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1D" w:rsidRPr="00862A80" w:rsidRDefault="00CD3E1D" w:rsidP="00850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психологии </w:t>
      </w:r>
      <w:r w:rsidR="00D140D3"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4 классе.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Тема.</w:t>
      </w: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</w:t>
      </w:r>
      <w:r w:rsidR="00375840"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памяти</w:t>
      </w:r>
      <w:r w:rsidR="00375840"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140D3"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3E1D" w:rsidRPr="00862A80" w:rsidRDefault="00CD3E1D" w:rsidP="00896A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 разные способы запоминания.</w:t>
      </w:r>
    </w:p>
    <w:p w:rsidR="00CD3E1D" w:rsidRPr="00862A80" w:rsidRDefault="00CD3E1D" w:rsidP="00896A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hAnsi="Times New Roman" w:cs="Times New Roman"/>
          <w:sz w:val="28"/>
          <w:szCs w:val="28"/>
          <w:lang w:eastAsia="ru-RU"/>
        </w:rPr>
        <w:t>Мотивировать детей на тренировку своей памяти</w:t>
      </w:r>
      <w:r w:rsidR="00D140D3" w:rsidRPr="00862A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40D3" w:rsidRPr="00862A80" w:rsidRDefault="00D140D3" w:rsidP="00896AB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A8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140D3" w:rsidRPr="00862A80" w:rsidRDefault="00D140D3" w:rsidP="00896A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hAnsi="Times New Roman" w:cs="Times New Roman"/>
          <w:sz w:val="28"/>
          <w:szCs w:val="28"/>
          <w:lang w:eastAsia="ru-RU"/>
        </w:rPr>
        <w:t>Дать представления о видах памяти.</w:t>
      </w:r>
    </w:p>
    <w:p w:rsidR="00D140D3" w:rsidRPr="00862A80" w:rsidRDefault="00D140D3" w:rsidP="00896A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hAnsi="Times New Roman" w:cs="Times New Roman"/>
          <w:sz w:val="28"/>
          <w:szCs w:val="28"/>
          <w:lang w:eastAsia="ru-RU"/>
        </w:rPr>
        <w:t>Показать связь различных видов память с органами чувств.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различным способам запоминания</w:t>
      </w:r>
    </w:p>
    <w:p w:rsidR="00CD3E1D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CD3E1D" w:rsidRPr="00862A80" w:rsidRDefault="00D140D3" w:rsidP="00896AB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D3E1D"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глядные пособия (цифры, плакаты для развития зрительной памяти, для проведения физминутки)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Фронтальный опрос: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па</w:t>
      </w:r>
      <w:r w:rsidR="00D140D3"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ять</w:t>
      </w:r>
      <w:r w:rsidR="00D140D3"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-Чем память помогает человеку и чем мешает</w:t>
      </w:r>
      <w:r w:rsidR="00D140D3"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D140D3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тебе недавно пришлось запоминать?</w:t>
      </w:r>
      <w:r w:rsidR="00D140D3"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ты это делал? </w:t>
      </w:r>
    </w:p>
    <w:p w:rsidR="00CD3E1D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3E1D"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 урока: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на уроке  мы узнаем что память бывает разных видов. Научимся выбирать разные способы запоминания.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Беседа: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Можешь ли ты вспомнить, как выглядят  первые весенние цветы? А как шумит пролетающий в небе самолёт? Какая на ощупь шерсть у кошки? Как пахнут твои любимые конфет</w:t>
      </w:r>
      <w:r w:rsidRPr="00862A8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какие они на вкус?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Наверное , тебе легко удалось вспомнить это. Ведь тебе не раз приходилось видеть цветы, слышать звук самолёта, гладить кошку и есть конфеты.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а помогла тебе в этом образная память.</w:t>
      </w:r>
    </w:p>
    <w:p w:rsidR="00CD3E1D" w:rsidRPr="00862A80" w:rsidRDefault="00CD3E1D" w:rsidP="00896AB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Образная память- это память на образы, которые возникают у человека при восприятии окружающего мира.</w:t>
      </w: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(Запись определения в тетрадь)</w:t>
      </w: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</w:t>
      </w:r>
      <w:r w:rsidR="00D140D3"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зная память связана с нашими  органами чувств.С теми органами, с помощью которых мы воспринимаем окружающий мир. На предыдущих занятиях ты узнал, какие органы чувств есть у человека. Вспомним их.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Правильно! Их пять. В соответствии с нашими органами чувствразличают </w:t>
      </w: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 видов образной памяти:зрительную,слуховую, обонятельную, вкусовую и осязательную</w:t>
      </w: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 запись в тетрадь).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мы говорим о зрительной памяти, то речь идёт о запоминании того,что мы видим.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проверим , какя у вас зрительная память. Чертим в тетрадь таблицу: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работа:</w:t>
      </w:r>
    </w:p>
    <w:tbl>
      <w:tblPr>
        <w:tblpPr w:leftFromText="180" w:rightFromText="180" w:vertAnchor="text" w:tblpX="13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275"/>
        <w:gridCol w:w="1117"/>
        <w:gridCol w:w="236"/>
      </w:tblGrid>
      <w:tr w:rsidR="00D140D3" w:rsidRPr="00862A80" w:rsidTr="00D140D3">
        <w:trPr>
          <w:gridAfter w:val="1"/>
          <w:wAfter w:w="236" w:type="dxa"/>
          <w:trHeight w:val="84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3" w:rsidRPr="00862A80" w:rsidRDefault="00D140D3" w:rsidP="00896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3" w:rsidRPr="00862A80" w:rsidRDefault="00D140D3" w:rsidP="00896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:rsidR="00D140D3" w:rsidRPr="00862A80" w:rsidRDefault="00D140D3" w:rsidP="00896AB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140D3" w:rsidRPr="00862A80" w:rsidTr="00D140D3">
        <w:trPr>
          <w:trHeight w:val="83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3" w:rsidRPr="00862A80" w:rsidRDefault="00D140D3" w:rsidP="00896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D3" w:rsidRPr="00862A80" w:rsidRDefault="00D140D3" w:rsidP="00896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D140D3" w:rsidRPr="00862A80" w:rsidRDefault="00D140D3" w:rsidP="00896AB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D140D3" w:rsidRPr="00862A80" w:rsidRDefault="00D140D3" w:rsidP="00896AB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140D3" w:rsidRPr="00862A80" w:rsidTr="00D140D3">
        <w:trPr>
          <w:gridAfter w:val="1"/>
          <w:wAfter w:w="236" w:type="dxa"/>
          <w:trHeight w:val="1005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D140D3" w:rsidRPr="00862A80" w:rsidRDefault="00D140D3" w:rsidP="00896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140D3" w:rsidRPr="00862A80" w:rsidRDefault="00D140D3" w:rsidP="00896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:rsidR="00D140D3" w:rsidRPr="00862A80" w:rsidRDefault="00D140D3" w:rsidP="00896AB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E1D" w:rsidRPr="00862A80" w:rsidRDefault="00CD3E1D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посмотри в течении 10 сек на такую же , но заполненную таблицу.Постараёся запомнить какой предмет в какой клетке изображён.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28875" cy="3152775"/>
            <wp:effectExtent l="19050" t="0" r="9525" b="0"/>
            <wp:docPr id="10" name="Рисунок 5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Закрой учебник. Вспомни и нарисуй в своей тетради , какой предмет и в какой клеточке был изображён.Сравни таблицу с образцом. Посчита свой результат. За каждый правильный рисунок ты получаешь 1 балл.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расстраивайся, если ты набрал меньше баллов, чем кто- то из из твоих друзей. Зрительную, как и другие виды памяти, можно развивать. Для этого, например, можно прелставить себе, как каждый предмет из таблички оживает.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такое</w:t>
      </w: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слуховая память?</w:t>
      </w: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правильно догадались, что слуховая память связана с органами слуха( ушами).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прочитаю вам слова, а вы запишите их, после того, как я вам их прочту.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Дом, ручей, кукла, лес, собака, мотоцикл, пирог, цветок, снег, воробей.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каждое правильное слово получаешь 1  балл.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поговорим </w:t>
      </w: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осязательной памяти</w:t>
      </w: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Это способность запоминать  ощущения от прикосновения к разным предметам. В твоей памяти хранится множество информации о том, какие на ощупь те или иные предметы. Гладкие или шершавые,тёплые или хололдные, мягкие или жёсткие.ит.д.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Попробуй закрыть глаза и исследовать руками предметы, которые лежат на порте или столе. Попытайся отгадать, до чего дотрагиваешься.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Получилось? Молодец! Если ты не смог отгадать предмет, то нарисуй его у себя в тетради . Потом напиши рядом, какой он на ощупь. Тогда в следующий раз тебе будет легче узнать его.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этих человечков, запомните их движения, повторите по памяти. 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095500" cy="2781300"/>
            <wp:effectExtent l="19050" t="0" r="0" b="0"/>
            <wp:docPr id="11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Обонятельная память-это память запахов</w:t>
      </w: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Она связана с работой обонятельного анализатора. В своей жизни мы сталкиваемся со множеством запахов. Многие из них тебе запомнились. Дома подбери несколько предметов, имеющих характерный запах. Закрой глаза  и попробуй только с помощью обоняния угадать, какой предмет лежит перед тобой..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Проделай  подобный эксперимент со </w:t>
      </w: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своей вкусовой памятью.</w:t>
      </w:r>
      <w:r w:rsidRPr="0086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память помогает тебе запоминать вкус различных продуктов. Подготовь несколько съедобных ипредметов, имеющих характерный вкус: сладкие, горькие , кислые..и.т.д. Закрой глаза и попытайся угадать, что ты сейчас пробуешь. Вспомни ситуацию, когда ты уже пробовал тот или иной предмет. Какое ощущение и настроение у тебя  было тогда? Открой глаза и проверь, правильно ли ты угадал.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работа. Упражнения на развитие памяти.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слова </w:t>
      </w:r>
      <w:r w:rsidRPr="00862A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сыр, платье, бумага, книга, компот, шарф, костюм, варенье, тетрадь, карандаш. </w:t>
      </w: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запомнить эти слова. Прочитайте и подумайте, как удобнее эти слова запомнить. (Их можно сгруппировать по темам: одежда, продукты, школьные вещи). Поработаем со словами по группам. Закрываем слова, пишем по памяти. Можно еще раз открыть на пять секунд. Запоминается не то, что постоянно находится перед глазами, а </w:t>
      </w: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то, что появляется и исчезает. Когда я буду открывать на несколько секунд, постарайтесь увидеть те слова, которые не можете вспомнить. (Этот прием используется в течение всего урока).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себя:</w:t>
      </w:r>
    </w:p>
    <w:p w:rsidR="00D140D3" w:rsidRPr="00862A80" w:rsidRDefault="00D140D3" w:rsidP="00896AB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5 слов – память нужно развивать</w:t>
      </w: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6, 7, 8 слов – хорошо</w:t>
      </w: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9,10 слов – отлично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результат?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Развиваем зрительную память. </w:t>
      </w:r>
      <w:r w:rsidRPr="00862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с таблицей, на которой нарисованы вазы. (Рисунок 3) Посмотрите на эту вазу (Рисунок 4), запомните. А теперь найдите эту вазу среди других и назовите номер, под которым она находится. Узнали? Молодцы!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2724150"/>
            <wp:effectExtent l="19050" t="0" r="9525" b="0"/>
            <wp:docPr id="13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2750" cy="3838575"/>
            <wp:effectExtent l="19050" t="0" r="0" b="0"/>
            <wp:docPr id="12" name="Рисунок 3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урока: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виды образной памяти ты знаешь? С какими органами чувств они связаны?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Подумай, в каких ситуациях для человека бывает очень важна зрительная память? В каких слуховая? В каих ситуациях- осязательная, обонятельная, вкусовая память?</w:t>
      </w:r>
    </w:p>
    <w:p w:rsidR="00D140D3" w:rsidRPr="00862A80" w:rsidRDefault="00D140D3" w:rsidP="00896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FBA" w:rsidRPr="00862A80" w:rsidRDefault="004D4FBA" w:rsidP="00896A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4FBA" w:rsidRPr="00862A80" w:rsidSect="004D4F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DF" w:rsidRDefault="009F67DF" w:rsidP="00850F38">
      <w:pPr>
        <w:spacing w:after="0" w:line="240" w:lineRule="auto"/>
      </w:pPr>
      <w:r>
        <w:separator/>
      </w:r>
    </w:p>
  </w:endnote>
  <w:endnote w:type="continuationSeparator" w:id="1">
    <w:p w:rsidR="009F67DF" w:rsidRDefault="009F67DF" w:rsidP="0085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8" w:rsidRDefault="00850F3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7907"/>
      <w:docPartObj>
        <w:docPartGallery w:val="Page Numbers (Bottom of Page)"/>
        <w:docPartUnique/>
      </w:docPartObj>
    </w:sdtPr>
    <w:sdtContent>
      <w:p w:rsidR="00850F38" w:rsidRDefault="00850F38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50F38" w:rsidRDefault="00850F3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8" w:rsidRDefault="00850F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DF" w:rsidRDefault="009F67DF" w:rsidP="00850F38">
      <w:pPr>
        <w:spacing w:after="0" w:line="240" w:lineRule="auto"/>
      </w:pPr>
      <w:r>
        <w:separator/>
      </w:r>
    </w:p>
  </w:footnote>
  <w:footnote w:type="continuationSeparator" w:id="1">
    <w:p w:rsidR="009F67DF" w:rsidRDefault="009F67DF" w:rsidP="0085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8" w:rsidRDefault="00850F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8" w:rsidRDefault="00850F3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8" w:rsidRDefault="00850F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1E56"/>
    <w:multiLevelType w:val="hybridMultilevel"/>
    <w:tmpl w:val="EE96AE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7718AA"/>
    <w:multiLevelType w:val="hybridMultilevel"/>
    <w:tmpl w:val="C67E8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51300"/>
    <w:multiLevelType w:val="hybridMultilevel"/>
    <w:tmpl w:val="4F9E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E1D"/>
    <w:rsid w:val="001F0314"/>
    <w:rsid w:val="00375840"/>
    <w:rsid w:val="004D4FBA"/>
    <w:rsid w:val="00637EA6"/>
    <w:rsid w:val="00850F38"/>
    <w:rsid w:val="00862A80"/>
    <w:rsid w:val="00896AB8"/>
    <w:rsid w:val="009F67DF"/>
    <w:rsid w:val="00CD3E1D"/>
    <w:rsid w:val="00D1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1D"/>
  </w:style>
  <w:style w:type="paragraph" w:styleId="1">
    <w:name w:val="heading 1"/>
    <w:basedOn w:val="a"/>
    <w:next w:val="a"/>
    <w:link w:val="10"/>
    <w:uiPriority w:val="9"/>
    <w:qFormat/>
    <w:rsid w:val="00375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E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3E1D"/>
    <w:pPr>
      <w:ind w:left="720"/>
      <w:contextualSpacing/>
    </w:pPr>
  </w:style>
  <w:style w:type="table" w:styleId="a6">
    <w:name w:val="Table Grid"/>
    <w:basedOn w:val="a1"/>
    <w:uiPriority w:val="59"/>
    <w:rsid w:val="00D14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758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85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0F38"/>
  </w:style>
  <w:style w:type="paragraph" w:styleId="aa">
    <w:name w:val="footer"/>
    <w:basedOn w:val="a"/>
    <w:link w:val="ab"/>
    <w:uiPriority w:val="99"/>
    <w:unhideWhenUsed/>
    <w:rsid w:val="0085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0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C568-9FAB-47E3-BDA6-F0C33754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Opa</cp:lastModifiedBy>
  <cp:revision>5</cp:revision>
  <dcterms:created xsi:type="dcterms:W3CDTF">2010-12-16T15:20:00Z</dcterms:created>
  <dcterms:modified xsi:type="dcterms:W3CDTF">2010-12-22T18:39:00Z</dcterms:modified>
</cp:coreProperties>
</file>