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34" w:rsidRDefault="00610B34">
      <w:pPr>
        <w:rPr>
          <w:sz w:val="28"/>
          <w:szCs w:val="28"/>
        </w:rPr>
      </w:pPr>
      <w:r>
        <w:rPr>
          <w:sz w:val="28"/>
          <w:szCs w:val="28"/>
        </w:rPr>
        <w:t xml:space="preserve">Автор - </w:t>
      </w:r>
      <w:bookmarkStart w:id="0" w:name="_GoBack"/>
      <w:bookmarkEnd w:id="0"/>
      <w:r>
        <w:rPr>
          <w:sz w:val="28"/>
          <w:szCs w:val="28"/>
        </w:rPr>
        <w:t xml:space="preserve"> воспитатель, Соловьева Татьяна Федоровна.</w:t>
      </w:r>
    </w:p>
    <w:p w:rsidR="00610B34" w:rsidRDefault="00610B34" w:rsidP="006203EE">
      <w:pPr>
        <w:jc w:val="both"/>
        <w:rPr>
          <w:rFonts w:ascii="Times New Roman" w:hAnsi="Times New Roman"/>
          <w:sz w:val="28"/>
          <w:szCs w:val="28"/>
        </w:rPr>
      </w:pPr>
      <w:r w:rsidRPr="006203EE">
        <w:rPr>
          <w:rFonts w:ascii="Times New Roman" w:hAnsi="Times New Roman"/>
          <w:b/>
          <w:i/>
          <w:sz w:val="28"/>
          <w:szCs w:val="28"/>
        </w:rPr>
        <w:t>Тематические и сезонные  праздники –</w:t>
      </w:r>
      <w:r w:rsidRPr="006203EE">
        <w:rPr>
          <w:rFonts w:ascii="Times New Roman" w:hAnsi="Times New Roman"/>
          <w:sz w:val="28"/>
          <w:szCs w:val="28"/>
        </w:rPr>
        <w:t xml:space="preserve"> это всегда радость, ожидание, хорошее настроение детей и взрослых. Это возможность реализовать свои артистические способности, а  родителями отметить, как их дети повзрослели и чему научились. Все праздники интересны и содержательны по сюжету. Чтобы все выглядело празднично и красочно, мы украшаем зал так, чтобы все соответствовало теме праздника. Неотъемлемой деталью интерьера всегда присутствуют березки. Они всегда украшают главную стену осенью, зимой и весной. Осенью они драпируются тканью в желтый, оранжевый цвета, под березками «вырастают» грибы: боровики, мухоморы. А вверху всегда «летит» косяк журавлей. А не изобразить ли  осенний пейзаж в виде панно с картины И. Левитана «Золотая осень»? Запланировала и реализовала. Весь пейзаж «Золотая осень» драпировался из тканей разных цветов, где на переднем плане находились все те же березки. И на фоне «картины» И. Левитана «летел» косяк журавлей. К каждому празднику всегда придумываешь что-то новенькое и необычное. </w:t>
      </w:r>
    </w:p>
    <w:p w:rsidR="00610B34" w:rsidRDefault="00610B34" w:rsidP="006203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203EE">
        <w:rPr>
          <w:rFonts w:ascii="Times New Roman" w:hAnsi="Times New Roman"/>
          <w:sz w:val="28"/>
          <w:szCs w:val="28"/>
        </w:rPr>
        <w:t xml:space="preserve">Волшебный и сказочный праздник «Новый год». Карнавальные костюмы, нарядная елка, которую  каждый год украшаем по-новому, блеск фонариков, дождя, мишуры и, конечно же, главная стена, на которой каждый новый год -  новый сюжет. Или это зверюшки, катающиеся на лыжах, на сноуборде среди елочек, или танцующие снеговики на коньках. Все силуэты и объекты выполнены из ткани, как аппликация с обработанными краями.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610B34" w:rsidRDefault="00610B34" w:rsidP="006203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203EE">
        <w:rPr>
          <w:rFonts w:ascii="Times New Roman" w:hAnsi="Times New Roman"/>
          <w:sz w:val="28"/>
          <w:szCs w:val="28"/>
        </w:rPr>
        <w:t xml:space="preserve">Когда вся природа просыпается от зимнего сна, приходят весенние праздники, восьмое марта, праздник весны. Тогда появляются птички с букетиками весенних цветов для мамочек. Просыпается от запаха весенних цветов на проталине и от жаркого солнышка медведь, прислонившийся к березке.        </w:t>
      </w:r>
    </w:p>
    <w:p w:rsidR="00610B34" w:rsidRPr="006203EE" w:rsidRDefault="00610B34" w:rsidP="006203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03EE">
        <w:rPr>
          <w:rFonts w:ascii="Times New Roman" w:hAnsi="Times New Roman"/>
          <w:sz w:val="28"/>
          <w:szCs w:val="28"/>
        </w:rPr>
        <w:t>9 мая всегда встречаем с орденом Победы, Георгиевской лентой,  Вечным огнем, со слезами на глазах и встречей с ветеранами Великой Отечественной войны.</w:t>
      </w:r>
    </w:p>
    <w:sectPr w:rsidR="00610B34" w:rsidRPr="006203EE" w:rsidSect="00AB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382"/>
    <w:rsid w:val="0002155B"/>
    <w:rsid w:val="00144D2C"/>
    <w:rsid w:val="004F4F02"/>
    <w:rsid w:val="005349FC"/>
    <w:rsid w:val="00540308"/>
    <w:rsid w:val="00553682"/>
    <w:rsid w:val="005A6E5F"/>
    <w:rsid w:val="00610B34"/>
    <w:rsid w:val="006203EE"/>
    <w:rsid w:val="00716382"/>
    <w:rsid w:val="00815518"/>
    <w:rsid w:val="008210AD"/>
    <w:rsid w:val="00931D71"/>
    <w:rsid w:val="00AB385F"/>
    <w:rsid w:val="00AB6738"/>
    <w:rsid w:val="00F10946"/>
    <w:rsid w:val="00FC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85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1</Pages>
  <Words>290</Words>
  <Characters>1655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WiZaRd</cp:lastModifiedBy>
  <cp:revision>4</cp:revision>
  <dcterms:created xsi:type="dcterms:W3CDTF">2014-11-08T12:09:00Z</dcterms:created>
  <dcterms:modified xsi:type="dcterms:W3CDTF">2014-11-12T12:52:00Z</dcterms:modified>
</cp:coreProperties>
</file>