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D8" w:rsidRPr="00770417" w:rsidRDefault="00902BB8" w:rsidP="00770417">
      <w:pPr>
        <w:spacing w:after="0" w:line="240" w:lineRule="auto"/>
        <w:rPr>
          <w:rFonts w:ascii="Arial" w:hAnsi="Arial" w:cs="Arial"/>
          <w:color w:val="226644"/>
          <w:sz w:val="18"/>
          <w:szCs w:val="18"/>
        </w:rPr>
      </w:pPr>
      <w:r w:rsidRPr="00602E9E">
        <w:rPr>
          <w:rFonts w:ascii="Calibri" w:hAnsi="Calibri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6E80" w:rsidRPr="00770417" w:rsidRDefault="00AC17D8" w:rsidP="00B96E8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Здоровьес</w:t>
      </w:r>
      <w:r w:rsidR="002466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берегающие</w:t>
      </w:r>
      <w:proofErr w:type="spellEnd"/>
      <w:r w:rsidR="002466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технологии</w:t>
      </w:r>
      <w:r w:rsidR="00770417"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начальной школе».</w:t>
      </w:r>
    </w:p>
    <w:p w:rsidR="000934A9" w:rsidRPr="0024665F" w:rsidRDefault="000934A9" w:rsidP="009E442A">
      <w:pPr>
        <w:spacing w:after="0" w:line="30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770417" w:rsidRPr="0024665F" w:rsidRDefault="0077041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Здоровье – величайшая ценность.</w:t>
      </w:r>
    </w:p>
    <w:p w:rsidR="0051506F" w:rsidRPr="0024665F" w:rsidRDefault="0077041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Немецкий профессор-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П.Фосс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56649F" w:rsidRPr="0024665F" w:rsidRDefault="0056649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3E3058" w:rsidRPr="0024665F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</w:t>
      </w:r>
    </w:p>
    <w:p w:rsidR="00E30DE0" w:rsidRPr="0024665F" w:rsidRDefault="00F70CC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3E3058" w:rsidRPr="0024665F">
        <w:rPr>
          <w:rFonts w:ascii="Times New Roman" w:hAnsi="Times New Roman" w:cs="Times New Roman"/>
          <w:sz w:val="28"/>
          <w:szCs w:val="28"/>
        </w:rPr>
        <w:t xml:space="preserve">Забота о сохранении здоровья </w:t>
      </w:r>
      <w:proofErr w:type="gramStart"/>
      <w:r w:rsidR="003E3058" w:rsidRPr="0024665F">
        <w:rPr>
          <w:rFonts w:ascii="Times New Roman" w:hAnsi="Times New Roman" w:cs="Times New Roman"/>
          <w:sz w:val="28"/>
          <w:szCs w:val="28"/>
        </w:rPr>
        <w:t>учащихся  важнейшая</w:t>
      </w:r>
      <w:proofErr w:type="gramEnd"/>
      <w:r w:rsidR="003E3058" w:rsidRPr="0024665F">
        <w:rPr>
          <w:rFonts w:ascii="Times New Roman" w:hAnsi="Times New Roman" w:cs="Times New Roman"/>
          <w:sz w:val="28"/>
          <w:szCs w:val="28"/>
        </w:rPr>
        <w:t xml:space="preserve"> обязанность школы, отдельного учителя, педагогического коллектива и самого ребенка. </w:t>
      </w:r>
      <w:r w:rsidR="001D4E15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Здоровье</w:t>
      </w:r>
      <w:r w:rsidR="0055371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-</w:t>
      </w:r>
      <w:r w:rsidR="0055371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основа формирования личности, и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в этой связи уместно привести слова замечательного педагога В.А.Сухомлинского: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</w:t>
      </w:r>
      <w:r w:rsidR="00E30DE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58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</w:t>
      </w:r>
      <w:r w:rsidR="003E3058" w:rsidRPr="0024665F">
        <w:rPr>
          <w:rFonts w:ascii="Times New Roman" w:hAnsi="Times New Roman" w:cs="Times New Roman"/>
          <w:sz w:val="28"/>
          <w:szCs w:val="28"/>
        </w:rPr>
        <w:t xml:space="preserve">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        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30DE0" w:rsidRPr="0024665F" w:rsidRDefault="00F70CCF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17D8" w:rsidRPr="0024665F">
        <w:rPr>
          <w:rFonts w:ascii="Times New Roman" w:hAnsi="Times New Roman" w:cs="Times New Roman"/>
          <w:sz w:val="28"/>
          <w:szCs w:val="28"/>
        </w:rPr>
        <w:t>Современная школа призвана не только давать ребенку знания, но и гарантировать сохранение его здоровья. Плохое состояние здоровья школьников обусловлено достаточно вескими объективными причинами, связанными с условиями жизни и воспитания детей</w:t>
      </w:r>
      <w:r w:rsidR="003E3058" w:rsidRPr="0024665F">
        <w:rPr>
          <w:rFonts w:ascii="Times New Roman" w:hAnsi="Times New Roman" w:cs="Times New Roman"/>
          <w:sz w:val="28"/>
          <w:szCs w:val="28"/>
        </w:rPr>
        <w:t>.</w:t>
      </w:r>
    </w:p>
    <w:p w:rsidR="006B25BC" w:rsidRPr="0024665F" w:rsidRDefault="003E3058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5BC" w:rsidRPr="0024665F" w:rsidRDefault="006B25B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Причины плохого состояния здоровья школьников: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интенсификация учебного процесса</w:t>
      </w:r>
      <w:r w:rsidRPr="0024665F">
        <w:rPr>
          <w:rFonts w:ascii="Times New Roman" w:hAnsi="Times New Roman" w:cs="Times New Roman"/>
          <w:sz w:val="28"/>
          <w:szCs w:val="28"/>
        </w:rPr>
        <w:t xml:space="preserve"> (увеличивается количество уроков, число кружков, которые посещает ребенок, остается мало времени для отдыха и прогулок, идет переутомление школьника);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-педагогические технологии</w:t>
      </w:r>
      <w:r w:rsidRPr="0024665F">
        <w:rPr>
          <w:rFonts w:ascii="Times New Roman" w:hAnsi="Times New Roman" w:cs="Times New Roman"/>
          <w:sz w:val="28"/>
          <w:szCs w:val="28"/>
        </w:rPr>
        <w:t>, ориентированные на достижение высоких результатов в обучении, но не учитывающие функциональные возможности учащегося;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функциональная неграмотность родителей</w:t>
      </w:r>
      <w:r w:rsidRPr="0024665F">
        <w:rPr>
          <w:rFonts w:ascii="Times New Roman" w:hAnsi="Times New Roman" w:cs="Times New Roman"/>
          <w:sz w:val="28"/>
          <w:szCs w:val="28"/>
        </w:rPr>
        <w:t xml:space="preserve"> (не помогают ребенку, хотят от него больше, чем он может, винят во всем только ребенка, а не себя, не прислушиваются к его жалобам);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отсутствие системы в работе по формированию ценности здоровья и здорового образа жизни;</w:t>
      </w:r>
    </w:p>
    <w:p w:rsidR="001D4E15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ко</w:t>
      </w:r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пьютеризация</w:t>
      </w:r>
      <w:r w:rsidRPr="0024665F">
        <w:rPr>
          <w:rFonts w:ascii="Times New Roman" w:hAnsi="Times New Roman" w:cs="Times New Roman"/>
          <w:sz w:val="28"/>
          <w:szCs w:val="28"/>
        </w:rPr>
        <w:t xml:space="preserve"> (дети много времени проводят за компьютером, возникает актуальная проблема современной жизни - гиподинамия).</w:t>
      </w:r>
    </w:p>
    <w:p w:rsidR="006B25BC" w:rsidRPr="0024665F" w:rsidRDefault="00E30DE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>Задача школы и педагогов заключается не в том, чтобы ученика наполнить как сосуд знаниями и выпустить его за порог школы, радуясь, что наконец-то доучили. Основная задача</w:t>
      </w:r>
      <w:r w:rsidR="006B25BC" w:rsidRPr="0024665F">
        <w:rPr>
          <w:rFonts w:ascii="Times New Roman" w:eastAsia="Times New Roman" w:hAnsi="Times New Roman" w:cs="Times New Roman"/>
          <w:sz w:val="28"/>
          <w:szCs w:val="28"/>
        </w:rPr>
        <w:t xml:space="preserve"> школы и педагогов -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ребенка к самостоятельной жизни, сформиро</w:t>
      </w:r>
      <w:r w:rsidR="006B25BC" w:rsidRPr="0024665F">
        <w:rPr>
          <w:rFonts w:ascii="Times New Roman" w:eastAsia="Times New Roman" w:hAnsi="Times New Roman" w:cs="Times New Roman"/>
          <w:sz w:val="28"/>
          <w:szCs w:val="28"/>
        </w:rPr>
        <w:t xml:space="preserve">вать успешную личность, готовую 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>полноценно жить, работать, растить свое будущее поколение.</w:t>
      </w:r>
    </w:p>
    <w:p w:rsidR="0056649F" w:rsidRPr="0024665F" w:rsidRDefault="00AC17D8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Без здоровья это недостижимо. Поэтому фундамент благопо</w:t>
      </w:r>
      <w:r w:rsidR="00553710" w:rsidRPr="0024665F">
        <w:rPr>
          <w:rFonts w:ascii="Times New Roman" w:eastAsia="Times New Roman" w:hAnsi="Times New Roman" w:cs="Times New Roman"/>
          <w:sz w:val="28"/>
          <w:szCs w:val="28"/>
        </w:rPr>
        <w:t>лучия будущих поколений закладывает школа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710" w:rsidRPr="0024665F">
        <w:rPr>
          <w:rFonts w:ascii="Times New Roman" w:eastAsia="Times New Roman" w:hAnsi="Times New Roman" w:cs="Times New Roman"/>
          <w:sz w:val="28"/>
          <w:szCs w:val="28"/>
        </w:rPr>
        <w:t xml:space="preserve"> и он</w:t>
      </w: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должен основываться на охране здоровья школьников, на формировании и воспитании их культуры здоровья. </w:t>
      </w:r>
      <w:r w:rsidR="00E30DE0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sz w:val="28"/>
          <w:szCs w:val="28"/>
        </w:rPr>
        <w:t>Это может быть достигнуто путем реализации здоровьесберегающих и здоровьеформиру</w:t>
      </w:r>
      <w:r w:rsidR="001D4E15" w:rsidRPr="0024665F">
        <w:rPr>
          <w:rFonts w:ascii="Times New Roman" w:eastAsia="Times New Roman" w:hAnsi="Times New Roman" w:cs="Times New Roman"/>
          <w:sz w:val="28"/>
          <w:szCs w:val="28"/>
        </w:rPr>
        <w:t>ющих образовательных технологий.</w:t>
      </w:r>
    </w:p>
    <w:p w:rsidR="008C418D" w:rsidRPr="0024665F" w:rsidRDefault="008C418D" w:rsidP="0024665F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5F" w:rsidRDefault="0024665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Здоровье ученика в норме, если: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физическом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здоровье позволяет ему справляться с учебной нагрузкой, ребёнок умеет преодолевать усталость;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социальном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он коммуникабелен, общителен;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эмоциональном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ребёнок уравновешен, способен удивляться и восхищаться;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интеллектуальном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учащийся проявляет хорошие умственные способности, наблюдательность, воображение, самообучаемость;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нравственном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он признаёт основные общечелове</w:t>
      </w:r>
      <w:r w:rsidR="008C418D" w:rsidRPr="0024665F">
        <w:rPr>
          <w:rFonts w:ascii="Times New Roman" w:hAnsi="Times New Roman" w:cs="Times New Roman"/>
          <w:sz w:val="28"/>
          <w:szCs w:val="28"/>
        </w:rPr>
        <w:t>ческие ценности.</w:t>
      </w:r>
    </w:p>
    <w:p w:rsidR="0021040C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Цель здоровьесберегающих технологий обучения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-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56649F" w:rsidRPr="0024665F" w:rsidRDefault="0056649F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418D" w:rsidRPr="002466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466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46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доровьесберегающие образовательные технологии: </w:t>
      </w:r>
    </w:p>
    <w:p w:rsidR="0056649F" w:rsidRPr="0024665F" w:rsidRDefault="008C418D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6649F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 </w:t>
      </w:r>
    </w:p>
    <w:p w:rsidR="0056649F" w:rsidRPr="0024665F" w:rsidRDefault="008C418D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6649F" w:rsidRPr="0024665F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895A31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649F" w:rsidRPr="0024665F">
        <w:rPr>
          <w:rFonts w:ascii="Times New Roman" w:eastAsia="Times New Roman" w:hAnsi="Times New Roman" w:cs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C418D"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Формы 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организации</w:t>
      </w:r>
      <w:proofErr w:type="gramEnd"/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здоровьесберегающей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работы: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физкультурные занятия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подвижные игры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утренняя гимнастика (традиционная, дыхательная, звуковая)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двигательно-оздоровительные физкультминутки</w:t>
      </w:r>
      <w:r w:rsidRPr="0024665F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упражнения в сочетании с закаливающими процедурами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физкультурные прогулки (в парк,</w:t>
      </w:r>
      <w:r w:rsidR="004037B7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лес, на стадион)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физкультурные досуги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спортивные праздники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оздоровительные процедуры в водной среде</w:t>
      </w:r>
      <w:r w:rsidR="004037B7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(посещение бассейна) </w:t>
      </w:r>
    </w:p>
    <w:p w:rsidR="0021040C" w:rsidRPr="0024665F" w:rsidRDefault="00F56E7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волонтерская деятельность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95A31" w:rsidRPr="0024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 xml:space="preserve">Функции   </w:t>
      </w:r>
      <w:proofErr w:type="gramStart"/>
      <w:r w:rsidR="0021040C" w:rsidRPr="0024665F">
        <w:rPr>
          <w:rFonts w:ascii="Times New Roman" w:hAnsi="Times New Roman" w:cs="Times New Roman"/>
          <w:b/>
          <w:sz w:val="28"/>
          <w:szCs w:val="28"/>
        </w:rPr>
        <w:t>здоровьесберегающих  технологий</w:t>
      </w:r>
      <w:proofErr w:type="gramEnd"/>
      <w:r w:rsidR="0021040C" w:rsidRPr="0024665F">
        <w:rPr>
          <w:rFonts w:ascii="Times New Roman" w:hAnsi="Times New Roman" w:cs="Times New Roman"/>
          <w:b/>
          <w:sz w:val="28"/>
          <w:szCs w:val="28"/>
        </w:rPr>
        <w:t>: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 xml:space="preserve"> формирующая: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</w:t>
      </w:r>
    </w:p>
    <w:p w:rsidR="00895A31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информативно-коммуникативная: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  жизни;                                                                         </w:t>
      </w:r>
      <w:r w:rsidR="00895A31" w:rsidRPr="002466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диагностическая: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                                                                                                                                                      </w:t>
      </w:r>
      <w:r w:rsidRPr="00246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665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ефлексивная: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1040C" w:rsidRPr="0024665F">
        <w:rPr>
          <w:rFonts w:ascii="Times New Roman" w:hAnsi="Times New Roman" w:cs="Times New Roman"/>
          <w:sz w:val="28"/>
          <w:szCs w:val="28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21040C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интегративная: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F56E75" w:rsidRPr="0024665F" w:rsidRDefault="00902BB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технологиями сегодня понимается система мер по охране и укреплению здоровья учащихся, учитывающей важнейшие характеристики образовательной среды, среди которых наиболее значимыми являются</w:t>
      </w:r>
      <w:r w:rsidR="0051506F" w:rsidRPr="0024665F">
        <w:rPr>
          <w:rFonts w:ascii="Times New Roman" w:hAnsi="Times New Roman" w:cs="Times New Roman"/>
          <w:sz w:val="28"/>
          <w:szCs w:val="28"/>
        </w:rPr>
        <w:t>:</w:t>
      </w:r>
    </w:p>
    <w:p w:rsidR="008C418D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   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 факторы внешней среды (экологические, экономические, социальные и т.п.);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  факторы школьной среды – качественная оценка школьных зданий, санитарно-технического, медицинского, спортивного оборудования и оснащения, организации системы питания с учетом требований санитарных правил и норм, количественная и качественная характеристика контингента   школы;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- 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 организация и формы физического воспитания и физкультурно-оздоровительной работы;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-  </w:t>
      </w:r>
      <w:r w:rsidR="00902BB8" w:rsidRPr="0024665F">
        <w:rPr>
          <w:rFonts w:ascii="Times New Roman" w:hAnsi="Times New Roman" w:cs="Times New Roman"/>
          <w:sz w:val="28"/>
          <w:szCs w:val="28"/>
        </w:rPr>
        <w:t>организация учебного процесса и режима учебной нагрузки;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   формы и методы здоровьесберегающей деятельности учреждения общего образования; </w:t>
      </w:r>
    </w:p>
    <w:p w:rsidR="003E3058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>   динамика текущей и хронической заболеваемости.</w:t>
      </w:r>
    </w:p>
    <w:p w:rsidR="008C418D" w:rsidRPr="0024665F" w:rsidRDefault="00902BB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Таким образом, в решении проблемы состояния здоровья детей, обучающихся в образовательных учреждениях, необходим комплексный подход, включающий усилия</w:t>
      </w:r>
      <w:r w:rsidR="004037B7" w:rsidRPr="0024665F">
        <w:rPr>
          <w:rFonts w:ascii="Times New Roman" w:hAnsi="Times New Roman" w:cs="Times New Roman"/>
          <w:sz w:val="28"/>
          <w:szCs w:val="28"/>
        </w:rPr>
        <w:t>,</w:t>
      </w:r>
      <w:r w:rsidRPr="0024665F">
        <w:rPr>
          <w:rFonts w:ascii="Times New Roman" w:hAnsi="Times New Roman" w:cs="Times New Roman"/>
          <w:sz w:val="28"/>
          <w:szCs w:val="28"/>
        </w:rPr>
        <w:t xml:space="preserve"> как системы образования, так и здравоохранения.</w:t>
      </w:r>
    </w:p>
    <w:p w:rsidR="00F56E75" w:rsidRPr="0024665F" w:rsidRDefault="00895A31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Задачи, </w:t>
      </w:r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преследуемые</w:t>
      </w:r>
      <w:proofErr w:type="gramEnd"/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ходе реализации</w:t>
      </w:r>
      <w:r w:rsidR="008C418D"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здоровьесберегающих технологий: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представлений о сущности здоровья;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-разработка и построение диагностической и мониторинговой моделей оценки и прогнозирования уровня здоровья;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-формирование «психологии» здоровья, мотивации к коррекции образа жизни индивида с целью укрепления здоровья;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-реализация индивидуальных оздоровительных программ;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методиками и методами современных </w:t>
      </w:r>
      <w:proofErr w:type="gramStart"/>
      <w:r w:rsidRPr="0024665F">
        <w:rPr>
          <w:rFonts w:ascii="Times New Roman" w:eastAsia="Times New Roman" w:hAnsi="Times New Roman" w:cs="Times New Roman"/>
          <w:sz w:val="28"/>
          <w:szCs w:val="28"/>
        </w:rPr>
        <w:t>здоровьесберегающих  и</w:t>
      </w:r>
      <w:proofErr w:type="gramEnd"/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здоровьеформирующих технологий, умений использования их при самостоятельных занятиях;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-познание индивидуальных особенностей организма;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-приобретение компетентности в физкультурно-оздоровительной сфере;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-с</w:t>
      </w:r>
      <w:r w:rsidRPr="0024665F">
        <w:rPr>
          <w:rFonts w:ascii="Times New Roman" w:hAnsi="Times New Roman" w:cs="Times New Roman"/>
          <w:sz w:val="28"/>
          <w:szCs w:val="28"/>
        </w:rPr>
        <w:t>оздание информационного поля по проблеме: «Здоровьесберегающее сопровождение учебно-воспитательного процесса»</w:t>
      </w:r>
      <w:r w:rsidR="008C418D" w:rsidRPr="0024665F">
        <w:rPr>
          <w:rFonts w:ascii="Times New Roman" w:hAnsi="Times New Roman" w:cs="Times New Roman"/>
          <w:sz w:val="28"/>
          <w:szCs w:val="28"/>
        </w:rPr>
        <w:t>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-с</w:t>
      </w:r>
      <w:r w:rsidRPr="0024665F">
        <w:rPr>
          <w:rFonts w:ascii="Times New Roman" w:hAnsi="Times New Roman" w:cs="Times New Roman"/>
          <w:sz w:val="28"/>
          <w:szCs w:val="28"/>
        </w:rPr>
        <w:t>оздание условий для повышения профессионального уровня в овладении знаниями как теоретическими, так и практическими в области охраны детства, здоровьесберегающего сопровождения, внедрения здоровьесберегающих технологий в учебно-воспитательную систему образовательного учрежде</w:t>
      </w:r>
      <w:r w:rsidR="008C418D" w:rsidRPr="0024665F">
        <w:rPr>
          <w:rFonts w:ascii="Times New Roman" w:hAnsi="Times New Roman" w:cs="Times New Roman"/>
          <w:sz w:val="28"/>
          <w:szCs w:val="28"/>
        </w:rPr>
        <w:t>ния;</w:t>
      </w:r>
    </w:p>
    <w:p w:rsidR="00D2450D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Cs/>
          <w:sz w:val="28"/>
          <w:szCs w:val="28"/>
        </w:rPr>
        <w:t>-ф</w:t>
      </w:r>
      <w:r w:rsidRPr="0024665F">
        <w:rPr>
          <w:rFonts w:ascii="Times New Roman" w:hAnsi="Times New Roman" w:cs="Times New Roman"/>
          <w:sz w:val="28"/>
          <w:szCs w:val="28"/>
        </w:rPr>
        <w:t>ормирование умений по адаптированию некоторых здоровьесберегающих   образовательных технологий к условиям своего предмета и конкретной детской аудитории.</w:t>
      </w:r>
    </w:p>
    <w:p w:rsidR="0024665F" w:rsidRPr="0024665F" w:rsidRDefault="0024665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4B3" w:rsidRPr="0024665F" w:rsidRDefault="00C54246" w:rsidP="0024665F">
      <w:pPr>
        <w:spacing w:after="0" w:line="30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Необходимо было создать систему мер по охране и укреплению здоровья школьника через использование педагогических технологий и методических приемов. То есть, использовать здоровьесберегающие технологии.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Как сказал профессор Смирнов Н.К.: «Здоровьесберегающие технологии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ребенка.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развития».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D2450D" w:rsidRPr="0024665F">
        <w:rPr>
          <w:rFonts w:ascii="Times New Roman" w:hAnsi="Times New Roman" w:cs="Times New Roman"/>
          <w:sz w:val="28"/>
          <w:szCs w:val="28"/>
        </w:rPr>
        <w:t>мы приняли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все меры, чтобы организовать индивидуальный подход к учебно-воспитательной работе с учетом психических, физиологических особенностей и состояния здоровья детей. Организационно-педагогические условия проведения образовательного процесса, как и технология работы учителя на уроке, составляют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сер</w:t>
      </w:r>
      <w:r w:rsidR="004037B7" w:rsidRPr="0024665F">
        <w:rPr>
          <w:rFonts w:ascii="Times New Roman" w:hAnsi="Times New Roman" w:cs="Times New Roman"/>
          <w:sz w:val="28"/>
          <w:szCs w:val="28"/>
        </w:rPr>
        <w:t>д</w:t>
      </w:r>
      <w:r w:rsidRPr="0024665F">
        <w:rPr>
          <w:rFonts w:ascii="Times New Roman" w:hAnsi="Times New Roman" w:cs="Times New Roman"/>
          <w:sz w:val="28"/>
          <w:szCs w:val="28"/>
        </w:rPr>
        <w:t>цевину  здоровьесберегающих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    Важная составная часть здоровьесберегающей работы школы - это рациональная организация урока.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Как это сделать?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1.Комфортное начало и конец урока, что обеспечивает положительный эмоциональный настрой</w:t>
      </w:r>
      <w:r w:rsidRPr="0024665F">
        <w:rPr>
          <w:rFonts w:ascii="Times New Roman" w:hAnsi="Times New Roman" w:cs="Times New Roman"/>
          <w:sz w:val="28"/>
          <w:szCs w:val="28"/>
        </w:rPr>
        <w:t>. Это достигается с помощью таких приемов:</w:t>
      </w:r>
    </w:p>
    <w:p w:rsidR="00D2450D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-использование по</w:t>
      </w:r>
      <w:r w:rsidR="004037B7" w:rsidRPr="0024665F">
        <w:rPr>
          <w:rFonts w:ascii="Times New Roman" w:hAnsi="Times New Roman" w:cs="Times New Roman"/>
          <w:sz w:val="28"/>
          <w:szCs w:val="28"/>
        </w:rPr>
        <w:t>ложительных установок на успех (</w:t>
      </w:r>
      <w:r w:rsidRPr="0024665F">
        <w:rPr>
          <w:rFonts w:ascii="Times New Roman" w:hAnsi="Times New Roman" w:cs="Times New Roman"/>
          <w:sz w:val="28"/>
          <w:szCs w:val="28"/>
        </w:rPr>
        <w:t>«Я смог</w:t>
      </w:r>
      <w:r w:rsidR="00D2450D" w:rsidRPr="0024665F">
        <w:rPr>
          <w:rFonts w:ascii="Times New Roman" w:hAnsi="Times New Roman" w:cs="Times New Roman"/>
          <w:sz w:val="28"/>
          <w:szCs w:val="28"/>
        </w:rPr>
        <w:t>у», «У меня все по</w:t>
      </w:r>
      <w:r w:rsidR="004037B7" w:rsidRPr="0024665F">
        <w:rPr>
          <w:rFonts w:ascii="Times New Roman" w:hAnsi="Times New Roman" w:cs="Times New Roman"/>
          <w:sz w:val="28"/>
          <w:szCs w:val="28"/>
        </w:rPr>
        <w:t>лучится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4037B7" w:rsidRPr="0024665F">
        <w:rPr>
          <w:rFonts w:ascii="Times New Roman" w:hAnsi="Times New Roman" w:cs="Times New Roman"/>
          <w:sz w:val="28"/>
          <w:szCs w:val="28"/>
        </w:rPr>
        <w:t>Разминка пальчиков»</w:t>
      </w:r>
      <w:r w:rsidRPr="0024665F">
        <w:rPr>
          <w:rFonts w:ascii="Times New Roman" w:hAnsi="Times New Roman" w:cs="Times New Roman"/>
          <w:sz w:val="28"/>
          <w:szCs w:val="28"/>
        </w:rPr>
        <w:t>)</w:t>
      </w:r>
      <w:r w:rsidR="004037B7" w:rsidRPr="0024665F">
        <w:rPr>
          <w:rFonts w:ascii="Times New Roman" w:hAnsi="Times New Roman" w:cs="Times New Roman"/>
          <w:sz w:val="28"/>
          <w:szCs w:val="28"/>
        </w:rPr>
        <w:t>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2.Выстраивать урок приходиться в рациональном режиме</w:t>
      </w:r>
      <w:r w:rsidRPr="0024665F">
        <w:rPr>
          <w:rFonts w:ascii="Times New Roman" w:hAnsi="Times New Roman" w:cs="Times New Roman"/>
          <w:sz w:val="28"/>
          <w:szCs w:val="28"/>
        </w:rPr>
        <w:t>, т.е. с четким чередованием различных видов деятельности и отдыха детей. В силу возрастных особенностей необходимо учитывать, что первые 3-5 минут урока идет «вырабатывание». Оптимально устойчивая работоспособность длится 10-15 минут, после этого наступает состояние утомления, если не сменить тактику. Для повышения умственной работоспособности, предупреждения преждевременного утомления детей и снятия у них мышечного статического напряжения, я провожу физкультминутки. Их провожу, учитывая специфику предмета, часто с музыкальным сопровождением, с элементами самомассажа и дыхат</w:t>
      </w:r>
      <w:r w:rsidR="004037B7" w:rsidRPr="0024665F">
        <w:rPr>
          <w:rFonts w:ascii="Times New Roman" w:hAnsi="Times New Roman" w:cs="Times New Roman"/>
          <w:sz w:val="28"/>
          <w:szCs w:val="28"/>
        </w:rPr>
        <w:t>ельной гимнастики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В состав упражнений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 xml:space="preserve">для 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я включаю: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-упражнения по формированию осанки,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-укреплению зрения,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-укреплению мышц рук,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-отдых позвоночника,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-упражнения для ног,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-потягивание,</w:t>
      </w:r>
    </w:p>
    <w:p w:rsidR="009E07AC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-массаж груди, лица, рук, ног</w:t>
      </w:r>
      <w:r w:rsidR="00A8500D" w:rsidRPr="0024665F">
        <w:rPr>
          <w:rFonts w:ascii="Times New Roman" w:hAnsi="Times New Roman" w:cs="Times New Roman"/>
          <w:sz w:val="28"/>
          <w:szCs w:val="28"/>
        </w:rPr>
        <w:t>.</w:t>
      </w:r>
    </w:p>
    <w:p w:rsidR="00F76320" w:rsidRPr="0024665F" w:rsidRDefault="009E07A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iCs/>
          <w:color w:val="92D050"/>
          <w:sz w:val="28"/>
          <w:szCs w:val="28"/>
        </w:rPr>
      </w:pPr>
      <w:r w:rsidRPr="0024665F">
        <w:rPr>
          <w:rFonts w:ascii="Times New Roman" w:hAnsi="Times New Roman" w:cs="Times New Roman"/>
          <w:iCs/>
          <w:color w:val="92D050"/>
          <w:sz w:val="28"/>
          <w:szCs w:val="28"/>
        </w:rPr>
        <w:t xml:space="preserve">                   </w:t>
      </w:r>
      <w:r w:rsidR="00F76320" w:rsidRPr="0024665F">
        <w:rPr>
          <w:rFonts w:ascii="Times New Roman" w:hAnsi="Times New Roman" w:cs="Times New Roman"/>
          <w:sz w:val="28"/>
          <w:szCs w:val="28"/>
        </w:rPr>
        <w:t>Пальчиковые    физкультминутки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Мизинчик идти на прогулку решил, но безымянный не разрешил,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А средний об этом услышал – едва из терпенья не вышел.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И печально сказал указательный: «Огорчится большой обязательно».</w:t>
      </w:r>
    </w:p>
    <w:p w:rsidR="00272DA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Досталось мизинцу от всех по гостинцу.</w:t>
      </w:r>
      <w:r w:rsidR="00ED4E28" w:rsidRPr="002466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Объяснение нового материала на уроке веду с опорой на субъективный опыт учащегося, как это предлагается в технологии личностно - ориентированного обучения.     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24665F">
        <w:rPr>
          <w:sz w:val="28"/>
          <w:szCs w:val="28"/>
        </w:rPr>
        <w:lastRenderedPageBreak/>
        <w:t>В результате использования этого метода дети учатся обращаться к своему личному опыту, предъявлять свою собственную позицию, искать и находить свои оригинальные способы деятельности.</w:t>
      </w:r>
      <w:r w:rsidRPr="0024665F">
        <w:rPr>
          <w:bCs/>
          <w:sz w:val="28"/>
          <w:szCs w:val="28"/>
        </w:rPr>
        <w:t xml:space="preserve"> </w:t>
      </w:r>
      <w:proofErr w:type="gramStart"/>
      <w:r w:rsidRPr="0024665F">
        <w:rPr>
          <w:bCs/>
          <w:sz w:val="28"/>
          <w:szCs w:val="28"/>
        </w:rPr>
        <w:t>Активизируя  деятельность</w:t>
      </w:r>
      <w:proofErr w:type="gramEnd"/>
      <w:r w:rsidRPr="0024665F">
        <w:rPr>
          <w:bCs/>
          <w:sz w:val="28"/>
          <w:szCs w:val="28"/>
        </w:rPr>
        <w:t xml:space="preserve"> учащихся,  я  использую нестандартные формы проведения учебных занятий: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урок-исследование;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 - творческая мастерская;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урок-конкурс;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 - творческая игра;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 xml:space="preserve">- </w:t>
      </w:r>
      <w:r w:rsidR="00530C05" w:rsidRPr="0024665F">
        <w:rPr>
          <w:bCs/>
          <w:sz w:val="28"/>
          <w:szCs w:val="28"/>
        </w:rPr>
        <w:t xml:space="preserve">урок-путешествие 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урок-викторина.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Использую стратегии: мозговой штурм, клю</w:t>
      </w:r>
      <w:r w:rsidR="007E78BC" w:rsidRPr="0024665F">
        <w:rPr>
          <w:bCs/>
          <w:sz w:val="28"/>
          <w:szCs w:val="28"/>
        </w:rPr>
        <w:t>чевые слова, чтение с пометками</w:t>
      </w:r>
      <w:r w:rsidRPr="0024665F">
        <w:rPr>
          <w:bCs/>
          <w:sz w:val="28"/>
          <w:szCs w:val="28"/>
        </w:rPr>
        <w:t>.</w:t>
      </w:r>
    </w:p>
    <w:p w:rsidR="006D54B3" w:rsidRPr="0024665F" w:rsidRDefault="009E07A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54B3" w:rsidRPr="0024665F">
        <w:rPr>
          <w:rFonts w:ascii="Times New Roman" w:hAnsi="Times New Roman" w:cs="Times New Roman"/>
          <w:b/>
          <w:sz w:val="28"/>
          <w:szCs w:val="28"/>
        </w:rPr>
        <w:t>Технология сотрудничества</w:t>
      </w:r>
      <w:r w:rsidR="006D54B3" w:rsidRPr="0024665F">
        <w:rPr>
          <w:rFonts w:ascii="Times New Roman" w:hAnsi="Times New Roman" w:cs="Times New Roman"/>
          <w:sz w:val="28"/>
          <w:szCs w:val="28"/>
        </w:rPr>
        <w:t xml:space="preserve"> создает все условия для реализации задач сохранения и укрепления здоровья учащихся. Разбудить, вызвать к жизни внутренние силы и возможности ребенка, использовать их для более полного развития личности. Важнейшая черта этой технологии - приоритет воспитания над обучением - позволяет в рамках формирования общей культуры личности последовательно воспитывать культуру здоровья учащегося. Здесь я использую такие приемы организации деятельности: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-работа в группах,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-работа в парах сменного состава,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-деятельность с элементами соревнования,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-взаимооценка,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-ребенок-консультант и др.</w:t>
      </w:r>
    </w:p>
    <w:p w:rsidR="00530C05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В 1-2 классах я часто применяю </w:t>
      </w:r>
      <w:r w:rsidRPr="0024665F">
        <w:rPr>
          <w:rFonts w:ascii="Times New Roman" w:hAnsi="Times New Roman" w:cs="Times New Roman"/>
          <w:b/>
          <w:sz w:val="28"/>
          <w:szCs w:val="28"/>
        </w:rPr>
        <w:t>сказкотерапию</w:t>
      </w:r>
      <w:r w:rsidR="00324747" w:rsidRPr="0024665F">
        <w:rPr>
          <w:rFonts w:ascii="Times New Roman" w:hAnsi="Times New Roman" w:cs="Times New Roman"/>
          <w:sz w:val="28"/>
          <w:szCs w:val="28"/>
        </w:rPr>
        <w:t xml:space="preserve">, где дети </w:t>
      </w:r>
      <w:proofErr w:type="gramStart"/>
      <w:r w:rsidR="00324747" w:rsidRPr="0024665F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со сказочными героями преодолевать трудности, быть добрыми и справедливыми.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Огромные возможности для душевного здоровья имеет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  <w:r w:rsidRPr="0024665F">
        <w:rPr>
          <w:rFonts w:ascii="Times New Roman" w:hAnsi="Times New Roman" w:cs="Times New Roman"/>
          <w:sz w:val="28"/>
          <w:szCs w:val="28"/>
        </w:rPr>
        <w:t>Она является интересн</w:t>
      </w:r>
      <w:r w:rsidR="00190FC7" w:rsidRPr="0024665F">
        <w:rPr>
          <w:rFonts w:ascii="Times New Roman" w:hAnsi="Times New Roman" w:cs="Times New Roman"/>
          <w:sz w:val="28"/>
          <w:szCs w:val="28"/>
        </w:rPr>
        <w:t>ым и перспективным направлением</w:t>
      </w:r>
      <w:r w:rsidRPr="0024665F">
        <w:rPr>
          <w:rFonts w:ascii="Times New Roman" w:hAnsi="Times New Roman" w:cs="Times New Roman"/>
          <w:sz w:val="28"/>
          <w:szCs w:val="28"/>
        </w:rPr>
        <w:t>, которое используют в лечебных и оздоров</w:t>
      </w:r>
      <w:r w:rsidR="004037B7" w:rsidRPr="0024665F">
        <w:rPr>
          <w:rFonts w:ascii="Times New Roman" w:hAnsi="Times New Roman" w:cs="Times New Roman"/>
          <w:sz w:val="28"/>
          <w:szCs w:val="28"/>
        </w:rPr>
        <w:t>ительных целях. Экспериментально</w:t>
      </w:r>
      <w:r w:rsidRPr="0024665F">
        <w:rPr>
          <w:rFonts w:ascii="Times New Roman" w:hAnsi="Times New Roman" w:cs="Times New Roman"/>
          <w:sz w:val="28"/>
          <w:szCs w:val="28"/>
        </w:rPr>
        <w:t xml:space="preserve"> доказано, что музыка может успокаивать, укреплять иммунную систему, что приводит к снижению заболеваемости, улучшает обмен веществ, активнее идут восстановительные процессы. Я использую веселую ритмичную музыку в физкультминутках, а спокойную лирическую </w:t>
      </w:r>
      <w:r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при самостоятельной работе на уроках изобразительного искусства, литературного чтения, технологии и др.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Игровые оздоровительные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24665F">
        <w:rPr>
          <w:rFonts w:ascii="Times New Roman" w:hAnsi="Times New Roman" w:cs="Times New Roman"/>
          <w:sz w:val="28"/>
          <w:szCs w:val="28"/>
        </w:rPr>
        <w:t xml:space="preserve"> позволяют решить целый комплекс важных вопросов в работе с младшими школьниками, удовлетворить их потребность в движении и стабилизировать эмоции, научиться владеть своим телом, развивать не только физические, но и умственные и творческие способности. 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Игры на всех</w:t>
      </w:r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этапах урока, а именно 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>игры :</w:t>
      </w:r>
      <w:proofErr w:type="gramEnd"/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</w:rPr>
        <w:t xml:space="preserve">на  </w:t>
      </w:r>
      <w:r w:rsidRPr="0024665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;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памяти и восприятия, наблюдательности;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произвольных движений и самоконтроля;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сообразительности, самодисциплины и самоорганизации;</w:t>
      </w:r>
    </w:p>
    <w:p w:rsidR="009E07AC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мышления и речи.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Технология развивающего обучения. </w:t>
      </w:r>
      <w:r w:rsidRPr="0024665F">
        <w:rPr>
          <w:rFonts w:ascii="Times New Roman" w:hAnsi="Times New Roman" w:cs="Times New Roman"/>
          <w:sz w:val="28"/>
          <w:szCs w:val="28"/>
        </w:rPr>
        <w:t xml:space="preserve">Ориентация на «зону ближайшего развития» ученика позволяет учесть его возможности, способности, темпы развития, влияние окружающей среды и условий.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Свои уроки я стараюсь строить с учетом индивидуальных возможностей и способностей детей, использую трехуровневые задания, в том числе и контрольные работы. У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меня  есть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возможность помогать слабому ученику и уделять внимание сильному, более эффективно работать с трудными детьми. Сильные ученики активно реализуют свое стремление быстрее продвигаться вперед и вглубь, слабые - меньше ощущают свое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отставание  от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сильных учеников. Они стремятся их догнать. </w:t>
      </w:r>
    </w:p>
    <w:p w:rsidR="00530C05" w:rsidRPr="0024665F" w:rsidRDefault="006D54B3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Все шире в учебный процесс входят </w:t>
      </w:r>
      <w:r w:rsidRPr="0024665F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24665F">
        <w:rPr>
          <w:rFonts w:ascii="Times New Roman" w:hAnsi="Times New Roman" w:cs="Times New Roman"/>
          <w:sz w:val="28"/>
          <w:szCs w:val="28"/>
        </w:rPr>
        <w:t>. Преимущество их использования перед традиционными технологиями в том, что за тоже время дается больше информации, форма и способ подачи ее более наглядны, а значит, легче воспринимаются. Уровень работоспособности на таких уроках не снижается до конца урока. Наглядность, возможность изменять темп и формы изучения материала, его образно-художественное представление-все это делает компьютер незаменимым помощником учителя</w:t>
      </w:r>
      <w:r w:rsidR="00324747" w:rsidRPr="0024665F">
        <w:rPr>
          <w:rFonts w:ascii="Times New Roman" w:hAnsi="Times New Roman" w:cs="Times New Roman"/>
          <w:sz w:val="28"/>
          <w:szCs w:val="28"/>
        </w:rPr>
        <w:t>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Его я применяю на уроках окружающего мира, литературного чтения,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324747" w:rsidRPr="0024665F">
        <w:rPr>
          <w:rFonts w:ascii="Times New Roman" w:hAnsi="Times New Roman" w:cs="Times New Roman"/>
          <w:sz w:val="28"/>
          <w:szCs w:val="28"/>
        </w:rPr>
        <w:t xml:space="preserve"> русского</w:t>
      </w:r>
      <w:proofErr w:type="gramEnd"/>
      <w:r w:rsidR="00324747" w:rsidRPr="0024665F">
        <w:rPr>
          <w:rFonts w:ascii="Times New Roman" w:hAnsi="Times New Roman" w:cs="Times New Roman"/>
          <w:sz w:val="28"/>
          <w:szCs w:val="28"/>
        </w:rPr>
        <w:t xml:space="preserve"> языка.</w:t>
      </w:r>
      <w:r w:rsidR="0056649F" w:rsidRPr="0024665F">
        <w:rPr>
          <w:rFonts w:ascii="Times New Roman" w:hAnsi="Times New Roman" w:cs="Times New Roman"/>
          <w:sz w:val="28"/>
          <w:szCs w:val="28"/>
        </w:rPr>
        <w:t xml:space="preserve"> Но есть и минусы. Дети много времени проводят за компьютером, возникает актуальная проблема современной жизни - гиподинамия.</w:t>
      </w:r>
    </w:p>
    <w:p w:rsidR="0056649F" w:rsidRPr="0024665F" w:rsidRDefault="0056649F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4.При повторении, обобщении и контроле часто применяю методику свободного выбора детьми 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разноуровневых заданий</w:t>
      </w:r>
      <w:r w:rsidRPr="0024665F">
        <w:rPr>
          <w:rFonts w:ascii="Times New Roman" w:hAnsi="Times New Roman" w:cs="Times New Roman"/>
          <w:sz w:val="28"/>
          <w:szCs w:val="28"/>
        </w:rPr>
        <w:t xml:space="preserve">, прием, когда ученики оценивают ответ товарища, дают самооценку своего ответа.    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5.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системы домашних заданий</w:t>
      </w:r>
      <w:r w:rsidRPr="0024665F">
        <w:rPr>
          <w:rFonts w:ascii="Times New Roman" w:hAnsi="Times New Roman" w:cs="Times New Roman"/>
          <w:sz w:val="28"/>
          <w:szCs w:val="28"/>
        </w:rPr>
        <w:t xml:space="preserve">, их дозировка, выбор и творческий характер заданий. Объем домашних заданий и степень их сложности я соразмеряю с возможностями каждого ребенка. Предлагаю детям самим выбрать вариант задания. </w:t>
      </w:r>
    </w:p>
    <w:p w:rsidR="00B16F8E" w:rsidRPr="0024665F" w:rsidRDefault="0056649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54B3" w:rsidRPr="0024665F">
        <w:rPr>
          <w:rFonts w:ascii="Times New Roman" w:hAnsi="Times New Roman" w:cs="Times New Roman"/>
          <w:b/>
          <w:sz w:val="28"/>
          <w:szCs w:val="28"/>
        </w:rPr>
        <w:t>Все здоровьесберегающие технологии стараюсь применять в комплексе.</w:t>
      </w:r>
      <w:r w:rsidR="00A8500D" w:rsidRPr="00246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F8E" w:rsidRPr="0024665F">
        <w:rPr>
          <w:rFonts w:ascii="Times New Roman" w:hAnsi="Times New Roman" w:cs="Times New Roman"/>
          <w:sz w:val="28"/>
          <w:szCs w:val="28"/>
        </w:rPr>
        <w:t xml:space="preserve">В процессе нашей работы был разработан механизм включения не только в учебный, но и </w:t>
      </w:r>
      <w:proofErr w:type="gramStart"/>
      <w:r w:rsidR="00B16F8E" w:rsidRPr="0024665F">
        <w:rPr>
          <w:rFonts w:ascii="Times New Roman" w:hAnsi="Times New Roman" w:cs="Times New Roman"/>
          <w:sz w:val="28"/>
          <w:szCs w:val="28"/>
        </w:rPr>
        <w:t>в  воспитательный</w:t>
      </w:r>
      <w:proofErr w:type="gramEnd"/>
      <w:r w:rsidR="00B16F8E" w:rsidRPr="0024665F">
        <w:rPr>
          <w:rFonts w:ascii="Times New Roman" w:hAnsi="Times New Roman" w:cs="Times New Roman"/>
          <w:sz w:val="28"/>
          <w:szCs w:val="28"/>
        </w:rPr>
        <w:t xml:space="preserve"> процесс здоровьесберегающих технологий, который состоит из следующих этапов:</w:t>
      </w:r>
    </w:p>
    <w:p w:rsidR="000934A9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физкультурно-оздоровительных и спортивно-массовых м</w:t>
      </w:r>
      <w:r w:rsidR="00A8500D" w:rsidRPr="0024665F">
        <w:rPr>
          <w:rFonts w:ascii="Times New Roman" w:hAnsi="Times New Roman" w:cs="Times New Roman"/>
          <w:sz w:val="28"/>
          <w:szCs w:val="28"/>
        </w:rPr>
        <w:t>ероприятий;</w:t>
      </w:r>
    </w:p>
    <w:p w:rsidR="004938DC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Реализация системы просветительской работы с учениками по формированию у учащихся культуры отношения к своему здоровью;</w:t>
      </w:r>
    </w:p>
    <w:p w:rsidR="004938DC" w:rsidRPr="0024665F" w:rsidRDefault="004938D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Провели мероприятие в д/</w:t>
      </w:r>
      <w:r w:rsidRPr="002466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65F">
        <w:rPr>
          <w:rFonts w:ascii="Times New Roman" w:hAnsi="Times New Roman" w:cs="Times New Roman"/>
          <w:sz w:val="28"/>
          <w:szCs w:val="28"/>
        </w:rPr>
        <w:t xml:space="preserve"> «Улыбка», рассказав ребятам о правильном питании, здоровом образе жизни.  Провели беседу с жителями города о здоровом питани</w:t>
      </w:r>
      <w:r w:rsidR="00A8500D" w:rsidRPr="0024665F">
        <w:rPr>
          <w:rFonts w:ascii="Times New Roman" w:hAnsi="Times New Roman" w:cs="Times New Roman"/>
          <w:sz w:val="28"/>
          <w:szCs w:val="28"/>
        </w:rPr>
        <w:t>и.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Поделились с прохожими советами, как стать здоровым и счастливым.</w:t>
      </w:r>
    </w:p>
    <w:p w:rsidR="004938DC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Развитие системы внеурочной занятости детей.</w:t>
      </w:r>
      <w:r w:rsidR="004938DC" w:rsidRPr="002466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00D" w:rsidRPr="002466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4B3" w:rsidRPr="0024665F" w:rsidRDefault="006D54B3" w:rsidP="0024665F">
      <w:pPr>
        <w:spacing w:after="0" w:line="30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Подводя итоги своей работы</w:t>
      </w:r>
      <w:r w:rsidRPr="0024665F">
        <w:rPr>
          <w:rFonts w:ascii="Times New Roman" w:hAnsi="Times New Roman" w:cs="Times New Roman"/>
          <w:sz w:val="28"/>
          <w:szCs w:val="28"/>
        </w:rPr>
        <w:t xml:space="preserve">, я вижу, что дети стали гораздо меньше болеть, поэтому улучшается качество знаний учащихся. На уроках постепенно увеличивается объём работы, как следствие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повышается  внимание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и хорошая работоспособность детей, усиливается стремление к творческой активности. Ребята ждут новых интересных заданий, сами проявляют инициативу в их поиске. Улучшается и общий психологический климат на уроках: дети не боятся ошибок, помогают друг другу, с удовольствием участвуют в различных мероприятиях. Очень важен тот факт, что на уроке каждый ученик работает в меру своих сил, поднимаясь на свою, посильную ему ступеньку. Процесс обучения протекает в атмосфере доброжелательности, уважения, доверия. </w:t>
      </w:r>
      <w:r w:rsidR="00063B40" w:rsidRPr="0024665F">
        <w:rPr>
          <w:rFonts w:ascii="Times New Roman" w:hAnsi="Times New Roman" w:cs="Times New Roman"/>
          <w:sz w:val="28"/>
          <w:szCs w:val="28"/>
        </w:rPr>
        <w:t>Вся моя работа по внедрению здоровьесберегающих технологий в образовательный процесс в начальной школе проводится в сотрудничестве с родителями школьников. Они принимают активное участие в подготовке и проведении утренников, спортивных мероприятий.</w:t>
      </w:r>
    </w:p>
    <w:p w:rsidR="00530C05" w:rsidRPr="0024665F" w:rsidRDefault="00530C0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ВЫВОД: «Для чего нужен здоровый образ жизни?»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lastRenderedPageBreak/>
        <w:t>-чтобы жить долго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-чтобы учиться хорошо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быть счастливым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быть полезным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иметь хорошую работу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дети были здоровыми</w:t>
      </w:r>
    </w:p>
    <w:p w:rsidR="00A8500D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страна наша процветал</w:t>
      </w:r>
      <w:r w:rsidR="00B96E80" w:rsidRPr="0024665F">
        <w:rPr>
          <w:rFonts w:ascii="Times New Roman" w:hAnsi="Times New Roman" w:cs="Times New Roman"/>
          <w:sz w:val="28"/>
          <w:szCs w:val="28"/>
        </w:rPr>
        <w:t>а</w:t>
      </w:r>
    </w:p>
    <w:p w:rsidR="0024665F" w:rsidRDefault="0024665F" w:rsidP="0024665F">
      <w:pPr>
        <w:spacing w:after="0" w:line="30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B5" w:rsidRPr="0024665F" w:rsidRDefault="002611B5" w:rsidP="0024665F">
      <w:pPr>
        <w:spacing w:after="0" w:line="30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611B5" w:rsidRPr="0024665F" w:rsidRDefault="002611B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6E80" w:rsidRPr="0024665F">
        <w:rPr>
          <w:rFonts w:ascii="Times New Roman" w:hAnsi="Times New Roman" w:cs="Times New Roman"/>
          <w:sz w:val="28"/>
          <w:szCs w:val="28"/>
        </w:rPr>
        <w:t>Разговор о правильном питании.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>-М.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>-2005.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Губанова О.В. 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.Феоктистова В.Ф.Образовательные здоровьесберегающие технологии.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Волгоград.-</w:t>
      </w:r>
      <w:proofErr w:type="gramEnd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3</w:t>
      </w:r>
      <w:r w:rsidR="002611B5" w:rsidRPr="0024665F">
        <w:rPr>
          <w:rFonts w:ascii="Times New Roman" w:hAnsi="Times New Roman" w:cs="Times New Roman"/>
          <w:sz w:val="28"/>
          <w:szCs w:val="28"/>
        </w:rPr>
        <w:t>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Использование игровых приемов на уроках. // Начальная школа. – 1997. № 6.-  с. 38-40.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.Татарникова Л.Г. Я и мое здоровье.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hAnsi="Times New Roman" w:cs="Times New Roman"/>
          <w:sz w:val="28"/>
          <w:szCs w:val="28"/>
        </w:rPr>
        <w:t>-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Волгоград.-</w:t>
      </w:r>
      <w:proofErr w:type="gramEnd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B96E80" w:rsidRPr="0024665F" w:rsidRDefault="007E4E44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5.Ю.В.</w:t>
      </w:r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>Науменко «</w:t>
      </w:r>
      <w:proofErr w:type="spellStart"/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школы: мониторинг эффективности Издательство «Глобус» 2009г.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6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. Гладышева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О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С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gramStart"/>
      <w:r w:rsidR="002611B5" w:rsidRPr="0024665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6D54B3" w:rsidRPr="0024665F" w:rsidRDefault="004037B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7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Вишневский В.А. </w:t>
      </w:r>
      <w:r w:rsidR="00B96E8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136C5A" w:rsidRPr="00246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1B5" w:rsidRPr="0024665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611B5" w:rsidRPr="0024665F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36C5A" w:rsidRPr="0024665F">
        <w:rPr>
          <w:rFonts w:ascii="Times New Roman" w:hAnsi="Times New Roman" w:cs="Times New Roman"/>
          <w:sz w:val="28"/>
          <w:szCs w:val="28"/>
        </w:rPr>
        <w:t>»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 (педагогические стратегии и технологии</w:t>
      </w:r>
      <w:r w:rsidR="00136C5A" w:rsidRPr="0024665F">
        <w:rPr>
          <w:rFonts w:ascii="Times New Roman" w:hAnsi="Times New Roman" w:cs="Times New Roman"/>
          <w:sz w:val="28"/>
          <w:szCs w:val="28"/>
        </w:rPr>
        <w:t>).</w:t>
      </w:r>
    </w:p>
    <w:sectPr w:rsidR="006D54B3" w:rsidRPr="0024665F" w:rsidSect="00E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7A4"/>
    <w:multiLevelType w:val="hybridMultilevel"/>
    <w:tmpl w:val="671E6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F275D"/>
    <w:multiLevelType w:val="hybridMultilevel"/>
    <w:tmpl w:val="E132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D65A0"/>
    <w:multiLevelType w:val="multilevel"/>
    <w:tmpl w:val="CD560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D04B4"/>
    <w:multiLevelType w:val="hybridMultilevel"/>
    <w:tmpl w:val="45BE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5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69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2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3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D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569E"/>
    <w:multiLevelType w:val="hybridMultilevel"/>
    <w:tmpl w:val="79C85348"/>
    <w:lvl w:ilvl="0" w:tplc="8500E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1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5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69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2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3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D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D06"/>
    <w:multiLevelType w:val="multilevel"/>
    <w:tmpl w:val="382A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4B3"/>
    <w:rsid w:val="000551B4"/>
    <w:rsid w:val="00061125"/>
    <w:rsid w:val="00063B40"/>
    <w:rsid w:val="00066F8B"/>
    <w:rsid w:val="00074034"/>
    <w:rsid w:val="000934A9"/>
    <w:rsid w:val="00136C5A"/>
    <w:rsid w:val="00190FC7"/>
    <w:rsid w:val="001D4E15"/>
    <w:rsid w:val="0021040C"/>
    <w:rsid w:val="0024665F"/>
    <w:rsid w:val="0026007D"/>
    <w:rsid w:val="002611B5"/>
    <w:rsid w:val="00272DA0"/>
    <w:rsid w:val="00324747"/>
    <w:rsid w:val="00355AC2"/>
    <w:rsid w:val="003D3D85"/>
    <w:rsid w:val="003E3058"/>
    <w:rsid w:val="004037B7"/>
    <w:rsid w:val="004938DC"/>
    <w:rsid w:val="004D545F"/>
    <w:rsid w:val="004F2BA2"/>
    <w:rsid w:val="0051506F"/>
    <w:rsid w:val="00530C05"/>
    <w:rsid w:val="00553710"/>
    <w:rsid w:val="00560059"/>
    <w:rsid w:val="0056649F"/>
    <w:rsid w:val="00566B74"/>
    <w:rsid w:val="005A48A0"/>
    <w:rsid w:val="005C1099"/>
    <w:rsid w:val="006443FA"/>
    <w:rsid w:val="006602AD"/>
    <w:rsid w:val="00686F32"/>
    <w:rsid w:val="006B25BC"/>
    <w:rsid w:val="006D54B3"/>
    <w:rsid w:val="007546FF"/>
    <w:rsid w:val="00770417"/>
    <w:rsid w:val="007929EE"/>
    <w:rsid w:val="007E0EEF"/>
    <w:rsid w:val="007E33D0"/>
    <w:rsid w:val="007E4E44"/>
    <w:rsid w:val="007E78BC"/>
    <w:rsid w:val="00844EBE"/>
    <w:rsid w:val="00846DB4"/>
    <w:rsid w:val="008813B2"/>
    <w:rsid w:val="008907D2"/>
    <w:rsid w:val="00895A31"/>
    <w:rsid w:val="008B05A0"/>
    <w:rsid w:val="008C3DC3"/>
    <w:rsid w:val="008C418D"/>
    <w:rsid w:val="00902BB8"/>
    <w:rsid w:val="009B3F8A"/>
    <w:rsid w:val="009E07AC"/>
    <w:rsid w:val="009E442A"/>
    <w:rsid w:val="00A07FF8"/>
    <w:rsid w:val="00A32AA0"/>
    <w:rsid w:val="00A8500D"/>
    <w:rsid w:val="00AB5CFE"/>
    <w:rsid w:val="00AC17D8"/>
    <w:rsid w:val="00B05E86"/>
    <w:rsid w:val="00B1451A"/>
    <w:rsid w:val="00B16F8E"/>
    <w:rsid w:val="00B37445"/>
    <w:rsid w:val="00B94C65"/>
    <w:rsid w:val="00B96E80"/>
    <w:rsid w:val="00BD7968"/>
    <w:rsid w:val="00C54246"/>
    <w:rsid w:val="00D2450D"/>
    <w:rsid w:val="00D72546"/>
    <w:rsid w:val="00DB0A24"/>
    <w:rsid w:val="00DE1858"/>
    <w:rsid w:val="00E00FD9"/>
    <w:rsid w:val="00E21153"/>
    <w:rsid w:val="00E30DE0"/>
    <w:rsid w:val="00ED4E28"/>
    <w:rsid w:val="00EE2A91"/>
    <w:rsid w:val="00F56E53"/>
    <w:rsid w:val="00F56E75"/>
    <w:rsid w:val="00F70CCF"/>
    <w:rsid w:val="00F76320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49DB-2A8C-4DAB-B195-744C3D6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54B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E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6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3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9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9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3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Сафронова</cp:lastModifiedBy>
  <cp:revision>16</cp:revision>
  <dcterms:created xsi:type="dcterms:W3CDTF">2013-11-07T11:46:00Z</dcterms:created>
  <dcterms:modified xsi:type="dcterms:W3CDTF">2015-08-12T18:12:00Z</dcterms:modified>
</cp:coreProperties>
</file>