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A" w:rsidRPr="003B2C3F" w:rsidRDefault="003F4B45" w:rsidP="003B2C3F">
      <w:pPr>
        <w:pStyle w:val="a5"/>
        <w:numPr>
          <w:ilvl w:val="0"/>
          <w:numId w:val="2"/>
        </w:numPr>
        <w:spacing w:after="0" w:line="360" w:lineRule="auto"/>
        <w:jc w:val="center"/>
        <w:rPr>
          <w:rFonts w:ascii="Times New Roman" w:hAnsi="Times New Roman" w:cs="Times New Roman"/>
          <w:sz w:val="28"/>
        </w:rPr>
      </w:pPr>
      <w:r w:rsidRPr="003B2C3F">
        <w:rPr>
          <w:rFonts w:ascii="Times New Roman" w:hAnsi="Times New Roman" w:cs="Times New Roman"/>
          <w:sz w:val="28"/>
        </w:rPr>
        <w:t>Пояснительная записка</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второго  поколения.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w:t>
      </w:r>
      <w:proofErr w:type="gramStart"/>
      <w:r w:rsidRPr="003F4B45">
        <w:rPr>
          <w:rFonts w:ascii="Times New Roman" w:hAnsi="Times New Roman" w:cs="Times New Roman"/>
          <w:sz w:val="24"/>
        </w:rPr>
        <w:t>Начальное общее образование,  основной общеобразовательной программы начального общего образования М</w:t>
      </w:r>
      <w:r>
        <w:rPr>
          <w:rFonts w:ascii="Times New Roman" w:hAnsi="Times New Roman" w:cs="Times New Roman"/>
          <w:sz w:val="24"/>
        </w:rPr>
        <w:t>БОУ СОШ№4 г.</w:t>
      </w:r>
      <w:r w:rsidR="00CC4FA9">
        <w:rPr>
          <w:rFonts w:ascii="Times New Roman" w:hAnsi="Times New Roman" w:cs="Times New Roman"/>
          <w:sz w:val="24"/>
        </w:rPr>
        <w:t xml:space="preserve"> </w:t>
      </w:r>
      <w:r>
        <w:rPr>
          <w:rFonts w:ascii="Times New Roman" w:hAnsi="Times New Roman" w:cs="Times New Roman"/>
          <w:sz w:val="24"/>
        </w:rPr>
        <w:t>Туймазы</w:t>
      </w:r>
      <w:r w:rsidRPr="003F4B45">
        <w:rPr>
          <w:rFonts w:ascii="Times New Roman" w:hAnsi="Times New Roman" w:cs="Times New Roman"/>
          <w:sz w:val="24"/>
        </w:rPr>
        <w:t>,</w:t>
      </w:r>
      <w:r w:rsidR="00CC4FA9">
        <w:rPr>
          <w:rFonts w:ascii="Times New Roman" w:hAnsi="Times New Roman" w:cs="Times New Roman"/>
          <w:sz w:val="24"/>
        </w:rPr>
        <w:t xml:space="preserve"> учебного плана МБОУ СОШ№4 на 2015-2016 учебный год (</w:t>
      </w:r>
      <w:r w:rsidR="00CC4FA9" w:rsidRPr="00CC4FA9">
        <w:rPr>
          <w:rFonts w:ascii="Times New Roman" w:hAnsi="Times New Roman" w:cs="Times New Roman"/>
          <w:sz w:val="24"/>
        </w:rPr>
        <w:t>Приказ №</w:t>
      </w:r>
      <w:r w:rsidR="00CC4FA9">
        <w:rPr>
          <w:rFonts w:ascii="Times New Roman" w:hAnsi="Times New Roman" w:cs="Times New Roman"/>
          <w:sz w:val="24"/>
        </w:rPr>
        <w:t xml:space="preserve">208 </w:t>
      </w:r>
      <w:r w:rsidR="00CC4FA9" w:rsidRPr="00CC4FA9">
        <w:rPr>
          <w:rFonts w:ascii="Times New Roman" w:hAnsi="Times New Roman" w:cs="Times New Roman"/>
          <w:sz w:val="24"/>
        </w:rPr>
        <w:t>от 27.08.2015</w:t>
      </w:r>
      <w:r w:rsidR="00CC4FA9">
        <w:rPr>
          <w:rFonts w:ascii="Times New Roman" w:hAnsi="Times New Roman" w:cs="Times New Roman"/>
          <w:sz w:val="24"/>
        </w:rPr>
        <w:t xml:space="preserve">), </w:t>
      </w:r>
      <w:r w:rsidR="00CC4FA9" w:rsidRPr="00CC4FA9">
        <w:rPr>
          <w:rFonts w:ascii="Times New Roman" w:hAnsi="Times New Roman" w:cs="Times New Roman"/>
          <w:sz w:val="24"/>
        </w:rPr>
        <w:t>Годового календарного графика на 2015 – 2016 учебный г</w:t>
      </w:r>
      <w:r w:rsidR="00CC4FA9">
        <w:rPr>
          <w:rFonts w:ascii="Times New Roman" w:hAnsi="Times New Roman" w:cs="Times New Roman"/>
          <w:sz w:val="24"/>
        </w:rPr>
        <w:t>од (Приказ № 208 от 27.08.2015),</w:t>
      </w:r>
      <w:r w:rsidRPr="003F4B45">
        <w:rPr>
          <w:rFonts w:ascii="Times New Roman" w:hAnsi="Times New Roman" w:cs="Times New Roman"/>
          <w:sz w:val="24"/>
        </w:rPr>
        <w:t xml:space="preserve"> фундаментального ядра содержания общего образования, примерной программы по  русскому языку и   авторской программы« Русский язык 1-4 классы» С.В. Иванов (Сборник</w:t>
      </w:r>
      <w:proofErr w:type="gramEnd"/>
      <w:r w:rsidRPr="003F4B45">
        <w:rPr>
          <w:rFonts w:ascii="Times New Roman" w:hAnsi="Times New Roman" w:cs="Times New Roman"/>
          <w:sz w:val="24"/>
        </w:rPr>
        <w:t xml:space="preserve"> программ к компл</w:t>
      </w:r>
      <w:r>
        <w:rPr>
          <w:rFonts w:ascii="Times New Roman" w:hAnsi="Times New Roman" w:cs="Times New Roman"/>
          <w:sz w:val="24"/>
        </w:rPr>
        <w:t>екту учебников «</w:t>
      </w:r>
      <w:r w:rsidRPr="003F4B45">
        <w:rPr>
          <w:rFonts w:ascii="Times New Roman" w:hAnsi="Times New Roman" w:cs="Times New Roman"/>
          <w:sz w:val="24"/>
        </w:rPr>
        <w:t xml:space="preserve">Начальная школа XXI века». – 3 – е изд., </w:t>
      </w:r>
      <w:proofErr w:type="spellStart"/>
      <w:r w:rsidRPr="003F4B45">
        <w:rPr>
          <w:rFonts w:ascii="Times New Roman" w:hAnsi="Times New Roman" w:cs="Times New Roman"/>
          <w:sz w:val="24"/>
        </w:rPr>
        <w:t>дораб</w:t>
      </w:r>
      <w:proofErr w:type="spellEnd"/>
      <w:r w:rsidRPr="003F4B45">
        <w:rPr>
          <w:rFonts w:ascii="Times New Roman" w:hAnsi="Times New Roman" w:cs="Times New Roman"/>
          <w:sz w:val="24"/>
        </w:rPr>
        <w:t xml:space="preserve">. и доп. – М.: </w:t>
      </w:r>
      <w:proofErr w:type="spellStart"/>
      <w:r w:rsidRPr="003F4B45">
        <w:rPr>
          <w:rFonts w:ascii="Times New Roman" w:hAnsi="Times New Roman" w:cs="Times New Roman"/>
          <w:sz w:val="24"/>
        </w:rPr>
        <w:t>Вентана</w:t>
      </w:r>
      <w:proofErr w:type="spellEnd"/>
      <w:r w:rsidRPr="003F4B45">
        <w:rPr>
          <w:rFonts w:ascii="Times New Roman" w:hAnsi="Times New Roman" w:cs="Times New Roman"/>
          <w:sz w:val="24"/>
        </w:rPr>
        <w:t xml:space="preserve"> – Граф, 2009.) с учетом </w:t>
      </w:r>
      <w:proofErr w:type="spellStart"/>
      <w:r w:rsidRPr="003F4B45">
        <w:rPr>
          <w:rFonts w:ascii="Times New Roman" w:hAnsi="Times New Roman" w:cs="Times New Roman"/>
          <w:sz w:val="24"/>
        </w:rPr>
        <w:t>межпредметных</w:t>
      </w:r>
      <w:proofErr w:type="spellEnd"/>
      <w:r w:rsidRPr="003F4B45">
        <w:rPr>
          <w:rFonts w:ascii="Times New Roman" w:hAnsi="Times New Roman" w:cs="Times New Roman"/>
          <w:sz w:val="24"/>
        </w:rPr>
        <w:t xml:space="preserve"> и </w:t>
      </w:r>
      <w:proofErr w:type="spellStart"/>
      <w:r w:rsidRPr="003F4B45">
        <w:rPr>
          <w:rFonts w:ascii="Times New Roman" w:hAnsi="Times New Roman" w:cs="Times New Roman"/>
          <w:sz w:val="24"/>
        </w:rPr>
        <w:t>внутрипредметных</w:t>
      </w:r>
      <w:proofErr w:type="spellEnd"/>
      <w:r w:rsidRPr="003F4B45">
        <w:rPr>
          <w:rFonts w:ascii="Times New Roman" w:hAnsi="Times New Roman" w:cs="Times New Roman"/>
          <w:sz w:val="24"/>
        </w:rPr>
        <w:t xml:space="preserve"> связей, логики учебного процесса, задачи формирования у младших школьников умения учиться,  утвержденных МО РФ в соответствии с требованиями Федерального компонента государственного стандарта начального образования.</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Программа направлена на достижение планируемых результатов, реализацию программы формирования универсальных учебных действий.</w:t>
      </w:r>
    </w:p>
    <w:p w:rsidR="003F4B45" w:rsidRPr="003F4B45" w:rsidRDefault="003F4B45" w:rsidP="003F4B45">
      <w:pPr>
        <w:spacing w:after="0" w:line="360" w:lineRule="auto"/>
        <w:ind w:firstLine="567"/>
        <w:jc w:val="both"/>
        <w:rPr>
          <w:rFonts w:ascii="Times New Roman" w:hAnsi="Times New Roman" w:cs="Times New Roman"/>
          <w:i/>
          <w:sz w:val="24"/>
        </w:rPr>
      </w:pPr>
      <w:r>
        <w:rPr>
          <w:rFonts w:ascii="Times New Roman" w:hAnsi="Times New Roman" w:cs="Times New Roman"/>
          <w:i/>
          <w:sz w:val="24"/>
        </w:rPr>
        <w:t>Цели и задачи.</w:t>
      </w:r>
      <w:r w:rsidRPr="003F4B45">
        <w:rPr>
          <w:rFonts w:ascii="Times New Roman" w:hAnsi="Times New Roman" w:cs="Times New Roman"/>
          <w:i/>
          <w:sz w:val="24"/>
        </w:rPr>
        <w:t xml:space="preserve"> </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i/>
          <w:sz w:val="24"/>
        </w:rPr>
        <w:t>Цели</w:t>
      </w:r>
      <w:r w:rsidRPr="003F4B45">
        <w:rPr>
          <w:rFonts w:ascii="Times New Roman" w:hAnsi="Times New Roman" w:cs="Times New Roman"/>
          <w:sz w:val="24"/>
        </w:rPr>
        <w:t>:</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Задачи: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освоение первоначальных знаний о лексике, фонетике, грамматике русского языка;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lastRenderedPageBreak/>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ознакомление учащихся с основными положениями науки о языке</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формирование умений и навыков грамотного, безошибочного письма;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развитие устной и письменной речи учащихся;</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развитие языковой эрудиции школьника, его интереса к языку и речевому   творчеству.</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Курс «Русский язык. Обучение грамоте» является первым этапом в системе изучения русского языка и литературного чтения в начальной школе. С </w:t>
      </w:r>
      <w:r>
        <w:rPr>
          <w:rFonts w:ascii="Times New Roman" w:hAnsi="Times New Roman" w:cs="Times New Roman"/>
          <w:sz w:val="24"/>
        </w:rPr>
        <w:t>обучения грамоте начинается учё</w:t>
      </w:r>
      <w:r w:rsidRPr="003F4B45">
        <w:rPr>
          <w:rFonts w:ascii="Times New Roman" w:hAnsi="Times New Roman" w:cs="Times New Roman"/>
          <w:sz w:val="24"/>
        </w:rPr>
        <w:t>ба в школе, а это значит, что</w:t>
      </w:r>
      <w:r>
        <w:rPr>
          <w:rFonts w:ascii="Times New Roman" w:hAnsi="Times New Roman" w:cs="Times New Roman"/>
          <w:sz w:val="24"/>
        </w:rPr>
        <w:t xml:space="preserve"> именно в процессе обучения гра</w:t>
      </w:r>
      <w:r w:rsidRPr="003F4B45">
        <w:rPr>
          <w:rFonts w:ascii="Times New Roman" w:hAnsi="Times New Roman" w:cs="Times New Roman"/>
          <w:sz w:val="24"/>
        </w:rPr>
        <w:t>моте начинается реализация положений системно-</w:t>
      </w:r>
      <w:proofErr w:type="spellStart"/>
      <w:r w:rsidRPr="003F4B45">
        <w:rPr>
          <w:rFonts w:ascii="Times New Roman" w:hAnsi="Times New Roman" w:cs="Times New Roman"/>
          <w:sz w:val="24"/>
        </w:rPr>
        <w:t>деятельностного</w:t>
      </w:r>
      <w:proofErr w:type="spellEnd"/>
      <w:r w:rsidRPr="003F4B45">
        <w:rPr>
          <w:rFonts w:ascii="Times New Roman" w:hAnsi="Times New Roman" w:cs="Times New Roman"/>
          <w:sz w:val="24"/>
        </w:rPr>
        <w:t xml:space="preserve"> подхода — основы федерального государственного </w:t>
      </w:r>
      <w:r>
        <w:rPr>
          <w:rFonts w:ascii="Times New Roman" w:hAnsi="Times New Roman" w:cs="Times New Roman"/>
          <w:sz w:val="24"/>
        </w:rPr>
        <w:t>обра</w:t>
      </w:r>
      <w:r w:rsidRPr="003F4B45">
        <w:rPr>
          <w:rFonts w:ascii="Times New Roman" w:hAnsi="Times New Roman" w:cs="Times New Roman"/>
          <w:sz w:val="24"/>
        </w:rPr>
        <w:t>зовательного стандарта начального общего образования: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учёт индивидуальных,  возрастных и психологических особенностей обучающихся;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 xml:space="preserve">учёт различных видов </w:t>
      </w:r>
      <w:r>
        <w:rPr>
          <w:rFonts w:ascii="Times New Roman" w:hAnsi="Times New Roman" w:cs="Times New Roman"/>
          <w:sz w:val="24"/>
        </w:rPr>
        <w:t>деятельности учащихся и форм об</w:t>
      </w:r>
      <w:r w:rsidRPr="003F4B45">
        <w:rPr>
          <w:rFonts w:ascii="Times New Roman" w:hAnsi="Times New Roman" w:cs="Times New Roman"/>
          <w:sz w:val="24"/>
        </w:rPr>
        <w:t>щения педагогов с детьми для решения целей образования и воспитания;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обеспечение преемст</w:t>
      </w:r>
      <w:r>
        <w:rPr>
          <w:rFonts w:ascii="Times New Roman" w:hAnsi="Times New Roman" w:cs="Times New Roman"/>
          <w:sz w:val="24"/>
        </w:rPr>
        <w:t>венности дошкольного и начально</w:t>
      </w:r>
      <w:r w:rsidRPr="003F4B45">
        <w:rPr>
          <w:rFonts w:ascii="Times New Roman" w:hAnsi="Times New Roman" w:cs="Times New Roman"/>
          <w:sz w:val="24"/>
        </w:rPr>
        <w:t>го образования.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Эти положения стандар</w:t>
      </w:r>
      <w:r>
        <w:rPr>
          <w:rFonts w:ascii="Times New Roman" w:hAnsi="Times New Roman" w:cs="Times New Roman"/>
          <w:sz w:val="24"/>
        </w:rPr>
        <w:t>та нашли своё отражение в ориен</w:t>
      </w:r>
      <w:r w:rsidRPr="003F4B45">
        <w:rPr>
          <w:rFonts w:ascii="Times New Roman" w:hAnsi="Times New Roman" w:cs="Times New Roman"/>
          <w:sz w:val="24"/>
        </w:rPr>
        <w:t>тации на свойственные пе</w:t>
      </w:r>
      <w:r>
        <w:rPr>
          <w:rFonts w:ascii="Times New Roman" w:hAnsi="Times New Roman" w:cs="Times New Roman"/>
          <w:sz w:val="24"/>
        </w:rPr>
        <w:t>рвоклассникам возрастные особен</w:t>
      </w:r>
      <w:r w:rsidRPr="003F4B45">
        <w:rPr>
          <w:rFonts w:ascii="Times New Roman" w:hAnsi="Times New Roman" w:cs="Times New Roman"/>
          <w:sz w:val="24"/>
        </w:rPr>
        <w:t>ности мышления и деятельности: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 xml:space="preserve">переход от свойственного дошкольникам наглядно-образного мышления к </w:t>
      </w:r>
      <w:proofErr w:type="gramStart"/>
      <w:r w:rsidRPr="003F4B45">
        <w:rPr>
          <w:rFonts w:ascii="Times New Roman" w:hAnsi="Times New Roman" w:cs="Times New Roman"/>
          <w:sz w:val="24"/>
        </w:rPr>
        <w:t>логическому</w:t>
      </w:r>
      <w:proofErr w:type="gramEnd"/>
      <w:r w:rsidRPr="003F4B45">
        <w:rPr>
          <w:rFonts w:ascii="Times New Roman" w:hAnsi="Times New Roman" w:cs="Times New Roman"/>
          <w:sz w:val="24"/>
        </w:rPr>
        <w:t>;</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 xml:space="preserve">переход от ведущей в </w:t>
      </w:r>
      <w:r>
        <w:rPr>
          <w:rFonts w:ascii="Times New Roman" w:hAnsi="Times New Roman" w:cs="Times New Roman"/>
          <w:sz w:val="24"/>
        </w:rPr>
        <w:t>дошкольном возрасте игровой дея</w:t>
      </w:r>
      <w:r w:rsidRPr="003F4B45">
        <w:rPr>
          <w:rFonts w:ascii="Times New Roman" w:hAnsi="Times New Roman" w:cs="Times New Roman"/>
          <w:sz w:val="24"/>
        </w:rPr>
        <w:t>тельности к деятельности учебной.</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При обучении грамоте </w:t>
      </w:r>
      <w:r>
        <w:rPr>
          <w:rFonts w:ascii="Times New Roman" w:hAnsi="Times New Roman" w:cs="Times New Roman"/>
          <w:sz w:val="24"/>
        </w:rPr>
        <w:t>первоклассники овладевают перво</w:t>
      </w:r>
      <w:r w:rsidRPr="003F4B45">
        <w:rPr>
          <w:rFonts w:ascii="Times New Roman" w:hAnsi="Times New Roman" w:cs="Times New Roman"/>
          <w:sz w:val="24"/>
        </w:rPr>
        <w:t>начальными знаниями в области родного языка, обучаются чтению и письму и при этом учатся учиться.</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Поскольку знакомство с русским языком является одной из важнейших областей </w:t>
      </w:r>
      <w:r>
        <w:rPr>
          <w:rFonts w:ascii="Times New Roman" w:hAnsi="Times New Roman" w:cs="Times New Roman"/>
          <w:sz w:val="24"/>
        </w:rPr>
        <w:t>познания окружающей действитель</w:t>
      </w:r>
      <w:r w:rsidRPr="003F4B45">
        <w:rPr>
          <w:rFonts w:ascii="Times New Roman" w:hAnsi="Times New Roman" w:cs="Times New Roman"/>
          <w:sz w:val="24"/>
        </w:rPr>
        <w:t>ности, то с обучения грамоте, как первой ступени изучения русского языка, начинается знакомство с этой областью. А тексты, которые читают п</w:t>
      </w:r>
      <w:r>
        <w:rPr>
          <w:rFonts w:ascii="Times New Roman" w:hAnsi="Times New Roman" w:cs="Times New Roman"/>
          <w:sz w:val="24"/>
        </w:rPr>
        <w:t>ервоклассники на уроках, сущест</w:t>
      </w:r>
      <w:r w:rsidRPr="003F4B45">
        <w:rPr>
          <w:rFonts w:ascii="Times New Roman" w:hAnsi="Times New Roman" w:cs="Times New Roman"/>
          <w:sz w:val="24"/>
        </w:rPr>
        <w:t>венно расширяют их запас</w:t>
      </w:r>
      <w:r>
        <w:rPr>
          <w:rFonts w:ascii="Times New Roman" w:hAnsi="Times New Roman" w:cs="Times New Roman"/>
          <w:sz w:val="24"/>
        </w:rPr>
        <w:t xml:space="preserve"> знаний и представлений об окру</w:t>
      </w:r>
      <w:r w:rsidRPr="003F4B45">
        <w:rPr>
          <w:rFonts w:ascii="Times New Roman" w:hAnsi="Times New Roman" w:cs="Times New Roman"/>
          <w:sz w:val="24"/>
        </w:rPr>
        <w:t>жающем.</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w:t>
      </w:r>
      <w:proofErr w:type="gramStart"/>
      <w:r w:rsidRPr="003F4B45">
        <w:rPr>
          <w:rFonts w:ascii="Times New Roman" w:hAnsi="Times New Roman" w:cs="Times New Roman"/>
          <w:sz w:val="24"/>
        </w:rPr>
        <w:t>Учитывая переходный этап от дошкольного к школьному возрасту, в период обучения грамоте у первоклассников должны быть сформированы: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педагогом задаче, активность и инициативность, умение проявлять самостоятельность в работе, умение оценить правильность выполнения собственной работы, позитивное отношение к школе и к учебной работе.</w:t>
      </w:r>
      <w:proofErr w:type="gramEnd"/>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lastRenderedPageBreak/>
        <w:t>Ещё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3F4B45">
        <w:rPr>
          <w:rFonts w:ascii="Times New Roman" w:hAnsi="Times New Roman" w:cs="Times New Roman"/>
          <w:sz w:val="24"/>
        </w:rPr>
        <w:t>к</w:t>
      </w:r>
      <w:proofErr w:type="gramEnd"/>
      <w:r w:rsidRPr="003F4B45">
        <w:rPr>
          <w:rFonts w:ascii="Times New Roman" w:hAnsi="Times New Roman" w:cs="Times New Roman"/>
          <w:sz w:val="24"/>
        </w:rPr>
        <w:t xml:space="preserve"> логическому. В то же время самостоятельное построение моделей даёт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w:t>
      </w:r>
      <w:proofErr w:type="gramStart"/>
      <w:r w:rsidRPr="003F4B45">
        <w:rPr>
          <w:rFonts w:ascii="Times New Roman" w:hAnsi="Times New Roman" w:cs="Times New Roman"/>
          <w:sz w:val="24"/>
        </w:rPr>
        <w:t>первоклассники</w:t>
      </w:r>
      <w:proofErr w:type="gramEnd"/>
      <w:r w:rsidRPr="003F4B45">
        <w:rPr>
          <w:rFonts w:ascii="Times New Roman" w:hAnsi="Times New Roman" w:cs="Times New Roman"/>
          <w:sz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 е. дети овладевают </w:t>
      </w:r>
      <w:proofErr w:type="spellStart"/>
      <w:r w:rsidRPr="003F4B45">
        <w:rPr>
          <w:rFonts w:ascii="Times New Roman" w:hAnsi="Times New Roman" w:cs="Times New Roman"/>
          <w:sz w:val="24"/>
        </w:rPr>
        <w:t>метапредметными</w:t>
      </w:r>
      <w:proofErr w:type="spellEnd"/>
      <w:r w:rsidRPr="003F4B45">
        <w:rPr>
          <w:rFonts w:ascii="Times New Roman" w:hAnsi="Times New Roman" w:cs="Times New Roman"/>
          <w:sz w:val="24"/>
        </w:rPr>
        <w:t xml:space="preserve"> учебными действиями и при этом осваивают все необходимые знания в области русского языка.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3F4B45">
        <w:rPr>
          <w:rFonts w:ascii="Times New Roman" w:hAnsi="Times New Roman" w:cs="Times New Roman"/>
          <w:sz w:val="24"/>
        </w:rPr>
        <w:t>обеспечивая</w:t>
      </w:r>
      <w:proofErr w:type="gramEnd"/>
      <w:r w:rsidRPr="003F4B45">
        <w:rPr>
          <w:rFonts w:ascii="Times New Roman" w:hAnsi="Times New Roman" w:cs="Times New Roman"/>
          <w:sz w:val="24"/>
        </w:rPr>
        <w:t xml:space="preserve"> в том числе и мягкую адаптацию к школьному обучению.</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3F4B45">
        <w:rPr>
          <w:rFonts w:ascii="Times New Roman" w:hAnsi="Times New Roman" w:cs="Times New Roman"/>
          <w:sz w:val="24"/>
        </w:rPr>
        <w:t>часть учеников это же задание выполняет самостоятельно</w:t>
      </w:r>
      <w:proofErr w:type="gramEnd"/>
      <w:r w:rsidRPr="003F4B45">
        <w:rPr>
          <w:rFonts w:ascii="Times New Roman" w:hAnsi="Times New Roman" w:cs="Times New Roman"/>
          <w:sz w:val="24"/>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lastRenderedPageBreak/>
        <w:t>Важной особенностью построения курса и ещё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компетентности.</w:t>
      </w:r>
    </w:p>
    <w:p w:rsidR="003F4B45" w:rsidRDefault="003F4B45"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F4B45" w:rsidRDefault="003F4B45" w:rsidP="003F4B45">
      <w:pPr>
        <w:spacing w:after="0" w:line="360" w:lineRule="auto"/>
        <w:ind w:firstLine="567"/>
        <w:jc w:val="both"/>
        <w:rPr>
          <w:rFonts w:ascii="Times New Roman" w:hAnsi="Times New Roman" w:cs="Times New Roman"/>
          <w:sz w:val="24"/>
        </w:rPr>
      </w:pPr>
    </w:p>
    <w:p w:rsidR="003F4B45" w:rsidRPr="003B2C3F" w:rsidRDefault="003F4B45" w:rsidP="003B2C3F">
      <w:pPr>
        <w:pStyle w:val="a5"/>
        <w:numPr>
          <w:ilvl w:val="0"/>
          <w:numId w:val="2"/>
        </w:numPr>
        <w:spacing w:after="0" w:line="360" w:lineRule="auto"/>
        <w:jc w:val="center"/>
        <w:rPr>
          <w:rFonts w:ascii="Times New Roman" w:hAnsi="Times New Roman" w:cs="Times New Roman"/>
          <w:sz w:val="28"/>
        </w:rPr>
      </w:pPr>
      <w:r w:rsidRPr="003B2C3F">
        <w:rPr>
          <w:rFonts w:ascii="Times New Roman" w:hAnsi="Times New Roman" w:cs="Times New Roman"/>
          <w:sz w:val="28"/>
        </w:rPr>
        <w:lastRenderedPageBreak/>
        <w:t xml:space="preserve">Содержание рабочей программы (личностные, </w:t>
      </w:r>
      <w:proofErr w:type="spellStart"/>
      <w:r w:rsidRPr="003B2C3F">
        <w:rPr>
          <w:rFonts w:ascii="Times New Roman" w:hAnsi="Times New Roman" w:cs="Times New Roman"/>
          <w:sz w:val="28"/>
        </w:rPr>
        <w:t>метапредметные</w:t>
      </w:r>
      <w:proofErr w:type="spellEnd"/>
      <w:r w:rsidRPr="003B2C3F">
        <w:rPr>
          <w:rFonts w:ascii="Times New Roman" w:hAnsi="Times New Roman" w:cs="Times New Roman"/>
          <w:sz w:val="28"/>
        </w:rPr>
        <w:t xml:space="preserve"> и предметные результаты освоения учебного предмета)</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Слово и предложение</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Выделение предложений из речевого потока. Слово как объект изучения, материал для анализа. Значение слова. </w:t>
      </w:r>
      <w:r>
        <w:rPr>
          <w:rFonts w:ascii="Times New Roman" w:hAnsi="Times New Roman" w:cs="Times New Roman"/>
          <w:sz w:val="24"/>
        </w:rPr>
        <w:t>Раз</w:t>
      </w:r>
      <w:r w:rsidRPr="003F4B45">
        <w:rPr>
          <w:rFonts w:ascii="Times New Roman" w:hAnsi="Times New Roman" w:cs="Times New Roman"/>
          <w:sz w:val="24"/>
        </w:rPr>
        <w:t>личение слова и предложен</w:t>
      </w:r>
      <w:r>
        <w:rPr>
          <w:rFonts w:ascii="Times New Roman" w:hAnsi="Times New Roman" w:cs="Times New Roman"/>
          <w:sz w:val="24"/>
        </w:rPr>
        <w:t>ия. Работа с предложением: выде</w:t>
      </w:r>
      <w:r w:rsidRPr="003F4B45">
        <w:rPr>
          <w:rFonts w:ascii="Times New Roman" w:hAnsi="Times New Roman" w:cs="Times New Roman"/>
          <w:sz w:val="24"/>
        </w:rPr>
        <w:t>ление слов, изменение их п</w:t>
      </w:r>
      <w:r>
        <w:rPr>
          <w:rFonts w:ascii="Times New Roman" w:hAnsi="Times New Roman" w:cs="Times New Roman"/>
          <w:sz w:val="24"/>
        </w:rPr>
        <w:t>орядка, распространение и сокра</w:t>
      </w:r>
      <w:r w:rsidRPr="003F4B45">
        <w:rPr>
          <w:rFonts w:ascii="Times New Roman" w:hAnsi="Times New Roman" w:cs="Times New Roman"/>
          <w:sz w:val="24"/>
        </w:rPr>
        <w:t>щение предложения.</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Моделировать состав п</w:t>
      </w:r>
      <w:r>
        <w:rPr>
          <w:rFonts w:ascii="Times New Roman" w:hAnsi="Times New Roman" w:cs="Times New Roman"/>
          <w:sz w:val="24"/>
        </w:rPr>
        <w:t>редложения. Корректировать пред</w:t>
      </w:r>
      <w:r w:rsidRPr="003F4B45">
        <w:rPr>
          <w:rFonts w:ascii="Times New Roman" w:hAnsi="Times New Roman" w:cs="Times New Roman"/>
          <w:sz w:val="24"/>
        </w:rPr>
        <w:t>ложения, содержащие смысловые ошиб</w:t>
      </w:r>
      <w:r>
        <w:rPr>
          <w:rFonts w:ascii="Times New Roman" w:hAnsi="Times New Roman" w:cs="Times New Roman"/>
          <w:sz w:val="24"/>
        </w:rPr>
        <w:t>ки. Выделять сущест</w:t>
      </w:r>
      <w:r w:rsidRPr="003F4B45">
        <w:rPr>
          <w:rFonts w:ascii="Times New Roman" w:hAnsi="Times New Roman" w:cs="Times New Roman"/>
          <w:sz w:val="24"/>
        </w:rPr>
        <w:t>венные признаки, синтезиро</w:t>
      </w:r>
      <w:r>
        <w:rPr>
          <w:rFonts w:ascii="Times New Roman" w:hAnsi="Times New Roman" w:cs="Times New Roman"/>
          <w:sz w:val="24"/>
        </w:rPr>
        <w:t>вать их: различать слово и пред</w:t>
      </w:r>
      <w:r w:rsidRPr="003F4B45">
        <w:rPr>
          <w:rFonts w:ascii="Times New Roman" w:hAnsi="Times New Roman" w:cs="Times New Roman"/>
          <w:sz w:val="24"/>
        </w:rPr>
        <w:t>ложение; определять, находит</w:t>
      </w:r>
      <w:r>
        <w:rPr>
          <w:rFonts w:ascii="Times New Roman" w:hAnsi="Times New Roman" w:cs="Times New Roman"/>
          <w:sz w:val="24"/>
        </w:rPr>
        <w:t>ь задуманное слово по его лекси</w:t>
      </w:r>
      <w:r w:rsidRPr="003F4B45">
        <w:rPr>
          <w:rFonts w:ascii="Times New Roman" w:hAnsi="Times New Roman" w:cs="Times New Roman"/>
          <w:sz w:val="24"/>
        </w:rPr>
        <w:t>ческому значению. Контролировать этапы своей работы, оценивать процесс и результат выполнения задания.</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Фонетика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Единство звукового соста</w:t>
      </w:r>
      <w:r>
        <w:rPr>
          <w:rFonts w:ascii="Times New Roman" w:hAnsi="Times New Roman" w:cs="Times New Roman"/>
          <w:sz w:val="24"/>
        </w:rPr>
        <w:t>ва слова и его значения. Интона</w:t>
      </w:r>
      <w:r w:rsidRPr="003F4B45">
        <w:rPr>
          <w:rFonts w:ascii="Times New Roman" w:hAnsi="Times New Roman" w:cs="Times New Roman"/>
          <w:sz w:val="24"/>
        </w:rPr>
        <w:t xml:space="preserve">ционное выделение звуков в </w:t>
      </w:r>
      <w:r>
        <w:rPr>
          <w:rFonts w:ascii="Times New Roman" w:hAnsi="Times New Roman" w:cs="Times New Roman"/>
          <w:sz w:val="24"/>
        </w:rPr>
        <w:t>слове. Звуковой анализ. Последо</w:t>
      </w:r>
      <w:r w:rsidRPr="003F4B45">
        <w:rPr>
          <w:rFonts w:ascii="Times New Roman" w:hAnsi="Times New Roman" w:cs="Times New Roman"/>
          <w:sz w:val="24"/>
        </w:rPr>
        <w:t>вательность звуков в слове. Изолированный звук (выделение, называние, фиксация фиш</w:t>
      </w:r>
      <w:r>
        <w:rPr>
          <w:rFonts w:ascii="Times New Roman" w:hAnsi="Times New Roman" w:cs="Times New Roman"/>
          <w:sz w:val="24"/>
        </w:rPr>
        <w:t>кой). Сопоставление слов, различающихся одним звуком (</w:t>
      </w:r>
      <w:r w:rsidRPr="003F4B45">
        <w:rPr>
          <w:rFonts w:ascii="Times New Roman" w:hAnsi="Times New Roman" w:cs="Times New Roman"/>
          <w:sz w:val="24"/>
        </w:rPr>
        <w:t>мак—рак).</w:t>
      </w:r>
      <w:r>
        <w:rPr>
          <w:rFonts w:ascii="Times New Roman" w:hAnsi="Times New Roman" w:cs="Times New Roman"/>
          <w:sz w:val="24"/>
        </w:rPr>
        <w:t xml:space="preserve"> Различение гласных и со</w:t>
      </w:r>
      <w:r w:rsidRPr="003F4B45">
        <w:rPr>
          <w:rFonts w:ascii="Times New Roman" w:hAnsi="Times New Roman" w:cs="Times New Roman"/>
          <w:sz w:val="24"/>
        </w:rPr>
        <w:t>гласных звуков, гласных ударных и безударных, согласных твёрдых и мягких, звонких и глухих.</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Построение моделей зву</w:t>
      </w:r>
      <w:r>
        <w:rPr>
          <w:rFonts w:ascii="Times New Roman" w:hAnsi="Times New Roman" w:cs="Times New Roman"/>
          <w:sz w:val="24"/>
        </w:rPr>
        <w:t>кового состава, отражающих каче</w:t>
      </w:r>
      <w:r w:rsidRPr="003F4B45">
        <w:rPr>
          <w:rFonts w:ascii="Times New Roman" w:hAnsi="Times New Roman" w:cs="Times New Roman"/>
          <w:sz w:val="24"/>
        </w:rPr>
        <w:t>ственные характеристики звуков (гласные и согласные звуки, твёрдые и мягкие согласные</w:t>
      </w:r>
      <w:r>
        <w:rPr>
          <w:rFonts w:ascii="Times New Roman" w:hAnsi="Times New Roman" w:cs="Times New Roman"/>
          <w:sz w:val="24"/>
        </w:rPr>
        <w:t xml:space="preserve"> звуки). Подбор слов, соответст</w:t>
      </w:r>
      <w:r w:rsidRPr="003F4B45">
        <w:rPr>
          <w:rFonts w:ascii="Times New Roman" w:hAnsi="Times New Roman" w:cs="Times New Roman"/>
          <w:sz w:val="24"/>
        </w:rPr>
        <w:t>вующих заданной модели.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Ударение. Самостоятельная постановка ударения в слове; выделение ударного гласного звука.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Слог как минимальная</w:t>
      </w:r>
      <w:r>
        <w:rPr>
          <w:rFonts w:ascii="Times New Roman" w:hAnsi="Times New Roman" w:cs="Times New Roman"/>
          <w:sz w:val="24"/>
        </w:rPr>
        <w:t xml:space="preserve"> произносительная единица. Деле</w:t>
      </w:r>
      <w:r w:rsidRPr="003F4B45">
        <w:rPr>
          <w:rFonts w:ascii="Times New Roman" w:hAnsi="Times New Roman" w:cs="Times New Roman"/>
          <w:sz w:val="24"/>
        </w:rPr>
        <w:t xml:space="preserve">ние слов на слоги. Слоговой анализ слов: установление количества слогов в слове. Соотнесение произносимого слова со </w:t>
      </w:r>
      <w:proofErr w:type="spellStart"/>
      <w:r w:rsidRPr="003F4B45">
        <w:rPr>
          <w:rFonts w:ascii="Times New Roman" w:hAnsi="Times New Roman" w:cs="Times New Roman"/>
          <w:sz w:val="24"/>
        </w:rPr>
        <w:t>слогоударной</w:t>
      </w:r>
      <w:proofErr w:type="spellEnd"/>
      <w:r w:rsidRPr="003F4B45">
        <w:rPr>
          <w:rFonts w:ascii="Times New Roman" w:hAnsi="Times New Roman" w:cs="Times New Roman"/>
          <w:sz w:val="24"/>
        </w:rPr>
        <w:t xml:space="preserve"> схемой.</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Моделировать звуковой со</w:t>
      </w:r>
      <w:r>
        <w:rPr>
          <w:rFonts w:ascii="Times New Roman" w:hAnsi="Times New Roman" w:cs="Times New Roman"/>
          <w:sz w:val="24"/>
        </w:rPr>
        <w:t>став слова, отражая в модели ка</w:t>
      </w:r>
      <w:r w:rsidRPr="003F4B45">
        <w:rPr>
          <w:rFonts w:ascii="Times New Roman" w:hAnsi="Times New Roman" w:cs="Times New Roman"/>
          <w:sz w:val="24"/>
        </w:rPr>
        <w:t>чественные характеристики звуков. Сравнивать, сопоставлять слова, различающиеся одним или</w:t>
      </w:r>
      <w:r>
        <w:rPr>
          <w:rFonts w:ascii="Times New Roman" w:hAnsi="Times New Roman" w:cs="Times New Roman"/>
          <w:sz w:val="24"/>
        </w:rPr>
        <w:t xml:space="preserve"> несколькими звуками. Клас</w:t>
      </w:r>
      <w:r w:rsidRPr="003F4B45">
        <w:rPr>
          <w:rFonts w:ascii="Times New Roman" w:hAnsi="Times New Roman" w:cs="Times New Roman"/>
          <w:sz w:val="24"/>
        </w:rPr>
        <w:t>сифицировать: звуки по зад</w:t>
      </w:r>
      <w:r>
        <w:rPr>
          <w:rFonts w:ascii="Times New Roman" w:hAnsi="Times New Roman" w:cs="Times New Roman"/>
          <w:sz w:val="24"/>
        </w:rPr>
        <w:t>анному основанию (твёрдые и мяг</w:t>
      </w:r>
      <w:r w:rsidRPr="003F4B45">
        <w:rPr>
          <w:rFonts w:ascii="Times New Roman" w:hAnsi="Times New Roman" w:cs="Times New Roman"/>
          <w:sz w:val="24"/>
        </w:rPr>
        <w:t>кие согласные звуки; гласные — согласные и т. д.); слова по количеству слогов и месту</w:t>
      </w:r>
      <w:r>
        <w:rPr>
          <w:rFonts w:ascii="Times New Roman" w:hAnsi="Times New Roman" w:cs="Times New Roman"/>
          <w:sz w:val="24"/>
        </w:rPr>
        <w:t xml:space="preserve"> ударения. Анализировать предло</w:t>
      </w:r>
      <w:r w:rsidRPr="003F4B45">
        <w:rPr>
          <w:rFonts w:ascii="Times New Roman" w:hAnsi="Times New Roman" w:cs="Times New Roman"/>
          <w:sz w:val="24"/>
        </w:rPr>
        <w:t>женную модель звукового состава слова, подбирать слова</w:t>
      </w:r>
      <w:r>
        <w:rPr>
          <w:rFonts w:ascii="Times New Roman" w:hAnsi="Times New Roman" w:cs="Times New Roman"/>
          <w:sz w:val="24"/>
        </w:rPr>
        <w:t>, соот</w:t>
      </w:r>
      <w:r w:rsidRPr="003F4B45">
        <w:rPr>
          <w:rFonts w:ascii="Times New Roman" w:hAnsi="Times New Roman" w:cs="Times New Roman"/>
          <w:sz w:val="24"/>
        </w:rPr>
        <w:t>ветствующие заданной модели. Обосновывать выполняемые и выполненные действия. 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w:t>
      </w:r>
      <w:r>
        <w:rPr>
          <w:rFonts w:ascii="Times New Roman" w:hAnsi="Times New Roman" w:cs="Times New Roman"/>
          <w:sz w:val="24"/>
        </w:rPr>
        <w:t>ения задания. Находить и исправ</w:t>
      </w:r>
      <w:r w:rsidRPr="003F4B45">
        <w:rPr>
          <w:rFonts w:ascii="Times New Roman" w:hAnsi="Times New Roman" w:cs="Times New Roman"/>
          <w:sz w:val="24"/>
        </w:rPr>
        <w:t xml:space="preserve">лять ошибки, допущенные при проведении звукового анализа, ошибки, </w:t>
      </w:r>
      <w:r w:rsidRPr="003F4B45">
        <w:rPr>
          <w:rFonts w:ascii="Times New Roman" w:hAnsi="Times New Roman" w:cs="Times New Roman"/>
          <w:sz w:val="24"/>
        </w:rPr>
        <w:lastRenderedPageBreak/>
        <w:t>допущенные при де</w:t>
      </w:r>
      <w:r>
        <w:rPr>
          <w:rFonts w:ascii="Times New Roman" w:hAnsi="Times New Roman" w:cs="Times New Roman"/>
          <w:sz w:val="24"/>
        </w:rPr>
        <w:t>лении слов на слоги, в определе</w:t>
      </w:r>
      <w:r w:rsidRPr="003F4B45">
        <w:rPr>
          <w:rFonts w:ascii="Times New Roman" w:hAnsi="Times New Roman" w:cs="Times New Roman"/>
          <w:sz w:val="24"/>
        </w:rPr>
        <w:t>нии ударного звука. Объяснять причину допущенной ошибки.</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Графика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Различение звука и буквы: буква как знак з</w:t>
      </w:r>
      <w:r>
        <w:rPr>
          <w:rFonts w:ascii="Times New Roman" w:hAnsi="Times New Roman" w:cs="Times New Roman"/>
          <w:sz w:val="24"/>
        </w:rPr>
        <w:t>вука. Позицион</w:t>
      </w:r>
      <w:r w:rsidRPr="003F4B45">
        <w:rPr>
          <w:rFonts w:ascii="Times New Roman" w:hAnsi="Times New Roman" w:cs="Times New Roman"/>
          <w:sz w:val="24"/>
        </w:rPr>
        <w:t>ный способ обозначения звуков буквами. Буквы гласных как показатель твёрдости-мягкости предшествующих согласных звуков. Функции букв е, ё</w:t>
      </w:r>
      <w:r>
        <w:rPr>
          <w:rFonts w:ascii="Times New Roman" w:hAnsi="Times New Roman" w:cs="Times New Roman"/>
          <w:sz w:val="24"/>
        </w:rPr>
        <w:t>, ю, я. Обозначение буквами зву</w:t>
      </w:r>
      <w:r w:rsidRPr="003F4B45">
        <w:rPr>
          <w:rFonts w:ascii="Times New Roman" w:hAnsi="Times New Roman" w:cs="Times New Roman"/>
          <w:sz w:val="24"/>
        </w:rPr>
        <w:t>ка [й'] в разных позициях. Сравнительный анализ буквенных записей слов с разными позициями согласных звуков.</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w:t>
      </w:r>
      <w:proofErr w:type="spellStart"/>
      <w:proofErr w:type="gramStart"/>
      <w:r w:rsidRPr="003F4B45">
        <w:rPr>
          <w:rFonts w:ascii="Times New Roman" w:hAnsi="Times New Roman" w:cs="Times New Roman"/>
          <w:sz w:val="24"/>
        </w:rPr>
        <w:t>зву</w:t>
      </w:r>
      <w:r>
        <w:rPr>
          <w:rFonts w:ascii="Times New Roman" w:hAnsi="Times New Roman" w:cs="Times New Roman"/>
          <w:sz w:val="24"/>
        </w:rPr>
        <w:t>ко</w:t>
      </w:r>
      <w:proofErr w:type="spellEnd"/>
      <w:r>
        <w:rPr>
          <w:rFonts w:ascii="Times New Roman" w:hAnsi="Times New Roman" w:cs="Times New Roman"/>
          <w:sz w:val="24"/>
        </w:rPr>
        <w:t>-буквенную</w:t>
      </w:r>
      <w:proofErr w:type="gramEnd"/>
      <w:r>
        <w:rPr>
          <w:rFonts w:ascii="Times New Roman" w:hAnsi="Times New Roman" w:cs="Times New Roman"/>
          <w:sz w:val="24"/>
        </w:rPr>
        <w:t xml:space="preserve"> модель (модель зву</w:t>
      </w:r>
      <w:r w:rsidRPr="003F4B45">
        <w:rPr>
          <w:rFonts w:ascii="Times New Roman" w:hAnsi="Times New Roman" w:cs="Times New Roman"/>
          <w:sz w:val="24"/>
        </w:rPr>
        <w:t>кового состава слова с прос</w:t>
      </w:r>
      <w:r>
        <w:rPr>
          <w:rFonts w:ascii="Times New Roman" w:hAnsi="Times New Roman" w:cs="Times New Roman"/>
          <w:sz w:val="24"/>
        </w:rPr>
        <w:t>тавленными в ней гласными буква</w:t>
      </w:r>
      <w:r w:rsidRPr="003F4B45">
        <w:rPr>
          <w:rFonts w:ascii="Times New Roman" w:hAnsi="Times New Roman" w:cs="Times New Roman"/>
          <w:sz w:val="24"/>
        </w:rPr>
        <w:t>ми) со словами — названиями картинок.</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Дифференцировать буквы, обозначающие близкие по акустико-артикуляционным</w:t>
      </w:r>
      <w:r>
        <w:rPr>
          <w:rFonts w:ascii="Times New Roman" w:hAnsi="Times New Roman" w:cs="Times New Roman"/>
          <w:sz w:val="24"/>
        </w:rPr>
        <w:t xml:space="preserve"> признакам согласные звуки; бук</w:t>
      </w:r>
      <w:r w:rsidRPr="003F4B45">
        <w:rPr>
          <w:rFonts w:ascii="Times New Roman" w:hAnsi="Times New Roman" w:cs="Times New Roman"/>
          <w:sz w:val="24"/>
        </w:rPr>
        <w:t xml:space="preserve">вы, имеющие оптическое </w:t>
      </w:r>
      <w:r>
        <w:rPr>
          <w:rFonts w:ascii="Times New Roman" w:hAnsi="Times New Roman" w:cs="Times New Roman"/>
          <w:sz w:val="24"/>
        </w:rPr>
        <w:t>и кинетическое сходство. Класси</w:t>
      </w:r>
      <w:r w:rsidRPr="003F4B45">
        <w:rPr>
          <w:rFonts w:ascii="Times New Roman" w:hAnsi="Times New Roman" w:cs="Times New Roman"/>
          <w:sz w:val="24"/>
        </w:rPr>
        <w:t>фицировать слова в зависимости от способа обозначения звука [й'].</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Структурировать последовательность слов в алфавитном порядке. Находить и исправлять ошибки, допущенные </w:t>
      </w:r>
      <w:proofErr w:type="gramStart"/>
      <w:r w:rsidRPr="003F4B45">
        <w:rPr>
          <w:rFonts w:ascii="Times New Roman" w:hAnsi="Times New Roman" w:cs="Times New Roman"/>
          <w:sz w:val="24"/>
        </w:rPr>
        <w:t>при</w:t>
      </w:r>
      <w:proofErr w:type="gramEnd"/>
      <w:r w:rsidRPr="003F4B45">
        <w:rPr>
          <w:rFonts w:ascii="Times New Roman" w:hAnsi="Times New Roman" w:cs="Times New Roman"/>
          <w:sz w:val="24"/>
        </w:rPr>
        <w:t xml:space="preserve"> обозначения звука буквой. Объяснять причину допущенной ошибки.</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Чтение</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Соотношение между звуковой и буквенной формой слова. Позиционный способ обозн</w:t>
      </w:r>
      <w:r>
        <w:rPr>
          <w:rFonts w:ascii="Times New Roman" w:hAnsi="Times New Roman" w:cs="Times New Roman"/>
          <w:sz w:val="24"/>
        </w:rPr>
        <w:t>ачения звуков буквами и обуслов</w:t>
      </w:r>
      <w:r w:rsidRPr="003F4B45">
        <w:rPr>
          <w:rFonts w:ascii="Times New Roman" w:hAnsi="Times New Roman" w:cs="Times New Roman"/>
          <w:sz w:val="24"/>
        </w:rPr>
        <w:t>ленный им способ чтения: чт</w:t>
      </w:r>
      <w:r>
        <w:rPr>
          <w:rFonts w:ascii="Times New Roman" w:hAnsi="Times New Roman" w:cs="Times New Roman"/>
          <w:sz w:val="24"/>
        </w:rPr>
        <w:t>ение слога с ориентацией на бук</w:t>
      </w:r>
      <w:r w:rsidRPr="003F4B45">
        <w:rPr>
          <w:rFonts w:ascii="Times New Roman" w:hAnsi="Times New Roman" w:cs="Times New Roman"/>
          <w:sz w:val="24"/>
        </w:rPr>
        <w:t>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Плавное слоговое чтение</w:t>
      </w:r>
      <w:r>
        <w:rPr>
          <w:rFonts w:ascii="Times New Roman" w:hAnsi="Times New Roman" w:cs="Times New Roman"/>
          <w:sz w:val="24"/>
        </w:rPr>
        <w:t xml:space="preserve"> и чтение целыми словами как ре</w:t>
      </w:r>
      <w:r w:rsidRPr="003F4B45">
        <w:rPr>
          <w:rFonts w:ascii="Times New Roman" w:hAnsi="Times New Roman" w:cs="Times New Roman"/>
          <w:sz w:val="24"/>
        </w:rPr>
        <w:t>зультат совершенствовани</w:t>
      </w:r>
      <w:r>
        <w:rPr>
          <w:rFonts w:ascii="Times New Roman" w:hAnsi="Times New Roman" w:cs="Times New Roman"/>
          <w:sz w:val="24"/>
        </w:rPr>
        <w:t>я механизма чтения. Обучение ор</w:t>
      </w:r>
      <w:r w:rsidRPr="003F4B45">
        <w:rPr>
          <w:rFonts w:ascii="Times New Roman" w:hAnsi="Times New Roman" w:cs="Times New Roman"/>
          <w:sz w:val="24"/>
        </w:rPr>
        <w:t>фоэпическому чтению при</w:t>
      </w:r>
      <w:r>
        <w:rPr>
          <w:rFonts w:ascii="Times New Roman" w:hAnsi="Times New Roman" w:cs="Times New Roman"/>
          <w:sz w:val="24"/>
        </w:rPr>
        <w:t xml:space="preserve"> переходе к чтению целыми слова</w:t>
      </w:r>
      <w:r w:rsidRPr="003F4B45">
        <w:rPr>
          <w:rFonts w:ascii="Times New Roman" w:hAnsi="Times New Roman" w:cs="Times New Roman"/>
          <w:sz w:val="24"/>
        </w:rPr>
        <w:t>ми. Скорость чтения в со</w:t>
      </w:r>
      <w:r>
        <w:rPr>
          <w:rFonts w:ascii="Times New Roman" w:hAnsi="Times New Roman" w:cs="Times New Roman"/>
          <w:sz w:val="24"/>
        </w:rPr>
        <w:t>ответствии с индивидуальным тем</w:t>
      </w:r>
      <w:r w:rsidRPr="003F4B45">
        <w:rPr>
          <w:rFonts w:ascii="Times New Roman" w:hAnsi="Times New Roman" w:cs="Times New Roman"/>
          <w:sz w:val="24"/>
        </w:rPr>
        <w:t>пом ребёнка. Чтение с интонацией и паузами в соответствии со знаками препинания.</w:t>
      </w:r>
      <w:r>
        <w:rPr>
          <w:rFonts w:ascii="Times New Roman" w:hAnsi="Times New Roman" w:cs="Times New Roman"/>
          <w:sz w:val="24"/>
        </w:rPr>
        <w:t xml:space="preserve"> Развитие осознанности и вырази</w:t>
      </w:r>
      <w:r w:rsidRPr="003F4B45">
        <w:rPr>
          <w:rFonts w:ascii="Times New Roman" w:hAnsi="Times New Roman" w:cs="Times New Roman"/>
          <w:sz w:val="24"/>
        </w:rPr>
        <w:t>тельности чтения на мате</w:t>
      </w:r>
      <w:r>
        <w:rPr>
          <w:rFonts w:ascii="Times New Roman" w:hAnsi="Times New Roman" w:cs="Times New Roman"/>
          <w:sz w:val="24"/>
        </w:rPr>
        <w:t>риале небольших текстов и стихо</w:t>
      </w:r>
      <w:r w:rsidRPr="003F4B45">
        <w:rPr>
          <w:rFonts w:ascii="Times New Roman" w:hAnsi="Times New Roman" w:cs="Times New Roman"/>
          <w:sz w:val="24"/>
        </w:rPr>
        <w:t>творений. Выборочное чтение с целью поиска о</w:t>
      </w:r>
      <w:r>
        <w:rPr>
          <w:rFonts w:ascii="Times New Roman" w:hAnsi="Times New Roman" w:cs="Times New Roman"/>
          <w:sz w:val="24"/>
        </w:rPr>
        <w:t>твета на по</w:t>
      </w:r>
      <w:r w:rsidRPr="003F4B45">
        <w:rPr>
          <w:rFonts w:ascii="Times New Roman" w:hAnsi="Times New Roman" w:cs="Times New Roman"/>
          <w:sz w:val="24"/>
        </w:rPr>
        <w:t>ставленный вопрос по дан</w:t>
      </w:r>
      <w:r>
        <w:rPr>
          <w:rFonts w:ascii="Times New Roman" w:hAnsi="Times New Roman" w:cs="Times New Roman"/>
          <w:sz w:val="24"/>
        </w:rPr>
        <w:t>ному тексту. Нахождение информа</w:t>
      </w:r>
      <w:r w:rsidRPr="003F4B45">
        <w:rPr>
          <w:rFonts w:ascii="Times New Roman" w:hAnsi="Times New Roman" w:cs="Times New Roman"/>
          <w:sz w:val="24"/>
        </w:rPr>
        <w:t>ции,   заданной  в  тексте  в  явном  виде.   Формулирование простых выводов на основе</w:t>
      </w:r>
      <w:r>
        <w:rPr>
          <w:rFonts w:ascii="Times New Roman" w:hAnsi="Times New Roman" w:cs="Times New Roman"/>
          <w:sz w:val="24"/>
        </w:rPr>
        <w:t xml:space="preserve"> информации, содержащейся в тек</w:t>
      </w:r>
      <w:r w:rsidRPr="003F4B45">
        <w:rPr>
          <w:rFonts w:ascii="Times New Roman" w:hAnsi="Times New Roman" w:cs="Times New Roman"/>
          <w:sz w:val="24"/>
        </w:rPr>
        <w:t>сте. Чтение по ролям.</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Использование орфографического чтения как средст</w:t>
      </w:r>
      <w:r w:rsidR="00B64F57">
        <w:rPr>
          <w:rFonts w:ascii="Times New Roman" w:hAnsi="Times New Roman" w:cs="Times New Roman"/>
          <w:sz w:val="24"/>
        </w:rPr>
        <w:t>ва са</w:t>
      </w:r>
      <w:r w:rsidRPr="003F4B45">
        <w:rPr>
          <w:rFonts w:ascii="Times New Roman" w:hAnsi="Times New Roman" w:cs="Times New Roman"/>
          <w:sz w:val="24"/>
        </w:rPr>
        <w:t>моконтроля при письме под диктовку и при списывании.</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lastRenderedPageBreak/>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Применять знание позиционного принципа чтения при чтении прямых слогов. Сравнивать слова, получающиеся при изменении одной гласной б</w:t>
      </w:r>
      <w:r w:rsidR="00B64F57">
        <w:rPr>
          <w:rFonts w:ascii="Times New Roman" w:hAnsi="Times New Roman" w:cs="Times New Roman"/>
          <w:sz w:val="24"/>
        </w:rPr>
        <w:t xml:space="preserve">уквы. Осознавать смысл </w:t>
      </w:r>
      <w:proofErr w:type="gramStart"/>
      <w:r w:rsidR="00B64F57">
        <w:rPr>
          <w:rFonts w:ascii="Times New Roman" w:hAnsi="Times New Roman" w:cs="Times New Roman"/>
          <w:sz w:val="24"/>
        </w:rPr>
        <w:t>прочитан</w:t>
      </w:r>
      <w:r w:rsidRPr="003F4B45">
        <w:rPr>
          <w:rFonts w:ascii="Times New Roman" w:hAnsi="Times New Roman" w:cs="Times New Roman"/>
          <w:sz w:val="24"/>
        </w:rPr>
        <w:t>ного</w:t>
      </w:r>
      <w:proofErr w:type="gramEnd"/>
      <w:r w:rsidRPr="003F4B45">
        <w:rPr>
          <w:rFonts w:ascii="Times New Roman" w:hAnsi="Times New Roman" w:cs="Times New Roman"/>
          <w:sz w:val="24"/>
        </w:rPr>
        <w:t>. Находить содержащу</w:t>
      </w:r>
      <w:r w:rsidR="00B64F57">
        <w:rPr>
          <w:rFonts w:ascii="Times New Roman" w:hAnsi="Times New Roman" w:cs="Times New Roman"/>
          <w:sz w:val="24"/>
        </w:rPr>
        <w:t>юся в тексте информацию. Опреде</w:t>
      </w:r>
      <w:r w:rsidRPr="003F4B45">
        <w:rPr>
          <w:rFonts w:ascii="Times New Roman" w:hAnsi="Times New Roman" w:cs="Times New Roman"/>
          <w:sz w:val="24"/>
        </w:rPr>
        <w:t>лять основную мысль прочитанного произведения.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Обсуждать прочитанны</w:t>
      </w:r>
      <w:r>
        <w:rPr>
          <w:rFonts w:ascii="Times New Roman" w:hAnsi="Times New Roman" w:cs="Times New Roman"/>
          <w:sz w:val="24"/>
        </w:rPr>
        <w:t>й текст с одноклассниками. Аргу</w:t>
      </w:r>
      <w:r w:rsidRPr="003F4B45">
        <w:rPr>
          <w:rFonts w:ascii="Times New Roman" w:hAnsi="Times New Roman" w:cs="Times New Roman"/>
          <w:sz w:val="24"/>
        </w:rPr>
        <w:t>ментировать своё мнение при обсуждении содержания текста. Формулировать простые выводы на основе информ</w:t>
      </w:r>
      <w:r>
        <w:rPr>
          <w:rFonts w:ascii="Times New Roman" w:hAnsi="Times New Roman" w:cs="Times New Roman"/>
          <w:sz w:val="24"/>
        </w:rPr>
        <w:t>ации, со</w:t>
      </w:r>
      <w:r w:rsidRPr="003F4B45">
        <w:rPr>
          <w:rFonts w:ascii="Times New Roman" w:hAnsi="Times New Roman" w:cs="Times New Roman"/>
          <w:sz w:val="24"/>
        </w:rPr>
        <w:t>держащейся в тексте. Ин</w:t>
      </w:r>
      <w:r>
        <w:rPr>
          <w:rFonts w:ascii="Times New Roman" w:hAnsi="Times New Roman" w:cs="Times New Roman"/>
          <w:sz w:val="24"/>
        </w:rPr>
        <w:t>терпретировать информацию, пред</w:t>
      </w:r>
      <w:r w:rsidRPr="003F4B45">
        <w:rPr>
          <w:rFonts w:ascii="Times New Roman" w:hAnsi="Times New Roman" w:cs="Times New Roman"/>
          <w:sz w:val="24"/>
        </w:rPr>
        <w:t>ставленную в тексте в явном и неявном виде.</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Использовать два вида</w:t>
      </w:r>
      <w:r>
        <w:rPr>
          <w:rFonts w:ascii="Times New Roman" w:hAnsi="Times New Roman" w:cs="Times New Roman"/>
          <w:sz w:val="24"/>
        </w:rPr>
        <w:t xml:space="preserve"> чтения: орфографическое и орфо</w:t>
      </w:r>
      <w:r w:rsidRPr="003F4B45">
        <w:rPr>
          <w:rFonts w:ascii="Times New Roman" w:hAnsi="Times New Roman" w:cs="Times New Roman"/>
          <w:sz w:val="24"/>
        </w:rPr>
        <w:t>эпическое — в зависимости от целей.</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Восприятие художественного произведения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Восприятие художественного произведения, читаемого взрослым или одноклассником.</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вёл»).</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Первоначальное знакомство с литературными жанрами — стихи, рассказы, сказки (нар</w:t>
      </w:r>
      <w:r>
        <w:rPr>
          <w:rFonts w:ascii="Times New Roman" w:hAnsi="Times New Roman" w:cs="Times New Roman"/>
          <w:sz w:val="24"/>
        </w:rPr>
        <w:t>одные и авторские), загадки, по</w:t>
      </w:r>
      <w:r w:rsidRPr="003F4B45">
        <w:rPr>
          <w:rFonts w:ascii="Times New Roman" w:hAnsi="Times New Roman" w:cs="Times New Roman"/>
          <w:sz w:val="24"/>
        </w:rPr>
        <w:t>словицы и др.</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Осознавать смысл тек</w:t>
      </w:r>
      <w:r>
        <w:rPr>
          <w:rFonts w:ascii="Times New Roman" w:hAnsi="Times New Roman" w:cs="Times New Roman"/>
          <w:sz w:val="24"/>
        </w:rPr>
        <w:t>ста при его прослушивании. Пони</w:t>
      </w:r>
      <w:r w:rsidRPr="003F4B45">
        <w:rPr>
          <w:rFonts w:ascii="Times New Roman" w:hAnsi="Times New Roman" w:cs="Times New Roman"/>
          <w:sz w:val="24"/>
        </w:rPr>
        <w:t>мать информацию, содержащуюся в воспринимаемом на слух тексте. Определять основну</w:t>
      </w:r>
      <w:r>
        <w:rPr>
          <w:rFonts w:ascii="Times New Roman" w:hAnsi="Times New Roman" w:cs="Times New Roman"/>
          <w:sz w:val="24"/>
        </w:rPr>
        <w:t>ю мысль текста. Различать стихо</w:t>
      </w:r>
      <w:r w:rsidRPr="003F4B45">
        <w:rPr>
          <w:rFonts w:ascii="Times New Roman" w:hAnsi="Times New Roman" w:cs="Times New Roman"/>
          <w:sz w:val="24"/>
        </w:rPr>
        <w:t>творения, рассказы, сказки</w:t>
      </w:r>
      <w:r>
        <w:rPr>
          <w:rFonts w:ascii="Times New Roman" w:hAnsi="Times New Roman" w:cs="Times New Roman"/>
          <w:sz w:val="24"/>
        </w:rPr>
        <w:t xml:space="preserve"> на основании отличительных осо</w:t>
      </w:r>
      <w:r w:rsidRPr="003F4B45">
        <w:rPr>
          <w:rFonts w:ascii="Times New Roman" w:hAnsi="Times New Roman" w:cs="Times New Roman"/>
          <w:sz w:val="24"/>
        </w:rPr>
        <w:t>бенностей данных жанров.</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Письмо</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Практическое освоение гигиенических требований при письме. Развитие мелкой м</w:t>
      </w:r>
      <w:r>
        <w:rPr>
          <w:rFonts w:ascii="Times New Roman" w:hAnsi="Times New Roman" w:cs="Times New Roman"/>
          <w:sz w:val="24"/>
        </w:rPr>
        <w:t>оторики пальцев и свободы движе</w:t>
      </w:r>
      <w:r w:rsidRPr="003F4B45">
        <w:rPr>
          <w:rFonts w:ascii="Times New Roman" w:hAnsi="Times New Roman" w:cs="Times New Roman"/>
          <w:sz w:val="24"/>
        </w:rPr>
        <w:t>ния руки. Развитие умения ориентироваться в пространстве. Поэлементный анализ букв</w:t>
      </w:r>
      <w:r>
        <w:rPr>
          <w:rFonts w:ascii="Times New Roman" w:hAnsi="Times New Roman" w:cs="Times New Roman"/>
          <w:sz w:val="24"/>
        </w:rPr>
        <w:t>. Овладение начертанием письмен</w:t>
      </w:r>
      <w:r w:rsidRPr="003F4B45">
        <w:rPr>
          <w:rFonts w:ascii="Times New Roman" w:hAnsi="Times New Roman" w:cs="Times New Roman"/>
          <w:sz w:val="24"/>
        </w:rPr>
        <w:t>ных прописных (заглавных) и строчных букв. Различение букв, имеющих оптическое и кинетическое сходство.</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Письмо слогов, слов, </w:t>
      </w:r>
      <w:r>
        <w:rPr>
          <w:rFonts w:ascii="Times New Roman" w:hAnsi="Times New Roman" w:cs="Times New Roman"/>
          <w:sz w:val="24"/>
        </w:rPr>
        <w:t>предложений с соблюдением гигие</w:t>
      </w:r>
      <w:r w:rsidRPr="003F4B45">
        <w:rPr>
          <w:rFonts w:ascii="Times New Roman" w:hAnsi="Times New Roman" w:cs="Times New Roman"/>
          <w:sz w:val="24"/>
        </w:rPr>
        <w:t xml:space="preserve">нических норм. Письмо под </w:t>
      </w:r>
      <w:r>
        <w:rPr>
          <w:rFonts w:ascii="Times New Roman" w:hAnsi="Times New Roman" w:cs="Times New Roman"/>
          <w:sz w:val="24"/>
        </w:rPr>
        <w:t>диктовку слов и предложений, на</w:t>
      </w:r>
      <w:r w:rsidRPr="003F4B45">
        <w:rPr>
          <w:rFonts w:ascii="Times New Roman" w:hAnsi="Times New Roman" w:cs="Times New Roman"/>
          <w:sz w:val="24"/>
        </w:rPr>
        <w:t>писание которых не расход</w:t>
      </w:r>
      <w:r>
        <w:rPr>
          <w:rFonts w:ascii="Times New Roman" w:hAnsi="Times New Roman" w:cs="Times New Roman"/>
          <w:sz w:val="24"/>
        </w:rPr>
        <w:t>ится с их произношением. Овладе</w:t>
      </w:r>
      <w:r w:rsidRPr="003F4B45">
        <w:rPr>
          <w:rFonts w:ascii="Times New Roman" w:hAnsi="Times New Roman" w:cs="Times New Roman"/>
          <w:sz w:val="24"/>
        </w:rPr>
        <w:t>ние разборчивым аккуратным письмом.</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Понимание функции небуквенных графических средств: пробела между словами, знака переноса.</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Списывание слов, предложений, небольших текстов. Приёмы и последовательность действий при списывании.</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lastRenderedPageBreak/>
        <w:t>Анализировать систем</w:t>
      </w:r>
      <w:r>
        <w:rPr>
          <w:rFonts w:ascii="Times New Roman" w:hAnsi="Times New Roman" w:cs="Times New Roman"/>
          <w:sz w:val="24"/>
        </w:rPr>
        <w:t>у ориентиров на страницах пропи</w:t>
      </w:r>
      <w:r w:rsidRPr="003F4B45">
        <w:rPr>
          <w:rFonts w:ascii="Times New Roman" w:hAnsi="Times New Roman" w:cs="Times New Roman"/>
          <w:sz w:val="24"/>
        </w:rPr>
        <w:t>сей (точка начала движения</w:t>
      </w:r>
      <w:r>
        <w:rPr>
          <w:rFonts w:ascii="Times New Roman" w:hAnsi="Times New Roman" w:cs="Times New Roman"/>
          <w:sz w:val="24"/>
        </w:rPr>
        <w:t>, стрелка, указывающая направле</w:t>
      </w:r>
      <w:r w:rsidRPr="003F4B45">
        <w:rPr>
          <w:rFonts w:ascii="Times New Roman" w:hAnsi="Times New Roman" w:cs="Times New Roman"/>
          <w:sz w:val="24"/>
        </w:rPr>
        <w:t>ние движения) и следовать данным ориентирам. Составлять алгоритм предстоящих де</w:t>
      </w:r>
      <w:r>
        <w:rPr>
          <w:rFonts w:ascii="Times New Roman" w:hAnsi="Times New Roman" w:cs="Times New Roman"/>
          <w:sz w:val="24"/>
        </w:rPr>
        <w:t>йствий. Объяснять последователь</w:t>
      </w:r>
      <w:r w:rsidRPr="003F4B45">
        <w:rPr>
          <w:rFonts w:ascii="Times New Roman" w:hAnsi="Times New Roman" w:cs="Times New Roman"/>
          <w:sz w:val="24"/>
        </w:rPr>
        <w:t>ность своих действий.</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Моделировать буквы из набора элементов. Анализировать деформированные буквы</w:t>
      </w:r>
      <w:r>
        <w:rPr>
          <w:rFonts w:ascii="Times New Roman" w:hAnsi="Times New Roman" w:cs="Times New Roman"/>
          <w:sz w:val="24"/>
        </w:rPr>
        <w:t>, определять недостающие элемен</w:t>
      </w:r>
      <w:r w:rsidRPr="003F4B45">
        <w:rPr>
          <w:rFonts w:ascii="Times New Roman" w:hAnsi="Times New Roman" w:cs="Times New Roman"/>
          <w:sz w:val="24"/>
        </w:rPr>
        <w:t>ты, реконструировать буквы.</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Группировать буквы по разным основаниям: по наличию в них определённых элементов; по сходству обозначаемых ими звуков.</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Осознавать смысл </w:t>
      </w:r>
      <w:proofErr w:type="gramStart"/>
      <w:r w:rsidRPr="003F4B45">
        <w:rPr>
          <w:rFonts w:ascii="Times New Roman" w:hAnsi="Times New Roman" w:cs="Times New Roman"/>
          <w:sz w:val="24"/>
        </w:rPr>
        <w:t>написанного</w:t>
      </w:r>
      <w:proofErr w:type="gramEnd"/>
      <w:r w:rsidRPr="003F4B45">
        <w:rPr>
          <w:rFonts w:ascii="Times New Roman" w:hAnsi="Times New Roman" w:cs="Times New Roman"/>
          <w:sz w:val="24"/>
        </w:rPr>
        <w:t>.</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Контролировать собственное написание, сравнивая его с предложенным образцом</w:t>
      </w:r>
      <w:r>
        <w:rPr>
          <w:rFonts w:ascii="Times New Roman" w:hAnsi="Times New Roman" w:cs="Times New Roman"/>
          <w:sz w:val="24"/>
        </w:rPr>
        <w:t>. Контролировать этапы своей ра</w:t>
      </w:r>
      <w:r w:rsidRPr="003F4B45">
        <w:rPr>
          <w:rFonts w:ascii="Times New Roman" w:hAnsi="Times New Roman" w:cs="Times New Roman"/>
          <w:sz w:val="24"/>
        </w:rPr>
        <w:t xml:space="preserve">боты при списывании. Принимать участие в обсуждении критериев для оценивания написанного. Оценивать собственное написание с учётом выработанных критериев (разборчивое, аккуратное начертание букв). </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Орфография и пунктуация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Знакомство с пр</w:t>
      </w:r>
      <w:r>
        <w:rPr>
          <w:rFonts w:ascii="Times New Roman" w:hAnsi="Times New Roman" w:cs="Times New Roman"/>
          <w:sz w:val="24"/>
        </w:rPr>
        <w:t>авилами правописания и их приме</w:t>
      </w:r>
      <w:r w:rsidRPr="003F4B45">
        <w:rPr>
          <w:rFonts w:ascii="Times New Roman" w:hAnsi="Times New Roman" w:cs="Times New Roman"/>
          <w:sz w:val="24"/>
        </w:rPr>
        <w:t>нение:</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раздельное написание слов;</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обозначения гласных после шипящих (</w:t>
      </w:r>
      <w:proofErr w:type="spellStart"/>
      <w:proofErr w:type="gramStart"/>
      <w:r w:rsidRPr="003F4B45">
        <w:rPr>
          <w:rFonts w:ascii="Times New Roman" w:hAnsi="Times New Roman" w:cs="Times New Roman"/>
          <w:sz w:val="24"/>
        </w:rPr>
        <w:t>ча</w:t>
      </w:r>
      <w:proofErr w:type="spellEnd"/>
      <w:r w:rsidRPr="003F4B45">
        <w:rPr>
          <w:rFonts w:ascii="Times New Roman" w:hAnsi="Times New Roman" w:cs="Times New Roman"/>
          <w:sz w:val="24"/>
        </w:rPr>
        <w:t xml:space="preserve"> — ща</w:t>
      </w:r>
      <w:proofErr w:type="gramEnd"/>
      <w:r w:rsidRPr="003F4B45">
        <w:rPr>
          <w:rFonts w:ascii="Times New Roman" w:hAnsi="Times New Roman" w:cs="Times New Roman"/>
          <w:sz w:val="24"/>
        </w:rPr>
        <w:t xml:space="preserve">, чу — </w:t>
      </w:r>
      <w:proofErr w:type="spellStart"/>
      <w:r w:rsidRPr="003F4B45">
        <w:rPr>
          <w:rFonts w:ascii="Times New Roman" w:hAnsi="Times New Roman" w:cs="Times New Roman"/>
          <w:sz w:val="24"/>
        </w:rPr>
        <w:t>щу</w:t>
      </w:r>
      <w:proofErr w:type="spellEnd"/>
      <w:r w:rsidRPr="003F4B45">
        <w:rPr>
          <w:rFonts w:ascii="Times New Roman" w:hAnsi="Times New Roman" w:cs="Times New Roman"/>
          <w:sz w:val="24"/>
        </w:rPr>
        <w:t xml:space="preserve">, </w:t>
      </w:r>
      <w:proofErr w:type="spellStart"/>
      <w:r w:rsidRPr="003F4B45">
        <w:rPr>
          <w:rFonts w:ascii="Times New Roman" w:hAnsi="Times New Roman" w:cs="Times New Roman"/>
          <w:sz w:val="24"/>
        </w:rPr>
        <w:t>жи</w:t>
      </w:r>
      <w:proofErr w:type="spellEnd"/>
      <w:r w:rsidRPr="003F4B45">
        <w:rPr>
          <w:rFonts w:ascii="Times New Roman" w:hAnsi="Times New Roman" w:cs="Times New Roman"/>
          <w:sz w:val="24"/>
        </w:rPr>
        <w:t xml:space="preserve"> — ши);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прописная  (заглавная)  буква в начале предложения, в именах собственных;</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перенос слов по слогам без стечения согласных;</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w:t>
      </w:r>
      <w:r w:rsidRPr="003F4B45">
        <w:rPr>
          <w:rFonts w:ascii="Times New Roman" w:hAnsi="Times New Roman" w:cs="Times New Roman"/>
          <w:sz w:val="24"/>
        </w:rPr>
        <w:tab/>
        <w:t>знаки препинания в конце предложений.</w:t>
      </w:r>
    </w:p>
    <w:p w:rsidR="003F4B45" w:rsidRPr="00B64F57" w:rsidRDefault="003F4B45" w:rsidP="003F4B45">
      <w:pPr>
        <w:spacing w:after="0" w:line="360" w:lineRule="auto"/>
        <w:ind w:firstLine="567"/>
        <w:jc w:val="both"/>
        <w:rPr>
          <w:rFonts w:ascii="Times New Roman" w:hAnsi="Times New Roman" w:cs="Times New Roman"/>
          <w:i/>
          <w:sz w:val="24"/>
        </w:rPr>
      </w:pPr>
      <w:r w:rsidRPr="00B64F57">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Группировать слова, которые пишутся </w:t>
      </w:r>
      <w:proofErr w:type="gramStart"/>
      <w:r w:rsidRPr="003F4B45">
        <w:rPr>
          <w:rFonts w:ascii="Times New Roman" w:hAnsi="Times New Roman" w:cs="Times New Roman"/>
          <w:sz w:val="24"/>
        </w:rPr>
        <w:t>с</w:t>
      </w:r>
      <w:proofErr w:type="gramEnd"/>
      <w:r w:rsidRPr="003F4B45">
        <w:rPr>
          <w:rFonts w:ascii="Times New Roman" w:hAnsi="Times New Roman" w:cs="Times New Roman"/>
          <w:sz w:val="24"/>
        </w:rPr>
        <w:t xml:space="preserve"> заглавной или со строчной буквы. Объяснять свои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Применять изученные правила при списывании слов и предложений, при письме под диктовку.</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Осознавать алгоритм списывания.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Контролировать и уме</w:t>
      </w:r>
      <w:r>
        <w:rPr>
          <w:rFonts w:ascii="Times New Roman" w:hAnsi="Times New Roman" w:cs="Times New Roman"/>
          <w:sz w:val="24"/>
        </w:rPr>
        <w:t>ть объяснить собственное написа</w:t>
      </w:r>
      <w:r w:rsidRPr="003F4B45">
        <w:rPr>
          <w:rFonts w:ascii="Times New Roman" w:hAnsi="Times New Roman" w:cs="Times New Roman"/>
          <w:sz w:val="24"/>
        </w:rPr>
        <w:t>ние, соответствующее изуч</w:t>
      </w:r>
      <w:r>
        <w:rPr>
          <w:rFonts w:ascii="Times New Roman" w:hAnsi="Times New Roman" w:cs="Times New Roman"/>
          <w:sz w:val="24"/>
        </w:rPr>
        <w:t>енным правилам. Использовать ор</w:t>
      </w:r>
      <w:r w:rsidRPr="003F4B45">
        <w:rPr>
          <w:rFonts w:ascii="Times New Roman" w:hAnsi="Times New Roman" w:cs="Times New Roman"/>
          <w:sz w:val="24"/>
        </w:rPr>
        <w:t>фографическое чтение как</w:t>
      </w:r>
      <w:r>
        <w:rPr>
          <w:rFonts w:ascii="Times New Roman" w:hAnsi="Times New Roman" w:cs="Times New Roman"/>
          <w:sz w:val="24"/>
        </w:rPr>
        <w:t xml:space="preserve"> средство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правильно</w:t>
      </w:r>
      <w:r w:rsidRPr="003F4B45">
        <w:rPr>
          <w:rFonts w:ascii="Times New Roman" w:hAnsi="Times New Roman" w:cs="Times New Roman"/>
          <w:sz w:val="24"/>
        </w:rPr>
        <w:t>стью написанного. Исправл</w:t>
      </w:r>
      <w:r>
        <w:rPr>
          <w:rFonts w:ascii="Times New Roman" w:hAnsi="Times New Roman" w:cs="Times New Roman"/>
          <w:sz w:val="24"/>
        </w:rPr>
        <w:t>ять допущенные на изученные пра</w:t>
      </w:r>
      <w:r w:rsidRPr="003F4B45">
        <w:rPr>
          <w:rFonts w:ascii="Times New Roman" w:hAnsi="Times New Roman" w:cs="Times New Roman"/>
          <w:sz w:val="24"/>
        </w:rPr>
        <w:t>вила ошибки и объяснять свои действия.</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Развитие речи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Слово. Предложение. Реч</w:t>
      </w:r>
      <w:r>
        <w:rPr>
          <w:rFonts w:ascii="Times New Roman" w:hAnsi="Times New Roman" w:cs="Times New Roman"/>
          <w:sz w:val="24"/>
        </w:rPr>
        <w:t>ь. Восприятие речи учителя и од</w:t>
      </w:r>
      <w:r w:rsidRPr="003F4B45">
        <w:rPr>
          <w:rFonts w:ascii="Times New Roman" w:hAnsi="Times New Roman" w:cs="Times New Roman"/>
          <w:sz w:val="24"/>
        </w:rPr>
        <w:t>ноклассников.</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Практическое овладение учебным</w:t>
      </w:r>
      <w:r>
        <w:rPr>
          <w:rFonts w:ascii="Times New Roman" w:hAnsi="Times New Roman" w:cs="Times New Roman"/>
          <w:sz w:val="24"/>
        </w:rPr>
        <w:t xml:space="preserve"> диалогом: «присвое</w:t>
      </w:r>
      <w:r w:rsidRPr="003F4B45">
        <w:rPr>
          <w:rFonts w:ascii="Times New Roman" w:hAnsi="Times New Roman" w:cs="Times New Roman"/>
          <w:sz w:val="24"/>
        </w:rPr>
        <w:t>ние» (отнесение к себе) вопроса, заданного всему классу; осознание смысла вопроса; умен</w:t>
      </w:r>
      <w:r>
        <w:rPr>
          <w:rFonts w:ascii="Times New Roman" w:hAnsi="Times New Roman" w:cs="Times New Roman"/>
          <w:sz w:val="24"/>
        </w:rPr>
        <w:t>ие задавать вопрос в целях полу</w:t>
      </w:r>
      <w:r w:rsidRPr="003F4B45">
        <w:rPr>
          <w:rFonts w:ascii="Times New Roman" w:hAnsi="Times New Roman" w:cs="Times New Roman"/>
          <w:sz w:val="24"/>
        </w:rPr>
        <w:t>чения необходимой информации.</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Культура речи: соблюдение норм русского литературного языка в условиях бытового и учебного общения.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lastRenderedPageBreak/>
        <w:t>Составление небольших</w:t>
      </w:r>
      <w:r>
        <w:rPr>
          <w:rFonts w:ascii="Times New Roman" w:hAnsi="Times New Roman" w:cs="Times New Roman"/>
          <w:sz w:val="24"/>
        </w:rPr>
        <w:t xml:space="preserve"> рассказов описательного и пове</w:t>
      </w:r>
      <w:r w:rsidRPr="003F4B45">
        <w:rPr>
          <w:rFonts w:ascii="Times New Roman" w:hAnsi="Times New Roman" w:cs="Times New Roman"/>
          <w:sz w:val="24"/>
        </w:rPr>
        <w:t>ствовательного характера (на материале чувственного опыта, игр, занятий, наблюдений). Составление рассказов по серии сюжетных картинок.</w:t>
      </w:r>
    </w:p>
    <w:p w:rsidR="003F4B45" w:rsidRPr="003F4B45" w:rsidRDefault="003F4B45" w:rsidP="003F4B45">
      <w:pPr>
        <w:spacing w:after="0" w:line="360" w:lineRule="auto"/>
        <w:ind w:firstLine="567"/>
        <w:jc w:val="both"/>
        <w:rPr>
          <w:rFonts w:ascii="Times New Roman" w:hAnsi="Times New Roman" w:cs="Times New Roman"/>
          <w:i/>
          <w:sz w:val="24"/>
        </w:rPr>
      </w:pPr>
      <w:r w:rsidRPr="003F4B45">
        <w:rPr>
          <w:rFonts w:ascii="Times New Roman" w:hAnsi="Times New Roman" w:cs="Times New Roman"/>
          <w:i/>
          <w:sz w:val="24"/>
        </w:rPr>
        <w:t>Универсальные учебные действия</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 xml:space="preserve">Строить устное речевое </w:t>
      </w:r>
      <w:r>
        <w:rPr>
          <w:rFonts w:ascii="Times New Roman" w:hAnsi="Times New Roman" w:cs="Times New Roman"/>
          <w:sz w:val="24"/>
        </w:rPr>
        <w:t>высказывание. Составлять неболь</w:t>
      </w:r>
      <w:r w:rsidRPr="003F4B45">
        <w:rPr>
          <w:rFonts w:ascii="Times New Roman" w:hAnsi="Times New Roman" w:cs="Times New Roman"/>
          <w:sz w:val="24"/>
        </w:rPr>
        <w:t>шой текст с опорой на се</w:t>
      </w:r>
      <w:r>
        <w:rPr>
          <w:rFonts w:ascii="Times New Roman" w:hAnsi="Times New Roman" w:cs="Times New Roman"/>
          <w:sz w:val="24"/>
        </w:rPr>
        <w:t>рию сюжетных картинок, на сюжет</w:t>
      </w:r>
      <w:r w:rsidRPr="003F4B45">
        <w:rPr>
          <w:rFonts w:ascii="Times New Roman" w:hAnsi="Times New Roman" w:cs="Times New Roman"/>
          <w:sz w:val="24"/>
        </w:rPr>
        <w:t xml:space="preserve">ную картинку. Составлять </w:t>
      </w:r>
      <w:r>
        <w:rPr>
          <w:rFonts w:ascii="Times New Roman" w:hAnsi="Times New Roman" w:cs="Times New Roman"/>
          <w:sz w:val="24"/>
        </w:rPr>
        <w:t>небольшие описательные и повест</w:t>
      </w:r>
      <w:r w:rsidRPr="003F4B45">
        <w:rPr>
          <w:rFonts w:ascii="Times New Roman" w:hAnsi="Times New Roman" w:cs="Times New Roman"/>
          <w:sz w:val="24"/>
        </w:rPr>
        <w:t>вовательные рассказы.</w:t>
      </w:r>
    </w:p>
    <w:p w:rsidR="003F4B45" w:rsidRP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Участвовать в учебном</w:t>
      </w:r>
      <w:r>
        <w:rPr>
          <w:rFonts w:ascii="Times New Roman" w:hAnsi="Times New Roman" w:cs="Times New Roman"/>
          <w:sz w:val="24"/>
        </w:rPr>
        <w:t xml:space="preserve"> диалоге. Осознавать недостаточ</w:t>
      </w:r>
      <w:r w:rsidRPr="003F4B45">
        <w:rPr>
          <w:rFonts w:ascii="Times New Roman" w:hAnsi="Times New Roman" w:cs="Times New Roman"/>
          <w:sz w:val="24"/>
        </w:rPr>
        <w:t>ность имеющейся информации, задавать</w:t>
      </w:r>
      <w:r>
        <w:rPr>
          <w:rFonts w:ascii="Times New Roman" w:hAnsi="Times New Roman" w:cs="Times New Roman"/>
          <w:sz w:val="24"/>
        </w:rPr>
        <w:t xml:space="preserve"> учителю и одно</w:t>
      </w:r>
      <w:r w:rsidRPr="003F4B45">
        <w:rPr>
          <w:rFonts w:ascii="Times New Roman" w:hAnsi="Times New Roman" w:cs="Times New Roman"/>
          <w:sz w:val="24"/>
        </w:rPr>
        <w:t>классникам вопросы.</w:t>
      </w:r>
    </w:p>
    <w:p w:rsidR="003F4B45" w:rsidRDefault="003F4B45" w:rsidP="003F4B45">
      <w:pPr>
        <w:spacing w:after="0" w:line="360" w:lineRule="auto"/>
        <w:ind w:firstLine="567"/>
        <w:jc w:val="both"/>
        <w:rPr>
          <w:rFonts w:ascii="Times New Roman" w:hAnsi="Times New Roman" w:cs="Times New Roman"/>
          <w:sz w:val="24"/>
        </w:rPr>
      </w:pPr>
      <w:r w:rsidRPr="003F4B45">
        <w:rPr>
          <w:rFonts w:ascii="Times New Roman" w:hAnsi="Times New Roman" w:cs="Times New Roman"/>
          <w:sz w:val="24"/>
        </w:rPr>
        <w:t>Включаться в совместн</w:t>
      </w:r>
      <w:r>
        <w:rPr>
          <w:rFonts w:ascii="Times New Roman" w:hAnsi="Times New Roman" w:cs="Times New Roman"/>
          <w:sz w:val="24"/>
        </w:rPr>
        <w:t>ую работу. Высказывать собствен</w:t>
      </w:r>
      <w:r w:rsidRPr="003F4B45">
        <w:rPr>
          <w:rFonts w:ascii="Times New Roman" w:hAnsi="Times New Roman" w:cs="Times New Roman"/>
          <w:sz w:val="24"/>
        </w:rPr>
        <w:t>ное мнение и обосновывать его.</w:t>
      </w: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B64F57" w:rsidRDefault="00B64F57" w:rsidP="00B64F57">
      <w:pPr>
        <w:spacing w:after="0" w:line="360" w:lineRule="auto"/>
        <w:ind w:firstLine="567"/>
        <w:jc w:val="both"/>
        <w:rPr>
          <w:rFonts w:ascii="Times New Roman" w:hAnsi="Times New Roman" w:cs="Times New Roman"/>
          <w:sz w:val="24"/>
        </w:rPr>
      </w:pPr>
    </w:p>
    <w:p w:rsidR="003B2C3F" w:rsidRDefault="003B2C3F" w:rsidP="00B64F57">
      <w:pPr>
        <w:spacing w:after="0" w:line="360" w:lineRule="auto"/>
        <w:ind w:firstLine="567"/>
        <w:jc w:val="both"/>
        <w:rPr>
          <w:rFonts w:ascii="Times New Roman" w:hAnsi="Times New Roman" w:cs="Times New Roman"/>
          <w:sz w:val="24"/>
        </w:rPr>
      </w:pPr>
    </w:p>
    <w:p w:rsidR="003B2C3F" w:rsidRDefault="003B2C3F" w:rsidP="00B64F57">
      <w:pPr>
        <w:spacing w:after="0" w:line="360" w:lineRule="auto"/>
        <w:ind w:firstLine="567"/>
        <w:jc w:val="both"/>
        <w:rPr>
          <w:rFonts w:ascii="Times New Roman" w:hAnsi="Times New Roman" w:cs="Times New Roman"/>
          <w:sz w:val="24"/>
        </w:rPr>
      </w:pPr>
    </w:p>
    <w:p w:rsidR="003B2C3F" w:rsidRDefault="003B2C3F" w:rsidP="00B64F57">
      <w:pPr>
        <w:spacing w:after="0" w:line="360" w:lineRule="auto"/>
        <w:ind w:firstLine="567"/>
        <w:jc w:val="both"/>
        <w:rPr>
          <w:rFonts w:ascii="Times New Roman" w:hAnsi="Times New Roman" w:cs="Times New Roman"/>
          <w:sz w:val="24"/>
        </w:rPr>
      </w:pPr>
    </w:p>
    <w:p w:rsidR="003B2C3F" w:rsidRDefault="003B2C3F" w:rsidP="00B64F57">
      <w:pPr>
        <w:spacing w:after="0" w:line="360" w:lineRule="auto"/>
        <w:ind w:firstLine="567"/>
        <w:jc w:val="both"/>
        <w:rPr>
          <w:rFonts w:ascii="Times New Roman" w:hAnsi="Times New Roman" w:cs="Times New Roman"/>
          <w:sz w:val="24"/>
        </w:rPr>
      </w:pPr>
    </w:p>
    <w:p w:rsidR="003B2C3F" w:rsidRDefault="003B2C3F" w:rsidP="00B64F57">
      <w:pPr>
        <w:spacing w:after="0" w:line="360" w:lineRule="auto"/>
        <w:ind w:firstLine="567"/>
        <w:jc w:val="both"/>
        <w:rPr>
          <w:rFonts w:ascii="Times New Roman" w:hAnsi="Times New Roman" w:cs="Times New Roman"/>
          <w:sz w:val="24"/>
        </w:rPr>
      </w:pPr>
    </w:p>
    <w:p w:rsidR="00B64F57" w:rsidRPr="003B2C3F" w:rsidRDefault="00B64F57" w:rsidP="003B2C3F">
      <w:pPr>
        <w:pStyle w:val="a5"/>
        <w:numPr>
          <w:ilvl w:val="0"/>
          <w:numId w:val="2"/>
        </w:numPr>
        <w:spacing w:after="0" w:line="360" w:lineRule="auto"/>
        <w:jc w:val="center"/>
        <w:rPr>
          <w:rFonts w:ascii="Times New Roman" w:hAnsi="Times New Roman" w:cs="Times New Roman"/>
          <w:sz w:val="28"/>
        </w:rPr>
      </w:pPr>
      <w:r w:rsidRPr="003B2C3F">
        <w:rPr>
          <w:rFonts w:ascii="Times New Roman" w:hAnsi="Times New Roman" w:cs="Times New Roman"/>
          <w:sz w:val="28"/>
        </w:rPr>
        <w:lastRenderedPageBreak/>
        <w:t>Требования к уровню подготовки учащихся</w:t>
      </w:r>
    </w:p>
    <w:p w:rsidR="00CC4FA9" w:rsidRPr="00FA202D" w:rsidRDefault="00CC4FA9" w:rsidP="00CC4FA9">
      <w:pPr>
        <w:spacing w:after="0" w:line="360" w:lineRule="auto"/>
        <w:ind w:firstLine="567"/>
        <w:jc w:val="center"/>
        <w:rPr>
          <w:rFonts w:ascii="Times New Roman" w:hAnsi="Times New Roman" w:cs="Times New Roman"/>
          <w:i/>
          <w:sz w:val="28"/>
        </w:rPr>
      </w:pPr>
      <w:r w:rsidRPr="00FA202D">
        <w:rPr>
          <w:rFonts w:ascii="Times New Roman" w:hAnsi="Times New Roman" w:cs="Times New Roman"/>
          <w:i/>
          <w:sz w:val="28"/>
        </w:rPr>
        <w:t xml:space="preserve">Личностные, </w:t>
      </w:r>
      <w:proofErr w:type="spellStart"/>
      <w:r w:rsidRPr="00FA202D">
        <w:rPr>
          <w:rFonts w:ascii="Times New Roman" w:hAnsi="Times New Roman" w:cs="Times New Roman"/>
          <w:i/>
          <w:sz w:val="28"/>
        </w:rPr>
        <w:t>метапредметные</w:t>
      </w:r>
      <w:proofErr w:type="spellEnd"/>
      <w:r w:rsidRPr="00FA202D">
        <w:rPr>
          <w:rFonts w:ascii="Times New Roman" w:hAnsi="Times New Roman" w:cs="Times New Roman"/>
          <w:i/>
          <w:sz w:val="28"/>
        </w:rPr>
        <w:t xml:space="preserve"> и предметные результаты</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В процессе обучения г</w:t>
      </w:r>
      <w:r>
        <w:rPr>
          <w:rFonts w:ascii="Times New Roman" w:hAnsi="Times New Roman" w:cs="Times New Roman"/>
          <w:sz w:val="24"/>
        </w:rPr>
        <w:t>рамоте закладываются основы фор</w:t>
      </w:r>
      <w:r w:rsidRPr="00B64F57">
        <w:rPr>
          <w:rFonts w:ascii="Times New Roman" w:hAnsi="Times New Roman" w:cs="Times New Roman"/>
          <w:sz w:val="24"/>
        </w:rPr>
        <w:t>мирования таких важнейших сторон личности младшего школьника, как:</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любознательность,  активность и заинтересованность в познании мира;</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способность к организации собственной деятельности;</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доброжелательность, у</w:t>
      </w:r>
      <w:r>
        <w:rPr>
          <w:rFonts w:ascii="Times New Roman" w:hAnsi="Times New Roman" w:cs="Times New Roman"/>
          <w:sz w:val="24"/>
        </w:rPr>
        <w:t>мение слушать и слышать собесед</w:t>
      </w:r>
      <w:r w:rsidRPr="00B64F57">
        <w:rPr>
          <w:rFonts w:ascii="Times New Roman" w:hAnsi="Times New Roman" w:cs="Times New Roman"/>
          <w:sz w:val="24"/>
        </w:rPr>
        <w:t>ника, обосновывать свою позицию, высказывать своё мнение.</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Направленность обуче</w:t>
      </w:r>
      <w:r>
        <w:rPr>
          <w:rFonts w:ascii="Times New Roman" w:hAnsi="Times New Roman" w:cs="Times New Roman"/>
          <w:sz w:val="24"/>
        </w:rPr>
        <w:t>ния грамоте на формирование уме</w:t>
      </w:r>
      <w:r w:rsidRPr="00B64F57">
        <w:rPr>
          <w:rFonts w:ascii="Times New Roman" w:hAnsi="Times New Roman" w:cs="Times New Roman"/>
          <w:sz w:val="24"/>
        </w:rPr>
        <w:t>ния учиться позволяет зал</w:t>
      </w:r>
      <w:r>
        <w:rPr>
          <w:rFonts w:ascii="Times New Roman" w:hAnsi="Times New Roman" w:cs="Times New Roman"/>
          <w:sz w:val="24"/>
        </w:rPr>
        <w:t>ожить основу работы над достиже</w:t>
      </w:r>
      <w:r w:rsidRPr="00B64F57">
        <w:rPr>
          <w:rFonts w:ascii="Times New Roman" w:hAnsi="Times New Roman" w:cs="Times New Roman"/>
          <w:sz w:val="24"/>
        </w:rPr>
        <w:t>нием таких личностных результатов, как:</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развитие навыков сот</w:t>
      </w:r>
      <w:r>
        <w:rPr>
          <w:rFonts w:ascii="Times New Roman" w:hAnsi="Times New Roman" w:cs="Times New Roman"/>
          <w:sz w:val="24"/>
        </w:rPr>
        <w:t xml:space="preserve">рудничества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взрослыми и свер</w:t>
      </w:r>
      <w:r w:rsidRPr="00B64F57">
        <w:rPr>
          <w:rFonts w:ascii="Times New Roman" w:hAnsi="Times New Roman" w:cs="Times New Roman"/>
          <w:sz w:val="24"/>
        </w:rPr>
        <w:t>стниками;</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принятие и освоение социальной роли обучающегося, развитие мотивов учебной деятельности и формирование личностного смысла учения.</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В процессе обучения чт</w:t>
      </w:r>
      <w:r>
        <w:rPr>
          <w:rFonts w:ascii="Times New Roman" w:hAnsi="Times New Roman" w:cs="Times New Roman"/>
          <w:sz w:val="24"/>
        </w:rPr>
        <w:t>ению текстов учащимся задают во</w:t>
      </w:r>
      <w:r w:rsidRPr="00B64F57">
        <w:rPr>
          <w:rFonts w:ascii="Times New Roman" w:hAnsi="Times New Roman" w:cs="Times New Roman"/>
          <w:sz w:val="24"/>
        </w:rPr>
        <w:t>просы, которые не имеют однозначного ответа, они предполагают серьёзное обдумывание, размышление, умение чётко сформулировать свою точку з</w:t>
      </w:r>
      <w:r>
        <w:rPr>
          <w:rFonts w:ascii="Times New Roman" w:hAnsi="Times New Roman" w:cs="Times New Roman"/>
          <w:sz w:val="24"/>
        </w:rPr>
        <w:t>рения и отстоять её, приводя до</w:t>
      </w:r>
      <w:r w:rsidRPr="00B64F57">
        <w:rPr>
          <w:rFonts w:ascii="Times New Roman" w:hAnsi="Times New Roman" w:cs="Times New Roman"/>
          <w:sz w:val="24"/>
        </w:rPr>
        <w:t>казательства из текста. Таким</w:t>
      </w:r>
      <w:r>
        <w:rPr>
          <w:rFonts w:ascii="Times New Roman" w:hAnsi="Times New Roman" w:cs="Times New Roman"/>
          <w:sz w:val="24"/>
        </w:rPr>
        <w:t xml:space="preserve"> образом, реализуются такие тре</w:t>
      </w:r>
      <w:r w:rsidRPr="00B64F57">
        <w:rPr>
          <w:rFonts w:ascii="Times New Roman" w:hAnsi="Times New Roman" w:cs="Times New Roman"/>
          <w:sz w:val="24"/>
        </w:rPr>
        <w:t>бования федерального государственного образовательного стандарта к личностным результатам, как:</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формирование   уважительного   отношения   к   иному мнению;</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развитие этических ч</w:t>
      </w:r>
      <w:r>
        <w:rPr>
          <w:rFonts w:ascii="Times New Roman" w:hAnsi="Times New Roman" w:cs="Times New Roman"/>
          <w:sz w:val="24"/>
        </w:rPr>
        <w:t>увств, доброжелательности и эмо</w:t>
      </w:r>
      <w:r w:rsidRPr="00B64F57">
        <w:rPr>
          <w:rFonts w:ascii="Times New Roman" w:hAnsi="Times New Roman" w:cs="Times New Roman"/>
          <w:sz w:val="24"/>
        </w:rPr>
        <w:t>ционально-нравственной отзывчивости, понимания и сопереживания чувствам других людей.</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 xml:space="preserve">Содержание и построение курса обучения грамоте даёт возможность углублённо заниматься достижением таких </w:t>
      </w:r>
      <w:proofErr w:type="spellStart"/>
      <w:r w:rsidRPr="00B64F57">
        <w:rPr>
          <w:rFonts w:ascii="Times New Roman" w:hAnsi="Times New Roman" w:cs="Times New Roman"/>
          <w:sz w:val="24"/>
        </w:rPr>
        <w:t>метапредметных</w:t>
      </w:r>
      <w:proofErr w:type="spellEnd"/>
      <w:r w:rsidRPr="00B64F57">
        <w:rPr>
          <w:rFonts w:ascii="Times New Roman" w:hAnsi="Times New Roman" w:cs="Times New Roman"/>
          <w:sz w:val="24"/>
        </w:rPr>
        <w:t xml:space="preserve"> результатов освоения основной образовательной программы начального общего образования, как:</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овладение способностью принимать и со</w:t>
      </w:r>
      <w:r>
        <w:rPr>
          <w:rFonts w:ascii="Times New Roman" w:hAnsi="Times New Roman" w:cs="Times New Roman"/>
          <w:sz w:val="24"/>
        </w:rPr>
        <w:t>хранять цели и за</w:t>
      </w:r>
      <w:r w:rsidRPr="00B64F57">
        <w:rPr>
          <w:rFonts w:ascii="Times New Roman" w:hAnsi="Times New Roman" w:cs="Times New Roman"/>
          <w:sz w:val="24"/>
        </w:rPr>
        <w:t>дачи учебной деятельности, поиска средств её осуществления;</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освоение способов р</w:t>
      </w:r>
      <w:r>
        <w:rPr>
          <w:rFonts w:ascii="Times New Roman" w:hAnsi="Times New Roman" w:cs="Times New Roman"/>
          <w:sz w:val="24"/>
        </w:rPr>
        <w:t>ешения проблем творческого и по</w:t>
      </w:r>
      <w:r w:rsidRPr="00B64F57">
        <w:rPr>
          <w:rFonts w:ascii="Times New Roman" w:hAnsi="Times New Roman" w:cs="Times New Roman"/>
          <w:sz w:val="24"/>
        </w:rPr>
        <w:t>искового характера;</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формирование умения планировать,  контролировать и оценивать учебные действия в соответствии с поставленной задачей и условиями её реа</w:t>
      </w:r>
      <w:r>
        <w:rPr>
          <w:rFonts w:ascii="Times New Roman" w:hAnsi="Times New Roman" w:cs="Times New Roman"/>
          <w:sz w:val="24"/>
        </w:rPr>
        <w:t>лизации; определять наиболее эф</w:t>
      </w:r>
      <w:r w:rsidRPr="00B64F57">
        <w:rPr>
          <w:rFonts w:ascii="Times New Roman" w:hAnsi="Times New Roman" w:cs="Times New Roman"/>
          <w:sz w:val="24"/>
        </w:rPr>
        <w:t>фективные способы достижения результата;</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формирование умен</w:t>
      </w:r>
      <w:r>
        <w:rPr>
          <w:rFonts w:ascii="Times New Roman" w:hAnsi="Times New Roman" w:cs="Times New Roman"/>
          <w:sz w:val="24"/>
        </w:rPr>
        <w:t>ия понимать причины успеха/неус</w:t>
      </w:r>
      <w:r w:rsidRPr="00B64F57">
        <w:rPr>
          <w:rFonts w:ascii="Times New Roman" w:hAnsi="Times New Roman" w:cs="Times New Roman"/>
          <w:sz w:val="24"/>
        </w:rPr>
        <w:t>пеха учебной деятельности и способности конструктивно действовать даже в ситуациях неуспеха;</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освоение начальных форм познавательной и личностной рефлексии;</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использование знаково</w:t>
      </w:r>
      <w:r>
        <w:rPr>
          <w:rFonts w:ascii="Times New Roman" w:hAnsi="Times New Roman" w:cs="Times New Roman"/>
          <w:sz w:val="24"/>
        </w:rPr>
        <w:t>-символических сре</w:t>
      </w:r>
      <w:proofErr w:type="gramStart"/>
      <w:r>
        <w:rPr>
          <w:rFonts w:ascii="Times New Roman" w:hAnsi="Times New Roman" w:cs="Times New Roman"/>
          <w:sz w:val="24"/>
        </w:rPr>
        <w:t>дств пр</w:t>
      </w:r>
      <w:proofErr w:type="gramEnd"/>
      <w:r>
        <w:rPr>
          <w:rFonts w:ascii="Times New Roman" w:hAnsi="Times New Roman" w:cs="Times New Roman"/>
          <w:sz w:val="24"/>
        </w:rPr>
        <w:t>едстав</w:t>
      </w:r>
      <w:r w:rsidRPr="00B64F57">
        <w:rPr>
          <w:rFonts w:ascii="Times New Roman" w:hAnsi="Times New Roman" w:cs="Times New Roman"/>
          <w:sz w:val="24"/>
        </w:rPr>
        <w:t>ления информации для создания моделей изучаемых объектов и процессов;</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lastRenderedPageBreak/>
        <w:t>•</w:t>
      </w:r>
      <w:r w:rsidRPr="00B64F57">
        <w:rPr>
          <w:rFonts w:ascii="Times New Roman" w:hAnsi="Times New Roman" w:cs="Times New Roman"/>
          <w:sz w:val="24"/>
        </w:rPr>
        <w:tab/>
        <w:t>использование речевы</w:t>
      </w:r>
      <w:r>
        <w:rPr>
          <w:rFonts w:ascii="Times New Roman" w:hAnsi="Times New Roman" w:cs="Times New Roman"/>
          <w:sz w:val="24"/>
        </w:rPr>
        <w:t>х сре</w:t>
      </w:r>
      <w:proofErr w:type="gramStart"/>
      <w:r>
        <w:rPr>
          <w:rFonts w:ascii="Times New Roman" w:hAnsi="Times New Roman" w:cs="Times New Roman"/>
          <w:sz w:val="24"/>
        </w:rPr>
        <w:t>дств дл</w:t>
      </w:r>
      <w:proofErr w:type="gramEnd"/>
      <w:r>
        <w:rPr>
          <w:rFonts w:ascii="Times New Roman" w:hAnsi="Times New Roman" w:cs="Times New Roman"/>
          <w:sz w:val="24"/>
        </w:rPr>
        <w:t>я решения коммуника</w:t>
      </w:r>
      <w:r w:rsidRPr="00B64F57">
        <w:rPr>
          <w:rFonts w:ascii="Times New Roman" w:hAnsi="Times New Roman" w:cs="Times New Roman"/>
          <w:sz w:val="24"/>
        </w:rPr>
        <w:t>тивных и познавательных задач;</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w:t>
      </w:r>
      <w:r w:rsidRPr="00B64F57">
        <w:rPr>
          <w:rFonts w:ascii="Times New Roman" w:hAnsi="Times New Roman" w:cs="Times New Roman"/>
          <w:sz w:val="24"/>
        </w:rPr>
        <w:tab/>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CC4FA9" w:rsidRPr="00B64F57"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 готовность слушать собеседника и вести диал</w:t>
      </w:r>
      <w:r>
        <w:rPr>
          <w:rFonts w:ascii="Times New Roman" w:hAnsi="Times New Roman" w:cs="Times New Roman"/>
          <w:sz w:val="24"/>
        </w:rPr>
        <w:t>ог; готов</w:t>
      </w:r>
      <w:r w:rsidRPr="00B64F57">
        <w:rPr>
          <w:rFonts w:ascii="Times New Roman" w:hAnsi="Times New Roman" w:cs="Times New Roman"/>
          <w:sz w:val="24"/>
        </w:rPr>
        <w:t>ность признавать возможн</w:t>
      </w:r>
      <w:r>
        <w:rPr>
          <w:rFonts w:ascii="Times New Roman" w:hAnsi="Times New Roman" w:cs="Times New Roman"/>
          <w:sz w:val="24"/>
        </w:rPr>
        <w:t>ость существования различных то</w:t>
      </w:r>
      <w:r w:rsidRPr="00B64F57">
        <w:rPr>
          <w:rFonts w:ascii="Times New Roman" w:hAnsi="Times New Roman" w:cs="Times New Roman"/>
          <w:sz w:val="24"/>
        </w:rPr>
        <w:t>чек зрения и права каждого иметь свою; излагать своё мнение и аргументировать свою точку зрения и оценку событий.</w:t>
      </w:r>
    </w:p>
    <w:p w:rsidR="00CC4FA9" w:rsidRDefault="00CC4FA9" w:rsidP="00CC4FA9">
      <w:pPr>
        <w:spacing w:after="0" w:line="360" w:lineRule="auto"/>
        <w:ind w:firstLine="567"/>
        <w:jc w:val="both"/>
        <w:rPr>
          <w:rFonts w:ascii="Times New Roman" w:hAnsi="Times New Roman" w:cs="Times New Roman"/>
          <w:sz w:val="24"/>
        </w:rPr>
      </w:pPr>
      <w:r w:rsidRPr="00B64F57">
        <w:rPr>
          <w:rFonts w:ascii="Times New Roman" w:hAnsi="Times New Roman" w:cs="Times New Roman"/>
          <w:sz w:val="24"/>
        </w:rPr>
        <w:t xml:space="preserve">Важно отметить, что обучение грамоте — только первый этап работы над достижением данных </w:t>
      </w:r>
      <w:proofErr w:type="spellStart"/>
      <w:r w:rsidRPr="00B64F57">
        <w:rPr>
          <w:rFonts w:ascii="Times New Roman" w:hAnsi="Times New Roman" w:cs="Times New Roman"/>
          <w:sz w:val="24"/>
        </w:rPr>
        <w:t>метапредметных</w:t>
      </w:r>
      <w:proofErr w:type="spellEnd"/>
      <w:r w:rsidRPr="00B64F57">
        <w:rPr>
          <w:rFonts w:ascii="Times New Roman" w:hAnsi="Times New Roman" w:cs="Times New Roman"/>
          <w:sz w:val="24"/>
        </w:rPr>
        <w:t xml:space="preserve"> результатов. В полном объёме они</w:t>
      </w:r>
      <w:r>
        <w:rPr>
          <w:rFonts w:ascii="Times New Roman" w:hAnsi="Times New Roman" w:cs="Times New Roman"/>
          <w:sz w:val="24"/>
        </w:rPr>
        <w:t xml:space="preserve"> могут быть достигнуты только </w:t>
      </w:r>
      <w:r w:rsidRPr="00B64F57">
        <w:rPr>
          <w:rFonts w:ascii="Times New Roman" w:hAnsi="Times New Roman" w:cs="Times New Roman"/>
          <w:sz w:val="24"/>
        </w:rPr>
        <w:t>к окончанию начальной школы после изучения всех учебных предметов.</w:t>
      </w:r>
    </w:p>
    <w:p w:rsidR="00B64F57" w:rsidRPr="00B64F57" w:rsidRDefault="00B64F57" w:rsidP="00B64F57">
      <w:pPr>
        <w:pStyle w:val="a3"/>
        <w:spacing w:line="360" w:lineRule="auto"/>
        <w:rPr>
          <w:rFonts w:ascii="Times New Roman" w:hAnsi="Times New Roman"/>
          <w:i/>
          <w:sz w:val="24"/>
          <w:szCs w:val="24"/>
        </w:rPr>
      </w:pPr>
      <w:r w:rsidRPr="00B64F57">
        <w:rPr>
          <w:rFonts w:ascii="Times New Roman" w:hAnsi="Times New Roman"/>
          <w:i/>
          <w:color w:val="000000"/>
          <w:sz w:val="24"/>
          <w:szCs w:val="24"/>
        </w:rPr>
        <w:t xml:space="preserve">Ученик научится: </w:t>
      </w:r>
      <w:r w:rsidRPr="00B64F57">
        <w:rPr>
          <w:rFonts w:ascii="Times New Roman" w:hAnsi="Times New Roman"/>
          <w:bCs/>
          <w:i/>
          <w:color w:val="000000"/>
          <w:sz w:val="24"/>
          <w:szCs w:val="24"/>
        </w:rPr>
        <w:t>различать, сравнивать</w:t>
      </w:r>
      <w:r w:rsidRPr="00B64F57">
        <w:rPr>
          <w:rFonts w:ascii="Times New Roman" w:hAnsi="Times New Roman"/>
          <w:i/>
          <w:color w:val="000000"/>
          <w:sz w:val="24"/>
          <w:szCs w:val="24"/>
        </w:rPr>
        <w:t>:</w:t>
      </w:r>
    </w:p>
    <w:p w:rsidR="00B64F57" w:rsidRPr="001C60D9" w:rsidRDefault="00B64F57" w:rsidP="00B64F57">
      <w:pPr>
        <w:pStyle w:val="a3"/>
        <w:spacing w:line="360" w:lineRule="auto"/>
        <w:rPr>
          <w:rFonts w:ascii="Times New Roman" w:hAnsi="Times New Roman"/>
          <w:sz w:val="24"/>
          <w:szCs w:val="24"/>
        </w:rPr>
      </w:pPr>
      <w:r w:rsidRPr="001C60D9">
        <w:rPr>
          <w:rFonts w:ascii="Times New Roman" w:hAnsi="Times New Roman"/>
          <w:bCs/>
          <w:color w:val="000000"/>
          <w:sz w:val="24"/>
          <w:szCs w:val="24"/>
        </w:rPr>
        <w:t xml:space="preserve">•    </w:t>
      </w:r>
      <w:r w:rsidRPr="001C60D9">
        <w:rPr>
          <w:rFonts w:ascii="Times New Roman" w:hAnsi="Times New Roman"/>
          <w:color w:val="000000"/>
          <w:sz w:val="24"/>
          <w:szCs w:val="24"/>
        </w:rPr>
        <w:t>звуки и буквы;</w:t>
      </w:r>
    </w:p>
    <w:p w:rsidR="00B64F57" w:rsidRPr="001C60D9" w:rsidRDefault="00B64F57" w:rsidP="00B64F57">
      <w:pPr>
        <w:pStyle w:val="a3"/>
        <w:spacing w:line="360" w:lineRule="auto"/>
        <w:rPr>
          <w:rFonts w:ascii="Times New Roman" w:hAnsi="Times New Roman"/>
          <w:sz w:val="24"/>
          <w:szCs w:val="24"/>
        </w:rPr>
      </w:pPr>
      <w:r w:rsidRPr="001C60D9">
        <w:rPr>
          <w:rFonts w:ascii="Times New Roman" w:hAnsi="Times New Roman"/>
          <w:bCs/>
          <w:color w:val="000000"/>
          <w:sz w:val="24"/>
          <w:szCs w:val="24"/>
        </w:rPr>
        <w:t xml:space="preserve">•   </w:t>
      </w:r>
      <w:r w:rsidRPr="001C60D9">
        <w:rPr>
          <w:rFonts w:ascii="Times New Roman" w:hAnsi="Times New Roman"/>
          <w:color w:val="000000"/>
          <w:sz w:val="24"/>
          <w:szCs w:val="24"/>
        </w:rPr>
        <w:t>ударные и безударные гласные звуки;</w:t>
      </w:r>
    </w:p>
    <w:p w:rsidR="00B64F57" w:rsidRPr="001C60D9" w:rsidRDefault="00B64F57" w:rsidP="00B64F57">
      <w:pPr>
        <w:pStyle w:val="a3"/>
        <w:spacing w:line="360" w:lineRule="auto"/>
        <w:rPr>
          <w:rFonts w:ascii="Times New Roman" w:hAnsi="Times New Roman"/>
          <w:sz w:val="24"/>
          <w:szCs w:val="24"/>
        </w:rPr>
      </w:pPr>
      <w:r w:rsidRPr="001C60D9">
        <w:rPr>
          <w:rFonts w:ascii="Times New Roman" w:hAnsi="Times New Roman"/>
          <w:bCs/>
          <w:color w:val="000000"/>
          <w:sz w:val="24"/>
          <w:szCs w:val="24"/>
        </w:rPr>
        <w:t xml:space="preserve">•   </w:t>
      </w:r>
      <w:r w:rsidRPr="001C60D9">
        <w:rPr>
          <w:rFonts w:ascii="Times New Roman" w:hAnsi="Times New Roman"/>
          <w:color w:val="000000"/>
          <w:sz w:val="24"/>
          <w:szCs w:val="24"/>
        </w:rPr>
        <w:t>твердые и мягкие согласные звуки, глухие и звонкие согласные звуки;</w:t>
      </w:r>
    </w:p>
    <w:p w:rsidR="00B64F57" w:rsidRPr="001C60D9" w:rsidRDefault="00B64F57" w:rsidP="00B64F57">
      <w:pPr>
        <w:pStyle w:val="a3"/>
        <w:spacing w:line="360" w:lineRule="auto"/>
        <w:rPr>
          <w:rFonts w:ascii="Times New Roman" w:hAnsi="Times New Roman"/>
          <w:sz w:val="24"/>
          <w:szCs w:val="24"/>
        </w:rPr>
      </w:pPr>
      <w:r w:rsidRPr="001C60D9">
        <w:rPr>
          <w:rFonts w:ascii="Times New Roman" w:hAnsi="Times New Roman"/>
          <w:bCs/>
          <w:color w:val="000000"/>
          <w:sz w:val="24"/>
          <w:szCs w:val="24"/>
        </w:rPr>
        <w:t xml:space="preserve">•    </w:t>
      </w:r>
      <w:r w:rsidRPr="001C60D9">
        <w:rPr>
          <w:rFonts w:ascii="Times New Roman" w:hAnsi="Times New Roman"/>
          <w:color w:val="000000"/>
          <w:sz w:val="24"/>
          <w:szCs w:val="24"/>
        </w:rPr>
        <w:t>звук, слог, слово;</w:t>
      </w:r>
    </w:p>
    <w:p w:rsidR="00B64F57" w:rsidRPr="001C60D9" w:rsidRDefault="00B64F57" w:rsidP="00B64F57">
      <w:pPr>
        <w:pStyle w:val="a3"/>
        <w:spacing w:line="360" w:lineRule="auto"/>
        <w:rPr>
          <w:rFonts w:ascii="Times New Roman" w:hAnsi="Times New Roman"/>
          <w:sz w:val="24"/>
          <w:szCs w:val="24"/>
        </w:rPr>
      </w:pPr>
      <w:r w:rsidRPr="001C60D9">
        <w:rPr>
          <w:rFonts w:ascii="Times New Roman" w:hAnsi="Times New Roman"/>
          <w:bCs/>
          <w:color w:val="000000"/>
          <w:sz w:val="24"/>
          <w:szCs w:val="24"/>
        </w:rPr>
        <w:t xml:space="preserve">•    </w:t>
      </w:r>
      <w:r w:rsidRPr="001C60D9">
        <w:rPr>
          <w:rFonts w:ascii="Times New Roman" w:hAnsi="Times New Roman"/>
          <w:color w:val="000000"/>
          <w:sz w:val="24"/>
          <w:szCs w:val="24"/>
        </w:rPr>
        <w:t>слово и предложение;</w:t>
      </w:r>
    </w:p>
    <w:p w:rsidR="00B64F57" w:rsidRPr="00B64F57" w:rsidRDefault="00B64F57" w:rsidP="00B64F57">
      <w:pPr>
        <w:pStyle w:val="a3"/>
        <w:spacing w:line="360" w:lineRule="auto"/>
        <w:rPr>
          <w:rFonts w:ascii="Times New Roman" w:hAnsi="Times New Roman"/>
          <w:i/>
          <w:sz w:val="24"/>
          <w:szCs w:val="24"/>
        </w:rPr>
      </w:pPr>
      <w:r w:rsidRPr="00B64F57">
        <w:rPr>
          <w:rFonts w:ascii="Times New Roman" w:hAnsi="Times New Roman"/>
          <w:bCs/>
          <w:i/>
          <w:color w:val="000000"/>
          <w:sz w:val="24"/>
          <w:szCs w:val="24"/>
        </w:rPr>
        <w:t>кратко характеризовать</w:t>
      </w:r>
      <w:r w:rsidRPr="00B64F57">
        <w:rPr>
          <w:rFonts w:ascii="Times New Roman" w:hAnsi="Times New Roman"/>
          <w:i/>
          <w:color w:val="000000"/>
          <w:sz w:val="24"/>
          <w:szCs w:val="24"/>
        </w:rPr>
        <w:t>:</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выделять предложение и слово из речевого потока;</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проводить звуковой анализ и строить модели звукового состава слов, состоящих из четырёх — пяти звуков;</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плавно читать по слогам слова, предложения, небольшие тексты;</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 xml:space="preserve">осознавать смысл </w:t>
      </w:r>
      <w:proofErr w:type="gramStart"/>
      <w:r w:rsidRPr="00B64F57">
        <w:rPr>
          <w:rFonts w:ascii="Times New Roman" w:eastAsia="Times New Roman" w:hAnsi="Times New Roman" w:cs="Times New Roman"/>
          <w:bCs/>
          <w:color w:val="000000"/>
          <w:sz w:val="24"/>
          <w:szCs w:val="24"/>
        </w:rPr>
        <w:t>прочитанного</w:t>
      </w:r>
      <w:proofErr w:type="gramEnd"/>
      <w:r w:rsidRPr="00B64F57">
        <w:rPr>
          <w:rFonts w:ascii="Times New Roman" w:eastAsia="Times New Roman" w:hAnsi="Times New Roman" w:cs="Times New Roman"/>
          <w:bCs/>
          <w:color w:val="000000"/>
          <w:sz w:val="24"/>
          <w:szCs w:val="24"/>
        </w:rPr>
        <w:t>;</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 xml:space="preserve">правильно писать сочетания </w:t>
      </w:r>
      <w:proofErr w:type="spellStart"/>
      <w:r w:rsidRPr="00B64F57">
        <w:rPr>
          <w:rFonts w:ascii="Times New Roman" w:eastAsia="Times New Roman" w:hAnsi="Times New Roman" w:cs="Times New Roman"/>
          <w:bCs/>
          <w:color w:val="000000"/>
          <w:sz w:val="24"/>
          <w:szCs w:val="24"/>
        </w:rPr>
        <w:t>ча</w:t>
      </w:r>
      <w:proofErr w:type="spellEnd"/>
      <w:r w:rsidRPr="00B64F57">
        <w:rPr>
          <w:rFonts w:ascii="Times New Roman" w:eastAsia="Times New Roman" w:hAnsi="Times New Roman" w:cs="Times New Roman"/>
          <w:bCs/>
          <w:color w:val="000000"/>
          <w:sz w:val="24"/>
          <w:szCs w:val="24"/>
        </w:rPr>
        <w:t xml:space="preserve"> — ща, чу — </w:t>
      </w:r>
      <w:proofErr w:type="spellStart"/>
      <w:r w:rsidRPr="00B64F57">
        <w:rPr>
          <w:rFonts w:ascii="Times New Roman" w:eastAsia="Times New Roman" w:hAnsi="Times New Roman" w:cs="Times New Roman"/>
          <w:bCs/>
          <w:color w:val="000000"/>
          <w:sz w:val="24"/>
          <w:szCs w:val="24"/>
        </w:rPr>
        <w:t>щу</w:t>
      </w:r>
      <w:proofErr w:type="spellEnd"/>
      <w:r w:rsidRPr="00B64F57">
        <w:rPr>
          <w:rFonts w:ascii="Times New Roman" w:eastAsia="Times New Roman" w:hAnsi="Times New Roman" w:cs="Times New Roman"/>
          <w:bCs/>
          <w:color w:val="000000"/>
          <w:sz w:val="24"/>
          <w:szCs w:val="24"/>
        </w:rPr>
        <w:t xml:space="preserve">, </w:t>
      </w:r>
      <w:proofErr w:type="spellStart"/>
      <w:r w:rsidRPr="00B64F57">
        <w:rPr>
          <w:rFonts w:ascii="Times New Roman" w:eastAsia="Times New Roman" w:hAnsi="Times New Roman" w:cs="Times New Roman"/>
          <w:bCs/>
          <w:color w:val="000000"/>
          <w:sz w:val="24"/>
          <w:szCs w:val="24"/>
        </w:rPr>
        <w:t>жи</w:t>
      </w:r>
      <w:proofErr w:type="spellEnd"/>
      <w:r w:rsidRPr="00B64F57">
        <w:rPr>
          <w:rFonts w:ascii="Times New Roman" w:eastAsia="Times New Roman" w:hAnsi="Times New Roman" w:cs="Times New Roman"/>
          <w:bCs/>
          <w:color w:val="000000"/>
          <w:sz w:val="24"/>
          <w:szCs w:val="24"/>
        </w:rPr>
        <w:t xml:space="preserve"> </w:t>
      </w:r>
      <w:proofErr w:type="gramStart"/>
      <w:r w:rsidRPr="00B64F57">
        <w:rPr>
          <w:rFonts w:ascii="Times New Roman" w:eastAsia="Times New Roman" w:hAnsi="Times New Roman" w:cs="Times New Roman"/>
          <w:bCs/>
          <w:color w:val="000000"/>
          <w:sz w:val="24"/>
          <w:szCs w:val="24"/>
        </w:rPr>
        <w:t>—ш</w:t>
      </w:r>
      <w:proofErr w:type="gramEnd"/>
      <w:r w:rsidRPr="00B64F57">
        <w:rPr>
          <w:rFonts w:ascii="Times New Roman" w:eastAsia="Times New Roman" w:hAnsi="Times New Roman" w:cs="Times New Roman"/>
          <w:bCs/>
          <w:color w:val="000000"/>
          <w:sz w:val="24"/>
          <w:szCs w:val="24"/>
        </w:rPr>
        <w:t>и под ударением;</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 xml:space="preserve">писать прописную букву в начале предложения и в </w:t>
      </w:r>
      <w:proofErr w:type="spellStart"/>
      <w:r w:rsidRPr="00B64F57">
        <w:rPr>
          <w:rFonts w:ascii="Times New Roman" w:eastAsia="Times New Roman" w:hAnsi="Times New Roman" w:cs="Times New Roman"/>
          <w:bCs/>
          <w:color w:val="000000"/>
          <w:sz w:val="24"/>
          <w:szCs w:val="24"/>
        </w:rPr>
        <w:t>име¬нах</w:t>
      </w:r>
      <w:proofErr w:type="spellEnd"/>
      <w:r w:rsidRPr="00B64F57">
        <w:rPr>
          <w:rFonts w:ascii="Times New Roman" w:eastAsia="Times New Roman" w:hAnsi="Times New Roman" w:cs="Times New Roman"/>
          <w:bCs/>
          <w:color w:val="000000"/>
          <w:sz w:val="24"/>
          <w:szCs w:val="24"/>
        </w:rPr>
        <w:t xml:space="preserve"> собственных;</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ставить точку в конце предложения;</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 xml:space="preserve">грамотно записывать </w:t>
      </w:r>
      <w:r>
        <w:rPr>
          <w:rFonts w:ascii="Times New Roman" w:eastAsia="Times New Roman" w:hAnsi="Times New Roman" w:cs="Times New Roman"/>
          <w:bCs/>
          <w:color w:val="000000"/>
          <w:sz w:val="24"/>
          <w:szCs w:val="24"/>
        </w:rPr>
        <w:t>под диктовку учителя и самостоя</w:t>
      </w:r>
      <w:r w:rsidRPr="00B64F57">
        <w:rPr>
          <w:rFonts w:ascii="Times New Roman" w:eastAsia="Times New Roman" w:hAnsi="Times New Roman" w:cs="Times New Roman"/>
          <w:bCs/>
          <w:color w:val="000000"/>
          <w:sz w:val="24"/>
          <w:szCs w:val="24"/>
        </w:rPr>
        <w:t>тельно отдельные слова и простые предложения (в случаях, где орфоэпия и орфография совпадают) объёмом 10-20 слов.</w:t>
      </w:r>
    </w:p>
    <w:p w:rsidR="00B64F57" w:rsidRPr="00B64F57" w:rsidRDefault="00B64F57" w:rsidP="00B64F57">
      <w:pPr>
        <w:spacing w:after="0" w:line="360" w:lineRule="auto"/>
        <w:ind w:firstLine="567"/>
        <w:jc w:val="both"/>
        <w:rPr>
          <w:rFonts w:ascii="Times New Roman" w:eastAsia="Times New Roman" w:hAnsi="Times New Roman" w:cs="Times New Roman"/>
          <w:bCs/>
          <w:i/>
          <w:color w:val="000000"/>
          <w:sz w:val="24"/>
          <w:szCs w:val="24"/>
        </w:rPr>
      </w:pPr>
      <w:r w:rsidRPr="00B64F57">
        <w:rPr>
          <w:rFonts w:ascii="Times New Roman" w:eastAsia="Times New Roman" w:hAnsi="Times New Roman" w:cs="Times New Roman"/>
          <w:bCs/>
          <w:i/>
          <w:color w:val="000000"/>
          <w:sz w:val="24"/>
          <w:szCs w:val="24"/>
        </w:rPr>
        <w:t>Ученик получит возможность научиться:</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различать и сравнивать звонкие и глухие согласные звуки;</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читать целыми словами и предложениями;</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самостоятельно чита</w:t>
      </w:r>
      <w:r>
        <w:rPr>
          <w:rFonts w:ascii="Times New Roman" w:eastAsia="Times New Roman" w:hAnsi="Times New Roman" w:cs="Times New Roman"/>
          <w:bCs/>
          <w:color w:val="000000"/>
          <w:sz w:val="24"/>
          <w:szCs w:val="24"/>
        </w:rPr>
        <w:t>ть небольшие по объёму художест</w:t>
      </w:r>
      <w:r w:rsidRPr="00B64F57">
        <w:rPr>
          <w:rFonts w:ascii="Times New Roman" w:eastAsia="Times New Roman" w:hAnsi="Times New Roman" w:cs="Times New Roman"/>
          <w:bCs/>
          <w:color w:val="000000"/>
          <w:sz w:val="24"/>
          <w:szCs w:val="24"/>
        </w:rPr>
        <w:t>венные произведения;</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выделять в словах слоги в устной работе;</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правильно называть буквы русского алфавита, знать их последовательность;</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переносить слова (в случаях однозначного деления слова на слоги);</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t>•</w:t>
      </w:r>
      <w:r w:rsidRPr="00B64F57">
        <w:rPr>
          <w:rFonts w:ascii="Times New Roman" w:eastAsia="Times New Roman" w:hAnsi="Times New Roman" w:cs="Times New Roman"/>
          <w:bCs/>
          <w:color w:val="000000"/>
          <w:sz w:val="24"/>
          <w:szCs w:val="24"/>
        </w:rPr>
        <w:tab/>
        <w:t>участвовать в диалоге,</w:t>
      </w:r>
      <w:r>
        <w:rPr>
          <w:rFonts w:ascii="Times New Roman" w:eastAsia="Times New Roman" w:hAnsi="Times New Roman" w:cs="Times New Roman"/>
          <w:bCs/>
          <w:color w:val="000000"/>
          <w:sz w:val="24"/>
          <w:szCs w:val="24"/>
        </w:rPr>
        <w:t xml:space="preserve"> учитывать разные мнения и стре</w:t>
      </w:r>
      <w:r w:rsidRPr="00B64F57">
        <w:rPr>
          <w:rFonts w:ascii="Times New Roman" w:eastAsia="Times New Roman" w:hAnsi="Times New Roman" w:cs="Times New Roman"/>
          <w:bCs/>
          <w:color w:val="000000"/>
          <w:sz w:val="24"/>
          <w:szCs w:val="24"/>
        </w:rPr>
        <w:t>миться к координации различных позиций в сотрудничестве;</w:t>
      </w:r>
    </w:p>
    <w:p w:rsidR="00B64F57" w:rsidRPr="00B64F57" w:rsidRDefault="00B64F57" w:rsidP="00B64F57">
      <w:pPr>
        <w:spacing w:after="0" w:line="360" w:lineRule="auto"/>
        <w:ind w:firstLine="567"/>
        <w:jc w:val="both"/>
        <w:rPr>
          <w:rFonts w:ascii="Times New Roman" w:eastAsia="Times New Roman" w:hAnsi="Times New Roman" w:cs="Times New Roman"/>
          <w:bCs/>
          <w:color w:val="000000"/>
          <w:sz w:val="24"/>
          <w:szCs w:val="24"/>
        </w:rPr>
      </w:pPr>
      <w:r w:rsidRPr="00B64F57">
        <w:rPr>
          <w:rFonts w:ascii="Times New Roman" w:eastAsia="Times New Roman" w:hAnsi="Times New Roman" w:cs="Times New Roman"/>
          <w:bCs/>
          <w:color w:val="000000"/>
          <w:sz w:val="24"/>
          <w:szCs w:val="24"/>
        </w:rPr>
        <w:lastRenderedPageBreak/>
        <w:t>•</w:t>
      </w:r>
      <w:r w:rsidRPr="00B64F57">
        <w:rPr>
          <w:rFonts w:ascii="Times New Roman" w:eastAsia="Times New Roman" w:hAnsi="Times New Roman" w:cs="Times New Roman"/>
          <w:bCs/>
          <w:color w:val="000000"/>
          <w:sz w:val="24"/>
          <w:szCs w:val="24"/>
        </w:rPr>
        <w:tab/>
        <w:t>соблюдать орфоэпические нормы.</w:t>
      </w:r>
    </w:p>
    <w:p w:rsidR="00B64F57" w:rsidRPr="00B64F57" w:rsidRDefault="00B64F57" w:rsidP="00B64F57">
      <w:pPr>
        <w:spacing w:after="0" w:line="360" w:lineRule="auto"/>
        <w:ind w:firstLine="567"/>
        <w:jc w:val="both"/>
        <w:rPr>
          <w:rFonts w:ascii="Times New Roman" w:hAnsi="Times New Roman" w:cs="Times New Roman"/>
          <w:sz w:val="24"/>
        </w:rPr>
      </w:pPr>
      <w:r w:rsidRPr="00B64F57">
        <w:rPr>
          <w:rFonts w:ascii="Times New Roman" w:eastAsia="Times New Roman" w:hAnsi="Times New Roman" w:cs="Times New Roman"/>
          <w:bCs/>
          <w:color w:val="000000"/>
          <w:sz w:val="24"/>
          <w:szCs w:val="24"/>
        </w:rPr>
        <w:t xml:space="preserve">Требования к скорости чтения </w:t>
      </w:r>
      <w:r>
        <w:rPr>
          <w:rFonts w:ascii="Times New Roman" w:eastAsia="Times New Roman" w:hAnsi="Times New Roman" w:cs="Times New Roman"/>
          <w:bCs/>
          <w:color w:val="000000"/>
          <w:sz w:val="24"/>
          <w:szCs w:val="24"/>
        </w:rPr>
        <w:t>детям не предъявляются, что обу</w:t>
      </w:r>
      <w:r w:rsidRPr="00B64F57">
        <w:rPr>
          <w:rFonts w:ascii="Times New Roman" w:eastAsia="Times New Roman" w:hAnsi="Times New Roman" w:cs="Times New Roman"/>
          <w:bCs/>
          <w:color w:val="000000"/>
          <w:sz w:val="24"/>
          <w:szCs w:val="24"/>
        </w:rPr>
        <w:t>словлено достаточно большими и</w:t>
      </w:r>
      <w:r>
        <w:rPr>
          <w:rFonts w:ascii="Times New Roman" w:eastAsia="Times New Roman" w:hAnsi="Times New Roman" w:cs="Times New Roman"/>
          <w:bCs/>
          <w:color w:val="000000"/>
          <w:sz w:val="24"/>
          <w:szCs w:val="24"/>
        </w:rPr>
        <w:t>ндивидуальными различиями перво</w:t>
      </w:r>
      <w:r w:rsidRPr="00B64F57">
        <w:rPr>
          <w:rFonts w:ascii="Times New Roman" w:eastAsia="Times New Roman" w:hAnsi="Times New Roman" w:cs="Times New Roman"/>
          <w:bCs/>
          <w:color w:val="000000"/>
          <w:sz w:val="24"/>
          <w:szCs w:val="24"/>
        </w:rPr>
        <w:t>классников в темпе их работы. Однако учитель должен иметь в виду, что начинающий читатель затрудняет</w:t>
      </w:r>
      <w:r>
        <w:rPr>
          <w:rFonts w:ascii="Times New Roman" w:eastAsia="Times New Roman" w:hAnsi="Times New Roman" w:cs="Times New Roman"/>
          <w:bCs/>
          <w:color w:val="000000"/>
          <w:sz w:val="24"/>
          <w:szCs w:val="24"/>
        </w:rPr>
        <w:t>ся в осмыслении читаемого тек</w:t>
      </w:r>
      <w:r w:rsidRPr="00B64F57">
        <w:rPr>
          <w:rFonts w:ascii="Times New Roman" w:eastAsia="Times New Roman" w:hAnsi="Times New Roman" w:cs="Times New Roman"/>
          <w:bCs/>
          <w:color w:val="000000"/>
          <w:sz w:val="24"/>
          <w:szCs w:val="24"/>
        </w:rPr>
        <w:t xml:space="preserve">ста при скорости чтения 20-25 слов </w:t>
      </w:r>
      <w:r>
        <w:rPr>
          <w:rFonts w:ascii="Times New Roman" w:eastAsia="Times New Roman" w:hAnsi="Times New Roman" w:cs="Times New Roman"/>
          <w:bCs/>
          <w:color w:val="000000"/>
          <w:sz w:val="24"/>
          <w:szCs w:val="24"/>
        </w:rPr>
        <w:t>в минуту. При работе над индиви</w:t>
      </w:r>
      <w:r w:rsidRPr="00B64F57">
        <w:rPr>
          <w:rFonts w:ascii="Times New Roman" w:eastAsia="Times New Roman" w:hAnsi="Times New Roman" w:cs="Times New Roman"/>
          <w:bCs/>
          <w:color w:val="000000"/>
          <w:sz w:val="24"/>
          <w:szCs w:val="24"/>
        </w:rPr>
        <w:t>дуальным продвижением в скорос</w:t>
      </w:r>
      <w:r>
        <w:rPr>
          <w:rFonts w:ascii="Times New Roman" w:eastAsia="Times New Roman" w:hAnsi="Times New Roman" w:cs="Times New Roman"/>
          <w:bCs/>
          <w:color w:val="000000"/>
          <w:sz w:val="24"/>
          <w:szCs w:val="24"/>
        </w:rPr>
        <w:t>ти чтения каждого ребёнка основ</w:t>
      </w:r>
      <w:r w:rsidRPr="00B64F57">
        <w:rPr>
          <w:rFonts w:ascii="Times New Roman" w:eastAsia="Times New Roman" w:hAnsi="Times New Roman" w:cs="Times New Roman"/>
          <w:bCs/>
          <w:color w:val="000000"/>
          <w:sz w:val="24"/>
          <w:szCs w:val="24"/>
        </w:rPr>
        <w:t>ное внимание следует уделять формированию осознанности чтения.</w:t>
      </w:r>
    </w:p>
    <w:p w:rsidR="003F4B45" w:rsidRDefault="003F4B45" w:rsidP="003F4B45">
      <w:pPr>
        <w:spacing w:after="0" w:line="360" w:lineRule="auto"/>
        <w:ind w:firstLine="567"/>
        <w:jc w:val="both"/>
        <w:rPr>
          <w:rFonts w:ascii="Times New Roman" w:hAnsi="Times New Roman" w:cs="Times New Roman"/>
          <w:sz w:val="24"/>
        </w:rPr>
      </w:pPr>
    </w:p>
    <w:p w:rsidR="00B64F57" w:rsidRDefault="00B64F57" w:rsidP="003F4B45">
      <w:pPr>
        <w:spacing w:after="0" w:line="360" w:lineRule="auto"/>
        <w:ind w:firstLine="567"/>
        <w:jc w:val="both"/>
        <w:rPr>
          <w:rFonts w:ascii="Times New Roman" w:hAnsi="Times New Roman" w:cs="Times New Roman"/>
          <w:sz w:val="24"/>
        </w:rPr>
      </w:pPr>
    </w:p>
    <w:p w:rsidR="00B64F57" w:rsidRDefault="00B64F57"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3B2C3F" w:rsidRDefault="003B2C3F" w:rsidP="003F4B45">
      <w:pPr>
        <w:spacing w:after="0" w:line="360" w:lineRule="auto"/>
        <w:ind w:firstLine="567"/>
        <w:jc w:val="both"/>
        <w:rPr>
          <w:rFonts w:ascii="Times New Roman" w:hAnsi="Times New Roman" w:cs="Times New Roman"/>
          <w:sz w:val="24"/>
        </w:rPr>
      </w:pPr>
    </w:p>
    <w:p w:rsidR="00E400F3" w:rsidRDefault="00E400F3" w:rsidP="003F4B45">
      <w:pPr>
        <w:spacing w:after="0" w:line="360" w:lineRule="auto"/>
        <w:ind w:firstLine="567"/>
        <w:jc w:val="both"/>
        <w:rPr>
          <w:rFonts w:ascii="Times New Roman" w:hAnsi="Times New Roman" w:cs="Times New Roman"/>
          <w:sz w:val="24"/>
        </w:rPr>
      </w:pPr>
    </w:p>
    <w:p w:rsidR="00B64F57" w:rsidRPr="003B2C3F" w:rsidRDefault="00B64F57" w:rsidP="003B2C3F">
      <w:pPr>
        <w:pStyle w:val="a5"/>
        <w:numPr>
          <w:ilvl w:val="0"/>
          <w:numId w:val="2"/>
        </w:numPr>
        <w:spacing w:after="0" w:line="360" w:lineRule="auto"/>
        <w:jc w:val="center"/>
        <w:rPr>
          <w:rFonts w:ascii="Times New Roman" w:hAnsi="Times New Roman" w:cs="Times New Roman"/>
          <w:sz w:val="28"/>
        </w:rPr>
      </w:pPr>
      <w:r w:rsidRPr="003B2C3F">
        <w:rPr>
          <w:rFonts w:ascii="Times New Roman" w:hAnsi="Times New Roman" w:cs="Times New Roman"/>
          <w:sz w:val="28"/>
        </w:rPr>
        <w:lastRenderedPageBreak/>
        <w:t>Переч</w:t>
      </w:r>
      <w:bookmarkStart w:id="0" w:name="_GoBack"/>
      <w:bookmarkEnd w:id="0"/>
      <w:r w:rsidRPr="003B2C3F">
        <w:rPr>
          <w:rFonts w:ascii="Times New Roman" w:hAnsi="Times New Roman" w:cs="Times New Roman"/>
          <w:sz w:val="28"/>
        </w:rPr>
        <w:t>ень учебно-методического обеспечения</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r w:rsidRPr="007B5227">
        <w:rPr>
          <w:rFonts w:ascii="Times New Roman" w:hAnsi="Times New Roman" w:cs="Times New Roman"/>
          <w:sz w:val="24"/>
        </w:rPr>
        <w:t xml:space="preserve">Сборник программ к комплекту учебников «Начальная школа XXI века». – 3-е изд., </w:t>
      </w:r>
      <w:proofErr w:type="spellStart"/>
      <w:r w:rsidRPr="007B5227">
        <w:rPr>
          <w:rFonts w:ascii="Times New Roman" w:hAnsi="Times New Roman" w:cs="Times New Roman"/>
          <w:sz w:val="24"/>
        </w:rPr>
        <w:t>дораб</w:t>
      </w:r>
      <w:proofErr w:type="spellEnd"/>
      <w:r w:rsidRPr="007B5227">
        <w:rPr>
          <w:rFonts w:ascii="Times New Roman" w:hAnsi="Times New Roman" w:cs="Times New Roman"/>
          <w:sz w:val="24"/>
        </w:rPr>
        <w:t xml:space="preserve">. и доп. – 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 xml:space="preserve"> – Граф, 2009.</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proofErr w:type="spellStart"/>
      <w:r w:rsidRPr="007B5227">
        <w:rPr>
          <w:rFonts w:ascii="Times New Roman" w:hAnsi="Times New Roman" w:cs="Times New Roman"/>
          <w:sz w:val="24"/>
        </w:rPr>
        <w:t>Журова</w:t>
      </w:r>
      <w:proofErr w:type="spellEnd"/>
      <w:r w:rsidRPr="007B5227">
        <w:rPr>
          <w:rFonts w:ascii="Times New Roman" w:hAnsi="Times New Roman" w:cs="Times New Roman"/>
          <w:sz w:val="24"/>
        </w:rPr>
        <w:t xml:space="preserve"> Л.Е., Евдокимова А.О. Букварь: 1 класс: Учебник для учащихся общеобразовательных учреждений: в 2 ч. - 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-Граф, 2011.</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r w:rsidRPr="007B5227">
        <w:rPr>
          <w:rFonts w:ascii="Times New Roman" w:hAnsi="Times New Roman" w:cs="Times New Roman"/>
          <w:sz w:val="24"/>
        </w:rPr>
        <w:t>Безруких М.И., Кузнецова М.И. Прописи № 1,2,3 к учебнику «Букварь»: Для учащихся общеобразовательных учреждений</w:t>
      </w:r>
      <w:proofErr w:type="gramStart"/>
      <w:r w:rsidRPr="007B5227">
        <w:rPr>
          <w:rFonts w:ascii="Times New Roman" w:hAnsi="Times New Roman" w:cs="Times New Roman"/>
          <w:sz w:val="24"/>
        </w:rPr>
        <w:t xml:space="preserve"> ,</w:t>
      </w:r>
      <w:proofErr w:type="gramEnd"/>
      <w:r w:rsidRPr="007B5227">
        <w:rPr>
          <w:rFonts w:ascii="Times New Roman" w:hAnsi="Times New Roman" w:cs="Times New Roman"/>
          <w:sz w:val="24"/>
        </w:rPr>
        <w:t xml:space="preserve"> - 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-Граф, 2015.</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r w:rsidRPr="007B5227">
        <w:rPr>
          <w:rFonts w:ascii="Times New Roman" w:hAnsi="Times New Roman" w:cs="Times New Roman"/>
          <w:sz w:val="24"/>
        </w:rPr>
        <w:t xml:space="preserve">Кузнецова М.И. Я  учусь писать и читать: 1 класс: рабочая тетрадь для учащихся общеобразовательных учреждений / М.И. Кузнецова; (под ред. Л.Е. </w:t>
      </w:r>
      <w:proofErr w:type="spellStart"/>
      <w:r w:rsidRPr="007B5227">
        <w:rPr>
          <w:rFonts w:ascii="Times New Roman" w:hAnsi="Times New Roman" w:cs="Times New Roman"/>
          <w:sz w:val="24"/>
        </w:rPr>
        <w:t>Журовой</w:t>
      </w:r>
      <w:proofErr w:type="spellEnd"/>
      <w:r w:rsidRPr="007B5227">
        <w:rPr>
          <w:rFonts w:ascii="Times New Roman" w:hAnsi="Times New Roman" w:cs="Times New Roman"/>
          <w:sz w:val="24"/>
        </w:rPr>
        <w:t xml:space="preserve">). – 2-е изд., </w:t>
      </w:r>
      <w:proofErr w:type="spellStart"/>
      <w:r w:rsidRPr="007B5227">
        <w:rPr>
          <w:rFonts w:ascii="Times New Roman" w:hAnsi="Times New Roman" w:cs="Times New Roman"/>
          <w:sz w:val="24"/>
        </w:rPr>
        <w:t>перераб</w:t>
      </w:r>
      <w:proofErr w:type="spellEnd"/>
      <w:r w:rsidRPr="007B5227">
        <w:rPr>
          <w:rFonts w:ascii="Times New Roman" w:hAnsi="Times New Roman" w:cs="Times New Roman"/>
          <w:sz w:val="24"/>
        </w:rPr>
        <w:t xml:space="preserve">. - 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-Граф, 2015.</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r w:rsidRPr="007B5227">
        <w:rPr>
          <w:rFonts w:ascii="Times New Roman" w:hAnsi="Times New Roman" w:cs="Times New Roman"/>
          <w:sz w:val="24"/>
        </w:rPr>
        <w:t xml:space="preserve">Иванов С.В., Евдокимова А.О., Кузнецова М.И. Русский язык: 1 класс: Учебник для учащихся общеобразовательных учреждений / Под ред. Л.Е. </w:t>
      </w:r>
      <w:proofErr w:type="spellStart"/>
      <w:r w:rsidRPr="007B5227">
        <w:rPr>
          <w:rFonts w:ascii="Times New Roman" w:hAnsi="Times New Roman" w:cs="Times New Roman"/>
          <w:sz w:val="24"/>
        </w:rPr>
        <w:t>Журовой</w:t>
      </w:r>
      <w:proofErr w:type="spellEnd"/>
      <w:r w:rsidRPr="007B5227">
        <w:rPr>
          <w:rFonts w:ascii="Times New Roman" w:hAnsi="Times New Roman" w:cs="Times New Roman"/>
          <w:sz w:val="24"/>
        </w:rPr>
        <w:t xml:space="preserve"> и С.В. Иванова</w:t>
      </w:r>
      <w:proofErr w:type="gramStart"/>
      <w:r w:rsidRPr="007B5227">
        <w:rPr>
          <w:rFonts w:ascii="Times New Roman" w:hAnsi="Times New Roman" w:cs="Times New Roman"/>
          <w:sz w:val="24"/>
        </w:rPr>
        <w:t xml:space="preserve">.. - </w:t>
      </w:r>
      <w:proofErr w:type="gramEnd"/>
      <w:r w:rsidRPr="007B5227">
        <w:rPr>
          <w:rFonts w:ascii="Times New Roman" w:hAnsi="Times New Roman" w:cs="Times New Roman"/>
          <w:sz w:val="24"/>
        </w:rPr>
        <w:t xml:space="preserve">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-Граф, 2011.</w:t>
      </w:r>
    </w:p>
    <w:p w:rsidR="007B5227" w:rsidRPr="007B5227" w:rsidRDefault="007B5227" w:rsidP="007B5227">
      <w:pPr>
        <w:pStyle w:val="a5"/>
        <w:numPr>
          <w:ilvl w:val="0"/>
          <w:numId w:val="1"/>
        </w:numPr>
        <w:spacing w:after="0" w:line="360" w:lineRule="auto"/>
        <w:ind w:left="0" w:firstLine="567"/>
        <w:jc w:val="both"/>
        <w:rPr>
          <w:rFonts w:ascii="Times New Roman" w:hAnsi="Times New Roman" w:cs="Times New Roman"/>
          <w:sz w:val="24"/>
        </w:rPr>
      </w:pPr>
      <w:r w:rsidRPr="007B5227">
        <w:rPr>
          <w:rFonts w:ascii="Times New Roman" w:hAnsi="Times New Roman" w:cs="Times New Roman"/>
          <w:sz w:val="24"/>
        </w:rPr>
        <w:t xml:space="preserve">Иванов С.В. Русский язык: 1 класс: рабочая тетрадь № 1,2 для учащихся общеобразовательных учреждений / С.В. Иванов, А.О. Евдокимова, М.И. Кузнецова; - М.: </w:t>
      </w:r>
      <w:proofErr w:type="spellStart"/>
      <w:r w:rsidRPr="007B5227">
        <w:rPr>
          <w:rFonts w:ascii="Times New Roman" w:hAnsi="Times New Roman" w:cs="Times New Roman"/>
          <w:sz w:val="24"/>
        </w:rPr>
        <w:t>Вентана</w:t>
      </w:r>
      <w:proofErr w:type="spellEnd"/>
      <w:r w:rsidRPr="007B5227">
        <w:rPr>
          <w:rFonts w:ascii="Times New Roman" w:hAnsi="Times New Roman" w:cs="Times New Roman"/>
          <w:sz w:val="24"/>
        </w:rPr>
        <w:t>-Граф, 2015.</w:t>
      </w:r>
    </w:p>
    <w:sectPr w:rsidR="007B5227" w:rsidRPr="007B5227" w:rsidSect="003B2C3F">
      <w:footerReference w:type="default" r:id="rId8"/>
      <w:pgSz w:w="11906" w:h="16838"/>
      <w:pgMar w:top="720" w:right="720" w:bottom="720" w:left="1276"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3F" w:rsidRDefault="003B2C3F" w:rsidP="003B2C3F">
      <w:pPr>
        <w:spacing w:after="0" w:line="240" w:lineRule="auto"/>
      </w:pPr>
      <w:r>
        <w:separator/>
      </w:r>
    </w:p>
  </w:endnote>
  <w:endnote w:type="continuationSeparator" w:id="0">
    <w:p w:rsidR="003B2C3F" w:rsidRDefault="003B2C3F" w:rsidP="003B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52281"/>
      <w:docPartObj>
        <w:docPartGallery w:val="Page Numbers (Bottom of Page)"/>
        <w:docPartUnique/>
      </w:docPartObj>
    </w:sdtPr>
    <w:sdtContent>
      <w:p w:rsidR="003B2C3F" w:rsidRDefault="003B2C3F">
        <w:pPr>
          <w:pStyle w:val="a8"/>
          <w:jc w:val="center"/>
        </w:pPr>
        <w:r>
          <w:fldChar w:fldCharType="begin"/>
        </w:r>
        <w:r>
          <w:instrText>PAGE   \* MERGEFORMAT</w:instrText>
        </w:r>
        <w:r>
          <w:fldChar w:fldCharType="separate"/>
        </w:r>
        <w:r>
          <w:rPr>
            <w:noProof/>
          </w:rPr>
          <w:t>14</w:t>
        </w:r>
        <w:r>
          <w:fldChar w:fldCharType="end"/>
        </w:r>
      </w:p>
    </w:sdtContent>
  </w:sdt>
  <w:p w:rsidR="003B2C3F" w:rsidRDefault="003B2C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3F" w:rsidRDefault="003B2C3F" w:rsidP="003B2C3F">
      <w:pPr>
        <w:spacing w:after="0" w:line="240" w:lineRule="auto"/>
      </w:pPr>
      <w:r>
        <w:separator/>
      </w:r>
    </w:p>
  </w:footnote>
  <w:footnote w:type="continuationSeparator" w:id="0">
    <w:p w:rsidR="003B2C3F" w:rsidRDefault="003B2C3F" w:rsidP="003B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0FB7"/>
    <w:multiLevelType w:val="hybridMultilevel"/>
    <w:tmpl w:val="1680A552"/>
    <w:lvl w:ilvl="0" w:tplc="A2A4F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540F24"/>
    <w:multiLevelType w:val="hybridMultilevel"/>
    <w:tmpl w:val="BF98AF12"/>
    <w:lvl w:ilvl="0" w:tplc="13E0CE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45"/>
    <w:rsid w:val="003B2C3F"/>
    <w:rsid w:val="003F4B45"/>
    <w:rsid w:val="0040779A"/>
    <w:rsid w:val="00653294"/>
    <w:rsid w:val="006D5F0C"/>
    <w:rsid w:val="007B5227"/>
    <w:rsid w:val="00B64F57"/>
    <w:rsid w:val="00CA425F"/>
    <w:rsid w:val="00CC4FA9"/>
    <w:rsid w:val="00E400F3"/>
    <w:rsid w:val="00FA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4F57"/>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B64F57"/>
    <w:rPr>
      <w:rFonts w:ascii="Calibri" w:eastAsia="Times New Roman" w:hAnsi="Calibri" w:cs="Times New Roman"/>
    </w:rPr>
  </w:style>
  <w:style w:type="paragraph" w:styleId="a5">
    <w:name w:val="List Paragraph"/>
    <w:basedOn w:val="a"/>
    <w:uiPriority w:val="34"/>
    <w:qFormat/>
    <w:rsid w:val="007B5227"/>
    <w:pPr>
      <w:ind w:left="720"/>
      <w:contextualSpacing/>
    </w:pPr>
  </w:style>
  <w:style w:type="paragraph" w:styleId="a6">
    <w:name w:val="header"/>
    <w:basedOn w:val="a"/>
    <w:link w:val="a7"/>
    <w:uiPriority w:val="99"/>
    <w:unhideWhenUsed/>
    <w:rsid w:val="003B2C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C3F"/>
  </w:style>
  <w:style w:type="paragraph" w:styleId="a8">
    <w:name w:val="footer"/>
    <w:basedOn w:val="a"/>
    <w:link w:val="a9"/>
    <w:uiPriority w:val="99"/>
    <w:unhideWhenUsed/>
    <w:rsid w:val="003B2C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4F57"/>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B64F57"/>
    <w:rPr>
      <w:rFonts w:ascii="Calibri" w:eastAsia="Times New Roman" w:hAnsi="Calibri" w:cs="Times New Roman"/>
    </w:rPr>
  </w:style>
  <w:style w:type="paragraph" w:styleId="a5">
    <w:name w:val="List Paragraph"/>
    <w:basedOn w:val="a"/>
    <w:uiPriority w:val="34"/>
    <w:qFormat/>
    <w:rsid w:val="007B5227"/>
    <w:pPr>
      <w:ind w:left="720"/>
      <w:contextualSpacing/>
    </w:pPr>
  </w:style>
  <w:style w:type="paragraph" w:styleId="a6">
    <w:name w:val="header"/>
    <w:basedOn w:val="a"/>
    <w:link w:val="a7"/>
    <w:uiPriority w:val="99"/>
    <w:unhideWhenUsed/>
    <w:rsid w:val="003B2C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C3F"/>
  </w:style>
  <w:style w:type="paragraph" w:styleId="a8">
    <w:name w:val="footer"/>
    <w:basedOn w:val="a"/>
    <w:link w:val="a9"/>
    <w:uiPriority w:val="99"/>
    <w:unhideWhenUsed/>
    <w:rsid w:val="003B2C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Лиля</cp:lastModifiedBy>
  <cp:revision>6</cp:revision>
  <cp:lastPrinted>2015-09-04T06:41:00Z</cp:lastPrinted>
  <dcterms:created xsi:type="dcterms:W3CDTF">2015-08-26T09:20:00Z</dcterms:created>
  <dcterms:modified xsi:type="dcterms:W3CDTF">2015-09-04T06:42:00Z</dcterms:modified>
</cp:coreProperties>
</file>