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6" w:rsidRPr="0059179F" w:rsidRDefault="00FF7B06" w:rsidP="00073C6E">
      <w:pPr>
        <w:pStyle w:val="10"/>
        <w:rPr>
          <w:rFonts w:asciiTheme="minorHAnsi" w:hAnsiTheme="minorHAnsi" w:cs="Times New Roman"/>
          <w:b/>
          <w:sz w:val="24"/>
          <w:szCs w:val="24"/>
        </w:rPr>
      </w:pPr>
      <w:bookmarkStart w:id="0" w:name="_Toc271937539"/>
      <w:bookmarkStart w:id="1" w:name="_Toc271937893"/>
    </w:p>
    <w:p w:rsidR="00FF7B06" w:rsidRPr="0059179F" w:rsidRDefault="00FF7B06" w:rsidP="00073C6E">
      <w:pPr>
        <w:pStyle w:val="10"/>
        <w:rPr>
          <w:rFonts w:asciiTheme="minorHAnsi" w:hAnsiTheme="minorHAnsi" w:cs="Times New Roman"/>
          <w:b/>
          <w:sz w:val="24"/>
          <w:szCs w:val="24"/>
        </w:rPr>
      </w:pPr>
    </w:p>
    <w:p w:rsidR="00FF7B06" w:rsidRPr="0059179F" w:rsidRDefault="00FF7B06" w:rsidP="00073C6E">
      <w:pPr>
        <w:pStyle w:val="aff0"/>
        <w:tabs>
          <w:tab w:val="left" w:pos="12616"/>
        </w:tabs>
        <w:ind w:firstLine="0"/>
        <w:jc w:val="center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Ростовская область  Семикаракорский район  г. Семикаракорск</w:t>
      </w:r>
    </w:p>
    <w:p w:rsidR="00FF7B06" w:rsidRPr="0059179F" w:rsidRDefault="00FF7B06" w:rsidP="00073C6E">
      <w:pPr>
        <w:pStyle w:val="aff0"/>
        <w:tabs>
          <w:tab w:val="left" w:pos="12616"/>
        </w:tabs>
        <w:ind w:firstLine="0"/>
        <w:jc w:val="center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Муниципальное бюджетное общеобразовательное учреждение</w:t>
      </w:r>
    </w:p>
    <w:p w:rsidR="00FF7B06" w:rsidRPr="0059179F" w:rsidRDefault="00FF7B06" w:rsidP="00073C6E">
      <w:pPr>
        <w:pStyle w:val="aff0"/>
        <w:tabs>
          <w:tab w:val="left" w:pos="12616"/>
        </w:tabs>
        <w:ind w:firstLine="0"/>
        <w:jc w:val="center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«Средняя общеобразовательная  школа № 2им. А.А. Араканцева г. Семикаракорска»</w:t>
      </w:r>
    </w:p>
    <w:p w:rsidR="00FF7B06" w:rsidRPr="0059179F" w:rsidRDefault="00FF7B06" w:rsidP="00073C6E">
      <w:pPr>
        <w:pStyle w:val="aff0"/>
        <w:jc w:val="center"/>
        <w:rPr>
          <w:rFonts w:asciiTheme="minorHAnsi" w:hAnsiTheme="minorHAnsi"/>
          <w:b/>
          <w:lang w:val="ru-RU"/>
        </w:rPr>
      </w:pPr>
    </w:p>
    <w:p w:rsidR="00FF7B06" w:rsidRPr="0059179F" w:rsidRDefault="00636103" w:rsidP="00073C6E">
      <w:pPr>
        <w:pStyle w:val="aff0"/>
        <w:jc w:val="righ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 xml:space="preserve">                               Утверждаю</w:t>
      </w:r>
    </w:p>
    <w:p w:rsidR="00FF7B06" w:rsidRPr="0059179F" w:rsidRDefault="00FF7B06" w:rsidP="00073C6E">
      <w:pPr>
        <w:pStyle w:val="aff0"/>
        <w:jc w:val="righ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 xml:space="preserve">                               Директор МБОУ СОШ № 2</w:t>
      </w:r>
    </w:p>
    <w:p w:rsidR="00FF7B06" w:rsidRPr="0059179F" w:rsidRDefault="00636103" w:rsidP="00073C6E">
      <w:pPr>
        <w:pStyle w:val="aff0"/>
        <w:jc w:val="righ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 xml:space="preserve">         Приказ от ____ ____2015</w:t>
      </w:r>
      <w:r w:rsidR="00FF7B06" w:rsidRPr="0059179F">
        <w:rPr>
          <w:rFonts w:asciiTheme="minorHAnsi" w:hAnsiTheme="minorHAnsi"/>
          <w:b/>
          <w:lang w:val="ru-RU"/>
        </w:rPr>
        <w:t>___№ ____</w:t>
      </w:r>
    </w:p>
    <w:p w:rsidR="00FF7B06" w:rsidRPr="0059179F" w:rsidRDefault="00636103" w:rsidP="00073C6E">
      <w:pPr>
        <w:pStyle w:val="aff0"/>
        <w:jc w:val="righ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 xml:space="preserve">    _______________ Гердт Н.И.</w:t>
      </w:r>
    </w:p>
    <w:p w:rsidR="00FF7B06" w:rsidRPr="0059179F" w:rsidRDefault="00FF7B06" w:rsidP="00073C6E">
      <w:pPr>
        <w:pStyle w:val="aff0"/>
        <w:jc w:val="right"/>
        <w:rPr>
          <w:rFonts w:asciiTheme="minorHAnsi" w:hAnsiTheme="minorHAnsi"/>
          <w:b/>
          <w:lang w:val="ru-RU"/>
        </w:rPr>
      </w:pPr>
    </w:p>
    <w:p w:rsidR="00FF7B06" w:rsidRPr="0059179F" w:rsidRDefault="00FF7B06" w:rsidP="00073C6E">
      <w:pPr>
        <w:pStyle w:val="aff0"/>
        <w:ind w:firstLine="0"/>
        <w:jc w:val="center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Рабочая программа</w:t>
      </w:r>
    </w:p>
    <w:p w:rsidR="00FF7B06" w:rsidRPr="0059179F" w:rsidRDefault="00FF7B06" w:rsidP="00073C6E">
      <w:pPr>
        <w:pStyle w:val="aff0"/>
        <w:ind w:firstLine="0"/>
        <w:jc w:val="lef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По окружающему миру</w:t>
      </w:r>
    </w:p>
    <w:p w:rsidR="00FF7B06" w:rsidRPr="0059179F" w:rsidRDefault="00FF7B06" w:rsidP="00073C6E">
      <w:pPr>
        <w:pStyle w:val="aff0"/>
        <w:ind w:firstLine="0"/>
        <w:jc w:val="lef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Уровень общего образования: 1 класс</w:t>
      </w:r>
    </w:p>
    <w:p w:rsidR="00FF7B06" w:rsidRPr="0059179F" w:rsidRDefault="00FF7B06" w:rsidP="00073C6E">
      <w:pPr>
        <w:pStyle w:val="aff0"/>
        <w:ind w:firstLine="0"/>
        <w:jc w:val="left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Количество часов –66</w:t>
      </w:r>
    </w:p>
    <w:p w:rsidR="00636103" w:rsidRPr="0059179F" w:rsidRDefault="00636103" w:rsidP="00073C6E">
      <w:pPr>
        <w:pStyle w:val="aff0"/>
        <w:ind w:firstLine="0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Учитель: Стельмашова Л.П</w:t>
      </w:r>
    </w:p>
    <w:p w:rsidR="00CA106C" w:rsidRPr="0059179F" w:rsidRDefault="00636103" w:rsidP="00073C6E">
      <w:pPr>
        <w:pStyle w:val="aff0"/>
        <w:ind w:firstLine="0"/>
        <w:rPr>
          <w:rFonts w:asciiTheme="minorHAnsi" w:hAnsiTheme="minorHAnsi"/>
          <w:b/>
          <w:lang w:val="ru-RU" w:eastAsia="ru-RU"/>
        </w:rPr>
      </w:pPr>
      <w:r w:rsidRPr="0059179F">
        <w:rPr>
          <w:rFonts w:asciiTheme="minorHAnsi" w:hAnsiTheme="minorHAnsi"/>
          <w:b/>
          <w:lang w:val="ru-RU"/>
        </w:rPr>
        <w:t xml:space="preserve">Программа разработана на основе: </w:t>
      </w:r>
      <w:r w:rsidR="00CA106C" w:rsidRPr="0059179F">
        <w:rPr>
          <w:rFonts w:asciiTheme="minorHAnsi" w:hAnsiTheme="minorHAnsi"/>
          <w:b/>
          <w:lang w:val="ru-RU" w:eastAsia="ru-RU"/>
        </w:rPr>
        <w:t>Федерального государственного стандарта начального общего образования, планируемых результатов начального общего образования. Примерных программ начального общего образования и авторской программ Л.Я. Желтовской, Т.И. Андриановой, В.А. Илюхиной «Окружающий мир» (УМК «Планета знаний»)</w:t>
      </w:r>
    </w:p>
    <w:p w:rsidR="00585B50" w:rsidRPr="0059179F" w:rsidRDefault="00585B50" w:rsidP="00073C6E">
      <w:pPr>
        <w:pStyle w:val="aff0"/>
        <w:ind w:firstLine="0"/>
        <w:rPr>
          <w:rFonts w:asciiTheme="minorHAnsi" w:hAnsiTheme="minorHAnsi"/>
          <w:b/>
          <w:lang w:val="ru-RU" w:eastAsia="ru-RU"/>
        </w:rPr>
      </w:pPr>
    </w:p>
    <w:p w:rsidR="00585B50" w:rsidRPr="0059179F" w:rsidRDefault="00585B50" w:rsidP="00073C6E">
      <w:pPr>
        <w:pStyle w:val="aff0"/>
        <w:ind w:firstLine="0"/>
        <w:rPr>
          <w:rFonts w:asciiTheme="minorHAnsi" w:hAnsiTheme="minorHAnsi"/>
          <w:b/>
          <w:lang w:val="ru-RU" w:eastAsia="ru-RU"/>
        </w:rPr>
      </w:pPr>
    </w:p>
    <w:p w:rsidR="00585B50" w:rsidRPr="0059179F" w:rsidRDefault="00585B50" w:rsidP="00073C6E">
      <w:pPr>
        <w:pStyle w:val="aff0"/>
        <w:ind w:firstLine="0"/>
        <w:rPr>
          <w:rFonts w:asciiTheme="minorHAnsi" w:hAnsiTheme="minorHAnsi"/>
          <w:b/>
          <w:lang w:val="ru-RU" w:eastAsia="ru-RU"/>
        </w:rPr>
      </w:pPr>
    </w:p>
    <w:p w:rsidR="00585B50" w:rsidRPr="0059179F" w:rsidRDefault="00585B50" w:rsidP="00073C6E">
      <w:pPr>
        <w:pStyle w:val="aff0"/>
        <w:ind w:firstLine="0"/>
        <w:rPr>
          <w:rFonts w:asciiTheme="minorHAnsi" w:hAnsiTheme="minorHAnsi"/>
          <w:b/>
          <w:lang w:val="ru-RU" w:eastAsia="ru-RU"/>
        </w:rPr>
      </w:pPr>
    </w:p>
    <w:p w:rsidR="00585B50" w:rsidRPr="0059179F" w:rsidRDefault="00585B50" w:rsidP="00073C6E">
      <w:pPr>
        <w:pStyle w:val="aff0"/>
        <w:ind w:firstLine="0"/>
        <w:rPr>
          <w:rFonts w:asciiTheme="minorHAnsi" w:hAnsiTheme="minorHAnsi"/>
          <w:b/>
          <w:lang w:val="ru-RU"/>
        </w:rPr>
      </w:pPr>
    </w:p>
    <w:p w:rsidR="00073C6E" w:rsidRPr="0059179F" w:rsidRDefault="00073C6E" w:rsidP="00073C6E">
      <w:pPr>
        <w:pStyle w:val="aff0"/>
        <w:ind w:firstLine="0"/>
        <w:rPr>
          <w:rFonts w:asciiTheme="minorHAnsi" w:hAnsiTheme="minorHAnsi"/>
          <w:b/>
          <w:lang w:val="ru-RU"/>
        </w:rPr>
      </w:pPr>
    </w:p>
    <w:p w:rsidR="00073C6E" w:rsidRPr="0059179F" w:rsidRDefault="00073C6E" w:rsidP="00073C6E">
      <w:pPr>
        <w:pStyle w:val="aff0"/>
        <w:ind w:firstLine="0"/>
        <w:rPr>
          <w:rFonts w:asciiTheme="minorHAnsi" w:hAnsiTheme="minorHAnsi"/>
          <w:b/>
          <w:lang w:val="ru-RU"/>
        </w:rPr>
      </w:pPr>
    </w:p>
    <w:p w:rsidR="00073C6E" w:rsidRPr="0059179F" w:rsidRDefault="00073C6E" w:rsidP="00073C6E">
      <w:pPr>
        <w:pStyle w:val="aff0"/>
        <w:ind w:firstLine="0"/>
        <w:rPr>
          <w:rFonts w:asciiTheme="minorHAnsi" w:hAnsiTheme="minorHAnsi"/>
          <w:b/>
          <w:lang w:val="ru-RU"/>
        </w:rPr>
      </w:pPr>
    </w:p>
    <w:p w:rsidR="00FF7B06" w:rsidRPr="0059179F" w:rsidRDefault="00712763" w:rsidP="00073C6E">
      <w:pPr>
        <w:pStyle w:val="aff0"/>
        <w:ind w:firstLine="0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Рассмотрено:                                                                                                                                                                 Согласовано:</w:t>
      </w:r>
    </w:p>
    <w:p w:rsidR="00712763" w:rsidRPr="0059179F" w:rsidRDefault="00712763" w:rsidP="00073C6E">
      <w:pPr>
        <w:pStyle w:val="aff0"/>
        <w:ind w:firstLine="0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 xml:space="preserve">На заседании  ШМО                                                                                                                    </w:t>
      </w:r>
      <w:r w:rsidR="00585B50" w:rsidRPr="0059179F">
        <w:rPr>
          <w:rFonts w:asciiTheme="minorHAnsi" w:hAnsiTheme="minorHAnsi"/>
          <w:b/>
          <w:lang w:val="ru-RU"/>
        </w:rPr>
        <w:t xml:space="preserve">                               </w:t>
      </w:r>
      <w:r w:rsidRPr="0059179F">
        <w:rPr>
          <w:rFonts w:asciiTheme="minorHAnsi" w:hAnsiTheme="minorHAnsi"/>
          <w:b/>
          <w:lang w:val="ru-RU"/>
        </w:rPr>
        <w:t>Зам.директора по УВР</w:t>
      </w:r>
    </w:p>
    <w:p w:rsidR="00712763" w:rsidRPr="0059179F" w:rsidRDefault="00712763" w:rsidP="00073C6E">
      <w:pPr>
        <w:pStyle w:val="aff0"/>
        <w:ind w:firstLine="0"/>
        <w:rPr>
          <w:rFonts w:asciiTheme="minorHAnsi" w:hAnsiTheme="minorHAnsi"/>
          <w:b/>
          <w:lang w:val="ru-RU"/>
        </w:rPr>
      </w:pPr>
      <w:r w:rsidRPr="0059179F">
        <w:rPr>
          <w:rFonts w:asciiTheme="minorHAnsi" w:hAnsiTheme="minorHAnsi"/>
          <w:b/>
          <w:lang w:val="ru-RU"/>
        </w:rPr>
        <w:t>Пр. № «     »     2015г.                                                                                                                                                    «     »        2015г.</w:t>
      </w:r>
    </w:p>
    <w:p w:rsidR="00FF7B06" w:rsidRPr="0059179F" w:rsidRDefault="00FF7B06" w:rsidP="00073C6E">
      <w:pPr>
        <w:pStyle w:val="aff0"/>
        <w:ind w:firstLine="0"/>
        <w:rPr>
          <w:rFonts w:asciiTheme="minorHAnsi" w:hAnsiTheme="minorHAnsi"/>
          <w:b/>
          <w:lang w:val="ru-RU"/>
        </w:rPr>
      </w:pPr>
    </w:p>
    <w:p w:rsidR="00CA106C" w:rsidRPr="0059179F" w:rsidRDefault="00CA106C" w:rsidP="00073C6E">
      <w:pPr>
        <w:pStyle w:val="aff0"/>
        <w:ind w:firstLine="0"/>
        <w:jc w:val="left"/>
        <w:rPr>
          <w:rFonts w:asciiTheme="minorHAnsi" w:hAnsiTheme="minorHAnsi"/>
          <w:b/>
          <w:lang w:val="ru-RU"/>
        </w:rPr>
      </w:pPr>
    </w:p>
    <w:p w:rsidR="005027A0" w:rsidRPr="0059179F" w:rsidRDefault="00E4723C" w:rsidP="00073C6E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lastRenderedPageBreak/>
        <w:t>Пояснительная записка</w:t>
      </w:r>
    </w:p>
    <w:p w:rsidR="00585B50" w:rsidRPr="0059179F" w:rsidRDefault="0080630F" w:rsidP="00073C6E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59179F">
        <w:rPr>
          <w:rFonts w:asciiTheme="minorHAnsi" w:eastAsia="Times New Roman" w:hAnsiTheme="minorHAnsi"/>
          <w:sz w:val="24"/>
          <w:szCs w:val="24"/>
          <w:lang w:eastAsia="ru-RU"/>
        </w:rPr>
        <w:t>Рабочая программа курса «Окружающий мир» для 1 класса составлена 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образования. Примерных программ начального общего образования и авторской программ Л.Я. Желтовской, Т.И. Андриановой, В.А. Илюхиной «</w:t>
      </w:r>
      <w:r w:rsidR="004F3923" w:rsidRPr="0059179F">
        <w:rPr>
          <w:rFonts w:asciiTheme="minorHAnsi" w:eastAsia="Times New Roman" w:hAnsiTheme="minorHAnsi"/>
          <w:sz w:val="24"/>
          <w:szCs w:val="24"/>
          <w:lang w:eastAsia="ru-RU"/>
        </w:rPr>
        <w:t>Окружающий мир</w:t>
      </w:r>
      <w:r w:rsidRPr="0059179F">
        <w:rPr>
          <w:rFonts w:asciiTheme="minorHAnsi" w:eastAsia="Times New Roman" w:hAnsiTheme="minorHAnsi"/>
          <w:sz w:val="24"/>
          <w:szCs w:val="24"/>
          <w:lang w:eastAsia="ru-RU"/>
        </w:rPr>
        <w:t>» (УМК «Планета знаний»)</w:t>
      </w:r>
      <w:bookmarkEnd w:id="0"/>
      <w:bookmarkEnd w:id="1"/>
    </w:p>
    <w:p w:rsidR="004B7B03" w:rsidRPr="0059179F" w:rsidRDefault="00E4723C" w:rsidP="00073C6E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Особое значение данного предмета заключается в формировании у детей 6-10 лет целостного и системного представления о мире и месте человека в нём. Это и определяет его цель – формирование знаний о природе, человеке и обществе, осознание характера взаимодействий между ними и на этой основе воспитание правильно</w:t>
      </w:r>
      <w:r w:rsidR="00CA240F" w:rsidRPr="0059179F">
        <w:rPr>
          <w:rFonts w:asciiTheme="minorHAnsi" w:hAnsiTheme="minorHAnsi"/>
          <w:sz w:val="24"/>
          <w:szCs w:val="24"/>
        </w:rPr>
        <w:t>го отношения к окружающему миру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Особое значение данного предмета заключается в формировании у детей 6–10 лет целостного представления о мире и месте человека в нем. Это и определяет его цель –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pacing w:val="45"/>
          <w:sz w:val="24"/>
          <w:szCs w:val="24"/>
        </w:rPr>
        <w:t>Задачи</w:t>
      </w:r>
      <w:r w:rsidRPr="0059179F">
        <w:rPr>
          <w:rFonts w:asciiTheme="minorHAnsi" w:hAnsiTheme="minorHAnsi"/>
          <w:b/>
          <w:bCs/>
          <w:sz w:val="24"/>
          <w:szCs w:val="24"/>
        </w:rPr>
        <w:t xml:space="preserve"> курса: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систематизация имеющихся у детей представлений об окружающем мире;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формирование элементарных представлений о природе, человеке и обществе в их взаимодействии;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знакомство с методами изучения окружающего мира (наблюдение, эксперимент, моделирование, измерение и др.);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социализация ребенка;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развитие познавательных процессов (ощущение, восприятие, осмысление, запоминание, обобщение и др.);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воспитание внимательности, наблюдательности и любознательности;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формирование самостоятельной познавательной деятельности;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воспитание бережного отношения к природе и продуктам труда людей.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При отборе содержания курса учитывались принципы, отраженные в «Концепции содержания непрерывного образования (дошкольное и начальное звено)», утвержденной Федеральным координационным советом по общему образованию Минобразования РФ 17 июня 2003 года. Ведущим из них является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целостности</w:t>
      </w:r>
      <w:r w:rsidRPr="0059179F">
        <w:rPr>
          <w:rFonts w:asciiTheme="minorHAnsi" w:hAnsiTheme="minorHAnsi"/>
          <w:sz w:val="24"/>
          <w:szCs w:val="24"/>
        </w:rPr>
        <w:t xml:space="preserve">, который достигается за счет интеграции знаний. В основу интеграции знаний по курсу «Окружающий мир» положено диалектическое единство системы «природа – человек –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</w:t>
      </w:r>
      <w:r w:rsidRPr="0059179F">
        <w:rPr>
          <w:rFonts w:asciiTheme="minorHAnsi" w:hAnsiTheme="minorHAnsi"/>
          <w:sz w:val="24"/>
          <w:szCs w:val="24"/>
        </w:rPr>
        <w:lastRenderedPageBreak/>
        <w:t xml:space="preserve">формируется первоначальное понятие о человеке как о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развития</w:t>
      </w:r>
      <w:r w:rsidRPr="0059179F">
        <w:rPr>
          <w:rFonts w:asciiTheme="minorHAnsi" w:hAnsiTheme="minorHAnsi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детей в различных видах деятельности. Усвоение учащимися знаний и умений рассматривается как средство развития, а не как самоцель.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 связи со сказанным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приемам владения собой.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Содержание курса позволяет организовать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гуманитаризации</w:t>
      </w:r>
      <w:r w:rsidRPr="0059179F">
        <w:rPr>
          <w:rFonts w:asciiTheme="minorHAnsi" w:hAnsiTheme="minorHAnsi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 жизнедеятельности.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культуросообразности</w:t>
      </w:r>
      <w:r w:rsidRPr="0059179F">
        <w:rPr>
          <w:rFonts w:asciiTheme="minorHAnsi" w:hAnsiTheme="minorHAnsi"/>
          <w:sz w:val="24"/>
          <w:szCs w:val="24"/>
        </w:rPr>
        <w:t xml:space="preserve"> предполагает: включение в курс матeриала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культурнoгo наследия и необходимости его охраны.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При конструировании содержания программы курса использовался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спиралевидности</w:t>
      </w:r>
      <w:r w:rsidRPr="0059179F">
        <w:rPr>
          <w:rFonts w:asciiTheme="minorHAnsi" w:hAnsiTheme="minorHAnsi"/>
          <w:sz w:val="24"/>
          <w:szCs w:val="24"/>
        </w:rPr>
        <w:t xml:space="preserve">. Младший школьный возраст отличается интенсивным формированием многих психических новообразований. В связи с этим обучение в начальной школе целесообразно рассматривать как ряд этапов (витков спирали). Так, на первом этапе рассматриваются отдельные объекты и явления окружающей ребенка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На втором этапе преобладает знакомство с группами объектов и обязательное рассмотрение элементарных примеров их взаимодействия. На следующем этапе осуществляется более детальное рассмотрение отдельных объектов, а на завершающем – групп таких объектов.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lastRenderedPageBreak/>
        <w:t>Принцип</w:t>
      </w:r>
      <w:r w:rsidRPr="0059179F">
        <w:rPr>
          <w:rFonts w:asciiTheme="minorHAnsi" w:hAnsiTheme="minorHAnsi"/>
          <w:sz w:val="24"/>
          <w:szCs w:val="24"/>
        </w:rPr>
        <w:t xml:space="preserve">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вариативности</w:t>
      </w:r>
      <w:r w:rsidRPr="0059179F">
        <w:rPr>
          <w:rFonts w:asciiTheme="minorHAnsi" w:hAnsiTheme="minorHAnsi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i/>
          <w:iCs/>
          <w:sz w:val="24"/>
          <w:szCs w:val="24"/>
        </w:rPr>
        <w:t>Инвариантная часть</w:t>
      </w:r>
      <w:r w:rsidRPr="0059179F">
        <w:rPr>
          <w:rFonts w:asciiTheme="minorHAnsi" w:hAnsiTheme="minorHAnsi"/>
          <w:sz w:val="24"/>
          <w:szCs w:val="24"/>
        </w:rPr>
        <w:t xml:space="preserve">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i/>
          <w:iCs/>
          <w:sz w:val="24"/>
          <w:szCs w:val="24"/>
        </w:rPr>
        <w:t>Вариативная часть</w:t>
      </w:r>
      <w:r w:rsidRPr="0059179F">
        <w:rPr>
          <w:rFonts w:asciiTheme="minorHAnsi" w:hAnsiTheme="minorHAnsi"/>
          <w:sz w:val="24"/>
          <w:szCs w:val="24"/>
        </w:rPr>
        <w:t xml:space="preserve"> включает материал на расширение знаний по теме, задания для дополнительного закрепления, для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определенного уровня развития воображения и нестандартного мышления у учащихся.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Вариативная часть предусматривает также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 процессе ознакомления младших школьников с окружающим миром в роли главного метода познания выступает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наблюдение</w:t>
      </w:r>
      <w:r w:rsidRPr="0059179F">
        <w:rPr>
          <w:rFonts w:asciiTheme="minorHAnsi" w:hAnsiTheme="minorHAnsi"/>
          <w:sz w:val="24"/>
          <w:szCs w:val="24"/>
        </w:rPr>
        <w:t xml:space="preserve">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Свойства объектов изучаются через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опыты</w:t>
      </w:r>
      <w:r w:rsidRPr="0059179F">
        <w:rPr>
          <w:rFonts w:asciiTheme="minorHAnsi" w:hAnsiTheme="minorHAnsi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не запоминание каких-то отдельных свойств того или иного объекта, а вооружение учащихся методом познания, подведение их к осознанию способности человека путем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экспериментирование</w:t>
      </w:r>
      <w:r w:rsidRPr="0059179F">
        <w:rPr>
          <w:rFonts w:asciiTheme="minorHAnsi" w:hAnsiTheme="minorHAnsi"/>
          <w:sz w:val="24"/>
          <w:szCs w:val="24"/>
        </w:rPr>
        <w:t xml:space="preserve">. Познавательная деятельность при этом усиливается постановкой гипотезы, ее проверкой, отбором относящейся к ней информации. Ученики учатся наблюдать происходящие в течение эксперимента явления, выдвигают и обосновывают свои выводы. Экспериментирование организуется с самыми разнообразными объектами: жидкостями, газами, твердыми телами, растениями и животными.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Представления, полученные детьми чувственным путем, закрепляются в процессе выполнения различных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практических работ</w:t>
      </w:r>
      <w:r w:rsidRPr="0059179F">
        <w:rPr>
          <w:rFonts w:asciiTheme="minorHAnsi" w:hAnsiTheme="minorHAnsi"/>
          <w:sz w:val="24"/>
          <w:szCs w:val="24"/>
        </w:rPr>
        <w:t xml:space="preserve"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Работа с различными моделями помогает ребенку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lastRenderedPageBreak/>
        <w:t xml:space="preserve"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или сменного состава. Выполняя эти задания, ребята усваивают иные формы общения, учатся разрешать конфликтные ситуации.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игры</w:t>
      </w:r>
      <w:r w:rsidRPr="0059179F">
        <w:rPr>
          <w:rFonts w:asciiTheme="minorHAnsi" w:hAnsiTheme="minorHAnsi"/>
          <w:sz w:val="24"/>
          <w:szCs w:val="24"/>
        </w:rPr>
        <w:t xml:space="preserve"> (дидактические и ролевые). По мере формирования у обучающихся познавательных интересов и основных компонентов учебной деятельности доля игры в обучении сокращается.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Из словесных методов в процессе изучения курса «Окружающий мир» чаще всего используется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беседа.</w:t>
      </w:r>
      <w:r w:rsidRPr="0059179F">
        <w:rPr>
          <w:rFonts w:asciiTheme="minorHAnsi" w:hAnsiTheme="minorHAnsi"/>
          <w:sz w:val="24"/>
          <w:szCs w:val="24"/>
        </w:rPr>
        <w:t xml:space="preserve"> Она наиболее эффективно позволяет уточнить, закрепить и систематизировать знания детей о различных областях окружающей действительности.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Основной формой организации учебно-воспитательного процесса курса «Окружающий мир» является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урок.</w:t>
      </w:r>
      <w:r w:rsidRPr="0059179F">
        <w:rPr>
          <w:rFonts w:asciiTheme="minorHAnsi" w:hAnsiTheme="minorHAnsi"/>
          <w:sz w:val="24"/>
          <w:szCs w:val="24"/>
        </w:rPr>
        <w:t xml:space="preserve"> В процессе изучения курса используются уроки-экскурсии, уроки – практические занятия, уроки с демонстрацией объектов или их изображений. 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Уроки-экскурсии</w:t>
      </w:r>
      <w:r w:rsidRPr="0059179F">
        <w:rPr>
          <w:rFonts w:asciiTheme="minorHAnsi" w:hAnsiTheme="minorHAnsi"/>
          <w:sz w:val="24"/>
          <w:szCs w:val="24"/>
        </w:rPr>
        <w:t xml:space="preserve"> посвящены наблюдениям за природной и социальной средой. Основная цель экскурсии –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   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Уроки – практические занятия</w:t>
      </w:r>
      <w:r w:rsidRPr="0059179F">
        <w:rPr>
          <w:rFonts w:asciiTheme="minorHAnsi" w:hAnsiTheme="minorHAnsi"/>
          <w:sz w:val="24"/>
          <w:szCs w:val="24"/>
        </w:rPr>
        <w:t xml:space="preserve">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 </w:t>
      </w:r>
      <w:r w:rsidRPr="0059179F">
        <w:rPr>
          <w:rFonts w:asciiTheme="minorHAnsi" w:hAnsiTheme="minorHAnsi"/>
          <w:b/>
          <w:bCs/>
          <w:i/>
          <w:iCs/>
          <w:sz w:val="24"/>
          <w:szCs w:val="24"/>
        </w:rPr>
        <w:t>Уроки с демонстрацией объектов или их изображений</w:t>
      </w:r>
      <w:r w:rsidRPr="0059179F">
        <w:rPr>
          <w:rFonts w:asciiTheme="minorHAnsi" w:hAnsiTheme="minorHAnsi"/>
          <w:sz w:val="24"/>
          <w:szCs w:val="24"/>
        </w:rPr>
        <w:t xml:space="preserve"> проводятся тогда, когда педагог не имеет возможности организовать индивидуальную работу школьников из-за сложности изучаемых объектов, а также в связи с отсутствием необходимого количества объектов или руководствуясь техникой безопасности. Демонстрация изображений объектов проводится в связи с недоступностью их для непосредственных наблюдений в реальной обстановке или в классе.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Урок в 1 классе отличается сравнительно частой сменой видов деятельности учащихся, что требует применения разнообразных методов обучения и их сочетания.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 программе выделены «Основные требования к уровню знаний и умений учащихся». Эти требования определяют обязательный минимум, которым должны овладеть ученики к концу каждого класса, чтобы успешно продолжить дальнейшее обучение.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Кроме того, в программе определены знания и умения, которыми дети могут овладеть за счет более полного усвоения содержания программы благодаря своей любознательности и способностям.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585B50" w:rsidRPr="0059179F" w:rsidRDefault="00585B50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Общая характеристика п</w:t>
      </w:r>
      <w:r w:rsidR="002B7480" w:rsidRPr="0059179F">
        <w:rPr>
          <w:rFonts w:asciiTheme="minorHAnsi" w:hAnsiTheme="minorHAnsi"/>
          <w:b/>
          <w:sz w:val="24"/>
          <w:szCs w:val="24"/>
        </w:rPr>
        <w:t>рограммы</w:t>
      </w:r>
    </w:p>
    <w:p w:rsidR="00585B50" w:rsidRPr="0059179F" w:rsidRDefault="00585B50" w:rsidP="00073C6E">
      <w:pPr>
        <w:jc w:val="both"/>
        <w:rPr>
          <w:rFonts w:asciiTheme="minorHAnsi" w:hAnsiTheme="minorHAnsi"/>
          <w:b/>
          <w:sz w:val="24"/>
          <w:szCs w:val="24"/>
        </w:rPr>
      </w:pP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z w:val="24"/>
          <w:szCs w:val="24"/>
        </w:rPr>
        <w:t>Основные требования к уровню знаний и умений учащихся 1 класса.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z w:val="24"/>
          <w:szCs w:val="24"/>
        </w:rPr>
        <w:t xml:space="preserve">Учащиеся должны знать: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основные части тела человека (голова, шея, туловище, руки, ноги);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lastRenderedPageBreak/>
        <w:t>•органы чувств (глаза, уши, нос, язык, кожа) и их значение;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виды эмоционального состояния человека (грустный, веселый, удивленный, испуганный);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 здоровом образе жизни и элементарных правилах личной гигиены;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• о предметах личной гигиены и их назначении;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• о профессиях родителей и работников школы;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 безопасном поведении дома, в школе, на улице, в природе и общественных местах;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свои имя, отчество, фамилию, дату рождения, домашний адрес;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название страны, ее столицу;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герб и флаг России;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виды транспорта (наземный, воздушный, водный);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названия частей растений;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отличительные признаки деревьев, кустарников и травянистых растений, лиственных и хвойных растений;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названия некоторых насекомых, рыб, птиц и зверей (по 3–4 представителя);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• о значении домашних животных в жизни человека;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наиболее характерные признаки времен года (состояние неба, тепло или холодно, виды осадков, состояние растений и животных);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названия месяцев в году и дней в неделе;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названия некоторых охраняемых растений и животных.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z w:val="24"/>
          <w:szCs w:val="24"/>
        </w:rPr>
        <w:t xml:space="preserve">Учащиеся должны уметь: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различать эмоциональные состояния людей (грусть, веселье, удивление, испуг);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выполнять элементарные правила личной гигиены;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выполнять правила безопасного поведения дома, на улице, в природе и общественных местах;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приводить примеры видов труда людей;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вежливо выражать приветствие, благодарность, просьбу; правильно вести себя за столом и в общественных местах;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различать части растений (корень, стебель, лист, цветок, плод);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приводить примеры дикорастущих и культурных растений, домашних и диких животных;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ухаживать за комнатными растениями;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правильно вести себя в природе.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z w:val="24"/>
          <w:szCs w:val="24"/>
        </w:rPr>
        <w:t xml:space="preserve">Учащиеся могут знать: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названия основных возрастных периодов жизни человека (младенец, дошкольник, школьник, подросток, взрослый, старый человек);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 самонаблюдении и самоконтроле;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 мире невидимых существ и их роли в распространении болезней;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некоторые отличительные признаки основных групп животных (насекомых, рыб, земноводных, пресмыкающихся, птиц, зверей);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• условия жизни растений и животных: свет, тепло, вода, воздух, почва;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lastRenderedPageBreak/>
        <w:t xml:space="preserve">• как развивается растение;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о разнообразии способов движения и питания животных;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гимн России.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9179F">
        <w:rPr>
          <w:rFonts w:asciiTheme="minorHAnsi" w:hAnsiTheme="minorHAnsi"/>
          <w:b/>
          <w:bCs/>
          <w:sz w:val="24"/>
          <w:szCs w:val="24"/>
        </w:rPr>
        <w:t xml:space="preserve">Учащиеся могут уметь: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различать объекты живой и неживой природы;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различать деревья, кустарники, травы, лиственные и хвойные растения;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выращивать растение одним из изученных способов (из семени, луковицы, черенка, листа);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приводить примеры представителей разных групп животных (насекомых, рыб, земноводных, пресмыкающихся, птиц, зверей);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рассказывать о разнообразии труда людей; </w:t>
      </w:r>
    </w:p>
    <w:p w:rsidR="00585B5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устанавливать родственные связи между объектами живой природы; </w:t>
      </w:r>
    </w:p>
    <w:p w:rsidR="002B7480" w:rsidRPr="0059179F" w:rsidRDefault="00585B50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• пользоваться схемами, таблицами, справочной литературой. </w:t>
      </w:r>
    </w:p>
    <w:p w:rsidR="00E11438" w:rsidRPr="0059179F" w:rsidRDefault="00E11438" w:rsidP="00073C6E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Содержание программы</w:t>
      </w:r>
    </w:p>
    <w:p w:rsidR="00E11438" w:rsidRPr="0059179F" w:rsidRDefault="00E11438" w:rsidP="00073C6E">
      <w:pPr>
        <w:jc w:val="both"/>
        <w:rPr>
          <w:rFonts w:asciiTheme="minorHAnsi" w:hAnsiTheme="minorHAnsi"/>
          <w:b/>
          <w:sz w:val="24"/>
          <w:szCs w:val="24"/>
        </w:rPr>
      </w:pPr>
    </w:p>
    <w:p w:rsidR="00E11438" w:rsidRPr="0059179F" w:rsidRDefault="00E11438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Пришла пора учиться (13 часов)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Что изучает предмет «Окружающий мир». 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– ученик, ученик – ученик. Необходимость бережного отношения к школьному имуществу. 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Человек (13 часов)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 Как человек воспринимает окружающий мир. Органы чувств человека: глаза, нос, уши, язык, кожа и их значение. Человеку важно быть здоровым.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 Эмоциональные состояния от восприятия явлений окружающего мира: грусть, веселье,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Природа в жизни человека (21 час)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Природа живая и неживая. Явления природы. Первые представления о воде и воздухе. Времена года. Временные периоды6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 Мир растений. Строение растения (на примере цветкового)6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 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Мир животных. Где живут животные. Строение и разнообразие животных: насекомые, рыбы, </w:t>
      </w:r>
      <w:r w:rsidRPr="0059179F">
        <w:rPr>
          <w:rFonts w:asciiTheme="minorHAnsi" w:hAnsiTheme="minorHAnsi"/>
          <w:sz w:val="24"/>
          <w:szCs w:val="24"/>
        </w:rPr>
        <w:lastRenderedPageBreak/>
        <w:t>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 Необходимость бережного отношения к растениям и животным. Редкие растения и животные, их охрана. Красная книга.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Человек среди людей (17 часов)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Наша страна – Россия. Столица, герб, флаг, гимн. Представление о народах, населяющих нашу страну. Дом, домашний адрес. Общее представление о городе и селе. Как строят дома. 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 Основные формы культурного поведения в обществе: приветствие, выражение благодарности, умение высказывать просьбу, умение вести себя за столом, дома и в гостях, в транспорте и общественных местах.</w:t>
      </w:r>
    </w:p>
    <w:p w:rsidR="00E11438" w:rsidRPr="0059179F" w:rsidRDefault="00E11438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Экскурсии:</w:t>
      </w:r>
      <w:r w:rsidRPr="0059179F">
        <w:rPr>
          <w:rFonts w:asciiTheme="minorHAnsi" w:hAnsiTheme="minorHAnsi"/>
          <w:sz w:val="24"/>
          <w:szCs w:val="24"/>
        </w:rPr>
        <w:t xml:space="preserve"> по школе, во дворе школы, в природу (начало осени, середина осени, зима, весна). </w:t>
      </w:r>
    </w:p>
    <w:p w:rsidR="00585B50" w:rsidRPr="0059179F" w:rsidRDefault="00585B50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85B50" w:rsidRPr="0059179F" w:rsidRDefault="00585B50" w:rsidP="00073C6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9179F">
        <w:rPr>
          <w:rFonts w:asciiTheme="minorHAnsi" w:hAnsiTheme="minorHAnsi"/>
          <w:b/>
          <w:sz w:val="24"/>
          <w:szCs w:val="24"/>
        </w:rPr>
        <w:t>Опи</w:t>
      </w:r>
      <w:r w:rsidRPr="0059179F">
        <w:rPr>
          <w:rFonts w:asciiTheme="minorHAnsi" w:hAnsiTheme="minorHAnsi"/>
          <w:b/>
          <w:sz w:val="24"/>
          <w:szCs w:val="24"/>
          <w:u w:val="single"/>
        </w:rPr>
        <w:t>сание места предмета в учебном плане</w:t>
      </w:r>
    </w:p>
    <w:p w:rsidR="00585B50" w:rsidRPr="0059179F" w:rsidRDefault="00585B50" w:rsidP="00073C6E">
      <w:pPr>
        <w:jc w:val="both"/>
        <w:rPr>
          <w:rFonts w:asciiTheme="minorHAnsi" w:hAnsiTheme="minorHAnsi"/>
          <w:bCs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Программа и материал УМК рассчитан на 66 часов в год, 2 часа в неделю, что соответствует ОБУП в 1 классах (1-4). </w:t>
      </w:r>
      <w:r w:rsidRPr="0059179F">
        <w:rPr>
          <w:rFonts w:asciiTheme="minorHAnsi" w:hAnsiTheme="minorHAnsi"/>
          <w:bCs/>
          <w:color w:val="000000"/>
          <w:spacing w:val="1"/>
          <w:sz w:val="24"/>
          <w:szCs w:val="24"/>
        </w:rPr>
        <w:t>Программа будет пройдена за 65 часов, так как тема «Будем вежливы» выпадает на  праздничный день 1 мая  и будет пройдена за счёт уплотнения учебного материала.</w:t>
      </w:r>
    </w:p>
    <w:p w:rsidR="004B7B03" w:rsidRPr="0059179F" w:rsidRDefault="004B7B03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B7B03" w:rsidRPr="0059179F" w:rsidRDefault="004B7B03" w:rsidP="00073C6E">
      <w:pPr>
        <w:shd w:val="clear" w:color="auto" w:fill="FFFFFF"/>
        <w:rPr>
          <w:rFonts w:asciiTheme="minorHAnsi" w:hAnsiTheme="minorHAnsi"/>
          <w:b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b/>
          <w:color w:val="000000" w:themeColor="text1"/>
          <w:sz w:val="24"/>
          <w:szCs w:val="24"/>
        </w:rPr>
        <w:t>График прохождения программы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84"/>
        <w:gridCol w:w="4636"/>
        <w:gridCol w:w="4327"/>
        <w:gridCol w:w="4820"/>
      </w:tblGrid>
      <w:tr w:rsidR="004B7B03" w:rsidRPr="0059179F" w:rsidTr="00585B50">
        <w:trPr>
          <w:trHeight w:val="327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4B7B03" w:rsidRPr="0059179F" w:rsidTr="00585B50">
        <w:trPr>
          <w:trHeight w:val="654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Пришла пора учиться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03.09 – 15.10</w:t>
            </w:r>
          </w:p>
        </w:tc>
      </w:tr>
      <w:tr w:rsidR="004B7B03" w:rsidRPr="0059179F" w:rsidTr="00585B50">
        <w:trPr>
          <w:trHeight w:val="668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17.10 – 05.12</w:t>
            </w:r>
          </w:p>
        </w:tc>
      </w:tr>
      <w:tr w:rsidR="004B7B03" w:rsidRPr="0059179F" w:rsidTr="00585B50">
        <w:trPr>
          <w:trHeight w:val="668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10.12 – 11.03</w:t>
            </w:r>
          </w:p>
        </w:tc>
      </w:tr>
      <w:tr w:rsidR="004B7B03" w:rsidRPr="0059179F" w:rsidTr="00585B50">
        <w:trPr>
          <w:trHeight w:val="70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Человек среди людей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13.03 – 22.05</w:t>
            </w:r>
          </w:p>
        </w:tc>
      </w:tr>
      <w:tr w:rsidR="004B7B03" w:rsidRPr="0059179F" w:rsidTr="00585B50">
        <w:trPr>
          <w:trHeight w:val="70"/>
        </w:trPr>
        <w:tc>
          <w:tcPr>
            <w:tcW w:w="784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6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327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59179F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66 ч</w:t>
            </w:r>
          </w:p>
        </w:tc>
        <w:tc>
          <w:tcPr>
            <w:tcW w:w="4820" w:type="dxa"/>
          </w:tcPr>
          <w:p w:rsidR="004B7B03" w:rsidRPr="0059179F" w:rsidRDefault="004B7B03" w:rsidP="00073C6E">
            <w:pPr>
              <w:pStyle w:val="10"/>
              <w:outlineLvl w:val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7B03" w:rsidRPr="0059179F" w:rsidRDefault="004B7B03" w:rsidP="00073C6E">
      <w:pPr>
        <w:pStyle w:val="10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9179F">
        <w:rPr>
          <w:rFonts w:asciiTheme="minorHAnsi" w:hAnsiTheme="minorHAnsi" w:cs="Times New Roman"/>
          <w:b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4B7B03" w:rsidRPr="0059179F" w:rsidRDefault="004B7B03" w:rsidP="00073C6E">
      <w:pPr>
        <w:pStyle w:val="10"/>
        <w:rPr>
          <w:rFonts w:asciiTheme="minorHAnsi" w:hAnsiTheme="minorHAnsi" w:cs="Times New Roman"/>
          <w:color w:val="auto"/>
          <w:sz w:val="24"/>
          <w:szCs w:val="24"/>
        </w:rPr>
      </w:pPr>
      <w:bookmarkStart w:id="2" w:name="_Toc271937541"/>
      <w:bookmarkStart w:id="3" w:name="_Toc271937895"/>
      <w:r w:rsidRPr="0059179F">
        <w:rPr>
          <w:rFonts w:asciiTheme="minorHAnsi" w:hAnsiTheme="minorHAnsi" w:cs="Times New Roman"/>
          <w:color w:val="auto"/>
          <w:sz w:val="24"/>
          <w:szCs w:val="24"/>
        </w:rPr>
        <w:t>66 часов (2 часа в неделю)</w:t>
      </w:r>
      <w:bookmarkEnd w:id="2"/>
      <w:bookmarkEnd w:id="3"/>
    </w:p>
    <w:p w:rsidR="004B7B03" w:rsidRPr="0059179F" w:rsidRDefault="004B7B03" w:rsidP="00073C6E">
      <w:pPr>
        <w:ind w:firstLine="708"/>
        <w:rPr>
          <w:rFonts w:asciiTheme="minorHAnsi" w:hAnsiTheme="minorHAnsi"/>
          <w:sz w:val="24"/>
          <w:szCs w:val="24"/>
        </w:rPr>
      </w:pPr>
    </w:p>
    <w:p w:rsidR="004B7B03" w:rsidRPr="0059179F" w:rsidRDefault="004B7B03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B7B03" w:rsidRPr="0059179F" w:rsidRDefault="004B7B03" w:rsidP="00073C6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B7B03" w:rsidRPr="0059179F" w:rsidRDefault="004B7B03" w:rsidP="00073C6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820"/>
        <w:gridCol w:w="106"/>
        <w:gridCol w:w="1162"/>
        <w:gridCol w:w="594"/>
        <w:gridCol w:w="2208"/>
        <w:gridCol w:w="2513"/>
        <w:gridCol w:w="1815"/>
        <w:gridCol w:w="1506"/>
        <w:gridCol w:w="1130"/>
        <w:gridCol w:w="1127"/>
      </w:tblGrid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№ урока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Тема урока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Стр.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Решаемые проблемы</w:t>
            </w:r>
          </w:p>
        </w:tc>
        <w:tc>
          <w:tcPr>
            <w:tcW w:w="247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Планируемые результаты</w:t>
            </w: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(в соответствии с ФГОС)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Обратная связь 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Н.Р.К.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Дата по плану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Дата по факту</w:t>
            </w: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1 четверть -18 ч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98" w:type="dxa"/>
            <w:gridSpan w:val="7"/>
          </w:tcPr>
          <w:p w:rsidR="004B7B03" w:rsidRPr="0059179F" w:rsidRDefault="004B7B03" w:rsidP="00073C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ПРИШЛА ПОРА УЧИТЬСЯ (13 ЧАСОВ)</w:t>
            </w: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Что такое окружающий мир.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Уч.с.3-7;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Р.Т.с.3-5.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мир» и спецификой занятий по этому предмету.</w:t>
            </w:r>
          </w:p>
        </w:tc>
        <w:tc>
          <w:tcPr>
            <w:tcW w:w="2471" w:type="dxa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рассказывать, что изображено на иллюстрации в учебнике.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Отвечать на вопросы учителя (с опорой на иллюстрации).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Называть и различать окружающие предметы и их признаки.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Сопоставлять признаки предметов и явлений, определять сходства и различия.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Группировать предметы по заданному признаку (игрушки и предметы, необходимые в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школе).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Устанавливать правильную последовательность событий (с опорой на рисунки).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Объяснять значение некоторых дорожных знаков.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значение правильной организации распорядка дня.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Знакомиться с одноклассниками (работа в парах).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Ориентироваться в школе (находить свой класс, своё место в классе).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Обсуждать правила общения со сверстниками и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взрослыми в школе, дома, на улице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Задавать вопросы сверстникам и взрослым по заданной теме (работа в парах и проектная деятельность).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Выделять то, что уже усвоено и что подлежит усвоению (с опорой на маршрутные листы).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Работать в малых группах (в парах).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Находить нужную информацию (с помощью учителя) в справочнике учебника.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Моделировать дорогу от дома до школы (возможные опасности и правила безопасного поведения).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Выбирать форму участия в проектной деятельности.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Объяснять значение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изучения предмета «Окружающий мир»; значение правил поведения в школе и на улице.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Рассказывать о значении школы в жизни детей.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Оценивать своё поведение и поведение других детей в школе, во дворе школы, на улице. 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Выделять то, что уже усвоено и что подлежит усвоению (с опорой на маршрутные листы).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Работать в малых группах (в парах).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Находить нужную информацию (с помощью учителя) в справочнике учебника.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Работа с рисунками.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Ты и твоё имя.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Уч.с.8-9;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Р.Т.с.6-7.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Рисунок.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«Твоя школа».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Познакомить детей с устройством здания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НРК «Твоя школа».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10.09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Твоя школа.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Уч.с.10-11;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Р.Т.с.8-9.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детей с правилами поведения на уроке и убедить в необходимости их выполнения. Формировать умение ориентироваться. Продолжить обучение элементарным правилам общения со взрослыми и детьми.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тетради на с.8.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12.09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«Во дворе школы».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НРК  «Во дворе школы».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17.09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Во дворе школы.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Уч.с.12-13;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Р.Т.с.10-11.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Отрабатывать умения правильного поведения в классе и во дворе школы; продолжить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знакомство со школой. Учить детей сравнивать и классифицировать предметы.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Задания на развитие внимания.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19.09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«Вот и лето прошло».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детей с изменениями в природе ранней осенью. Воспитывать чувство прекрасного; развивать наблюдательность и внимательность. Формировать умение работать в группах.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НРК  Изменения в природе нашего края ранней осенью 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24.09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Вот и лето прошло.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Уч.с.14-15;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Р.Т.с.12-13.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Составление рассказа «Что я видел на экскурсии».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26.09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«Дорога в школу».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Начать изучение правил дорожного движения. Учить ориентироваться в пространстве.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Дорога в школу.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Уч.с.16-19;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Р.Т.с.14-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Отрабатывать правила дорожного движения; познакомить с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опасностями, которые могут возникнуть при нарушении этих правил. Развивать творческие способности детей.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Твой распорядок дня.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Уч.с.20-21;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Р.Т.с.16-17.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Объяснить необходимость соблюдения распорядка дня; учить детей правильно распределять время.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Составить распорядок дня.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8.10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 xml:space="preserve">Экскурсия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>«Осень».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Показать красоту осенней природы; продолжить знакомство с осенними изменениями в природе. Учить работать в парах.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НРК Красота осенней природы нашего края.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10.10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Осень.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Уч.с.22-27;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Р.Т.с.18-19.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Мозаика заданий.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Проверочная работа №1.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15.10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6" w:type="dxa"/>
            <w:gridSpan w:val="5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Внеклассная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Проект учащихся по теме «Школа»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С.28-29</w:t>
            </w:r>
          </w:p>
        </w:tc>
        <w:tc>
          <w:tcPr>
            <w:tcW w:w="2471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Умение выбирать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форму своего участия в проектной деятельности по теме.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Проект </w:t>
            </w: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381" w:type="dxa"/>
            <w:gridSpan w:val="6"/>
          </w:tcPr>
          <w:p w:rsidR="004B7B03" w:rsidRPr="0059179F" w:rsidRDefault="004B7B03" w:rsidP="00073C6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ЧЕЛОВЕК (13 ЧАСОВ)</w:t>
            </w: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ты рос.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Уч.с.30-33;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Р.Т.с.20-21.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</w:tc>
        <w:tc>
          <w:tcPr>
            <w:tcW w:w="2471" w:type="dxa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Объяснять значение правил личной гигиены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Составлять устный рассказ из 2-3 предложений (по заданной теме).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Объяснять значение правильного питания.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Составлять меню.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Выбирать одежду,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соответствующую сезону и обстоятельствам.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Оценивать своё эмоциональное состояние и выполнять элементарные приёмы управления собой. Различать эмоциональные состояния людей.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Осваивать нормы поведения при работе в парах, оценивать своё поведение и поведение партнёра в процессе выполнения задания в парах.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Находить дополнительную информацию в справочнике, в учебнике.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Выполнять задания, требующие внимание и память в разнообразных видах деятельности.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Подбирать фотографии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родственников и устанавливать их последовательность по возрастным признакам (с помощью членов семьи).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Участвовать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Подобрать фотографии членов семьи в разные годы жизни.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17.10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ты воспринимаешь мир.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Уч.с.34-35;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Р.Т.с.22-23.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Р.Т.с.22.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22.10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ты воспринимаешь мир.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Уч.с.36-37;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Р.Т.с.22-23.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 и 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Р.Т.с.23.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24.10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Твоё тело.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Уч.с.38-39;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Р.Т.с.24-25.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Дать элементарное представление о внешнем строении человека и познакомить с важнейшими функциями его отделов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29.10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ты питаешься.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2 четверть -14 ч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Уч.с.40-41;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Р.Т.с.26-27.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31.10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Твоя одежда.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Уч.с.42-43.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12.11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Твоя одежда.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Р.Т.с.28-29.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14.11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Будь здоров!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Уч.с.44-45.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Познакомить детей с основными правилами гигиены и убедить в необходимости их соблюдения. На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 и 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19.11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Будь здоров!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Р.Т.с.30-31.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21.11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Твоё настроение.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Уч.с.46-47;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Р.Т.с.32-33.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Рисунок.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26.11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Твоё настроение.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Р.Т.с.34-35.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Творческие задания.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28.11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Будь внимательным!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Уч.48-49;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Р.Т.с.36-39.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Показать значение внимания и памяти в жизни человека; тренировать внимание и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Задания на развитие памяти и внимания.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Будь внимательным!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Уч.с.50-53.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6" w:type="dxa"/>
            <w:gridSpan w:val="5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Внеклассная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 по теме «Одежда»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С.54-55</w:t>
            </w:r>
          </w:p>
        </w:tc>
        <w:tc>
          <w:tcPr>
            <w:tcW w:w="2471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381" w:type="dxa"/>
            <w:gridSpan w:val="6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ПРИРОДА В ЖИЗНИ ЧЕЛОВЕКА (21 ЧАС)</w:t>
            </w: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Полна природа удивленья.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Уч.с.56-59;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Р.Т.с.3-4.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схемами.</w:t>
            </w:r>
          </w:p>
        </w:tc>
        <w:tc>
          <w:tcPr>
            <w:tcW w:w="2471" w:type="dxa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различать объекты живой и неживой природы.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Приводить примеры различных явлений природы; сравнивать объекты и явления природы между собой, соотносить явления, наблюдаемые в природе, с иллюстрациями.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Классифицировать объекты живой и неживой природы по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разным признакам.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Самостоятельно подбирать иллюстративный и текстовый материал, характеризующий времена года.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Называть части растения; сравнивать части растений, выделяя общие и отличительные признаки; описывать растения по признакам (цвет, форма, размер).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Определять принадлежность растений к деревьям, кустарникам, травам, выделять отличительные особенности лиственных и хвойных деревьев.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Приводить примеры дикорастущих и культурных растений, растений леса, луга, сада, огорода, ядовитых растений.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Характеризовать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поведение наблюдаемых животных.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Приводить примеры насекомых, рыб, птиц и зверей, называть основные признаки каждой группы; определять принадлежность животных к группам по тому или иному признаку.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Объяснять различие между дикими и домашними животными.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Составлять Красную книгу (по материалам учебника и рабочей тетради), дополнять её.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Распределять роли при выполнении задания в парах, фиксировать правильные ответы и ошибки в таблице, оценивать количество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ошибок.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Получать информацию с помощью схем и рисунков.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Самостоятельно проводить простейшие опыты; делать выводы на основе наблюдаемых явлений.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Проводить опыты по проращиванию семян фасоли, по выращиванию растений из черенков домашних растений, луковиц; вести наблюдения; фиксировать результаты наблюдений в рабочей тетради.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Выбирать форму участия в проектной деятельности.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Определять принадлежность растений к деревьям, кустарникам, травам, выделять отличительные особенности лиственных и хвойных деревьев.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 с рисунками.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10.12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Вода и воздух.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Уч.с.60-61;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Познакомить с правилами постановки опытов; раскрыть значение умения проводить опыты.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Показать значение воды в жизни человека и необходимость бережного отношения к ней.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Опыты и наблюдения.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12.12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Вода и воздух.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Уч.с.62-63.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Опыты и наблюдения.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17.12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«Зима».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Зимние изменения в природе нашего края.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19.12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Зима.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Уч.с.64-65;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Р.Т.с.6-7.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Логические задания.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24.12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Времена года.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3 четверть–18 ч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Уч.с.66-67;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Р.Т.с.8-9.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Сформировать представление о временах года,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используя полученный опыт. Развивать творческое воображение учащихся.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 с рисунками.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26.12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устроено растение.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Уч.с.68-69;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Р.Т.с.10-11.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14.01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устроено растение.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Уч.с.70-71;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Р.Т.с.10-11.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16.01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Уч.с.72-73;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Р.Т.с.12-13.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Р.Т.с.12.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21.01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Уч.с.74-75;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Р.Т.с.12-13.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Р.Т.с.13.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23.01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развивается растения.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Уч.с.76-77;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Р.Т.с.14-15.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Познакомить с разнообразием семян и их значением в жизни растения. Формировать познавательную деятельность учащихся на основе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 и 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28.01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Как развивается растения.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Р.Т.с.16-17.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30.01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Растения в нашем классе.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Уч.с.78-79;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Р.Т.с.18-19.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учащихся с 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 и 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Растения в нашем классе.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Насекомые, птицы, рыбы, звери.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Уч.с.80-82;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Р.Т.с.20-21.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Задания в Р.Т.с.21.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Насекомые, птицы, рыбы, звери.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Уч.с.83-85;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Р.Т.с.22-23.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Животные нашего края.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11.02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Жизнь животных.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Уч.с.86-87;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Р.Т.с.24-25.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 по иллюстрациям.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13.02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Жизнь животных.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Уч.с.88-89;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Р.Т.с.24-25.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Задания в Р.Т.с.25.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25.02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Домашние животные.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Уч.с.90-91;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Р.Т.с.26-27.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 с рисунками.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Домашние животные, разводимые в нашем крае.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27.02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Домашние животные.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Уч.с.92-93;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Р.Т.с.28-29.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Береги природу, человек!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Уч.с.94-97;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Р.Т.с.30-34.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Формировать первоначальные представления о взаимодействии человека и природы. Показать влияние природы на здоровье и эмоциональное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состояние человека. Вывести правила поведения в природе, опираясь на опыт первоклассников.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Береги природу, человек!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Уч.с.98-101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Проверочная работа №3.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11.03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6" w:type="dxa"/>
            <w:gridSpan w:val="5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Внеклассная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 по теме «Растения»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С.102-103</w:t>
            </w:r>
          </w:p>
        </w:tc>
        <w:tc>
          <w:tcPr>
            <w:tcW w:w="2471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381" w:type="dxa"/>
            <w:gridSpan w:val="6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ЧЕЛОВЕК СРЕДИ ЛЮДЕЙ (19 ЧАСОВ)</w:t>
            </w: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Наша Родина.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Уч.с.104-106.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</w:tc>
        <w:tc>
          <w:tcPr>
            <w:tcW w:w="2471" w:type="dxa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узнавать государственные символы России: гимн, герб, флаг.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многонациональность нашей Родины.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Рассказывать по рисункам об изменении облика Москвы, разнообразии населённых пунктов России.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Называть свой домашний адрес; пользоваться сведениями о своём домашнем адресе в случае необходимости.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Составлять рассказ о доме, улице и населённом пункте своего проживания.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значение семьи в жизни человека, поддерживать традиции семьи, уважать старших; рассказывать о составе семьи, о ситуациях взаимопомощи, о проведении совместного досуга.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Приводить примеры профессий людей.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Наблюдать за объектами неживой и живой природы; составлять описание объектов природы по плану; сравнивать ранее наблюдаемые явления в природе с тем, что происходит в настоящее время; объяснять причины некоторых наблюдаемых явлений; фиксировать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результаты наблюдений и опытов в рабочих тетрадях.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 правила поведения в природе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Рассказывать, подбирать стихи и рисунки о временах года.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Сравнивать и классифицировать предметы (на примере транспорта).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Заполнять анкету в рабочей тетради (фамилия, имя, возраст, полный адрес).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Оценивать свои возможности по самообслуживанию и выполнению домашних обязанностей, самостоятельно выполнять некоторые обязанности в семье (одеваться, убирать свою постель, мыть посуду).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Оценивать своё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поведение и поведение сверстников по отношению к окружающим людям, обсуждать правила культурного и безопасного поведения в школе, дома, на улице, на транспорте и выполнять их.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Обсуждать, как встречать и провожать гостей, дарить и принимать подарки.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Оценивать возможности возникновения опасных ситуаций, обсуждать правила их предупреждения.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Отличать реальное от фантастического (на примере заданий с моделированием фантастической планеты).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Сочинять рассказ о путешествии (в паре), соблюдать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очерёдность высказываний, продолжать тему, начатую партнёром.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Находить информацию о городе своего проживания, о гербе города (областного центра, столицы края).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Самостоятельно использовать справочник, размещённый в учебнике.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Моделировать обстановку комнаты ученика.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Моделировать ситуации, при которых нужно обратиться в «Пожарную охрану», «Милицию», «Скорую помощь», участвовать в ролевых играх на тему «Безопасное поведение».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Участвовать в коллективной подготовке стенда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или фотоальбома, изготовлении книжки-самоделки или сборе коллекции по теме «Люди и их занятия» (проектная деятельность по выбору).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Разучивание гимна.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Наша малая Родина.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13.03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49.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Наша Родина.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Уч.с.107-109.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Поисковое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18.03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 дом.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4 четверть 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Уч.с.110-111;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Р.Т.с.39-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Дать представление о разнообразии населённых пунктов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 о своём доме.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20.03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 дом.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Уч.с.112-113;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Р.Т.с.43.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Наши родственники.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Уч.с.114-115;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Р.Т.с.44-45.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Р.Т.с.45.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3.04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Наши родственники.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Уч.с.116-117;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Р.Т.с.46-47.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Придумать историю к рисунку.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8.04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54.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Хороший день.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Уч.с.118-119.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Продолжить формирование представлений о правильных взаимоотношениях в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семье. Развивать умение актуализировать жизненный опыт. Развивать речь и творческие способности детей на материале урока.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Рассказ об отдыхе в семье.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10.04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55.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Хороший день.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Р.Т.с.48-49.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Работа с рисунками.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15.04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</w:t>
            </w:r>
            <w:r w:rsidRPr="0059179F">
              <w:rPr>
                <w:rFonts w:asciiTheme="minorHAnsi" w:hAnsiTheme="minorHAnsi"/>
                <w:sz w:val="24"/>
                <w:szCs w:val="24"/>
              </w:rPr>
              <w:t xml:space="preserve"> в природу «Весна».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прекрасного.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Экскурсия.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Наблюдение.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Весенние изменения в природе нашего края.</w:t>
            </w: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16.04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57.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Весна.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Уч.с.120-121;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Р.Т.с.50-51.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Опыт и наблюдение.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Рисунок.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22.04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Наша безопасность.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Уч.с.122-123;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Р.Т.с.52-53.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Задание в Р.Т.с.52.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24.04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Наша безопасность.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Уч.с.124-125;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Р.Т.с.52-53.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29.04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60.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Будем вежливы.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Уч.с.126-127.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собственному поведению в обществе сверстников и взрослых и умение оценивать его.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Придумать разные ситуации. </w:t>
            </w: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61.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Будем вежливы.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Р.Т.с.54-55.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Придумать историю к рисунку.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62.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 xml:space="preserve">Мы едем, едем,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едем…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Уч.с.128-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129;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Р.Т.с.56-57.</w:t>
            </w:r>
          </w:p>
        </w:tc>
        <w:tc>
          <w:tcPr>
            <w:tcW w:w="2639" w:type="dxa"/>
            <w:gridSpan w:val="2"/>
            <w:vMerge w:val="restart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Систематизировать </w:t>
            </w: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 xml:space="preserve">Практическая </w:t>
            </w:r>
            <w:r w:rsidRPr="005917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8.05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Мы едем, едем, едем…</w:t>
            </w: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Уч.с.130-131;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Р.Т.с.56-57.</w:t>
            </w:r>
          </w:p>
        </w:tc>
        <w:tc>
          <w:tcPr>
            <w:tcW w:w="2639" w:type="dxa"/>
            <w:gridSpan w:val="2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Творческое задание.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13.05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64.</w:t>
            </w: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Скоро лето.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Уч.с.132-135;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Р.Т.с.58-59.</w:t>
            </w:r>
          </w:p>
        </w:tc>
        <w:tc>
          <w:tcPr>
            <w:tcW w:w="2639" w:type="dxa"/>
            <w:gridSpan w:val="2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2471" w:type="dxa"/>
            <w:vMerge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Проверочная работа №4.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15.05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5776" w:type="dxa"/>
            <w:gridSpan w:val="5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Внеклассная работа.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 по теме «Растения»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С.102-103</w:t>
            </w:r>
          </w:p>
        </w:tc>
        <w:tc>
          <w:tcPr>
            <w:tcW w:w="2471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20.05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B03" w:rsidRPr="0059179F" w:rsidTr="00585B50">
        <w:tc>
          <w:tcPr>
            <w:tcW w:w="751" w:type="dxa"/>
          </w:tcPr>
          <w:p w:rsidR="004B7B03" w:rsidRPr="0059179F" w:rsidRDefault="004B7B03" w:rsidP="00073C6E">
            <w:pPr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5776" w:type="dxa"/>
            <w:gridSpan w:val="5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 по теме «Растения»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Самостоятельно использовать справочник, размещённый в учебнике.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Моделировать обстановку комнаты ученика.</w:t>
            </w:r>
          </w:p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9179F">
              <w:rPr>
                <w:rFonts w:asciiTheme="minorHAnsi" w:hAnsiTheme="minorHAnsi"/>
                <w:b/>
                <w:sz w:val="24"/>
                <w:szCs w:val="24"/>
              </w:rPr>
              <w:t>Проект учащихся.</w:t>
            </w:r>
          </w:p>
        </w:tc>
        <w:tc>
          <w:tcPr>
            <w:tcW w:w="1354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9179F">
              <w:rPr>
                <w:rFonts w:asciiTheme="minorHAnsi" w:hAnsiTheme="minorHAnsi"/>
                <w:sz w:val="24"/>
                <w:szCs w:val="24"/>
              </w:rPr>
              <w:t>22.05</w:t>
            </w:r>
          </w:p>
        </w:tc>
        <w:tc>
          <w:tcPr>
            <w:tcW w:w="1308" w:type="dxa"/>
          </w:tcPr>
          <w:p w:rsidR="004B7B03" w:rsidRPr="0059179F" w:rsidRDefault="004B7B03" w:rsidP="00073C6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4723C" w:rsidRPr="0059179F" w:rsidRDefault="00E4723C" w:rsidP="00073C6E">
      <w:pPr>
        <w:jc w:val="both"/>
        <w:rPr>
          <w:rFonts w:asciiTheme="minorHAnsi" w:hAnsiTheme="minorHAnsi"/>
          <w:b/>
          <w:sz w:val="24"/>
          <w:szCs w:val="24"/>
        </w:rPr>
      </w:pP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bookmarkStart w:id="4" w:name="_Toc271937540"/>
      <w:bookmarkStart w:id="5" w:name="_Toc271937894"/>
      <w:r w:rsidRPr="0059179F">
        <w:rPr>
          <w:rFonts w:asciiTheme="minorHAnsi" w:hAnsiTheme="minorHAnsi"/>
          <w:b/>
          <w:sz w:val="24"/>
          <w:szCs w:val="24"/>
        </w:rPr>
        <w:t>Планируемые результаты освоения программы по окружающему миру</w:t>
      </w:r>
      <w:r w:rsidR="004B7B03" w:rsidRPr="0059179F">
        <w:rPr>
          <w:rFonts w:asciiTheme="minorHAnsi" w:hAnsiTheme="minorHAnsi"/>
          <w:b/>
          <w:sz w:val="24"/>
          <w:szCs w:val="24"/>
        </w:rPr>
        <w:t xml:space="preserve"> к концу 1 класса</w:t>
      </w:r>
    </w:p>
    <w:p w:rsidR="00B00F67" w:rsidRPr="0059179F" w:rsidRDefault="00B00F67" w:rsidP="00073C6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Личностные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 учащихся будут сформированы:</w:t>
      </w:r>
    </w:p>
    <w:p w:rsidR="00B00F67" w:rsidRPr="0059179F" w:rsidRDefault="00B00F67" w:rsidP="00073C6E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Ориентация на выполнение правил безопасного поведения дома, на улице, в природе и общественных местах; </w:t>
      </w:r>
    </w:p>
    <w:p w:rsidR="00B00F67" w:rsidRPr="0059179F" w:rsidRDefault="00B00F67" w:rsidP="00073C6E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Понимание необходимости выполнять элементарные правила личной гигиены для сохранения здоровья;</w:t>
      </w:r>
    </w:p>
    <w:p w:rsidR="00B00F67" w:rsidRPr="0059179F" w:rsidRDefault="00B00F67" w:rsidP="00073C6E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Понимание необходимости бережного отношения к природе;</w:t>
      </w:r>
    </w:p>
    <w:p w:rsidR="00B00F67" w:rsidRPr="0059179F" w:rsidRDefault="00B00F67" w:rsidP="00073C6E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Адекватное восприятие содержательной оценки своей работы учителем.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получат возможность для формирования:</w:t>
      </w:r>
    </w:p>
    <w:p w:rsidR="00B00F67" w:rsidRPr="0059179F" w:rsidRDefault="00B00F67" w:rsidP="00073C6E">
      <w:pPr>
        <w:pStyle w:val="a4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lastRenderedPageBreak/>
        <w:t xml:space="preserve">Понимания значения изучения курса «Окружающий мир»; </w:t>
      </w:r>
    </w:p>
    <w:p w:rsidR="00B00F67" w:rsidRPr="0059179F" w:rsidRDefault="00B00F67" w:rsidP="00073C6E">
      <w:pPr>
        <w:pStyle w:val="a4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понимания Родины, как родного края, родной природы, семьи, друзей;  </w:t>
      </w:r>
    </w:p>
    <w:p w:rsidR="00B00F67" w:rsidRPr="0059179F" w:rsidRDefault="00B00F67" w:rsidP="00073C6E">
      <w:pPr>
        <w:pStyle w:val="a4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понимания ценности заботливого и уважительного отношения к своей семье, взаимопомощи и взаимоподдержки членов семьи и друзей; </w:t>
      </w:r>
    </w:p>
    <w:p w:rsidR="00B00F67" w:rsidRPr="0059179F" w:rsidRDefault="00B00F67" w:rsidP="00073C6E">
      <w:pPr>
        <w:pStyle w:val="a4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понимание своей сопричастности к жизни страны; </w:t>
      </w:r>
    </w:p>
    <w:p w:rsidR="00B00F67" w:rsidRPr="0059179F" w:rsidRDefault="00B00F67" w:rsidP="00073C6E">
      <w:pPr>
        <w:pStyle w:val="a4"/>
        <w:numPr>
          <w:ilvl w:val="0"/>
          <w:numId w:val="4"/>
        </w:numPr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внимательного отношения к красоте окружающего мира , природы своей страны.</w:t>
      </w:r>
    </w:p>
    <w:p w:rsidR="00B00F67" w:rsidRPr="0059179F" w:rsidRDefault="00B00F67" w:rsidP="00073C6E">
      <w:pPr>
        <w:ind w:firstLine="708"/>
        <w:jc w:val="left"/>
        <w:rPr>
          <w:rFonts w:asciiTheme="minorHAnsi" w:hAnsiTheme="minorHAnsi"/>
          <w:b/>
          <w:sz w:val="24"/>
          <w:szCs w:val="24"/>
        </w:rPr>
      </w:pP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Предметные</w:t>
      </w:r>
    </w:p>
    <w:p w:rsidR="00B00F67" w:rsidRPr="0059179F" w:rsidRDefault="00B00F67" w:rsidP="00073C6E">
      <w:pPr>
        <w:jc w:val="left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Человек и природа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научатся:</w:t>
      </w:r>
    </w:p>
    <w:p w:rsidR="00B00F67" w:rsidRPr="0059179F" w:rsidRDefault="00B00F67" w:rsidP="00073C6E">
      <w:pPr>
        <w:pStyle w:val="a4"/>
        <w:numPr>
          <w:ilvl w:val="0"/>
          <w:numId w:val="5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Называть характерные признаки времён года (состояние неба, тепло или холодно, виды осадков, состояние растений и животных);</w:t>
      </w:r>
    </w:p>
    <w:p w:rsidR="00B00F67" w:rsidRPr="0059179F" w:rsidRDefault="00B00F67" w:rsidP="00073C6E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различать  и называть части растений (корень, стебель, лист, цветок, плод); </w:t>
      </w:r>
    </w:p>
    <w:p w:rsidR="00B00F67" w:rsidRPr="0059179F" w:rsidRDefault="00B00F67" w:rsidP="00073C6E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ухаживать за комнатными растениями;</w:t>
      </w:r>
    </w:p>
    <w:p w:rsidR="00B00F67" w:rsidRPr="0059179F" w:rsidRDefault="00B00F67" w:rsidP="00073C6E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правильно вести себя в природе, узнавать и называть некоторые охраняемые растения и животных;</w:t>
      </w:r>
    </w:p>
    <w:p w:rsidR="00B00F67" w:rsidRPr="0059179F" w:rsidRDefault="00B00F67" w:rsidP="00073C6E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различать и называть основные части тела человека (голова, шея, туловище, руки, ноги);</w:t>
      </w:r>
    </w:p>
    <w:p w:rsidR="00B00F67" w:rsidRPr="0059179F" w:rsidRDefault="00B00F67" w:rsidP="00073C6E">
      <w:pPr>
        <w:pStyle w:val="a4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называть органы чувств (глаза, уши, нос, язык, кожа) и рассказывать об их значении;</w:t>
      </w:r>
    </w:p>
    <w:p w:rsidR="00B00F67" w:rsidRPr="0059179F" w:rsidRDefault="00B00F67" w:rsidP="00073C6E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приводить примеры культурных и дикорастущих растений , диких и домашних животных;</w:t>
      </w:r>
    </w:p>
    <w:p w:rsidR="00B00F67" w:rsidRPr="0059179F" w:rsidRDefault="00B00F67" w:rsidP="00073C6E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приводить примеры разных групп животных (насекомых, рыб, земноводных, пресмыкающихся, птиц, зверей);</w:t>
      </w:r>
    </w:p>
    <w:p w:rsidR="00B00F67" w:rsidRPr="0059179F" w:rsidRDefault="00B00F67" w:rsidP="00073C6E">
      <w:pPr>
        <w:pStyle w:val="a4"/>
        <w:numPr>
          <w:ilvl w:val="0"/>
          <w:numId w:val="6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 о значении домашних животных в жизни человека;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получат возможность научиться:</w:t>
      </w:r>
    </w:p>
    <w:p w:rsidR="00B00F67" w:rsidRPr="0059179F" w:rsidRDefault="00B00F67" w:rsidP="00073C6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различать объекты живой и неживой природы;</w:t>
      </w:r>
    </w:p>
    <w:p w:rsidR="00B00F67" w:rsidRPr="0059179F" w:rsidRDefault="00B00F67" w:rsidP="00073C6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характеризовать  особенности времён года (состояние неба, тепло или холодно, виды осадков, состояние растений и животных);</w:t>
      </w:r>
    </w:p>
    <w:p w:rsidR="00B00F67" w:rsidRPr="0059179F" w:rsidRDefault="00B00F67" w:rsidP="00073C6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 называть основные возрастные периоды жизни человека (младенец, дошкольник, школьник, подросток, взрослый, старый человек);</w:t>
      </w:r>
    </w:p>
    <w:p w:rsidR="00B00F67" w:rsidRPr="0059179F" w:rsidRDefault="00B00F67" w:rsidP="00073C6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о мире невидимых существ (микробов) и их роли в распространении болезней;</w:t>
      </w:r>
    </w:p>
    <w:p w:rsidR="00B00F67" w:rsidRPr="0059179F" w:rsidRDefault="00B00F67" w:rsidP="00073C6E">
      <w:pPr>
        <w:pStyle w:val="a4"/>
        <w:numPr>
          <w:ilvl w:val="0"/>
          <w:numId w:val="8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Называть некоторые отличительные признаки основных групп животных (насекомых, рыб, земноводных, пресмыкающихся, птиц, зверей);</w:t>
      </w:r>
    </w:p>
    <w:p w:rsidR="00B00F67" w:rsidRPr="0059179F" w:rsidRDefault="00B00F67" w:rsidP="00073C6E">
      <w:pPr>
        <w:pStyle w:val="a4"/>
        <w:numPr>
          <w:ilvl w:val="0"/>
          <w:numId w:val="8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о разнообразии способов движения и питания животных</w:t>
      </w:r>
    </w:p>
    <w:p w:rsidR="00B00F67" w:rsidRPr="0059179F" w:rsidRDefault="00B00F67" w:rsidP="00073C6E">
      <w:pPr>
        <w:pStyle w:val="a4"/>
        <w:numPr>
          <w:ilvl w:val="0"/>
          <w:numId w:val="8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об условиях жизни растений и животных: свет, тепло, вода, воздух, почва</w:t>
      </w:r>
    </w:p>
    <w:p w:rsidR="00B00F67" w:rsidRPr="0059179F" w:rsidRDefault="00B00F67" w:rsidP="00073C6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различать деревья, кустарники, травы, лиственные и хвойные растения;</w:t>
      </w:r>
    </w:p>
    <w:p w:rsidR="00B00F67" w:rsidRPr="0059179F" w:rsidRDefault="00B00F67" w:rsidP="00073C6E">
      <w:pPr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как развивается растение из семени;</w:t>
      </w:r>
    </w:p>
    <w:p w:rsidR="00B00F67" w:rsidRPr="0059179F" w:rsidRDefault="00B00F67" w:rsidP="00073C6E">
      <w:pPr>
        <w:pStyle w:val="a4"/>
        <w:numPr>
          <w:ilvl w:val="0"/>
          <w:numId w:val="7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выращивать растение одним из изученных способов.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Человек и общество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lastRenderedPageBreak/>
        <w:t>Учащиеся научатся: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называть свои имя, отчество, фамилию, дату рождения, домашний адрес;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выражать приветствие, благодарность, просьбу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выполнять элементарные правила личной гигиены, пользоваться  предметами личной гигиены;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рассказывать о профессиях родителей и работников школы;</w:t>
      </w:r>
    </w:p>
    <w:p w:rsidR="00B00F67" w:rsidRPr="0059179F" w:rsidRDefault="00B00F67" w:rsidP="00073C6E">
      <w:pPr>
        <w:pStyle w:val="a4"/>
        <w:numPr>
          <w:ilvl w:val="0"/>
          <w:numId w:val="9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проявлять уважительное отношение к окружающим людям;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выполнять основные правила безопасного поведении дома, в школе, на улице, в природе и общественных местах;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приводить примеры видов труда людей;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узнавать герб и флаг России, назвать  её столицу;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различать и называть </w:t>
      </w:r>
    </w:p>
    <w:p w:rsidR="00B00F67" w:rsidRPr="0059179F" w:rsidRDefault="00B00F67" w:rsidP="00073C6E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виды транспорта (наземный, воздушный, водный);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получат возможность научиться:</w:t>
      </w:r>
    </w:p>
    <w:p w:rsidR="00B00F67" w:rsidRPr="0059179F" w:rsidRDefault="00B00F67" w:rsidP="00073C6E">
      <w:pPr>
        <w:pStyle w:val="a4"/>
        <w:numPr>
          <w:ilvl w:val="0"/>
          <w:numId w:val="10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различать виды эмоционального состояния человека (грустный, весёлый, удивлённый, испуганный);</w:t>
      </w:r>
    </w:p>
    <w:p w:rsidR="00B00F67" w:rsidRPr="0059179F" w:rsidRDefault="00B00F67" w:rsidP="00073C6E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воспроизводить гимн России.</w:t>
      </w:r>
    </w:p>
    <w:p w:rsidR="00B00F67" w:rsidRPr="0059179F" w:rsidRDefault="00B00F67" w:rsidP="00073C6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Метапредметные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Регулятивные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научатся:</w:t>
      </w:r>
    </w:p>
    <w:p w:rsidR="00B00F67" w:rsidRPr="0059179F" w:rsidRDefault="00B00F67" w:rsidP="00073C6E">
      <w:pPr>
        <w:pStyle w:val="a4"/>
        <w:numPr>
          <w:ilvl w:val="0"/>
          <w:numId w:val="12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B00F67" w:rsidRPr="0059179F" w:rsidRDefault="00B00F67" w:rsidP="00073C6E">
      <w:pPr>
        <w:pStyle w:val="a4"/>
        <w:numPr>
          <w:ilvl w:val="0"/>
          <w:numId w:val="12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Определять свое продвижение в овладении содержанием курса, что уже усвоено и что предстоит усвоить с опорой на «маршрутные листы»;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получат возможность научиться:</w:t>
      </w:r>
    </w:p>
    <w:p w:rsidR="00B00F67" w:rsidRPr="0059179F" w:rsidRDefault="00B00F67" w:rsidP="00073C6E">
      <w:pPr>
        <w:pStyle w:val="a4"/>
        <w:numPr>
          <w:ilvl w:val="0"/>
          <w:numId w:val="11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:rsidR="00B00F67" w:rsidRPr="0059179F" w:rsidRDefault="00B00F67" w:rsidP="00073C6E">
      <w:pPr>
        <w:pStyle w:val="a4"/>
        <w:numPr>
          <w:ilvl w:val="0"/>
          <w:numId w:val="11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Замечать и исправлять свои ошибки и ошибки одноклассников;</w:t>
      </w:r>
    </w:p>
    <w:p w:rsidR="00B00F67" w:rsidRPr="0059179F" w:rsidRDefault="00B00F67" w:rsidP="00073C6E">
      <w:pPr>
        <w:pStyle w:val="a4"/>
        <w:numPr>
          <w:ilvl w:val="0"/>
          <w:numId w:val="11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Осуществлять взаимопроверку при работе в парах.</w:t>
      </w:r>
    </w:p>
    <w:p w:rsidR="00B00F67" w:rsidRPr="0059179F" w:rsidRDefault="00B00F67" w:rsidP="00073C6E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Познавательные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научатся:</w:t>
      </w:r>
    </w:p>
    <w:p w:rsidR="00B00F67" w:rsidRPr="0059179F" w:rsidRDefault="00B00F67" w:rsidP="00073C6E">
      <w:pPr>
        <w:pStyle w:val="a4"/>
        <w:numPr>
          <w:ilvl w:val="0"/>
          <w:numId w:val="13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Понимать информацию, представленную в виде текста, рисунков, схем;</w:t>
      </w:r>
    </w:p>
    <w:p w:rsidR="00B00F67" w:rsidRPr="0059179F" w:rsidRDefault="00B00F67" w:rsidP="00073C6E">
      <w:pPr>
        <w:pStyle w:val="a4"/>
        <w:numPr>
          <w:ilvl w:val="0"/>
          <w:numId w:val="13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Называть и различать окружающие предметы и их признаки;</w:t>
      </w:r>
    </w:p>
    <w:p w:rsidR="00B00F67" w:rsidRPr="0059179F" w:rsidRDefault="00B00F67" w:rsidP="00073C6E">
      <w:pPr>
        <w:pStyle w:val="a4"/>
        <w:numPr>
          <w:ilvl w:val="0"/>
          <w:numId w:val="13"/>
        </w:numPr>
        <w:contextualSpacing w:val="0"/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Устанавливать правильную последовательность событий (времен года, месяцев, дней недели, времен суток).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lastRenderedPageBreak/>
        <w:t>Учащиеся получат возможность научиться:</w:t>
      </w:r>
    </w:p>
    <w:p w:rsidR="00B00F67" w:rsidRPr="0059179F" w:rsidRDefault="00B00F67" w:rsidP="00073C6E">
      <w:pPr>
        <w:pStyle w:val="a4"/>
        <w:numPr>
          <w:ilvl w:val="0"/>
          <w:numId w:val="14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Осуществлять поиск информации при выполнении заданий и подготовке проектов;  </w:t>
      </w:r>
    </w:p>
    <w:p w:rsidR="00B00F67" w:rsidRPr="0059179F" w:rsidRDefault="00B00F67" w:rsidP="00073C6E">
      <w:pPr>
        <w:pStyle w:val="a4"/>
        <w:numPr>
          <w:ilvl w:val="0"/>
          <w:numId w:val="14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сравнивать объекты, выявляя сходства и различия; </w:t>
      </w:r>
    </w:p>
    <w:p w:rsidR="00B00F67" w:rsidRPr="0059179F" w:rsidRDefault="00B00F67" w:rsidP="00073C6E">
      <w:pPr>
        <w:pStyle w:val="a4"/>
        <w:numPr>
          <w:ilvl w:val="0"/>
          <w:numId w:val="14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группировать различные предметы по заданному признаку.</w:t>
      </w:r>
    </w:p>
    <w:p w:rsidR="00B00F67" w:rsidRPr="0059179F" w:rsidRDefault="00B00F67" w:rsidP="00073C6E">
      <w:pPr>
        <w:pStyle w:val="a4"/>
        <w:jc w:val="left"/>
        <w:rPr>
          <w:rFonts w:asciiTheme="minorHAnsi" w:hAnsiTheme="minorHAnsi"/>
          <w:sz w:val="24"/>
          <w:szCs w:val="24"/>
        </w:rPr>
      </w:pPr>
    </w:p>
    <w:p w:rsidR="00B00F67" w:rsidRPr="0059179F" w:rsidRDefault="00B00F67" w:rsidP="00073C6E">
      <w:pPr>
        <w:jc w:val="left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Коммуникативные</w:t>
      </w:r>
    </w:p>
    <w:p w:rsidR="00B00F67" w:rsidRPr="0059179F" w:rsidRDefault="00B00F67" w:rsidP="00073C6E">
      <w:pPr>
        <w:jc w:val="both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научатся:</w:t>
      </w:r>
    </w:p>
    <w:p w:rsidR="00B00F67" w:rsidRPr="0059179F" w:rsidRDefault="00B00F67" w:rsidP="00073C6E">
      <w:pPr>
        <w:pStyle w:val="a4"/>
        <w:numPr>
          <w:ilvl w:val="0"/>
          <w:numId w:val="15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B00F67" w:rsidRPr="0059179F" w:rsidRDefault="00B00F67" w:rsidP="00073C6E">
      <w:pPr>
        <w:pStyle w:val="a4"/>
        <w:numPr>
          <w:ilvl w:val="0"/>
          <w:numId w:val="15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выслушивать друг друга, договариваться, работая в паре;  </w:t>
      </w:r>
    </w:p>
    <w:p w:rsidR="00B00F67" w:rsidRPr="0059179F" w:rsidRDefault="00B00F67" w:rsidP="00073C6E">
      <w:pPr>
        <w:pStyle w:val="a4"/>
        <w:numPr>
          <w:ilvl w:val="0"/>
          <w:numId w:val="15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участвовать в коллективном обсуждении учебной проблемы; </w:t>
      </w:r>
    </w:p>
    <w:p w:rsidR="00B00F67" w:rsidRPr="0059179F" w:rsidRDefault="00B00F67" w:rsidP="00073C6E">
      <w:pPr>
        <w:pStyle w:val="a4"/>
        <w:numPr>
          <w:ilvl w:val="0"/>
          <w:numId w:val="15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высказывать эмоционально-ценностноеотношениек природе родного края, своей семье, здоровому образу жизни;  </w:t>
      </w:r>
    </w:p>
    <w:p w:rsidR="00B00F67" w:rsidRPr="0059179F" w:rsidRDefault="00B00F67" w:rsidP="00073C6E">
      <w:pPr>
        <w:pStyle w:val="a4"/>
        <w:numPr>
          <w:ilvl w:val="0"/>
          <w:numId w:val="15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B00F67" w:rsidRPr="0059179F" w:rsidRDefault="00B00F67" w:rsidP="00073C6E">
      <w:pPr>
        <w:jc w:val="both"/>
        <w:rPr>
          <w:rFonts w:asciiTheme="minorHAnsi" w:hAnsiTheme="minorHAnsi"/>
          <w:b/>
          <w:sz w:val="24"/>
          <w:szCs w:val="24"/>
        </w:rPr>
      </w:pPr>
      <w:r w:rsidRPr="0059179F">
        <w:rPr>
          <w:rFonts w:asciiTheme="minorHAnsi" w:hAnsiTheme="minorHAnsi"/>
          <w:b/>
          <w:sz w:val="24"/>
          <w:szCs w:val="24"/>
        </w:rPr>
        <w:t>Учащиеся получат возможность научиться:</w:t>
      </w:r>
    </w:p>
    <w:p w:rsidR="00B00F67" w:rsidRPr="0059179F" w:rsidRDefault="00B00F67" w:rsidP="00073C6E">
      <w:pPr>
        <w:pStyle w:val="a4"/>
        <w:numPr>
          <w:ilvl w:val="0"/>
          <w:numId w:val="16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B00F67" w:rsidRPr="0059179F" w:rsidRDefault="00B00F67" w:rsidP="00073C6E">
      <w:pPr>
        <w:jc w:val="left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00F67" w:rsidRPr="0059179F" w:rsidRDefault="00EB4540" w:rsidP="00073C6E">
      <w:pPr>
        <w:jc w:val="left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Перечень учебно-методического обеспечения и технического обеспечения  образовательного процессса</w:t>
      </w:r>
    </w:p>
    <w:p w:rsidR="00B00F67" w:rsidRPr="0059179F" w:rsidRDefault="00B00F67" w:rsidP="00073C6E">
      <w:pPr>
        <w:jc w:val="left"/>
        <w:rPr>
          <w:rFonts w:asciiTheme="minorHAnsi" w:hAnsiTheme="minorHAnsi"/>
          <w:bCs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УМК для учащихся</w:t>
      </w:r>
      <w:r w:rsidRPr="0059179F">
        <w:rPr>
          <w:rFonts w:asciiTheme="minorHAnsi" w:hAnsiTheme="minorHAnsi"/>
          <w:bCs/>
          <w:color w:val="000000"/>
          <w:spacing w:val="1"/>
          <w:sz w:val="24"/>
          <w:szCs w:val="24"/>
        </w:rPr>
        <w:t>:</w:t>
      </w:r>
    </w:p>
    <w:p w:rsidR="00B00F67" w:rsidRPr="0059179F" w:rsidRDefault="00B00F67" w:rsidP="00073C6E">
      <w:pPr>
        <w:jc w:val="left"/>
        <w:rPr>
          <w:rFonts w:asciiTheme="minorHAnsi" w:hAnsiTheme="minorHAnsi"/>
          <w:bCs/>
          <w:color w:val="000000"/>
          <w:spacing w:val="1"/>
          <w:sz w:val="24"/>
          <w:szCs w:val="24"/>
        </w:rPr>
      </w:pPr>
    </w:p>
    <w:p w:rsidR="00B00F67" w:rsidRPr="0059179F" w:rsidRDefault="00B00F67" w:rsidP="00073C6E">
      <w:pPr>
        <w:pStyle w:val="a4"/>
        <w:numPr>
          <w:ilvl w:val="0"/>
          <w:numId w:val="17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Г.Г.Ивченкова; И.В.Потапов</w:t>
      </w:r>
      <w:r w:rsidRPr="0059179F">
        <w:rPr>
          <w:rFonts w:asciiTheme="minorHAnsi" w:hAnsiTheme="minorHAnsi"/>
          <w:color w:val="000000"/>
          <w:spacing w:val="1"/>
          <w:sz w:val="24"/>
          <w:szCs w:val="24"/>
        </w:rPr>
        <w:t>. «Окружающий мир».  -  М.: АСТ, «Астрель».  2011г.</w:t>
      </w:r>
    </w:p>
    <w:p w:rsidR="00B00F67" w:rsidRPr="0059179F" w:rsidRDefault="00B00F67" w:rsidP="00073C6E">
      <w:pPr>
        <w:pStyle w:val="a4"/>
        <w:numPr>
          <w:ilvl w:val="0"/>
          <w:numId w:val="17"/>
        </w:numPr>
        <w:shd w:val="clear" w:color="auto" w:fill="FFFFFF"/>
        <w:contextualSpacing w:val="0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Г.Г.Ивченкова; И.В.Потапов</w:t>
      </w:r>
      <w:r w:rsidRPr="0059179F">
        <w:rPr>
          <w:rFonts w:asciiTheme="minorHAnsi" w:hAnsiTheme="minorHAnsi"/>
          <w:color w:val="000000"/>
          <w:spacing w:val="2"/>
          <w:sz w:val="24"/>
          <w:szCs w:val="24"/>
        </w:rPr>
        <w:t>. Рабочая тетрадь к учебнику «Окружающий мир».  В 2-х частях – М.: АСТ, «Астрель». 2012г.</w:t>
      </w:r>
    </w:p>
    <w:p w:rsidR="00B00F67" w:rsidRPr="0059179F" w:rsidRDefault="00B00F67" w:rsidP="00073C6E">
      <w:pPr>
        <w:jc w:val="left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УМК для учителя: </w:t>
      </w:r>
    </w:p>
    <w:p w:rsidR="00B00F67" w:rsidRPr="0059179F" w:rsidRDefault="00B00F67" w:rsidP="00073C6E">
      <w:pPr>
        <w:jc w:val="left"/>
        <w:rPr>
          <w:rFonts w:asciiTheme="minorHAnsi" w:hAnsiTheme="minorHAnsi"/>
          <w:sz w:val="24"/>
          <w:szCs w:val="24"/>
        </w:rPr>
      </w:pPr>
    </w:p>
    <w:p w:rsidR="00B00F67" w:rsidRPr="0059179F" w:rsidRDefault="00B00F67" w:rsidP="00073C6E">
      <w:pPr>
        <w:pStyle w:val="a4"/>
        <w:numPr>
          <w:ilvl w:val="0"/>
          <w:numId w:val="18"/>
        </w:numPr>
        <w:contextualSpacing w:val="0"/>
        <w:jc w:val="left"/>
        <w:rPr>
          <w:rFonts w:asciiTheme="minorHAnsi" w:hAnsiTheme="minorHAnsi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Г.Г.Ивченкова; И.В.Потапов</w:t>
      </w:r>
      <w:r w:rsidRPr="0059179F">
        <w:rPr>
          <w:rFonts w:asciiTheme="minorHAnsi" w:hAnsiTheme="minorHAnsi"/>
          <w:color w:val="000000"/>
          <w:spacing w:val="1"/>
          <w:sz w:val="24"/>
          <w:szCs w:val="24"/>
        </w:rPr>
        <w:t>. «Окружающий мир».  -  М.: АСТ, «Астрель».  2011г.</w:t>
      </w:r>
    </w:p>
    <w:p w:rsidR="00B00F67" w:rsidRPr="0059179F" w:rsidRDefault="00B00F67" w:rsidP="00073C6E">
      <w:pPr>
        <w:pStyle w:val="a4"/>
        <w:numPr>
          <w:ilvl w:val="0"/>
          <w:numId w:val="18"/>
        </w:numPr>
        <w:shd w:val="clear" w:color="auto" w:fill="FFFFFF"/>
        <w:contextualSpacing w:val="0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Г.Г.Ивченкова; И.В.Потапов</w:t>
      </w:r>
      <w:r w:rsidRPr="0059179F">
        <w:rPr>
          <w:rFonts w:asciiTheme="minorHAnsi" w:hAnsiTheme="minorHAnsi"/>
          <w:color w:val="000000"/>
          <w:spacing w:val="2"/>
          <w:sz w:val="24"/>
          <w:szCs w:val="24"/>
        </w:rPr>
        <w:t>. Рабочая тетрадь к учебнику «Окружающий мир».  В 2-х частях – М.: АСТ, «Астрель». 2012г.</w:t>
      </w:r>
    </w:p>
    <w:p w:rsidR="00B00F67" w:rsidRPr="0059179F" w:rsidRDefault="00B00F67" w:rsidP="00073C6E">
      <w:pPr>
        <w:shd w:val="clear" w:color="auto" w:fill="FFFFFF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</w:p>
    <w:p w:rsidR="00B00F67" w:rsidRPr="0059179F" w:rsidRDefault="00B00F67" w:rsidP="00073C6E">
      <w:pPr>
        <w:pStyle w:val="a4"/>
        <w:numPr>
          <w:ilvl w:val="0"/>
          <w:numId w:val="18"/>
        </w:numPr>
        <w:shd w:val="clear" w:color="auto" w:fill="FFFFFF"/>
        <w:contextualSpacing w:val="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sz w:val="24"/>
          <w:szCs w:val="24"/>
        </w:rPr>
        <w:t>Г.Г.Ивченкова</w:t>
      </w:r>
      <w:r w:rsidRPr="0059179F">
        <w:rPr>
          <w:rFonts w:asciiTheme="minorHAnsi" w:hAnsiTheme="minorHAnsi"/>
          <w:color w:val="000000"/>
          <w:spacing w:val="-1"/>
          <w:sz w:val="24"/>
          <w:szCs w:val="24"/>
        </w:rPr>
        <w:t xml:space="preserve">. </w:t>
      </w:r>
      <w:r w:rsidRPr="0059179F">
        <w:rPr>
          <w:rFonts w:asciiTheme="minorHAnsi" w:hAnsiTheme="minorHAnsi"/>
          <w:color w:val="000000"/>
          <w:spacing w:val="1"/>
          <w:sz w:val="24"/>
          <w:szCs w:val="24"/>
        </w:rPr>
        <w:t>Обучение в 1 классе по учебнику «Окружающий мир». - М.: АСТ, «Астрель». 2011г.</w:t>
      </w:r>
    </w:p>
    <w:p w:rsidR="00B00F67" w:rsidRPr="0059179F" w:rsidRDefault="00B00F67" w:rsidP="008F5207">
      <w:pPr>
        <w:pStyle w:val="a4"/>
        <w:numPr>
          <w:ilvl w:val="0"/>
          <w:numId w:val="18"/>
        </w:numPr>
        <w:shd w:val="clear" w:color="auto" w:fill="FFFFFF"/>
        <w:ind w:left="360"/>
        <w:contextualSpacing w:val="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 w:rsidRPr="0059179F">
        <w:rPr>
          <w:rFonts w:asciiTheme="minorHAnsi" w:hAnsiTheme="minorHAnsi"/>
          <w:color w:val="000000"/>
          <w:spacing w:val="1"/>
          <w:sz w:val="24"/>
          <w:szCs w:val="24"/>
        </w:rPr>
        <w:t xml:space="preserve">Программы общеобразовательных учреждений : Начальная школа: </w:t>
      </w:r>
      <w:bookmarkStart w:id="6" w:name="_GoBack"/>
      <w:bookmarkEnd w:id="6"/>
      <w:r w:rsidRPr="0059179F">
        <w:rPr>
          <w:rFonts w:asciiTheme="minorHAnsi" w:hAnsiTheme="minorHAnsi"/>
          <w:color w:val="000000"/>
          <w:spacing w:val="1"/>
          <w:sz w:val="24"/>
          <w:szCs w:val="24"/>
        </w:rPr>
        <w:t>1 класс. УМК «Планета знаний»(сборник) – М:АСТ: Астрель, 2011г.</w:t>
      </w:r>
      <w:bookmarkEnd w:id="4"/>
      <w:bookmarkEnd w:id="5"/>
    </w:p>
    <w:sectPr w:rsidR="00B00F67" w:rsidRPr="0059179F" w:rsidSect="008C7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C6" w:rsidRDefault="00C624C6" w:rsidP="00260D51">
      <w:r>
        <w:separator/>
      </w:r>
    </w:p>
  </w:endnote>
  <w:endnote w:type="continuationSeparator" w:id="0">
    <w:p w:rsidR="00C624C6" w:rsidRDefault="00C624C6" w:rsidP="002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0D" w:rsidRDefault="008C7B0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6590"/>
      <w:docPartObj>
        <w:docPartGallery w:val="Page Numbers (Bottom of Page)"/>
        <w:docPartUnique/>
      </w:docPartObj>
    </w:sdtPr>
    <w:sdtEndPr/>
    <w:sdtContent>
      <w:p w:rsidR="008C7B0D" w:rsidRDefault="00C624C6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7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5B50" w:rsidRDefault="00585B5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0D" w:rsidRDefault="008C7B0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C6" w:rsidRDefault="00C624C6" w:rsidP="00260D51">
      <w:r>
        <w:separator/>
      </w:r>
    </w:p>
  </w:footnote>
  <w:footnote w:type="continuationSeparator" w:id="0">
    <w:p w:rsidR="00C624C6" w:rsidRDefault="00C624C6" w:rsidP="0026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0D" w:rsidRDefault="008C7B0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0D" w:rsidRDefault="008C7B0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0D" w:rsidRDefault="008C7B0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E74"/>
    <w:multiLevelType w:val="hybridMultilevel"/>
    <w:tmpl w:val="F858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C277A2"/>
    <w:multiLevelType w:val="hybridMultilevel"/>
    <w:tmpl w:val="B89E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8D"/>
    <w:multiLevelType w:val="hybridMultilevel"/>
    <w:tmpl w:val="D67A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68E8"/>
    <w:multiLevelType w:val="hybridMultilevel"/>
    <w:tmpl w:val="E78A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693D"/>
    <w:multiLevelType w:val="hybridMultilevel"/>
    <w:tmpl w:val="20BE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552B"/>
    <w:multiLevelType w:val="hybridMultilevel"/>
    <w:tmpl w:val="2968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1687"/>
    <w:multiLevelType w:val="hybridMultilevel"/>
    <w:tmpl w:val="C91C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4CD9"/>
    <w:multiLevelType w:val="hybridMultilevel"/>
    <w:tmpl w:val="B934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5CF7"/>
    <w:multiLevelType w:val="hybridMultilevel"/>
    <w:tmpl w:val="8D5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D736A5"/>
    <w:multiLevelType w:val="hybridMultilevel"/>
    <w:tmpl w:val="7E7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3E5E"/>
    <w:multiLevelType w:val="hybridMultilevel"/>
    <w:tmpl w:val="BDC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0B0A"/>
    <w:multiLevelType w:val="hybridMultilevel"/>
    <w:tmpl w:val="7746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B21AA"/>
    <w:multiLevelType w:val="hybridMultilevel"/>
    <w:tmpl w:val="3FC6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00CE"/>
    <w:multiLevelType w:val="hybridMultilevel"/>
    <w:tmpl w:val="069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667B"/>
    <w:multiLevelType w:val="hybridMultilevel"/>
    <w:tmpl w:val="96E6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5E06"/>
    <w:multiLevelType w:val="hybridMultilevel"/>
    <w:tmpl w:val="3C980EFA"/>
    <w:lvl w:ilvl="0" w:tplc="D714AB48">
      <w:start w:val="1"/>
      <w:numFmt w:val="bullet"/>
      <w:pStyle w:val="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3C"/>
    <w:rsid w:val="000339FE"/>
    <w:rsid w:val="00062BF0"/>
    <w:rsid w:val="00073C6E"/>
    <w:rsid w:val="000C48FA"/>
    <w:rsid w:val="000F1927"/>
    <w:rsid w:val="00130F51"/>
    <w:rsid w:val="00260D51"/>
    <w:rsid w:val="002B7480"/>
    <w:rsid w:val="002C0F3F"/>
    <w:rsid w:val="002E1F5C"/>
    <w:rsid w:val="003360CF"/>
    <w:rsid w:val="00352BAB"/>
    <w:rsid w:val="004B7B03"/>
    <w:rsid w:val="004C5C5B"/>
    <w:rsid w:val="004F3923"/>
    <w:rsid w:val="005027A0"/>
    <w:rsid w:val="00541215"/>
    <w:rsid w:val="00541856"/>
    <w:rsid w:val="00585B50"/>
    <w:rsid w:val="0059179F"/>
    <w:rsid w:val="005A74C2"/>
    <w:rsid w:val="005B1E62"/>
    <w:rsid w:val="005D1637"/>
    <w:rsid w:val="00600D41"/>
    <w:rsid w:val="00636103"/>
    <w:rsid w:val="006F2EA5"/>
    <w:rsid w:val="00712763"/>
    <w:rsid w:val="007C083E"/>
    <w:rsid w:val="007D7F1B"/>
    <w:rsid w:val="0080630F"/>
    <w:rsid w:val="00853183"/>
    <w:rsid w:val="00865D72"/>
    <w:rsid w:val="008C7B0D"/>
    <w:rsid w:val="00A17DE3"/>
    <w:rsid w:val="00A96895"/>
    <w:rsid w:val="00B00F67"/>
    <w:rsid w:val="00C41C3C"/>
    <w:rsid w:val="00C453DB"/>
    <w:rsid w:val="00C53F5D"/>
    <w:rsid w:val="00C624C6"/>
    <w:rsid w:val="00CA106C"/>
    <w:rsid w:val="00CA240F"/>
    <w:rsid w:val="00CA61C7"/>
    <w:rsid w:val="00E11438"/>
    <w:rsid w:val="00E4723C"/>
    <w:rsid w:val="00EB4540"/>
    <w:rsid w:val="00EC4424"/>
    <w:rsid w:val="00EE75FC"/>
    <w:rsid w:val="00F7701F"/>
    <w:rsid w:val="00F83889"/>
    <w:rsid w:val="00F90EE5"/>
    <w:rsid w:val="00FF3F39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DDB9-DC79-42EF-9CFC-C901E12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95"/>
    <w:pPr>
      <w:spacing w:after="0" w:line="240" w:lineRule="auto"/>
      <w:ind w:left="0"/>
      <w:jc w:val="center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0">
    <w:name w:val="heading 1"/>
    <w:basedOn w:val="a"/>
    <w:next w:val="a"/>
    <w:link w:val="11"/>
    <w:uiPriority w:val="9"/>
    <w:qFormat/>
    <w:rsid w:val="00130F5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F5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F5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5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F5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F5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F5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0F51"/>
  </w:style>
  <w:style w:type="paragraph" w:styleId="a4">
    <w:name w:val="List Paragraph"/>
    <w:basedOn w:val="a"/>
    <w:uiPriority w:val="34"/>
    <w:qFormat/>
    <w:rsid w:val="00130F51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130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0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30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30F51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30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30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30F51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30F51"/>
    <w:rPr>
      <w:b/>
      <w:bCs/>
      <w:spacing w:val="0"/>
    </w:rPr>
  </w:style>
  <w:style w:type="character" w:styleId="ab">
    <w:name w:val="Emphasis"/>
    <w:uiPriority w:val="20"/>
    <w:qFormat/>
    <w:rsid w:val="00130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30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0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0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30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30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30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30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30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30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130F5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472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4723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E472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4723C"/>
    <w:rPr>
      <w:rFonts w:ascii="Calibri" w:eastAsia="Calibri" w:hAnsi="Calibri" w:cs="Times New Roman"/>
      <w:sz w:val="22"/>
      <w:szCs w:val="22"/>
      <w:lang w:val="ru-RU" w:bidi="ar-SA"/>
    </w:rPr>
  </w:style>
  <w:style w:type="table" w:styleId="af8">
    <w:name w:val="Table Grid"/>
    <w:basedOn w:val="a1"/>
    <w:rsid w:val="00E4723C"/>
    <w:pPr>
      <w:spacing w:after="0" w:line="240" w:lineRule="auto"/>
      <w:ind w:left="0"/>
    </w:pPr>
    <w:rPr>
      <w:rFonts w:ascii="Calibri" w:eastAsia="Calibri" w:hAnsi="Calibri" w:cs="Times New Roman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lock Text"/>
    <w:basedOn w:val="a"/>
    <w:rsid w:val="00E4723C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4723C"/>
    <w:pPr>
      <w:numPr>
        <w:numId w:val="19"/>
      </w:numPr>
      <w:tabs>
        <w:tab w:val="right" w:leader="dot" w:pos="14560"/>
      </w:tabs>
      <w:jc w:val="left"/>
    </w:pPr>
  </w:style>
  <w:style w:type="character" w:styleId="afa">
    <w:name w:val="Hyperlink"/>
    <w:basedOn w:val="a0"/>
    <w:unhideWhenUsed/>
    <w:rsid w:val="00E4723C"/>
    <w:rPr>
      <w:color w:val="0000FF"/>
      <w:u w:val="single"/>
    </w:rPr>
  </w:style>
  <w:style w:type="paragraph" w:customStyle="1" w:styleId="afb">
    <w:name w:val="Знак"/>
    <w:basedOn w:val="a"/>
    <w:rsid w:val="00E4723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E4723C"/>
  </w:style>
  <w:style w:type="character" w:styleId="afc">
    <w:name w:val="page number"/>
    <w:basedOn w:val="a0"/>
    <w:rsid w:val="00E4723C"/>
  </w:style>
  <w:style w:type="paragraph" w:styleId="afd">
    <w:name w:val="Normal (Web)"/>
    <w:basedOn w:val="a"/>
    <w:rsid w:val="00E4723C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E4723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4723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aff0">
    <w:name w:val="ОсновнойРабота"/>
    <w:basedOn w:val="a"/>
    <w:rsid w:val="00FF7B06"/>
    <w:pPr>
      <w:ind w:firstLine="709"/>
      <w:jc w:val="both"/>
    </w:pPr>
    <w:rPr>
      <w:rFonts w:ascii="Arial" w:eastAsia="Times New Roman" w:hAnsi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8ECD-A35A-41BA-A86D-1087BB0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7371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Стельмашова Ольга Игоревна</cp:lastModifiedBy>
  <cp:revision>27</cp:revision>
  <cp:lastPrinted>2014-08-29T06:22:00Z</cp:lastPrinted>
  <dcterms:created xsi:type="dcterms:W3CDTF">2013-08-28T17:10:00Z</dcterms:created>
  <dcterms:modified xsi:type="dcterms:W3CDTF">2015-08-21T11:42:00Z</dcterms:modified>
</cp:coreProperties>
</file>