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 xml:space="preserve">«Окружающий мир» 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085701">
        <w:rPr>
          <w:rFonts w:ascii="Times New Roman" w:hAnsi="Times New Roman" w:cs="Times New Roman"/>
          <w:sz w:val="24"/>
          <w:szCs w:val="24"/>
        </w:rPr>
        <w:t xml:space="preserve"> на основе авторской программы «Окружающий мир»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85701">
        <w:rPr>
          <w:rFonts w:ascii="Times New Roman" w:hAnsi="Times New Roman" w:cs="Times New Roman"/>
          <w:sz w:val="24"/>
          <w:szCs w:val="24"/>
        </w:rPr>
        <w:t>О.Н.Федотова</w:t>
      </w:r>
      <w:proofErr w:type="spellEnd"/>
      <w:r w:rsidRPr="000857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5701">
        <w:rPr>
          <w:rFonts w:ascii="Times New Roman" w:hAnsi="Times New Roman" w:cs="Times New Roman"/>
          <w:sz w:val="24"/>
          <w:szCs w:val="24"/>
        </w:rPr>
        <w:t>Г.В.Трафимова</w:t>
      </w:r>
      <w:proofErr w:type="spellEnd"/>
      <w:r w:rsidRPr="00085701">
        <w:rPr>
          <w:rFonts w:ascii="Times New Roman" w:hAnsi="Times New Roman" w:cs="Times New Roman"/>
          <w:sz w:val="24"/>
          <w:szCs w:val="24"/>
        </w:rPr>
        <w:t xml:space="preserve">. (УМК «Перспективная начальная школа») 2011 г. в соответствии с требованиями ФГОС НОО 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Цели: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- формирование у школьников целостной картины окружающей его природной и социальной среды и его места в этой среде как личности;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- формирование целостной картины мира и осознание места в нем человека на основе единства рационально-научного познания и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эмоционально-ценностного осмысления ребенком личного опыта общения с людьми, обществом и природой.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 xml:space="preserve">Используя для осмысления личного опыта ребенка знания, накопленные естественными и социально-гуманитарными науками, курс вводит 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процесс постижения мира ценностную шкалу, без которой невозможно формирование позитивных целевых установок подрастающего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поколения.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Задачи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 xml:space="preserve">- формирование предметных и универсальных способов действий, обеспечивающих возможность продолжения образования в 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школе;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- развитие умения учиться — способности к самоорганизации с целью решения учебных задач;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 xml:space="preserve">- создание психолого-педагогических условий для индивидуального прогресса в основных сферах личностного развития — 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эмоциональной</w:t>
      </w:r>
      <w:proofErr w:type="gramEnd"/>
      <w:r w:rsidRPr="00085701">
        <w:rPr>
          <w:rFonts w:ascii="Times New Roman" w:hAnsi="Times New Roman" w:cs="Times New Roman"/>
          <w:sz w:val="24"/>
          <w:szCs w:val="24"/>
        </w:rPr>
        <w:t>,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5701">
        <w:rPr>
          <w:rFonts w:ascii="Times New Roman" w:hAnsi="Times New Roman" w:cs="Times New Roman"/>
          <w:sz w:val="24"/>
          <w:szCs w:val="24"/>
        </w:rPr>
        <w:t xml:space="preserve">познавательной, в сфере </w:t>
      </w:r>
      <w:proofErr w:type="spellStart"/>
      <w:r w:rsidRPr="00085701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085701">
        <w:rPr>
          <w:rFonts w:ascii="Times New Roman" w:hAnsi="Times New Roman" w:cs="Times New Roman"/>
          <w:sz w:val="24"/>
          <w:szCs w:val="24"/>
        </w:rPr>
        <w:t xml:space="preserve"> с опорой на систему базовых культурных ценностей российского общества.</w:t>
      </w:r>
      <w:proofErr w:type="gramEnd"/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 xml:space="preserve">Специфика предмета «Окружающий мир» состоит в том, что он, соединяет в равной мере 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природоведческие</w:t>
      </w:r>
      <w:proofErr w:type="gramEnd"/>
      <w:r w:rsidRPr="00085701">
        <w:rPr>
          <w:rFonts w:ascii="Times New Roman" w:hAnsi="Times New Roman" w:cs="Times New Roman"/>
          <w:sz w:val="24"/>
          <w:szCs w:val="24"/>
        </w:rPr>
        <w:t>, обществоведческие,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 xml:space="preserve">исторические знания и дает 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085701">
        <w:rPr>
          <w:rFonts w:ascii="Times New Roman" w:hAnsi="Times New Roman" w:cs="Times New Roman"/>
          <w:sz w:val="24"/>
          <w:szCs w:val="24"/>
        </w:rPr>
        <w:t xml:space="preserve"> материал естественных и социально-гуманитарных наук, необходимый для целостного и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системного видения мира в его важнейших взаимосвязях.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2. Общая характеристика учебного предмета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 xml:space="preserve">Предмет «Окружающий мир» помогает ученику в формировании личностного восприятия, эмоционального, оценочного отношения 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lastRenderedPageBreak/>
        <w:t>миру природы и культуры в их единстве, готовит поколение нравственно и духовно зрелых, активных, компетентных граждан,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5701">
        <w:rPr>
          <w:rFonts w:ascii="Times New Roman" w:hAnsi="Times New Roman" w:cs="Times New Roman"/>
          <w:sz w:val="24"/>
          <w:szCs w:val="24"/>
        </w:rPr>
        <w:t>ориентированных</w:t>
      </w:r>
      <w:proofErr w:type="gramEnd"/>
      <w:r w:rsidRPr="00085701">
        <w:rPr>
          <w:rFonts w:ascii="Times New Roman" w:hAnsi="Times New Roman" w:cs="Times New Roman"/>
          <w:sz w:val="24"/>
          <w:szCs w:val="24"/>
        </w:rPr>
        <w:t xml:space="preserve"> как на личное благополучие, так и на созидательное обустройство родной страны и планеты Земля. Значение курса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«Окружающий мир» состоит в том, что в ходе его изучения школьники овладевают основами практико-ориентированных знаний о человеке,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природе и обществе, учатся осмысливать причинно-следственные связи в окружающем мире, в том числе на многообразном материале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природы и культуры родного края. Курс обладает широкими возможностями для формирования у младших школьников фундамента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экологической и культурологической грамотности и соответствующих компетентностей — умений проводить наблюдения в природе, ставить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опыты, соблюдать правила поведения в мире природы и людей, правила здорового образа жизни. Это позволит учащимся освоить основы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 xml:space="preserve">адекватного </w:t>
      </w:r>
      <w:proofErr w:type="spellStart"/>
      <w:r w:rsidRPr="00085701">
        <w:rPr>
          <w:rFonts w:ascii="Times New Roman" w:hAnsi="Times New Roman" w:cs="Times New Roman"/>
          <w:sz w:val="24"/>
          <w:szCs w:val="24"/>
        </w:rPr>
        <w:t>природо</w:t>
      </w:r>
      <w:proofErr w:type="spellEnd"/>
      <w:r w:rsidRPr="00085701">
        <w:rPr>
          <w:rFonts w:ascii="Times New Roman" w:hAnsi="Times New Roman" w:cs="Times New Roman"/>
          <w:sz w:val="24"/>
          <w:szCs w:val="24"/>
        </w:rPr>
        <w:t xml:space="preserve"> - и </w:t>
      </w:r>
      <w:proofErr w:type="spellStart"/>
      <w:r w:rsidRPr="00085701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085701">
        <w:rPr>
          <w:rFonts w:ascii="Times New Roman" w:hAnsi="Times New Roman" w:cs="Times New Roman"/>
          <w:sz w:val="24"/>
          <w:szCs w:val="24"/>
        </w:rPr>
        <w:t xml:space="preserve"> поведения в окружающей природной и социальной среде. Поэтому данный курс играет наряду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с другими предметами начальной школы значительную роль в развитии и воспитании личности.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 xml:space="preserve">Существенная особенность курса состоит в том, что в нем заложена содержательная основа для широкой реализации </w:t>
      </w:r>
      <w:proofErr w:type="spellStart"/>
      <w:r w:rsidRPr="00085701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связей всех дисциплин начальной школы.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Предмет «Окружающий мир» использует и тем самым подкрепляет умения, полученные на уроках чтения, русского языка и математики,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 xml:space="preserve">музыки и изобразительного искусства, технологии и физической культуры, совместно с ними приучая детей к 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рационально-научному</w:t>
      </w:r>
      <w:proofErr w:type="gramEnd"/>
      <w:r w:rsidRPr="00085701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эмоционально-ценностному постижению окружающего мира.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 xml:space="preserve">Знакомство с началами естественных и социально-гуманитарных наук в их единстве и взаимосвязях дает ученику ключ (метод) 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 xml:space="preserve">осмыслению личного опыта, позволяя сделать явления окружающего мира понятными, знакомыми и предсказуемыми, найти свое место 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 xml:space="preserve">ближайшем 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окружении</w:t>
      </w:r>
      <w:proofErr w:type="gramEnd"/>
      <w:r w:rsidRPr="00085701">
        <w:rPr>
          <w:rFonts w:ascii="Times New Roman" w:hAnsi="Times New Roman" w:cs="Times New Roman"/>
          <w:sz w:val="24"/>
          <w:szCs w:val="24"/>
        </w:rPr>
        <w:t>, попытаться прогнозировать направление своих личных интересов в гармонии с интересами природы и общества,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 xml:space="preserve">тем самым обеспечивая в дальнейшем свое личное и социальное благополучие. Курс «Окружающий мир» представляет детям 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широкую</w:t>
      </w:r>
      <w:proofErr w:type="gramEnd"/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lastRenderedPageBreak/>
        <w:t>панораму природных и общественных явлений как компонентов единого мира. В основной школе этот материал будет изучаться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дифференцированно на уроках различных предметных областей: физики, химии, биологии, географии, обществознания, истории,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 xml:space="preserve">литературы и других дисциплин. В рамках же данного предмета благодаря интеграции 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085701">
        <w:rPr>
          <w:rFonts w:ascii="Times New Roman" w:hAnsi="Times New Roman" w:cs="Times New Roman"/>
          <w:sz w:val="24"/>
          <w:szCs w:val="24"/>
        </w:rPr>
        <w:t xml:space="preserve"> и социально-гуманитарных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знаний могут быть успешно, в полном соответствии с возрастными особенностями младшего школьника решены задачи экологического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образования и воспитания, формирования системы позитивных национальных ценностей, идеалов взаимного уважения, патриотизма,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5701">
        <w:rPr>
          <w:rFonts w:ascii="Times New Roman" w:hAnsi="Times New Roman" w:cs="Times New Roman"/>
          <w:sz w:val="24"/>
          <w:szCs w:val="24"/>
        </w:rPr>
        <w:t>опирающегося на этнокультурное многообразие и обще - культурное единство российского общества как важнейшее национальное</w:t>
      </w:r>
      <w:proofErr w:type="gramEnd"/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 xml:space="preserve">достояние России. Таким образом, курс создает прочный фундамент для изучения значительной части предметов основной школы и 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дальнейшего развития личности.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Курс «Окружающий мир» является интегрированным курсом для четырехлетней общеобразовательной начальной школы. В единый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курс объединены такие образовательные области, как «Естествознание» и «Обществознание». Основные учебно-воспитательные задачи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курса: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- дальнейшее общее развитие личности ребенка на основе учета его жизненного опыта;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 xml:space="preserve">- последовательное формирование у школьников </w:t>
      </w:r>
      <w:proofErr w:type="spellStart"/>
      <w:r w:rsidRPr="00085701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085701">
        <w:rPr>
          <w:rFonts w:ascii="Times New Roman" w:hAnsi="Times New Roman" w:cs="Times New Roman"/>
          <w:sz w:val="24"/>
          <w:szCs w:val="24"/>
        </w:rPr>
        <w:t xml:space="preserve"> умений, основанных на способности ребенка наблюдать и анализировать,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выделять существенные признаки и на их основе проводить обобщение; специальных умений — работать с научно-популярной, справочной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литературой и проводить фенологические наблюдения, физические опыты, пользоваться простейшими методами измерений;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 xml:space="preserve">- изучение школьниками взаимосвязей жизнедеятельности человека и природы, человека и общества (на уровне ознакомления), знаний 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5701">
        <w:rPr>
          <w:rFonts w:ascii="Times New Roman" w:hAnsi="Times New Roman" w:cs="Times New Roman"/>
          <w:sz w:val="24"/>
          <w:szCs w:val="24"/>
        </w:rPr>
        <w:t>объектах</w:t>
      </w:r>
      <w:proofErr w:type="gramEnd"/>
      <w:r w:rsidRPr="00085701">
        <w:rPr>
          <w:rFonts w:ascii="Times New Roman" w:hAnsi="Times New Roman" w:cs="Times New Roman"/>
          <w:sz w:val="24"/>
          <w:szCs w:val="24"/>
        </w:rPr>
        <w:t>, явлениях, закономерностях окружающего ребенка мира и методах его познания с целью дальнейшего изучения в основной школе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5701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085701">
        <w:rPr>
          <w:rFonts w:ascii="Times New Roman" w:hAnsi="Times New Roman" w:cs="Times New Roman"/>
          <w:sz w:val="24"/>
          <w:szCs w:val="24"/>
        </w:rPr>
        <w:t xml:space="preserve"> и обществоведческих дисциплин;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 xml:space="preserve">- воспитание у школьников бережного отношения к объектам природы и результатам труда людей, сознательного отношения к 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здоровому</w:t>
      </w:r>
      <w:proofErr w:type="gramEnd"/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lastRenderedPageBreak/>
        <w:t xml:space="preserve">образу жизни, формирование элементарной экологической культуры, навыков 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3 класс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В 3-м классе расширяются знания школьников об источниках информации. Учащиеся знакомятся с устройством простейших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5701">
        <w:rPr>
          <w:rFonts w:ascii="Times New Roman" w:hAnsi="Times New Roman" w:cs="Times New Roman"/>
          <w:sz w:val="24"/>
          <w:szCs w:val="24"/>
        </w:rPr>
        <w:t>измерительных приборов (лупа, микроскоп как система увеличительных стекол, песочные часы, часы, термометр, флюгер) и моделей</w:t>
      </w:r>
      <w:proofErr w:type="gramEnd"/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(географическая карта, глобус).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Одной из задач обучения является «открытие» школьниками эксперимента как способа проверки выдвигаемых гипотез. Содержание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темы «Неживая природа. Тела и вещества» позволит более глубоко раскрыть прежде изученные взаимосвязи неживой и живой природы.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Знания о живой и неживой природе расширяются за счет изучения свойств жидкостей и газов, круговорота воды в природе, изучения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природных сообществ (луг, лес, водоем) и цепей питания.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Следующая содержательная линия курса связана с обучением учащихся простейшим способам ориентации на местности и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 xml:space="preserve">формированием первоначальных географических представлений о родной стране, ее столице, о разных странах мира и нашей планете 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5701">
        <w:rPr>
          <w:rFonts w:ascii="Times New Roman" w:hAnsi="Times New Roman" w:cs="Times New Roman"/>
          <w:sz w:val="24"/>
          <w:szCs w:val="24"/>
        </w:rPr>
        <w:t>целом</w:t>
      </w:r>
      <w:proofErr w:type="gramEnd"/>
      <w:r w:rsidRPr="00085701">
        <w:rPr>
          <w:rFonts w:ascii="Times New Roman" w:hAnsi="Times New Roman" w:cs="Times New Roman"/>
          <w:sz w:val="24"/>
          <w:szCs w:val="24"/>
        </w:rPr>
        <w:t>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3. Описание места учебного предмета в учебном плане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 xml:space="preserve">Согласно учебному плану в МОУ «Начальная общеобразовательная школа №10» на изучение предмета «Окружающий мир» в 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начальной</w:t>
      </w:r>
      <w:proofErr w:type="gramEnd"/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5701">
        <w:rPr>
          <w:rFonts w:ascii="Times New Roman" w:hAnsi="Times New Roman" w:cs="Times New Roman"/>
          <w:sz w:val="24"/>
          <w:szCs w:val="24"/>
        </w:rPr>
        <w:t>школе выделяется 270 ч., из них в 1 классе 66 ч. (2 ч. в неделю, 33 учебные недели), во 2, 3 и 4 классах по 68 ч. (2 ч. в неделю, 34 учебные</w:t>
      </w:r>
      <w:proofErr w:type="gramEnd"/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недели в каждом классе).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4. Описание ценностных ориентиров содержания учебного предмета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Окружающий мир как учебный предмет в начальной школе имеет большое значение в решении задач не только обучения, но и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 xml:space="preserve">воспитания. На этих уроках учащиеся осваивают основы адекватного природного и </w:t>
      </w:r>
      <w:proofErr w:type="spellStart"/>
      <w:r w:rsidRPr="00085701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085701">
        <w:rPr>
          <w:rFonts w:ascii="Times New Roman" w:hAnsi="Times New Roman" w:cs="Times New Roman"/>
          <w:sz w:val="24"/>
          <w:szCs w:val="24"/>
        </w:rPr>
        <w:t xml:space="preserve"> поведения 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85701">
        <w:rPr>
          <w:rFonts w:ascii="Times New Roman" w:hAnsi="Times New Roman" w:cs="Times New Roman"/>
          <w:sz w:val="24"/>
          <w:szCs w:val="24"/>
        </w:rPr>
        <w:t xml:space="preserve"> окружающей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 xml:space="preserve">природной и социальной среде. Данный курс наряду с другими предметами начальной школы значительную роль в духовно – 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нравственном</w:t>
      </w:r>
      <w:proofErr w:type="gramEnd"/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lastRenderedPageBreak/>
        <w:t xml:space="preserve">развитии и воспитании личности, формирует вектор культурно–ценностных ориентаций младшего школьника в соответствии 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отечественными традициями духовности и нравственности.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• Природа как одна из важнейших основ здоровой и гармоничной жизни человека и общества.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• Культура как процесс и результат человеческой жизнедеятельности во всём многообразии её форм.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• Наука как часть культуры, отражающая человеческое стремление к истине, к познанию закономерностей окружающего мира природы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и социума.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• Человечество как многообразие народов, культур, религий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857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85701">
        <w:rPr>
          <w:rFonts w:ascii="Times New Roman" w:hAnsi="Times New Roman" w:cs="Times New Roman"/>
          <w:sz w:val="24"/>
          <w:szCs w:val="24"/>
        </w:rPr>
        <w:t xml:space="preserve"> Международное сотрудничество как основа мира на Земле.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 xml:space="preserve">• Патриотизм как одно из проявлений духовной зрелости человека, выражающейся в любви к России, народу, малой родине, 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 xml:space="preserve">осознанном 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желании</w:t>
      </w:r>
      <w:proofErr w:type="gramEnd"/>
      <w:r w:rsidRPr="00085701">
        <w:rPr>
          <w:rFonts w:ascii="Times New Roman" w:hAnsi="Times New Roman" w:cs="Times New Roman"/>
          <w:sz w:val="24"/>
          <w:szCs w:val="24"/>
        </w:rPr>
        <w:t xml:space="preserve"> служить Отечеству.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• Семья как основа духовно-нравственного развития и воспитания личности, залог преемственности культурно-ценностных традиций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народов России от поколения к поколению и жизнеспособности российского общества.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• Труд и творчество как отличительные черты духовно и нравственно развитой личности.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• Здоровый образ жизни в единстве составляющих: здоровье физическое, психическое, духовн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85701">
        <w:rPr>
          <w:rFonts w:ascii="Times New Roman" w:hAnsi="Times New Roman" w:cs="Times New Roman"/>
          <w:sz w:val="24"/>
          <w:szCs w:val="24"/>
        </w:rPr>
        <w:t xml:space="preserve"> и социально-нравственное.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• Нравственный выбор и ответственность человека в отношении к природе, историко-культурному наследию, к самому себе и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окружающим людям.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5. Планируемые результаты освоения учебного предмета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85701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085701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«Окружающий мир» является формирование 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085701">
        <w:rPr>
          <w:rFonts w:ascii="Times New Roman" w:hAnsi="Times New Roman" w:cs="Times New Roman"/>
          <w:sz w:val="24"/>
          <w:szCs w:val="24"/>
        </w:rPr>
        <w:t xml:space="preserve"> универсальных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учебных действий (УУД):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3 класс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Личностными результатами изучения курса «Окружающий мир» в 3 классе является формирование следующих умений: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 Объяснять с позиции общечеловеческих нравственных ценностей, почему конкретные простые поступки можно оценить как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lastRenderedPageBreak/>
        <w:t>хорошие или плохие.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5701">
        <w:rPr>
          <w:rFonts w:ascii="Times New Roman" w:hAnsi="Times New Roman" w:cs="Times New Roman"/>
          <w:sz w:val="24"/>
          <w:szCs w:val="24"/>
        </w:rPr>
        <w:t> Самостоятельно определять и высказывать самые простые общие для всех людей правила поведения (основы общечеловеческих</w:t>
      </w:r>
      <w:proofErr w:type="gramEnd"/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нравственных ценностей).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570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085701">
        <w:rPr>
          <w:rFonts w:ascii="Times New Roman" w:hAnsi="Times New Roman" w:cs="Times New Roman"/>
          <w:sz w:val="24"/>
          <w:szCs w:val="24"/>
        </w:rPr>
        <w:t xml:space="preserve"> получат возможность научиться: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 Самостоятельно формулировать цели урока после предварительного обсуждения.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 Совместно с учителем обнаруживать и формулировать учебную проблему.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 Составлять план решения проблемы (задачи) совместно с учителем.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 Работая по плану, сверять свои действия с целью и, при необходимости, исправлять ошибки с помощью учителя.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 В диалоге с учителем вырабатывать критерии оценки и определять степень успешности выполнения своей работы и работы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всех, исходя из имеющихся критериев.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 Оценивать жизненные ситуации (поступки людей) с точки зрения общепринятых норм и ценностей: учиться отделять поступки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от самого человека.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 Самостоятельно формулировать цели урока после предварительного обсуждения.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 Совместно с учителем обнаруживать и формулировать учебную проблему.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570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085701">
        <w:rPr>
          <w:rFonts w:ascii="Times New Roman" w:hAnsi="Times New Roman" w:cs="Times New Roman"/>
          <w:sz w:val="24"/>
          <w:szCs w:val="24"/>
        </w:rPr>
        <w:t xml:space="preserve"> получат возможность научиться: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 Составлять план решения проблемы (задачи) совместно с учителем.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 Работая по плану, сверять свои действия с целью и, при необходимости, исправлять ошибки с помощью учителя.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 xml:space="preserve"> Ориентироваться в своей системе знаний: самостоятельно предполагать, какая информация нужна для решения учебной задачи 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один шаг.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 Отбирать необходимые для решения учебной задачи источники информации среди предложенных учителем словарей,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 xml:space="preserve">энциклопедий, справочников, хрестоматии «Родной край» </w:t>
      </w:r>
      <w:proofErr w:type="spellStart"/>
      <w:r w:rsidRPr="00085701">
        <w:rPr>
          <w:rFonts w:ascii="Times New Roman" w:hAnsi="Times New Roman" w:cs="Times New Roman"/>
          <w:sz w:val="24"/>
          <w:szCs w:val="24"/>
        </w:rPr>
        <w:t>Л.И.Буровой</w:t>
      </w:r>
      <w:proofErr w:type="spellEnd"/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lastRenderedPageBreak/>
        <w:t> Добывать новые знания: извлекать информацию, представленную в разных формах (текст, таблица, схема, иллюстрация и др.).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 Перерабатывать полученную информацию: сравнивать и группировать факты и явления; определять причины явлений, событий.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 Перерабатывать полученную информацию: делать выводы на основе обобщения знаний.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570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085701">
        <w:rPr>
          <w:rFonts w:ascii="Times New Roman" w:hAnsi="Times New Roman" w:cs="Times New Roman"/>
          <w:sz w:val="24"/>
          <w:szCs w:val="24"/>
        </w:rPr>
        <w:t xml:space="preserve"> получат возможность научиться: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 Перерабатывать полученную информацию: сравнивать и группировать факты и явления; определять причины явлений, событий.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 Перерабатывать полученную информацию: делать выводы на основе обобщения знаний.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 Доносить свою позицию до других: оформлять свои мысли в устной и письменной речи с учётом своих учебных и жизненных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речевых ситуаций.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 Доносить свою позицию до других: высказывать свою точку зрения и пытаться её обосновать, приводя аргументы.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570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085701">
        <w:rPr>
          <w:rFonts w:ascii="Times New Roman" w:hAnsi="Times New Roman" w:cs="Times New Roman"/>
          <w:sz w:val="24"/>
          <w:szCs w:val="24"/>
        </w:rPr>
        <w:t xml:space="preserve"> получат возможность научиться: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 Доносить свою позицию до других: оформлять свои мысли в устной и письменной речи с учётом своих учебных и жизненных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речевых ситуаций.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 Доносить свою позицию до других: высказывать свою точку зрения и пытаться её обосновать, приводя аргументы.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 Слушать других, пытаться принимать другую точку зрения, быть готовым изменить свою точку зрения.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5701">
        <w:rPr>
          <w:rFonts w:ascii="Times New Roman" w:hAnsi="Times New Roman" w:cs="Times New Roman"/>
          <w:sz w:val="24"/>
          <w:szCs w:val="24"/>
        </w:rPr>
        <w:t> Читать вслух и про себя тексты учебников и при этом: вести «диалог с автором» (прогнозировать будущее чтение; ставить</w:t>
      </w:r>
      <w:proofErr w:type="gramEnd"/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 xml:space="preserve">вопросы к тексту и искать ответы; проверять себя); отделять новое 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85701">
        <w:rPr>
          <w:rFonts w:ascii="Times New Roman" w:hAnsi="Times New Roman" w:cs="Times New Roman"/>
          <w:sz w:val="24"/>
          <w:szCs w:val="24"/>
        </w:rPr>
        <w:t xml:space="preserve"> известного; выделять главное; составлять план.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 Договариваться с людьми: выполняя различные роли в группе, сотрудничать в совместном решении проблемы (задачи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)..</w:t>
      </w:r>
      <w:proofErr w:type="gramEnd"/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 Договариваться с людьми: выполняя различные роли в группе, сотрудничать в совместном решении проблемы (задачи).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 xml:space="preserve"> Учиться 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уважительно</w:t>
      </w:r>
      <w:proofErr w:type="gramEnd"/>
      <w:r w:rsidRPr="00085701">
        <w:rPr>
          <w:rFonts w:ascii="Times New Roman" w:hAnsi="Times New Roman" w:cs="Times New Roman"/>
          <w:sz w:val="24"/>
          <w:szCs w:val="24"/>
        </w:rPr>
        <w:t xml:space="preserve"> относиться к позиции другого, пытаться договариваться.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lastRenderedPageBreak/>
        <w:t>Предметными результатами изучения курса «Окружающий мир» в 3-ем классе является формирование следующих умений.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В результате изучения раздела «Человек и природа» обучающиеся научатся: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 характеризовать глобус, карту и план, их условные обозначения;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 находить на физической карте и глобусе материки и океаны, географические объекты и их названия;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 определять объекты на географической карте с помощью условных знаков;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 сравнивать и различать формы земной поверхности;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 находить на физической карте разные формы земной поверхности и определять их название;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 моделировать формы земной поверхности из глины или пластилина;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 проводить групповые наблюдения во время экскурсии «Формы земной поверхности и водоемы»;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5701">
        <w:rPr>
          <w:rFonts w:ascii="Times New Roman" w:hAnsi="Times New Roman" w:cs="Times New Roman"/>
          <w:sz w:val="24"/>
          <w:szCs w:val="24"/>
        </w:rPr>
        <w:t> называть, сравнивать и различать разные формы водоемов (океан, море, река, озеро, пруд, болото);</w:t>
      </w:r>
      <w:proofErr w:type="gramEnd"/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 находить на физической карте разные водоемы и определять их название;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 характеризовать формы земной поверхности и водоемы своего края;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 ориентироваться на местности с помощью компаса, карты, по местным признакам во время экскурсий;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 приводить примеры веществ;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 сравнивать и различать твердые тела, жидкости и газы;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 исследовать в группах (на основе демонстрационных опытов) свойства воды в жидком, газообразном и твердом состояниях,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характеризовать эти свойства; измерять температуру воды с помощью градусника;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 исследовать в группах (на основе демонстрационных опытов) свойства воздуха, характеризовать эти свойства; измерять температуру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воздуха с помощью градусника;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5701">
        <w:rPr>
          <w:rFonts w:ascii="Times New Roman" w:hAnsi="Times New Roman" w:cs="Times New Roman"/>
          <w:sz w:val="24"/>
          <w:szCs w:val="24"/>
        </w:rPr>
        <w:t> извлекать по заданию учителя необходимую информацию из учебника, хрестоматии, дополнительных источников знаний (Интернет,</w:t>
      </w:r>
      <w:proofErr w:type="gramEnd"/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детские энциклопедии) о свойствах воды (в жидком, газообразном и твердом состояниях), о растворах в природе, о свойствах воздуха,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готовить доклады и обсуждать полученные сведения;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lastRenderedPageBreak/>
        <w:t> сравнивать свойства воды и воздуха;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 следовать инструкциям и технике безопасности при проведении опытов;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 характеризовать кругооборот воды в природе;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 исследовать в группах (на основе демонстрационных опытов) состав почвы;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 характеризовать роль почвы в природе и роль живых организмов в образовании почвы (на примере своей местности);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 обнаруживать и приводить примеры взаимосвязей между живой и неживой природой на примере образования и состава почвы;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 извлекать по заданию учителя необходимую информацию из дополнительных источников знаний (Интернет, детские энциклопедии) о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почве, готовить доклады и обсуждать полученные сведения;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 исследовать в группах (на основе демонстрационных опытов) свойства полезных ископаемых, характеризовать свойства полезных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ископаемых;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5701">
        <w:rPr>
          <w:rFonts w:ascii="Times New Roman" w:hAnsi="Times New Roman" w:cs="Times New Roman"/>
          <w:sz w:val="24"/>
          <w:szCs w:val="24"/>
        </w:rPr>
        <w:t> различать изученные полезные ископаемые, приводить примеры использования полезных ископаемых в хозяйстве человеком (на</w:t>
      </w:r>
      <w:proofErr w:type="gramEnd"/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5701">
        <w:rPr>
          <w:rFonts w:ascii="Times New Roman" w:hAnsi="Times New Roman" w:cs="Times New Roman"/>
          <w:sz w:val="24"/>
          <w:szCs w:val="24"/>
        </w:rPr>
        <w:t>примере</w:t>
      </w:r>
      <w:proofErr w:type="gramEnd"/>
      <w:r w:rsidRPr="00085701">
        <w:rPr>
          <w:rFonts w:ascii="Times New Roman" w:hAnsi="Times New Roman" w:cs="Times New Roman"/>
          <w:sz w:val="24"/>
          <w:szCs w:val="24"/>
        </w:rPr>
        <w:t xml:space="preserve"> своей местности);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5701">
        <w:rPr>
          <w:rFonts w:ascii="Times New Roman" w:hAnsi="Times New Roman" w:cs="Times New Roman"/>
          <w:sz w:val="24"/>
          <w:szCs w:val="24"/>
        </w:rPr>
        <w:t> извлекать по заданию учителя необходимую информацию из учебника, хрестоматии, дополнительных источников знаний (Интернет,</w:t>
      </w:r>
      <w:proofErr w:type="gramEnd"/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детские энциклопедии) о свойствах полезных ископаемых, готовить доклады и обсуждать полученные сведения;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 характеризовать природные сообщества (на примере леса, луга, водоема);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 проводить несложные наблюдения в родном крае за такими природными явлениями и проявлениями, как «этажи» – ярусы леса и луга,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растения и животные леса, луга, поля, пресного водоема родного края; использование водоемов;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 характеризовать влияние человека на природные сообщества (на примере своей местности);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5701">
        <w:rPr>
          <w:rFonts w:ascii="Times New Roman" w:hAnsi="Times New Roman" w:cs="Times New Roman"/>
          <w:sz w:val="24"/>
          <w:szCs w:val="24"/>
        </w:rPr>
        <w:t> извлекать по заданию учителя необходимую информацию из учебника, хрестоматии, дополнительных источников знаний (Интернет,</w:t>
      </w:r>
      <w:proofErr w:type="gramEnd"/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детские энциклопедии) о безопасном поведении в лесу и у водоемов, готовить доклады и обсуждать полученные сведения;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5701">
        <w:rPr>
          <w:rFonts w:ascii="Times New Roman" w:hAnsi="Times New Roman" w:cs="Times New Roman"/>
          <w:sz w:val="24"/>
          <w:szCs w:val="24"/>
        </w:rPr>
        <w:lastRenderedPageBreak/>
        <w:t> фиксировать результаты наблюдений за погодными явлениями родного края в предложенной форме (дневник наблюдений, условные</w:t>
      </w:r>
      <w:proofErr w:type="gramEnd"/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обозначения);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 опытным путем выявлять условия, необходимые для жизни растений;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 обнаруживать простейшие взаимосвязи живой и неживой природы, использовать эти знания для объяснения необходимости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бережного отношения к природе своего края, к почве, к полезным ископаемым;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 определять характер взаимоотношений человека с природой, находить примеры влияния этих отношений, называя представителей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животного и растительного мира природных сообществ;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 называть представителей растительного и животного мира, занесенных в Красную книгу России;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 называть представителей растительного и животного мира своего края, занесенных в Красную книгу России;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 понимать необходимость соблюдения правил безопасности при походах в лес, в поле, на луг;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 xml:space="preserve"> использовать готовые модели (глобус, карта, план, 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план-карта</w:t>
      </w:r>
      <w:proofErr w:type="gramEnd"/>
      <w:r w:rsidRPr="00085701">
        <w:rPr>
          <w:rFonts w:ascii="Times New Roman" w:hAnsi="Times New Roman" w:cs="Times New Roman"/>
          <w:sz w:val="24"/>
          <w:szCs w:val="24"/>
        </w:rPr>
        <w:t>) для объяснения явлений или выявления свойств объектов;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 xml:space="preserve"> использовать оглавление, словари учебника и хрестоматии, словарь учебника русского языка, карты, глобус, интернет - адреса 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поиска необходимой информации.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570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085701">
        <w:rPr>
          <w:rFonts w:ascii="Times New Roman" w:hAnsi="Times New Roman" w:cs="Times New Roman"/>
          <w:sz w:val="24"/>
          <w:szCs w:val="24"/>
        </w:rPr>
        <w:t xml:space="preserve"> получат возможность научиться: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 самостоятельно наблюдать погоду и описывать ее состояние;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 xml:space="preserve"> извлекать (по заданию учителя) необходимую информацию из дополнительных источников информации (Интернет) 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85701">
        <w:rPr>
          <w:rFonts w:ascii="Times New Roman" w:hAnsi="Times New Roman" w:cs="Times New Roman"/>
          <w:sz w:val="24"/>
          <w:szCs w:val="24"/>
        </w:rPr>
        <w:t xml:space="preserve"> природных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5701">
        <w:rPr>
          <w:rFonts w:ascii="Times New Roman" w:hAnsi="Times New Roman" w:cs="Times New Roman"/>
          <w:sz w:val="24"/>
          <w:szCs w:val="24"/>
        </w:rPr>
        <w:t>сообществах</w:t>
      </w:r>
      <w:proofErr w:type="gramEnd"/>
      <w:r w:rsidRPr="00085701">
        <w:rPr>
          <w:rFonts w:ascii="Times New Roman" w:hAnsi="Times New Roman" w:cs="Times New Roman"/>
          <w:sz w:val="24"/>
          <w:szCs w:val="24"/>
        </w:rPr>
        <w:t>, готовить доклады и обсуждать полученную информацию;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 осознать ценность природы и необходимость нести ответственность за ее сохранение, соблюдать правила экологического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5701">
        <w:rPr>
          <w:rFonts w:ascii="Times New Roman" w:hAnsi="Times New Roman" w:cs="Times New Roman"/>
          <w:sz w:val="24"/>
          <w:szCs w:val="24"/>
        </w:rPr>
        <w:t>поведения в быту (экономия полезных ископаемых: воду, газ, топливо) и в природе (бережное отношение к почве, растениям, диким</w:t>
      </w:r>
      <w:proofErr w:type="gramEnd"/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животным);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 обнаруживать простейшие взаимосвязи живой и неживой природы, использовать эти знания для бережного отношения к природе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lastRenderedPageBreak/>
        <w:t>своего края, к почве, к полезным ископаемым;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5701">
        <w:rPr>
          <w:rFonts w:ascii="Times New Roman" w:hAnsi="Times New Roman" w:cs="Times New Roman"/>
          <w:sz w:val="24"/>
          <w:szCs w:val="24"/>
        </w:rPr>
        <w:t> пользоваться простыми навыками самоконтроля и саморегулирования своего самочувствия для сохранения здоровья (повышение</w:t>
      </w:r>
      <w:proofErr w:type="gramEnd"/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температуры тела);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 выполнять правила безопасного поведения в природе (в лесу, в поле), оказывать первую помощь при несложных несчастных случаях.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В результате изучения раздела «Человек и общество» обучающиеся научатся: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 описывать достопримечательности Московского Кремля;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 различать прошлое, настоящее и будущее: соотносить исторические события с датами на примере истории Московского Кремля,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соотносить конкретные даты с веком, используя при обозначении века римские цифры;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 находить место изученного события на ленте времени;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 находить на карте Российской Федерации города «Золотого кольца», город Санкт-Петербург;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 описывать достопримечательности Санкт-Петербурга и городов «Золотого кольца»;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 извлекать по заданию учителя необходимую информацию из дополнительных источников знаний (Интернет, детские энциклопедии) о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5701">
        <w:rPr>
          <w:rFonts w:ascii="Times New Roman" w:hAnsi="Times New Roman" w:cs="Times New Roman"/>
          <w:sz w:val="24"/>
          <w:szCs w:val="24"/>
        </w:rPr>
        <w:t>достопримечательностях</w:t>
      </w:r>
      <w:proofErr w:type="gramEnd"/>
      <w:r w:rsidRPr="00085701">
        <w:rPr>
          <w:rFonts w:ascii="Times New Roman" w:hAnsi="Times New Roman" w:cs="Times New Roman"/>
          <w:sz w:val="24"/>
          <w:szCs w:val="24"/>
        </w:rPr>
        <w:t xml:space="preserve"> Санкт-Петербурга, готовить доклады и обсуждать полученные сведения;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 находить дополнительные источники информации (словари учебника и хрестоматии, словарь учебника русского языка).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570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085701">
        <w:rPr>
          <w:rFonts w:ascii="Times New Roman" w:hAnsi="Times New Roman" w:cs="Times New Roman"/>
          <w:sz w:val="24"/>
          <w:szCs w:val="24"/>
        </w:rPr>
        <w:t xml:space="preserve"> получат возможность научиться: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 соотносить даты основания городов «Золотого кольца» России с датами правления великих князей, конкретные даты с веком,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используя при обозначении века римские цифры;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 находить на ленте времени место изученному историческому событию;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 проявлять уважение к правам и обязанностям гражданина страны, связанные с охраной природы и окружающей среды, записанные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в Конституции Российской Федерации;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 xml:space="preserve"> использовать дополнительные источники информации (словари учебников и 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интернет-адреса</w:t>
      </w:r>
      <w:proofErr w:type="gramEnd"/>
      <w:r w:rsidRPr="00085701">
        <w:rPr>
          <w:rFonts w:ascii="Times New Roman" w:hAnsi="Times New Roman" w:cs="Times New Roman"/>
          <w:sz w:val="24"/>
          <w:szCs w:val="24"/>
        </w:rPr>
        <w:t>).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В результате изучения раздела «Правила безопасного поведения» обучающиеся научатся: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lastRenderedPageBreak/>
        <w:t> понимать необходимость соблюдения правил безопасного поведения в лесу, в заболоченных местах, у водоемов во время ледохода,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летом во время купания, при переправе через водные пространства;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 понимать необходимость соблюдения правил безопасного поведения в гололед;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 пользоваться простыми навыками самоконтроля и саморегулирования своего самочувствия при простудных заболеваниях.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570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085701">
        <w:rPr>
          <w:rFonts w:ascii="Times New Roman" w:hAnsi="Times New Roman" w:cs="Times New Roman"/>
          <w:sz w:val="24"/>
          <w:szCs w:val="24"/>
        </w:rPr>
        <w:t xml:space="preserve"> получат возможность научиться: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 пользоваться простыми навыками самоконтроля и саморегулирования своего самочувствия для сохранения здоровья;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 xml:space="preserve"> соблюдать правила безопасного поведения в лесу, в заболоченных местах, у водоемов во время ледохода, летом во время купания, 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переправе через водные пространства;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 соблюдать правила безопасного поведения в гололед;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 осознавать ценность природы и необходимость нести ответственность за ее сохранение; соблюдать правила экологического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поведения в природе.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3 КЛАСС (68 часов)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Человек и природа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Общие представления о форме и размерах Земли. Глобус – модель земного шара. Параллели и меридианы. Нулевой меридиан. Экватор.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Географическая карта и план местности. Условные обозначения плана. Карта полушарий (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Южное</w:t>
      </w:r>
      <w:proofErr w:type="gramEnd"/>
      <w:r w:rsidRPr="00085701">
        <w:rPr>
          <w:rFonts w:ascii="Times New Roman" w:hAnsi="Times New Roman" w:cs="Times New Roman"/>
          <w:sz w:val="24"/>
          <w:szCs w:val="24"/>
        </w:rPr>
        <w:t xml:space="preserve"> и Северное, Западное и Восточное).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Физическая карта России. Контурная карта. Материки и океаны на глобусе и на карте полушарий. Реки и озера.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Формы земной поверхности: равнины, горы, холмы, овраги (общие представления, условные обозначения равнин и гор на карте).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 xml:space="preserve">Образование оврагов. Меры предупреждения и борьбы с оврагами. 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Самые крупные равнины на территории России (Юго-Восточная и</w:t>
      </w:r>
      <w:proofErr w:type="gramEnd"/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5701">
        <w:rPr>
          <w:rFonts w:ascii="Times New Roman" w:hAnsi="Times New Roman" w:cs="Times New Roman"/>
          <w:sz w:val="24"/>
          <w:szCs w:val="24"/>
        </w:rPr>
        <w:t>Западно-Сибирская).</w:t>
      </w:r>
      <w:proofErr w:type="gramEnd"/>
      <w:r w:rsidRPr="000857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Особенности поверхности родного края (краткая характеристика на основе наблюдений и собеседования со</w:t>
      </w:r>
      <w:proofErr w:type="gramEnd"/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взрослыми).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Ориентирование на местности. Стороны горизонта. Компас.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lastRenderedPageBreak/>
        <w:t>Вещества, тела, частицы. Вещество – это то, из чего состоят все природные объекты (то, что нас окружает, но не создано человеком) и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предметы (это то, что создано человеком). Природные тела (тела живой природы) – человек, животные, грибы, растения, микробы.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Небесные или космические тела (звезды, планеты, метеориты и др.). Искусственные тела – предметы. Молекулы и атомы – мельчайшие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частицы, из которых состоят вещества.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 xml:space="preserve">Разнообразие веществ. Примеры веществ: вода, сахар, соль, природный газ и др. Твердые вещества, жидкости и газы. Три 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 xml:space="preserve">состоя </w:t>
      </w:r>
      <w:proofErr w:type="spellStart"/>
      <w:r w:rsidRPr="00085701">
        <w:rPr>
          <w:rFonts w:ascii="Times New Roman" w:hAnsi="Times New Roman" w:cs="Times New Roman"/>
          <w:sz w:val="24"/>
          <w:szCs w:val="24"/>
        </w:rPr>
        <w:t>ния</w:t>
      </w:r>
      <w:proofErr w:type="spellEnd"/>
      <w:proofErr w:type="gramEnd"/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 xml:space="preserve">воды – 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твердое</w:t>
      </w:r>
      <w:proofErr w:type="gramEnd"/>
      <w:r w:rsidRPr="00085701">
        <w:rPr>
          <w:rFonts w:ascii="Times New Roman" w:hAnsi="Times New Roman" w:cs="Times New Roman"/>
          <w:sz w:val="24"/>
          <w:szCs w:val="24"/>
        </w:rPr>
        <w:t xml:space="preserve">, жидкое, газообразное. Свойства воды в жидком, твердом и газообразном состояниях. Вода – растворитель. Растворы 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природе. Почему воду надо беречь.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Термометр и его устройство. Измерение температуры воды с помощью термометра.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Кругооборот воды в природе.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Воздух – это смесь газов (азот, кислород, углекислый газ и другие газы). Свойства воздуха. Значение воздуха для человека, животных,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растений.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5701">
        <w:rPr>
          <w:rFonts w:ascii="Times New Roman" w:hAnsi="Times New Roman" w:cs="Times New Roman"/>
          <w:sz w:val="24"/>
          <w:szCs w:val="24"/>
        </w:rPr>
        <w:t>Погода и ее составляющие: движение воздуха – ветер, температура воздуха, туман, облака (форма облаков и их высота над</w:t>
      </w:r>
      <w:proofErr w:type="gramEnd"/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 xml:space="preserve">поверхностью Земли), осадки, роса, иней. Измерение температуры воздуха. 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Приборы</w:t>
      </w:r>
      <w:proofErr w:type="gramEnd"/>
      <w:r w:rsidRPr="00085701">
        <w:rPr>
          <w:rFonts w:ascii="Times New Roman" w:hAnsi="Times New Roman" w:cs="Times New Roman"/>
          <w:sz w:val="24"/>
          <w:szCs w:val="24"/>
        </w:rPr>
        <w:t xml:space="preserve"> определяющие направление ветра (флюгер) и силы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 xml:space="preserve">ветра (анемометр). Приметы, позволяющие приблизительно определить силу ветра (слабый, умеренный, сильный, ураган). Наблюдения 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погодой своего края. Дневник наблюдений за погодой. Условные знаки для ведения «Дневника наблюдений за погодой».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Горные породы: магматические, осадочные. Разрушение горных пород. Полезные ископаемые (твердые, жидкие, газообразные).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 xml:space="preserve">Условные обозначения полезных ископаемых на карте. Искусственные материалы из каменного угля и нефти. Свойства 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полезных</w:t>
      </w:r>
      <w:proofErr w:type="gramEnd"/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ископаемых (известняк, мрамор, глина, песок). Бережное отношение людей к расходованию полезных ископаемых.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Почва. Образование почвы и ее состав. Значение почвы для живых организмов. Цепи питания. Значение почвы в хозяйственной жизни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человека.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lastRenderedPageBreak/>
        <w:t xml:space="preserve">Природные сообщества. 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Лес, луг, водоем, болото – единство живой и неживой природы (солнечный свет, воздух, вода, почва, растения,</w:t>
      </w:r>
      <w:proofErr w:type="gramEnd"/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животные). Человек и природные сообщества. Значение лесов. Безопасное поведение в лесу.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Луг и человек. Надо ли охранять болото? Дары рек и озер. Безопасное поведение у водоема. Человек – защитник природы. Природа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будет жить (размножение животных). Взаимосвязь в природном сообществе (например, клевер – шмели – мыши – кошки). Природные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сообщества родного края (два, три примера). Посильное участие в охране природы родного края.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Человек и общество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5701">
        <w:rPr>
          <w:rFonts w:ascii="Times New Roman" w:hAnsi="Times New Roman" w:cs="Times New Roman"/>
          <w:sz w:val="24"/>
          <w:szCs w:val="24"/>
        </w:rPr>
        <w:t>Права и обязанности человека по охране природы и окружающей среды (58 статья Конституции Российской Федерации – гражданин</w:t>
      </w:r>
      <w:proofErr w:type="gramEnd"/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5701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085701">
        <w:rPr>
          <w:rFonts w:ascii="Times New Roman" w:hAnsi="Times New Roman" w:cs="Times New Roman"/>
          <w:sz w:val="24"/>
          <w:szCs w:val="24"/>
        </w:rPr>
        <w:t xml:space="preserve"> защищать природу и окружающую среду). Право человека на благоприятную среду (42 статья Конституции). Российские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 xml:space="preserve">заповедники. 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Растения и животные Красной книги России (условные обозначения Красной Книги России, изображение животных Красной</w:t>
      </w:r>
      <w:proofErr w:type="gramEnd"/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книги России на юбилейных серебряных и золотых монетах).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 xml:space="preserve">Лента времени. Последовательность смены времен года. 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Лента времени одного года: зима (декабрь, январь, февраль) – весна (март,</w:t>
      </w:r>
      <w:proofErr w:type="gramEnd"/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 xml:space="preserve">апрель, май) </w:t>
      </w:r>
      <w:r w:rsidRPr="00085701">
        <w:rPr>
          <w:rFonts w:ascii="Times New Roman" w:hAnsi="Times New Roman" w:cs="Times New Roman"/>
          <w:sz w:val="24"/>
          <w:szCs w:val="24"/>
        </w:rPr>
        <w:t> лето (июнь, июль, август) – осень (сентябрь, октябрь, ноябрь). Век – отрезок времени в 100 лет. Лента времени истории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строительства Московского Кремля (XII век – деревянный, XIV век – белокаменный, XV век – из красного кирпича). Имена великих князей,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5701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085701">
        <w:rPr>
          <w:rFonts w:ascii="Times New Roman" w:hAnsi="Times New Roman" w:cs="Times New Roman"/>
          <w:sz w:val="24"/>
          <w:szCs w:val="24"/>
        </w:rPr>
        <w:t xml:space="preserve"> с историей строительства Московского Кремля.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 xml:space="preserve">Города России. Города «Золотого кольца». 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Имена великих князей – основателей городов (Ярослав Мудрый – Ярославль, Юрий Долгорукий</w:t>
      </w:r>
      <w:proofErr w:type="gramEnd"/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5701">
        <w:rPr>
          <w:rFonts w:ascii="Times New Roman" w:hAnsi="Times New Roman" w:cs="Times New Roman"/>
          <w:sz w:val="24"/>
          <w:szCs w:val="24"/>
        </w:rPr>
        <w:t>–Кострома, Переславль-Залесский).</w:t>
      </w:r>
      <w:proofErr w:type="gramEnd"/>
      <w:r w:rsidRPr="000857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Основные достопримечательности городов «Золотого кольца» (храмы XVI – XVII вв., Троице-Сергиева</w:t>
      </w:r>
      <w:proofErr w:type="gramEnd"/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лавра (монастырь) в Сергиеве Посаде – XIV в.; музей «Ботик» в Переславле-Залесском; фрески Гурия Никитина и Силы Савина в Ярославле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и Костроме – XVII в.; «Золотые ворота», фрески Андрея Рублева в Успенском соборе во Владимире – XII в.).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lastRenderedPageBreak/>
        <w:t xml:space="preserve">Город Санкт-Петербург. 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План-карта</w:t>
      </w:r>
      <w:proofErr w:type="gramEnd"/>
      <w:r w:rsidRPr="00085701">
        <w:rPr>
          <w:rFonts w:ascii="Times New Roman" w:hAnsi="Times New Roman" w:cs="Times New Roman"/>
          <w:sz w:val="24"/>
          <w:szCs w:val="24"/>
        </w:rPr>
        <w:t xml:space="preserve"> Санкт-Петербурга (XVIII в.). Строительство города. Санкт-Петербург – морской и речной порт. Герб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города. Достопримечательности города: Петровская (Сенатская) площадь, памятник Петру I «Медный всадник». Петропавловская крепость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(Петровские ворота, Петропавловский собор). Адмиралтейство. Городской остров (домик Петра). Летний сад. Зимний дворец. Эрмитаж.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Правила безопасного поведения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 xml:space="preserve">Правила поведения в быту с водой, электричеством, газом. Соблюдение правил техники безопасности при проведении опытов 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стеклянным термометром.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Повышение температуры тела – как один из серьезных поводов обратиться за помощью (советом) к взрослым.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5701">
        <w:rPr>
          <w:rFonts w:ascii="Times New Roman" w:hAnsi="Times New Roman" w:cs="Times New Roman"/>
          <w:sz w:val="24"/>
          <w:szCs w:val="24"/>
        </w:rPr>
        <w:t>Соблюдение правил безопасного поведения на дороге при гололеде (учет дополнительного времени, походка, положение рук и</w:t>
      </w:r>
      <w:proofErr w:type="gramEnd"/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школьного рюкзака, дополнительная опасность при переходе дороги на «зебре»).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Быстрая помощь человеку, на котором тлеет (загорелась) одежда.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Правила безопасного поведения в лесу, в заболоченных местах, и местах торфяных разработок. Правила безопасного поведения у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водоемов весной (ледоход), летом (купание, переправа через водные пространства).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Правила безопасного поведения при обнаружении следов Великой Отечественной войны (заржавевшие патроны, гранаты, мины).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Телефон службы спасения МЧС.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Формы реализации программы: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-фронтальная;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-парная;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-групповая;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-индивидуальная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Методы реализации программы: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-практический;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-объяснительно-иллюстративный;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-частичн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85701">
        <w:rPr>
          <w:rFonts w:ascii="Times New Roman" w:hAnsi="Times New Roman" w:cs="Times New Roman"/>
          <w:sz w:val="24"/>
          <w:szCs w:val="24"/>
        </w:rPr>
        <w:t xml:space="preserve"> поисковый;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lastRenderedPageBreak/>
        <w:t>-наблюдение;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-информативный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Способы и средства: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-технические средства;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-модели и таблицы;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-рисунки;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-альбомы по искусству;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-дидактический раздаточный материал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7. Учебно-методическое обеспечение программы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3 класс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 xml:space="preserve">Федотова О.Н., </w:t>
      </w:r>
      <w:proofErr w:type="spellStart"/>
      <w:r w:rsidRPr="00085701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085701">
        <w:rPr>
          <w:rFonts w:ascii="Times New Roman" w:hAnsi="Times New Roman" w:cs="Times New Roman"/>
          <w:sz w:val="24"/>
          <w:szCs w:val="24"/>
        </w:rPr>
        <w:t xml:space="preserve"> Г.В., </w:t>
      </w:r>
      <w:proofErr w:type="spellStart"/>
      <w:r w:rsidRPr="00085701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085701">
        <w:rPr>
          <w:rFonts w:ascii="Times New Roman" w:hAnsi="Times New Roman" w:cs="Times New Roman"/>
          <w:sz w:val="24"/>
          <w:szCs w:val="24"/>
        </w:rPr>
        <w:t xml:space="preserve"> С.А., Царева Л.А. Окружающий мир. 3 класс: Учебник. В 2 ч. – М.: Академкнига/Учебник.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 xml:space="preserve">Федотова О.Н., </w:t>
      </w:r>
      <w:proofErr w:type="spellStart"/>
      <w:r w:rsidRPr="00085701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085701">
        <w:rPr>
          <w:rFonts w:ascii="Times New Roman" w:hAnsi="Times New Roman" w:cs="Times New Roman"/>
          <w:sz w:val="24"/>
          <w:szCs w:val="24"/>
        </w:rPr>
        <w:t xml:space="preserve"> Г.В., </w:t>
      </w:r>
      <w:proofErr w:type="spellStart"/>
      <w:r w:rsidRPr="00085701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085701">
        <w:rPr>
          <w:rFonts w:ascii="Times New Roman" w:hAnsi="Times New Roman" w:cs="Times New Roman"/>
          <w:sz w:val="24"/>
          <w:szCs w:val="24"/>
        </w:rPr>
        <w:t xml:space="preserve"> С.А., Царева Л.А. Окружающий мир. 3 класс: Тетради для самостоятельной работы № 1, № 2. – М.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: Академкнига/Учебник.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 xml:space="preserve">Федотова О.Н., </w:t>
      </w:r>
      <w:proofErr w:type="spellStart"/>
      <w:r w:rsidRPr="00085701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085701">
        <w:rPr>
          <w:rFonts w:ascii="Times New Roman" w:hAnsi="Times New Roman" w:cs="Times New Roman"/>
          <w:sz w:val="24"/>
          <w:szCs w:val="24"/>
        </w:rPr>
        <w:t xml:space="preserve"> Г.В., </w:t>
      </w:r>
      <w:proofErr w:type="spellStart"/>
      <w:r w:rsidRPr="00085701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085701">
        <w:rPr>
          <w:rFonts w:ascii="Times New Roman" w:hAnsi="Times New Roman" w:cs="Times New Roman"/>
          <w:sz w:val="24"/>
          <w:szCs w:val="24"/>
        </w:rPr>
        <w:t xml:space="preserve"> С.А. Окружающий мир. 3 класс: Хрестоматия. – М.: Академкнига/Учебник.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 xml:space="preserve">Федотова О.Н., </w:t>
      </w:r>
      <w:proofErr w:type="spellStart"/>
      <w:r w:rsidRPr="00085701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085701">
        <w:rPr>
          <w:rFonts w:ascii="Times New Roman" w:hAnsi="Times New Roman" w:cs="Times New Roman"/>
          <w:sz w:val="24"/>
          <w:szCs w:val="24"/>
        </w:rPr>
        <w:t xml:space="preserve"> Г.В., </w:t>
      </w:r>
      <w:proofErr w:type="spellStart"/>
      <w:r w:rsidRPr="00085701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085701">
        <w:rPr>
          <w:rFonts w:ascii="Times New Roman" w:hAnsi="Times New Roman" w:cs="Times New Roman"/>
          <w:sz w:val="24"/>
          <w:szCs w:val="24"/>
        </w:rPr>
        <w:t xml:space="preserve"> С.А., Царева Л.А. Окружающий мир. 3 класс: Методическое пособие для учителя. – М.</w:t>
      </w:r>
      <w:proofErr w:type="gramStart"/>
      <w:r w:rsidRPr="0008570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Академкнига/Учебник.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85701">
        <w:rPr>
          <w:rFonts w:ascii="Times New Roman" w:hAnsi="Times New Roman" w:cs="Times New Roman"/>
          <w:sz w:val="24"/>
          <w:szCs w:val="24"/>
        </w:rPr>
        <w:t>1. натуральные живые пособия – комнатные растения; животные, содержащиеся в аквариуме или уголке живой природы;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2. гербарии; коллекции насекомых; влажные препараты; чучела и скелеты представителей различных систематических групп;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микропрепараты;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3. коллекции горных пород, минералов, полезных ископаемых;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4. изобразительные наглядные пособия – таблицы; муляжи человеческого торса и отдельных органов и др.;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5. географические и исторические карты;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6. предметы, представляющие быт традиционной и современной семьи, её хозяйства, повседневной, праздничной жизни и многое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5701">
        <w:rPr>
          <w:rFonts w:ascii="Times New Roman" w:hAnsi="Times New Roman" w:cs="Times New Roman"/>
          <w:sz w:val="24"/>
          <w:szCs w:val="24"/>
        </w:rPr>
        <w:lastRenderedPageBreak/>
        <w:t>другое</w:t>
      </w:r>
      <w:proofErr w:type="gramEnd"/>
      <w:r w:rsidRPr="00085701">
        <w:rPr>
          <w:rFonts w:ascii="Times New Roman" w:hAnsi="Times New Roman" w:cs="Times New Roman"/>
          <w:sz w:val="24"/>
          <w:szCs w:val="24"/>
        </w:rPr>
        <w:t xml:space="preserve"> из жизни общества.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 xml:space="preserve">Оборудование для мультимедийных демонстраций (компьютер, </w:t>
      </w:r>
      <w:proofErr w:type="spellStart"/>
      <w:r w:rsidRPr="00085701">
        <w:rPr>
          <w:rFonts w:ascii="Times New Roman" w:hAnsi="Times New Roman" w:cs="Times New Roman"/>
          <w:sz w:val="24"/>
          <w:szCs w:val="24"/>
        </w:rPr>
        <w:t>медиапроектор</w:t>
      </w:r>
      <w:proofErr w:type="spellEnd"/>
      <w:r w:rsidRPr="00085701">
        <w:rPr>
          <w:rFonts w:ascii="Times New Roman" w:hAnsi="Times New Roman" w:cs="Times New Roman"/>
          <w:sz w:val="24"/>
          <w:szCs w:val="24"/>
        </w:rPr>
        <w:t>, DVD-проектор, видеомагнитофон и др.) и средств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фиксации окружающего мира (фото- и видеокамера).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Раздаточный материал для практических и лабораторных работ должен включать гербарии, семена и плоды растений, коллекции минералов</w:t>
      </w:r>
    </w:p>
    <w:p w:rsidR="00085701" w:rsidRPr="00085701" w:rsidRDefault="00085701" w:rsidP="00085701">
      <w:pPr>
        <w:rPr>
          <w:rFonts w:ascii="Times New Roman" w:hAnsi="Times New Roman" w:cs="Times New Roman"/>
          <w:sz w:val="24"/>
          <w:szCs w:val="24"/>
        </w:rPr>
      </w:pPr>
      <w:r w:rsidRPr="00085701">
        <w:rPr>
          <w:rFonts w:ascii="Times New Roman" w:hAnsi="Times New Roman" w:cs="Times New Roman"/>
          <w:sz w:val="24"/>
          <w:szCs w:val="24"/>
        </w:rPr>
        <w:t>и полезных ископаемых, кости, чешую рыб, перья птиц, многообразные артефакты мира культуры и т.д.</w:t>
      </w:r>
    </w:p>
    <w:p w:rsidR="00D17A71" w:rsidRDefault="00085701" w:rsidP="00085701">
      <w:r w:rsidRPr="00085701">
        <w:rPr>
          <w:rFonts w:ascii="Times New Roman" w:hAnsi="Times New Roman" w:cs="Times New Roman"/>
          <w:sz w:val="24"/>
          <w:szCs w:val="24"/>
        </w:rPr>
        <w:t>Измерительные приборы: весы, термометры, сантиметровые линейки,</w:t>
      </w:r>
      <w:r>
        <w:t xml:space="preserve"> мензурки.</w:t>
      </w:r>
    </w:p>
    <w:sectPr w:rsidR="00D17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01"/>
    <w:rsid w:val="00085701"/>
    <w:rsid w:val="00D1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4283</Words>
  <Characters>24415</Characters>
  <Application>Microsoft Office Word</Application>
  <DocSecurity>0</DocSecurity>
  <Lines>203</Lines>
  <Paragraphs>57</Paragraphs>
  <ScaleCrop>false</ScaleCrop>
  <Company/>
  <LinksUpToDate>false</LinksUpToDate>
  <CharactersWithSpaces>28641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Vanessa</cp:lastModifiedBy>
  <cp:revision>1</cp:revision>
  <dcterms:created xsi:type="dcterms:W3CDTF">2015-08-28T17:15:00Z</dcterms:created>
  <dcterms:modified xsi:type="dcterms:W3CDTF">2015-08-28T17:23:00Z</dcterms:modified>
</cp:coreProperties>
</file>