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</w:p>
    <w:p w:rsidR="00A7562F" w:rsidRPr="003D527F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7562F" w:rsidRPr="003D527F" w:rsidRDefault="00A7562F" w:rsidP="00A7562F">
      <w:pPr>
        <w:shd w:val="clear" w:color="auto" w:fill="FFFFFF"/>
        <w:spacing w:before="119" w:after="119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Классный час </w:t>
      </w:r>
    </w:p>
    <w:p w:rsidR="00A7562F" w:rsidRPr="003D527F" w:rsidRDefault="00A7562F" w:rsidP="00A7562F">
      <w:pPr>
        <w:shd w:val="clear" w:color="auto" w:fill="FFFFFF"/>
        <w:spacing w:before="119" w:after="119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 2 классе</w:t>
      </w:r>
    </w:p>
    <w:p w:rsidR="00A7562F" w:rsidRPr="0024190B" w:rsidRDefault="00A7562F" w:rsidP="0024190B">
      <w:pPr>
        <w:shd w:val="clear" w:color="auto" w:fill="FFFFFF"/>
        <w:spacing w:before="119" w:after="119" w:line="360" w:lineRule="auto"/>
        <w:jc w:val="center"/>
        <w:outlineLvl w:val="0"/>
        <w:rPr>
          <w:rFonts w:ascii="Arial Black" w:hAnsi="Arial Black"/>
          <w:b/>
          <w:bCs/>
          <w:kern w:val="36"/>
          <w:sz w:val="36"/>
          <w:szCs w:val="36"/>
        </w:rPr>
      </w:pPr>
      <w:r w:rsidRPr="0024190B">
        <w:rPr>
          <w:rFonts w:ascii="Arial Black" w:eastAsia="Times New Roman" w:hAnsi="Arial Black" w:cs="Times New Roman"/>
          <w:b/>
          <w:bCs/>
          <w:kern w:val="36"/>
          <w:sz w:val="56"/>
          <w:szCs w:val="36"/>
          <w:lang w:eastAsia="ru-RU"/>
        </w:rPr>
        <w:t>"</w:t>
      </w:r>
      <w:r w:rsidR="0024190B" w:rsidRPr="0024190B">
        <w:rPr>
          <w:rFonts w:ascii="Arial Black" w:eastAsia="Times New Roman" w:hAnsi="Arial Black"/>
          <w:b/>
          <w:bCs/>
          <w:i/>
          <w:iCs/>
          <w:kern w:val="36"/>
          <w:sz w:val="56"/>
          <w:szCs w:val="36"/>
        </w:rPr>
        <w:t>Надо ли ссориться?</w:t>
      </w:r>
      <w:r w:rsidRPr="0024190B">
        <w:rPr>
          <w:rFonts w:ascii="Arial Black" w:eastAsia="Times New Roman" w:hAnsi="Arial Black" w:cs="Times New Roman"/>
          <w:b/>
          <w:bCs/>
          <w:kern w:val="36"/>
          <w:sz w:val="56"/>
          <w:szCs w:val="36"/>
          <w:lang w:eastAsia="ru-RU"/>
        </w:rPr>
        <w:t>"</w:t>
      </w: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  <w:r w:rsidRPr="00864DB1">
        <w:rPr>
          <w:rFonts w:ascii="Tahoma" w:eastAsia="Times New Roman" w:hAnsi="Tahoma" w:cs="Tahoma"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198120</wp:posOffset>
            </wp:positionV>
            <wp:extent cx="3242945" cy="3646170"/>
            <wp:effectExtent l="19050" t="0" r="0" b="0"/>
            <wp:wrapTight wrapText="bothSides">
              <wp:wrapPolygon edited="0">
                <wp:start x="-127" y="0"/>
                <wp:lineTo x="-127" y="21442"/>
                <wp:lineTo x="21570" y="21442"/>
                <wp:lineTo x="21570" y="0"/>
                <wp:lineTo x="-127" y="0"/>
              </wp:wrapPolygon>
            </wp:wrapTight>
            <wp:docPr id="7" name="Рисунок 7" descr="http://www.clopotel.ro/muzica/funclubfoto/funclub1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opotel.ro/muzica/funclubfoto/funclub182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24190B">
      <w:pPr>
        <w:shd w:val="clear" w:color="auto" w:fill="FFFFFF"/>
        <w:spacing w:before="119" w:after="119" w:line="386" w:lineRule="atLeast"/>
        <w:outlineLvl w:val="0"/>
        <w:rPr>
          <w:rFonts w:ascii="Tahoma" w:eastAsia="Times New Roman" w:hAnsi="Tahoma" w:cs="Tahoma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64DB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Подготовила и провела</w:t>
      </w: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64DB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Аветисян Татьяна Алексеевна</w:t>
      </w: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7562F" w:rsidRPr="00864DB1" w:rsidRDefault="00A7562F" w:rsidP="00A7562F">
      <w:pPr>
        <w:shd w:val="clear" w:color="auto" w:fill="FFFFFF"/>
        <w:spacing w:before="119" w:after="119" w:line="38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864DB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Февраль 2014 года</w:t>
      </w:r>
    </w:p>
    <w:p w:rsidR="00A7562F" w:rsidRPr="00864DB1" w:rsidRDefault="00A7562F" w:rsidP="00A7562F">
      <w:pPr>
        <w:shd w:val="clear" w:color="auto" w:fill="FFFFFF"/>
        <w:spacing w:after="119" w:line="238" w:lineRule="atLeast"/>
        <w:rPr>
          <w:rFonts w:ascii="Helvetica" w:eastAsia="Times New Roman" w:hAnsi="Helvetica" w:cs="Helvetica"/>
          <w:b/>
          <w:bCs/>
          <w:sz w:val="19"/>
          <w:szCs w:val="19"/>
          <w:lang w:eastAsia="ru-RU"/>
        </w:rPr>
      </w:pPr>
    </w:p>
    <w:p w:rsidR="00A7562F" w:rsidRPr="003D527F" w:rsidRDefault="00A7562F" w:rsidP="003D52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коммуникативных навыков.</w:t>
      </w:r>
    </w:p>
    <w:p w:rsidR="00995338" w:rsidRPr="003D527F" w:rsidRDefault="00A7562F" w:rsidP="003D52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узнать самого себя;</w:t>
      </w:r>
    </w:p>
    <w:p w:rsidR="00995338" w:rsidRPr="003D527F" w:rsidRDefault="00A7562F" w:rsidP="003D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ответственности за свои поступки; </w:t>
      </w:r>
    </w:p>
    <w:p w:rsidR="00995338" w:rsidRPr="003D527F" w:rsidRDefault="00A7562F" w:rsidP="003D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взаимопо</w:t>
      </w:r>
      <w:r w:rsidR="00995338"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нимания.</w:t>
      </w:r>
    </w:p>
    <w:p w:rsidR="00A7562F" w:rsidRPr="003D527F" w:rsidRDefault="00A7562F" w:rsidP="003D52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групповая.</w:t>
      </w:r>
    </w:p>
    <w:p w:rsidR="00995338" w:rsidRPr="003D527F" w:rsidRDefault="00995338" w:rsidP="003D52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27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</w:p>
    <w:p w:rsidR="00995338" w:rsidRPr="003D527F" w:rsidRDefault="00995338" w:rsidP="003D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Мультимедиапроектор</w:t>
      </w:r>
    </w:p>
    <w:p w:rsidR="00995338" w:rsidRPr="003D527F" w:rsidRDefault="00995338" w:rsidP="003D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 xml:space="preserve"> Компьютер</w:t>
      </w:r>
    </w:p>
    <w:p w:rsidR="00995338" w:rsidRPr="003D527F" w:rsidRDefault="00995338" w:rsidP="003D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 xml:space="preserve"> карточки с качествами личности</w:t>
      </w:r>
    </w:p>
    <w:p w:rsidR="00995338" w:rsidRPr="003D527F" w:rsidRDefault="00995338" w:rsidP="003D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 xml:space="preserve"> волшебная шляпа</w:t>
      </w:r>
    </w:p>
    <w:p w:rsidR="00995338" w:rsidRPr="003D527F" w:rsidRDefault="00995338" w:rsidP="003D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27F">
        <w:rPr>
          <w:rFonts w:ascii="Times New Roman" w:eastAsia="Calibri" w:hAnsi="Times New Roman" w:cs="Times New Roman"/>
          <w:sz w:val="28"/>
          <w:szCs w:val="28"/>
        </w:rPr>
        <w:t xml:space="preserve"> таблицы для сравнения.</w:t>
      </w:r>
    </w:p>
    <w:p w:rsidR="00995338" w:rsidRPr="003D527F" w:rsidRDefault="00995338" w:rsidP="003D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67C" w:rsidRPr="003D527F" w:rsidRDefault="00995338" w:rsidP="003D5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27F">
        <w:rPr>
          <w:rFonts w:ascii="Times New Roman" w:eastAsia="Calibri" w:hAnsi="Times New Roman" w:cs="Times New Roman"/>
          <w:b/>
          <w:sz w:val="28"/>
          <w:szCs w:val="28"/>
        </w:rPr>
        <w:t>Ход классного часа:</w:t>
      </w:r>
    </w:p>
    <w:p w:rsidR="007A567C" w:rsidRPr="003D527F" w:rsidRDefault="007A567C" w:rsidP="003D527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D527F">
        <w:rPr>
          <w:rFonts w:ascii="Times New Roman" w:eastAsia="Calibri" w:hAnsi="Times New Roman" w:cs="Times New Roman"/>
          <w:b/>
          <w:sz w:val="28"/>
          <w:szCs w:val="28"/>
        </w:rPr>
        <w:t>Мотивация</w:t>
      </w:r>
    </w:p>
    <w:p w:rsidR="007A567C" w:rsidRPr="003D527F" w:rsidRDefault="007A567C" w:rsidP="003D5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527F">
        <w:rPr>
          <w:rFonts w:ascii="Times New Roman" w:eastAsia="Calibri" w:hAnsi="Times New Roman" w:cs="Times New Roman"/>
          <w:b/>
          <w:sz w:val="28"/>
          <w:szCs w:val="28"/>
        </w:rPr>
        <w:t>Надеваю «волшебную шляпу». (Звучит волшебная музыка)</w:t>
      </w:r>
    </w:p>
    <w:p w:rsidR="007A567C" w:rsidRPr="003D527F" w:rsidRDefault="007A567C" w:rsidP="003D52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eastAsia="Calibri" w:hAnsi="Times New Roman" w:cs="Times New Roman"/>
          <w:sz w:val="28"/>
          <w:szCs w:val="28"/>
        </w:rPr>
        <w:t>Ребята, вы попали в волшебную лавку. Но здесь не продают какие-либо вещи, а дарят человеческие качества. Посмотрите внимательно на доску и выберите что-нибудь для себя.</w:t>
      </w:r>
    </w:p>
    <w:p w:rsidR="007A567C" w:rsidRPr="003D527F" w:rsidRDefault="007A567C" w:rsidP="003D5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27F">
        <w:rPr>
          <w:rFonts w:ascii="Times New Roman" w:eastAsia="Calibri" w:hAnsi="Times New Roman" w:cs="Times New Roman"/>
          <w:b/>
          <w:sz w:val="28"/>
          <w:szCs w:val="28"/>
        </w:rPr>
        <w:t>На доске листочки с качествами:</w:t>
      </w:r>
    </w:p>
    <w:p w:rsidR="007A567C" w:rsidRPr="003D527F" w:rsidRDefault="007A567C" w:rsidP="003D5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527F">
        <w:rPr>
          <w:rFonts w:ascii="Times New Roman" w:eastAsia="Calibri" w:hAnsi="Times New Roman" w:cs="Times New Roman"/>
          <w:sz w:val="28"/>
          <w:szCs w:val="28"/>
        </w:rPr>
        <w:t>Терпеливость, снисходительность, умение владеть собой, ворчливость, доброта, злобность, капризность, любовь к людям, чувство юмора, общительность, упрямство, чуткость, доверие, нежелание уступать, обидчивость, умение мириться, желание ссориться, умение договариваться…</w:t>
      </w:r>
      <w:proofErr w:type="gramEnd"/>
    </w:p>
    <w:p w:rsidR="007A567C" w:rsidRPr="003D527F" w:rsidRDefault="007A567C" w:rsidP="003D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27F">
        <w:rPr>
          <w:rFonts w:ascii="Times New Roman" w:eastAsia="Calibri" w:hAnsi="Times New Roman" w:cs="Times New Roman"/>
          <w:sz w:val="28"/>
          <w:szCs w:val="28"/>
        </w:rPr>
        <w:t xml:space="preserve">Дети выбирают качества, которые им не нужны. Остаются только </w:t>
      </w:r>
      <w:proofErr w:type="gramStart"/>
      <w:r w:rsidRPr="003D527F">
        <w:rPr>
          <w:rFonts w:ascii="Times New Roman" w:eastAsia="Calibri" w:hAnsi="Times New Roman" w:cs="Times New Roman"/>
          <w:sz w:val="28"/>
          <w:szCs w:val="28"/>
        </w:rPr>
        <w:t>положительные</w:t>
      </w:r>
      <w:proofErr w:type="gramEnd"/>
      <w:r w:rsidRPr="003D52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67C" w:rsidRPr="003D527F" w:rsidRDefault="007A567C" w:rsidP="003D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27F">
        <w:rPr>
          <w:rFonts w:ascii="Times New Roman" w:eastAsia="Calibri" w:hAnsi="Times New Roman" w:cs="Times New Roman"/>
          <w:sz w:val="28"/>
          <w:szCs w:val="28"/>
        </w:rPr>
        <w:t>- Вот с этими качествами мы и отправляемся в путь.</w:t>
      </w:r>
    </w:p>
    <w:p w:rsidR="00961CCF" w:rsidRPr="003D527F" w:rsidRDefault="00961CCF" w:rsidP="003D527F">
      <w:pPr>
        <w:pStyle w:val="a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t>Введение в тему.</w:t>
      </w:r>
    </w:p>
    <w:p w:rsidR="00480E03" w:rsidRPr="003D527F" w:rsidRDefault="00480E03" w:rsidP="003D5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 </w:t>
      </w:r>
      <w:r w:rsidRPr="003D52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Рассмотрите картинку, я хочу познакомить вас с двумя подругами Олей и Леной. Посмотрите на выражение их лиц, как думаете, что случилось?</w:t>
      </w:r>
    </w:p>
    <w:p w:rsidR="00480E03" w:rsidRPr="003D527F" w:rsidRDefault="00480E03" w:rsidP="003D5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Послушайте историю, которую расскажет Оля.</w:t>
      </w:r>
    </w:p>
    <w:p w:rsidR="00480E03" w:rsidRPr="003D527F" w:rsidRDefault="00480E03" w:rsidP="003D5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поссорились с подругой</w:t>
      </w:r>
    </w:p>
    <w:p w:rsidR="00480E03" w:rsidRPr="003D527F" w:rsidRDefault="00480E03" w:rsidP="003D5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 уселись по углам.</w:t>
      </w:r>
      <w:r w:rsidRPr="003D527F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480E03" w:rsidRPr="003D527F" w:rsidRDefault="00480E03" w:rsidP="003D5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Очень скучно друг без друга!</w:t>
      </w:r>
    </w:p>
    <w:p w:rsidR="00480E03" w:rsidRPr="003D527F" w:rsidRDefault="00480E03" w:rsidP="003D527F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Помириться нужно нам.</w:t>
      </w:r>
    </w:p>
    <w:p w:rsidR="00480E03" w:rsidRPr="003D527F" w:rsidRDefault="00480E03" w:rsidP="003D527F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её не обижала-</w:t>
      </w:r>
    </w:p>
    <w:p w:rsidR="00480E03" w:rsidRPr="003D527F" w:rsidRDefault="00480E03" w:rsidP="003D527F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мишку подержала,</w:t>
      </w:r>
    </w:p>
    <w:p w:rsidR="00480E03" w:rsidRPr="003D527F" w:rsidRDefault="00480E03" w:rsidP="003D527F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с мишкой убежала</w:t>
      </w:r>
    </w:p>
    <w:p w:rsidR="00480E03" w:rsidRPr="003D527F" w:rsidRDefault="00480E03" w:rsidP="003D527F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сказала: «Не отдам!»</w:t>
      </w:r>
    </w:p>
    <w:p w:rsidR="00480E03" w:rsidRPr="003D527F" w:rsidRDefault="00480E03" w:rsidP="003D527F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03" w:rsidRPr="003D527F" w:rsidRDefault="00480E03" w:rsidP="003D527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Из-за чего же поссорились девочки?</w:t>
      </w:r>
    </w:p>
    <w:p w:rsidR="00480E03" w:rsidRPr="003D527F" w:rsidRDefault="00480E03" w:rsidP="003D527F">
      <w:pPr>
        <w:tabs>
          <w:tab w:val="left" w:pos="1080"/>
          <w:tab w:val="num" w:pos="2160"/>
        </w:tabs>
        <w:spacing w:after="0" w:line="240" w:lineRule="auto"/>
        <w:ind w:left="2160" w:hanging="23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- 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когда-нибудь ссоритесь с друзьями?</w:t>
      </w:r>
    </w:p>
    <w:p w:rsidR="00480E03" w:rsidRPr="003D527F" w:rsidRDefault="00480E03" w:rsidP="003D527F">
      <w:pPr>
        <w:tabs>
          <w:tab w:val="left" w:pos="1080"/>
          <w:tab w:val="num" w:pos="2160"/>
        </w:tabs>
        <w:spacing w:after="0" w:line="240" w:lineRule="auto"/>
        <w:ind w:left="2160" w:hanging="23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- 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чувствуют те, кто ссорится?</w:t>
      </w:r>
    </w:p>
    <w:p w:rsidR="00480E03" w:rsidRPr="003D527F" w:rsidRDefault="00480E03" w:rsidP="003D527F">
      <w:pPr>
        <w:tabs>
          <w:tab w:val="left" w:pos="1080"/>
          <w:tab w:val="num" w:pos="2160"/>
        </w:tabs>
        <w:spacing w:after="0" w:line="240" w:lineRule="auto"/>
        <w:ind w:left="2160" w:hanging="23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   -  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ли обойтись без ссор?</w:t>
      </w:r>
    </w:p>
    <w:p w:rsidR="00961CCF" w:rsidRPr="003D527F" w:rsidRDefault="00961CCF" w:rsidP="003D527F">
      <w:pPr>
        <w:pStyle w:val="3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color w:val="auto"/>
          <w:sz w:val="28"/>
          <w:szCs w:val="28"/>
        </w:rPr>
        <w:lastRenderedPageBreak/>
        <w:t>II. Основная часть</w:t>
      </w:r>
      <w:r w:rsidRPr="003D527F">
        <w:rPr>
          <w:rFonts w:ascii="Times New Roman" w:hAnsi="Times New Roman" w:cs="Times New Roman"/>
          <w:sz w:val="28"/>
          <w:szCs w:val="28"/>
        </w:rPr>
        <w:t>.</w:t>
      </w:r>
    </w:p>
    <w:p w:rsidR="00480E03" w:rsidRPr="003D527F" w:rsidRDefault="00480E03" w:rsidP="003D527F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t>1. Сообщение темы занятия.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 xml:space="preserve">– Сегодня на занятии мы поговорим на тему “Почему люди ссорятся?” </w:t>
      </w:r>
      <w:r w:rsidR="00B10B55">
        <w:rPr>
          <w:sz w:val="28"/>
          <w:szCs w:val="28"/>
        </w:rPr>
        <w:t xml:space="preserve"> </w:t>
      </w:r>
      <w:r w:rsidRPr="003D527F">
        <w:rPr>
          <w:sz w:val="28"/>
          <w:szCs w:val="28"/>
        </w:rPr>
        <w:t>Мы обсудим волнующий нас вопрос и выскажем свое мнение по теме занятия.</w:t>
      </w:r>
    </w:p>
    <w:p w:rsidR="0024190B" w:rsidRDefault="00961CCF" w:rsidP="0024190B">
      <w:pPr>
        <w:pStyle w:val="a8"/>
        <w:numPr>
          <w:ilvl w:val="0"/>
          <w:numId w:val="5"/>
        </w:numPr>
        <w:spacing w:after="0" w:afterAutospacing="0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t>Беседа по теме.</w:t>
      </w:r>
    </w:p>
    <w:p w:rsidR="00961CCF" w:rsidRPr="003D527F" w:rsidRDefault="00961CCF" w:rsidP="0024190B">
      <w:pPr>
        <w:pStyle w:val="a8"/>
        <w:spacing w:after="0" w:afterAutospacing="0"/>
        <w:ind w:left="720"/>
        <w:rPr>
          <w:sz w:val="28"/>
          <w:szCs w:val="28"/>
        </w:rPr>
      </w:pPr>
      <w:r w:rsidRPr="003D527F">
        <w:rPr>
          <w:sz w:val="28"/>
          <w:szCs w:val="28"/>
        </w:rPr>
        <w:t>– А что такое “ссора”?</w:t>
      </w:r>
    </w:p>
    <w:p w:rsidR="0024190B" w:rsidRDefault="0024190B" w:rsidP="003D527F">
      <w:pPr>
        <w:pStyle w:val="a8"/>
        <w:spacing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Слайд 4 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Ссора – это состояние людей. Когда они не могут согласиться друг с другом. Выражают они свое несогласие в грубой форме, иногда дело доходит до драки.</w:t>
      </w:r>
    </w:p>
    <w:p w:rsidR="00961CCF" w:rsidRPr="003D527F" w:rsidRDefault="0024190B" w:rsidP="003D527F">
      <w:pPr>
        <w:pStyle w:val="a8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CCF" w:rsidRPr="003D527F">
        <w:rPr>
          <w:sz w:val="28"/>
          <w:szCs w:val="28"/>
        </w:rPr>
        <w:t xml:space="preserve">Как вы думаете, а как можно разрешить ссору? 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Что нужно делать, чтобы не ссориться? (Ответы детей)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Я предлагаю вам принять участие в тестировании. Вам дается 2-3 минуты, чтобы подумать и выбрать нужный ответ. Ответов может быть несколько, но они должны  отвечать на вопрос “Что нужно делать, чтобы не ссориться?”.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На доске (в увеличенном виде):</w:t>
      </w:r>
      <w:r w:rsidR="007A567C" w:rsidRPr="003D527F">
        <w:rPr>
          <w:sz w:val="28"/>
          <w:szCs w:val="28"/>
        </w:rPr>
        <w:t xml:space="preserve"> </w:t>
      </w:r>
      <w:r w:rsidRPr="003D527F">
        <w:rPr>
          <w:sz w:val="28"/>
          <w:szCs w:val="28"/>
        </w:rPr>
        <w:t>бланк ответов “Нет ссоре!”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396"/>
        <w:gridCol w:w="8062"/>
        <w:gridCol w:w="276"/>
      </w:tblGrid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Не отвечать на грубость силой, не вступать в драку.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В любой ситуации стоять на своем.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Говорить спокойно, не употреблять грубых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Извиниться, если действительно не прав.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Ответить силой на грубость.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Слушать спокойно другого.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Использовать в своей речи грубые слова, которые бы “задавили” соперника.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Говорить как можно больше добрых, ласковых, хороших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961CCF" w:rsidRPr="003D527F" w:rsidTr="002D2D5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jc w:val="center"/>
              <w:rPr>
                <w:szCs w:val="28"/>
              </w:rPr>
            </w:pPr>
            <w:r w:rsidRPr="003D527F">
              <w:rPr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pStyle w:val="a8"/>
              <w:spacing w:after="0" w:afterAutospacing="0"/>
              <w:rPr>
                <w:szCs w:val="28"/>
              </w:rPr>
            </w:pPr>
            <w:r w:rsidRPr="003D527F">
              <w:rPr>
                <w:szCs w:val="28"/>
              </w:rPr>
              <w:t>Не бояться признавать свою вину.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CCF" w:rsidRPr="003D527F" w:rsidRDefault="00961CCF" w:rsidP="003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D52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Каждый ребенок зачитывает свои ответы, и на доске напротив каждого варианта ставится количество человек, выбравших этот вариант ответа.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Подвести итог получившейся таблицы.</w:t>
      </w:r>
    </w:p>
    <w:p w:rsidR="00DE1402" w:rsidRPr="003D527F" w:rsidRDefault="00DE1402" w:rsidP="003D5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lastRenderedPageBreak/>
        <w:t>3. Физ</w:t>
      </w:r>
      <w:proofErr w:type="gramStart"/>
      <w:r w:rsidRPr="003D527F">
        <w:rPr>
          <w:b/>
          <w:bCs/>
          <w:sz w:val="28"/>
          <w:szCs w:val="28"/>
        </w:rPr>
        <w:t>.м</w:t>
      </w:r>
      <w:proofErr w:type="gramEnd"/>
      <w:r w:rsidRPr="003D527F">
        <w:rPr>
          <w:b/>
          <w:bCs/>
          <w:sz w:val="28"/>
          <w:szCs w:val="28"/>
        </w:rPr>
        <w:t>инутка.</w:t>
      </w: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Игра “Мостик”.</w:t>
      </w: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Цель: выход из конфликтной ситуации с наименьшими эмоциональными и физическими потерями.</w:t>
      </w: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 xml:space="preserve">Ребята давайте встанем и образуем 2 команды. Встаньте колонной друг </w:t>
      </w:r>
      <w:r w:rsidR="00960403">
        <w:rPr>
          <w:sz w:val="28"/>
          <w:szCs w:val="28"/>
        </w:rPr>
        <w:t>на</w:t>
      </w:r>
      <w:r w:rsidRPr="003D527F">
        <w:rPr>
          <w:sz w:val="28"/>
          <w:szCs w:val="28"/>
        </w:rPr>
        <w:t>против друга:</w:t>
      </w: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 xml:space="preserve">– Представьте, что вы туристы из двух разных лагерей. Вы идете по лесу. Перед вами горная река. Задание: пройти по нарисованному мостику (ширина </w:t>
      </w:r>
      <w:smartTag w:uri="urn:schemas-microsoft-com:office:smarttags" w:element="metricconverter">
        <w:smartTagPr>
          <w:attr w:name="ProductID" w:val="30 см"/>
        </w:smartTagPr>
        <w:r w:rsidRPr="003D527F">
          <w:rPr>
            <w:sz w:val="28"/>
            <w:szCs w:val="28"/>
          </w:rPr>
          <w:t>30 см</w:t>
        </w:r>
      </w:smartTag>
      <w:r w:rsidRPr="003D527F">
        <w:rPr>
          <w:sz w:val="28"/>
          <w:szCs w:val="28"/>
        </w:rPr>
        <w:t>) навстречу друг другу.</w:t>
      </w: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 xml:space="preserve">Задача </w:t>
      </w:r>
      <w:proofErr w:type="gramStart"/>
      <w:r w:rsidRPr="003D527F">
        <w:rPr>
          <w:sz w:val="28"/>
          <w:szCs w:val="28"/>
        </w:rPr>
        <w:t>играющих</w:t>
      </w:r>
      <w:proofErr w:type="gramEnd"/>
      <w:r w:rsidRPr="003D527F">
        <w:rPr>
          <w:sz w:val="28"/>
          <w:szCs w:val="28"/>
        </w:rPr>
        <w:t>: перейти каждому на противоположную сторону ущелья. При этом движение начинают игроки обеих команд одновременно.</w:t>
      </w:r>
    </w:p>
    <w:p w:rsidR="00961CCF" w:rsidRPr="003D527F" w:rsidRDefault="00961CCF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B10B55">
        <w:rPr>
          <w:i/>
          <w:sz w:val="28"/>
          <w:szCs w:val="28"/>
        </w:rPr>
        <w:t>Во время игры можно включить аудиозапись шума горной реки</w:t>
      </w:r>
      <w:r w:rsidRPr="003D527F">
        <w:rPr>
          <w:sz w:val="28"/>
          <w:szCs w:val="28"/>
        </w:rPr>
        <w:t>.</w:t>
      </w:r>
    </w:p>
    <w:p w:rsidR="00051ACA" w:rsidRPr="003D527F" w:rsidRDefault="00051ACA" w:rsidP="003D5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402" w:rsidRPr="003D527F" w:rsidRDefault="00051ACA" w:rsidP="003D527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D527F">
        <w:rPr>
          <w:rFonts w:ascii="Times New Roman" w:eastAsia="Calibri" w:hAnsi="Times New Roman" w:cs="Times New Roman"/>
          <w:b/>
          <w:sz w:val="28"/>
          <w:szCs w:val="28"/>
        </w:rPr>
        <w:t>Физминутка Дружба</w:t>
      </w:r>
    </w:p>
    <w:p w:rsidR="00961CCF" w:rsidRPr="003D527F" w:rsidRDefault="00961CCF" w:rsidP="003D527F">
      <w:pPr>
        <w:pStyle w:val="a8"/>
        <w:spacing w:after="0" w:afterAutospacing="0"/>
        <w:ind w:firstLine="708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t>4. Игра “Поссорились”.</w:t>
      </w:r>
    </w:p>
    <w:p w:rsidR="00A7562F" w:rsidRPr="003D527F" w:rsidRDefault="00A7562F" w:rsidP="003D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367CE3" w:rsidRPr="003D527F" w:rsidRDefault="00960403" w:rsidP="003D527F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CE3" w:rsidRPr="003D527F">
        <w:rPr>
          <w:sz w:val="28"/>
          <w:szCs w:val="28"/>
        </w:rPr>
        <w:t>В нашем классе тоже иногда случаются ссоры. По</w:t>
      </w:r>
      <w:r w:rsidR="00367CE3" w:rsidRPr="003D527F">
        <w:rPr>
          <w:sz w:val="28"/>
          <w:szCs w:val="28"/>
        </w:rPr>
        <w:softHyphen/>
        <w:t>пробуйте найти правильный выход из следующих си</w:t>
      </w:r>
      <w:r w:rsidR="00367CE3" w:rsidRPr="003D527F">
        <w:rPr>
          <w:sz w:val="28"/>
          <w:szCs w:val="28"/>
        </w:rPr>
        <w:softHyphen/>
        <w:t>туаций.</w:t>
      </w:r>
    </w:p>
    <w:p w:rsidR="00367CE3" w:rsidRPr="003D527F" w:rsidRDefault="00367CE3" w:rsidP="003D52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На уроке физкультуры во время игры Юля неча</w:t>
      </w:r>
      <w:r w:rsidRPr="003D527F">
        <w:rPr>
          <w:rFonts w:ascii="Times New Roman" w:hAnsi="Times New Roman" w:cs="Times New Roman"/>
          <w:sz w:val="28"/>
          <w:szCs w:val="28"/>
        </w:rPr>
        <w:softHyphen/>
        <w:t>янно толкнула Марину. Марина упала, заплака</w:t>
      </w:r>
      <w:r w:rsidRPr="003D527F">
        <w:rPr>
          <w:rFonts w:ascii="Times New Roman" w:hAnsi="Times New Roman" w:cs="Times New Roman"/>
          <w:sz w:val="28"/>
          <w:szCs w:val="28"/>
        </w:rPr>
        <w:softHyphen/>
        <w:t>ла, обиделась на Юлю.</w:t>
      </w:r>
      <w:r w:rsidRPr="003D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>(Юля должна извиниться перед Мариной, помочь ей встать, спросить, вс</w:t>
      </w:r>
      <w:r w:rsidR="00D1790E" w:rsidRPr="003D527F">
        <w:rPr>
          <w:rStyle w:val="a7"/>
          <w:rFonts w:ascii="Times New Roman" w:hAnsi="Times New Roman" w:cs="Times New Roman"/>
          <w:sz w:val="28"/>
          <w:szCs w:val="28"/>
        </w:rPr>
        <w:t xml:space="preserve">ё 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>ли с ней в порядке.)</w:t>
      </w:r>
    </w:p>
    <w:p w:rsidR="00367CE3" w:rsidRPr="003D527F" w:rsidRDefault="00367CE3" w:rsidP="003D52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Во время перемены Славик и Стасик одновремен</w:t>
      </w:r>
      <w:r w:rsidRPr="003D527F">
        <w:rPr>
          <w:rFonts w:ascii="Times New Roman" w:hAnsi="Times New Roman" w:cs="Times New Roman"/>
          <w:sz w:val="28"/>
          <w:szCs w:val="28"/>
        </w:rPr>
        <w:softHyphen/>
        <w:t>но захотели поиграть с одной и той же игрушкой. Стали вырывать её друг у друга из рук.</w:t>
      </w:r>
      <w:r w:rsidRPr="003D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>(Мальчи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softHyphen/>
        <w:t>ки должны заключить договор, кто будет играть первым, кто вторым.)</w:t>
      </w:r>
    </w:p>
    <w:p w:rsidR="00367CE3" w:rsidRPr="003D527F" w:rsidRDefault="00367CE3" w:rsidP="003D52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Андрей нарисовал на листке портрет Славика и передал ему. Славик обиделся, порвал портрет на мелкие кусочки и бросил их на парту Андрея.</w:t>
      </w:r>
      <w:r w:rsidRPr="003D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3D527F">
        <w:rPr>
          <w:rStyle w:val="a7"/>
          <w:rFonts w:ascii="Times New Roman" w:hAnsi="Times New Roman" w:cs="Times New Roman"/>
          <w:sz w:val="28"/>
          <w:szCs w:val="28"/>
        </w:rPr>
        <w:t>(Андрей должен сказать:</w:t>
      </w:r>
      <w:proofErr w:type="gramEnd"/>
      <w:r w:rsidRPr="003D527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27F">
        <w:rPr>
          <w:rStyle w:val="a7"/>
          <w:rFonts w:ascii="Times New Roman" w:hAnsi="Times New Roman" w:cs="Times New Roman"/>
          <w:sz w:val="28"/>
          <w:szCs w:val="28"/>
        </w:rPr>
        <w:t>«Извини, я думал, что тебе понравится»,</w:t>
      </w:r>
      <w:r w:rsidRPr="003D527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D527F">
        <w:rPr>
          <w:rFonts w:ascii="Times New Roman" w:hAnsi="Times New Roman" w:cs="Times New Roman"/>
          <w:sz w:val="28"/>
          <w:szCs w:val="28"/>
        </w:rPr>
        <w:t>—</w:t>
      </w:r>
      <w:r w:rsidRPr="003D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>и убрать мусор с парты.)</w:t>
      </w:r>
      <w:proofErr w:type="gramEnd"/>
    </w:p>
    <w:p w:rsidR="00864DB1" w:rsidRPr="003D527F" w:rsidRDefault="00864DB1" w:rsidP="003D527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864DB1" w:rsidRPr="003D527F" w:rsidRDefault="00367CE3" w:rsidP="00B10B55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3D527F">
        <w:rPr>
          <w:sz w:val="28"/>
          <w:szCs w:val="28"/>
        </w:rPr>
        <w:t>К ссоре может привести любой пустяк. Когда вы готовы поссориться с другом, вспомните о том, что у него есть много положительных качеств, ведь именно поэтому вы стали с ним дружить. Навер</w:t>
      </w:r>
      <w:r w:rsidRPr="003D527F">
        <w:rPr>
          <w:sz w:val="28"/>
          <w:szCs w:val="28"/>
        </w:rPr>
        <w:softHyphen/>
        <w:t>но, в данный момент кто-то из вас неправ. Но что</w:t>
      </w:r>
      <w:r w:rsidRPr="003D527F">
        <w:rPr>
          <w:sz w:val="28"/>
          <w:szCs w:val="28"/>
        </w:rPr>
        <w:softHyphen/>
        <w:t>бы понять, кто именно, нужно время разобрать</w:t>
      </w:r>
      <w:r w:rsidRPr="003D527F">
        <w:rPr>
          <w:sz w:val="28"/>
          <w:szCs w:val="28"/>
        </w:rPr>
        <w:softHyphen/>
        <w:t>ся. Поэтому скажите себе «стоп!», не накаляйте атмосферу до предела, а вслух скажите: «Погово</w:t>
      </w:r>
      <w:r w:rsidRPr="003D527F">
        <w:rPr>
          <w:sz w:val="28"/>
          <w:szCs w:val="28"/>
        </w:rPr>
        <w:softHyphen/>
        <w:t>рим об этом завтра». А завтра — вот увидите! — всё будет по-другому.</w:t>
      </w:r>
      <w:r w:rsidRPr="003D527F">
        <w:rPr>
          <w:sz w:val="28"/>
          <w:szCs w:val="28"/>
        </w:rPr>
        <w:br/>
      </w:r>
      <w:r w:rsidRPr="003D527F">
        <w:rPr>
          <w:rStyle w:val="a3"/>
          <w:sz w:val="28"/>
          <w:szCs w:val="28"/>
        </w:rPr>
        <w:t xml:space="preserve">Сейчас я хочу вас познакомить с одним очень интересным рассказом «Тысячецвет», который </w:t>
      </w:r>
      <w:proofErr w:type="gramStart"/>
      <w:r w:rsidRPr="003D527F">
        <w:rPr>
          <w:rStyle w:val="a3"/>
          <w:sz w:val="28"/>
          <w:szCs w:val="28"/>
        </w:rPr>
        <w:t>написала А. Неелова</w:t>
      </w:r>
      <w:r w:rsidRPr="003D527F">
        <w:rPr>
          <w:sz w:val="28"/>
          <w:szCs w:val="28"/>
        </w:rPr>
        <w:br/>
        <w:t>На берегу весело журчащего ручейка рос</w:t>
      </w:r>
      <w:proofErr w:type="gramEnd"/>
      <w:r w:rsidRPr="003D527F">
        <w:rPr>
          <w:sz w:val="28"/>
          <w:szCs w:val="28"/>
        </w:rPr>
        <w:t xml:space="preserve"> хорошенький цветок тысячецвет.</w:t>
      </w:r>
      <w:r w:rsidRPr="003D527F">
        <w:rPr>
          <w:sz w:val="28"/>
          <w:szCs w:val="28"/>
        </w:rPr>
        <w:br/>
        <w:t>Однажды ручеек, играя, брызнул на него несколько капелек. Рассердился тысячецвет и закричал: «Гадкий ручьишка, как ты смеешь брызгаться! Все платьице мне замочил! Убирайся, не хочу больше с тобой играть.</w:t>
      </w:r>
      <w:r w:rsidRPr="003D527F">
        <w:rPr>
          <w:sz w:val="28"/>
          <w:szCs w:val="28"/>
        </w:rPr>
        <w:br/>
        <w:t>– Не сердись, это я нечаянно сделал, – извинялся ручеек. – Потерпи немного, солнышко живо тебя обсушит.</w:t>
      </w:r>
      <w:r w:rsidRPr="003D527F">
        <w:rPr>
          <w:sz w:val="28"/>
          <w:szCs w:val="28"/>
        </w:rPr>
        <w:br/>
      </w:r>
      <w:r w:rsidRPr="003D527F">
        <w:rPr>
          <w:sz w:val="28"/>
          <w:szCs w:val="28"/>
        </w:rPr>
        <w:lastRenderedPageBreak/>
        <w:t xml:space="preserve">Но тысячецвет слушать ничего не хотел и не простил ручеек. Обиделся ручеек и повернул в другую сторону. На смену весне пришло знойное лето... Тысячецвет изнемогал от жажды; его хорошенькое зелененькое платьице запылилось и покрылось грязными пятнами. В полузавядшем цветке с трудом можно было узнать когда-то </w:t>
      </w:r>
      <w:proofErr w:type="gramStart"/>
      <w:r w:rsidRPr="003D527F">
        <w:rPr>
          <w:sz w:val="28"/>
          <w:szCs w:val="28"/>
        </w:rPr>
        <w:t>красивый</w:t>
      </w:r>
      <w:proofErr w:type="gramEnd"/>
      <w:r w:rsidRPr="003D527F">
        <w:rPr>
          <w:sz w:val="28"/>
          <w:szCs w:val="28"/>
        </w:rPr>
        <w:t xml:space="preserve"> тысячецвет. Вспомнил тут цветок о своем старом друге и, вздыхая, сказал:</w:t>
      </w:r>
      <w:r w:rsidRPr="003D527F">
        <w:rPr>
          <w:sz w:val="28"/>
          <w:szCs w:val="28"/>
        </w:rPr>
        <w:br/>
        <w:t>«Будь со мной теперь ручеек, он напоил бы меня, и стал бы я опять таким же хорошеньким, как прежде, цветочком».</w:t>
      </w:r>
      <w:r w:rsidRPr="003D527F">
        <w:rPr>
          <w:sz w:val="28"/>
          <w:szCs w:val="28"/>
        </w:rPr>
        <w:br/>
        <w:t>Решил тут тысячецвет позвать ручеек и попросить у него прощение, но от слабости не мог громко крикнуть... В ту пору, как нарочно, не было ни дождя, ни росы – цветок наш день ото дня всебольше увядал, и скоро дети нашли его в траве совсем высохшим.</w:t>
      </w:r>
      <w:r w:rsidRPr="003D527F">
        <w:rPr>
          <w:sz w:val="28"/>
          <w:szCs w:val="28"/>
        </w:rPr>
        <w:br/>
        <w:t>Вот такая грустная сказка и одновременно поучительная.</w:t>
      </w:r>
      <w:r w:rsidRPr="003D527F">
        <w:rPr>
          <w:sz w:val="28"/>
          <w:szCs w:val="28"/>
        </w:rPr>
        <w:br/>
        <w:t>• На месте ручейка вы простили бы цветочек?</w:t>
      </w:r>
      <w:r w:rsidRPr="003D527F">
        <w:rPr>
          <w:sz w:val="28"/>
          <w:szCs w:val="28"/>
        </w:rPr>
        <w:br/>
        <w:t>• Как вы думаете, изменился бы цветок, если бы ручеек его простил?</w:t>
      </w:r>
      <w:r w:rsidRPr="003D527F">
        <w:rPr>
          <w:sz w:val="28"/>
          <w:szCs w:val="28"/>
        </w:rPr>
        <w:br/>
        <w:t>• Что вы посоветовали бы человеку, который не умеет прощать друзей?</w:t>
      </w:r>
    </w:p>
    <w:p w:rsidR="00960403" w:rsidRDefault="00960403" w:rsidP="00960403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960403" w:rsidRDefault="00960403" w:rsidP="00960403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t>Закрепление</w:t>
      </w:r>
    </w:p>
    <w:p w:rsidR="00960403" w:rsidRPr="003D527F" w:rsidRDefault="00960403" w:rsidP="00960403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527F">
        <w:rPr>
          <w:sz w:val="28"/>
          <w:szCs w:val="28"/>
        </w:rPr>
        <w:t>Что же говорит о ссорах народная мудрость – пословица?</w:t>
      </w:r>
    </w:p>
    <w:p w:rsidR="00960403" w:rsidRPr="003D527F" w:rsidRDefault="00960403" w:rsidP="00960403">
      <w:pPr>
        <w:pStyle w:val="a8"/>
        <w:spacing w:after="0" w:afterAutospacing="0"/>
        <w:rPr>
          <w:sz w:val="28"/>
          <w:szCs w:val="28"/>
        </w:rPr>
      </w:pPr>
      <w:r w:rsidRPr="00960403">
        <w:rPr>
          <w:b/>
          <w:sz w:val="28"/>
          <w:szCs w:val="28"/>
        </w:rPr>
        <w:t>Игра “Собери пословицу”:</w:t>
      </w:r>
      <w:r w:rsidRPr="003D527F">
        <w:rPr>
          <w:sz w:val="28"/>
          <w:szCs w:val="28"/>
        </w:rPr>
        <w:t xml:space="preserve"> из слов необходимо “собрать” выражение – пословицу, объяснить ее смысл.</w:t>
      </w:r>
    </w:p>
    <w:p w:rsidR="00960403" w:rsidRDefault="00960403" w:rsidP="00960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403" w:rsidRPr="003D527F" w:rsidRDefault="00960403" w:rsidP="00960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Мирилки</w:t>
      </w:r>
    </w:p>
    <w:p w:rsidR="00960403" w:rsidRPr="003D527F" w:rsidRDefault="00960403" w:rsidP="00960403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/>
          <w:sz w:val="28"/>
          <w:szCs w:val="28"/>
          <w:lang w:eastAsia="ru-RU"/>
        </w:rPr>
        <w:t>- Конечно, в жизни любого человека бывают ссоры. Они возникают или из-за  равнодушия, или из-за непонимания друг друга. Но нужно научиться мириться.</w:t>
      </w:r>
    </w:p>
    <w:p w:rsidR="00960403" w:rsidRPr="003D527F" w:rsidRDefault="00960403" w:rsidP="00960403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/>
          <w:sz w:val="28"/>
          <w:szCs w:val="28"/>
          <w:lang w:eastAsia="ru-RU"/>
        </w:rPr>
        <w:t>Давайте подумаем, как можно помириться. (Варианты ответов детей.)</w:t>
      </w:r>
    </w:p>
    <w:p w:rsidR="00960403" w:rsidRPr="003D527F" w:rsidRDefault="00960403" w:rsidP="00960403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/>
          <w:sz w:val="28"/>
          <w:szCs w:val="28"/>
          <w:lang w:eastAsia="ru-RU"/>
        </w:rPr>
        <w:t>(Извиниться, улыбнуться, сказать что-то доброе….)</w:t>
      </w:r>
    </w:p>
    <w:p w:rsidR="00960403" w:rsidRPr="003D527F" w:rsidRDefault="00960403" w:rsidP="00960403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/>
          <w:sz w:val="28"/>
          <w:szCs w:val="28"/>
          <w:lang w:eastAsia="ru-RU"/>
        </w:rPr>
        <w:t>Когда, вы были помладше, вы  мирились, используя эту прибаутку.</w:t>
      </w:r>
    </w:p>
    <w:p w:rsidR="00960403" w:rsidRPr="003D527F" w:rsidRDefault="00960403" w:rsidP="00960403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Вспомните. </w:t>
      </w:r>
    </w:p>
    <w:p w:rsidR="00960403" w:rsidRPr="003D527F" w:rsidRDefault="00960403" w:rsidP="0096040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Мирись, мирись, мирись,</w:t>
      </w: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больше не дерись…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960403" w:rsidRPr="003D527F" w:rsidRDefault="00960403" w:rsidP="0096040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3D527F">
        <w:rPr>
          <w:rStyle w:val="a7"/>
          <w:rFonts w:ascii="Times New Roman" w:hAnsi="Times New Roman" w:cs="Times New Roman"/>
          <w:sz w:val="28"/>
          <w:szCs w:val="28"/>
        </w:rPr>
        <w:t>Мир и дружба</w:t>
      </w:r>
      <w:r w:rsidRPr="003D527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D527F">
        <w:rPr>
          <w:rFonts w:ascii="Times New Roman" w:hAnsi="Times New Roman" w:cs="Times New Roman"/>
          <w:sz w:val="28"/>
          <w:szCs w:val="28"/>
        </w:rPr>
        <w:t>—</w:t>
      </w:r>
      <w:r w:rsidRPr="003D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 xml:space="preserve">навсегда, </w:t>
      </w:r>
    </w:p>
    <w:p w:rsidR="00960403" w:rsidRPr="003D527F" w:rsidRDefault="00960403" w:rsidP="0096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Style w:val="a7"/>
          <w:rFonts w:ascii="Times New Roman" w:hAnsi="Times New Roman" w:cs="Times New Roman"/>
          <w:sz w:val="28"/>
          <w:szCs w:val="28"/>
        </w:rPr>
        <w:t>ну, а ссора</w:t>
      </w:r>
      <w:r w:rsidRPr="003D527F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3D527F">
        <w:rPr>
          <w:rFonts w:ascii="Times New Roman" w:hAnsi="Times New Roman" w:cs="Times New Roman"/>
          <w:sz w:val="28"/>
          <w:szCs w:val="28"/>
        </w:rPr>
        <w:t>—</w:t>
      </w:r>
      <w:r w:rsidRPr="003D52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527F">
        <w:rPr>
          <w:rStyle w:val="a7"/>
          <w:rFonts w:ascii="Times New Roman" w:hAnsi="Times New Roman" w:cs="Times New Roman"/>
          <w:sz w:val="28"/>
          <w:szCs w:val="28"/>
        </w:rPr>
        <w:t xml:space="preserve">никогда! </w:t>
      </w:r>
    </w:p>
    <w:p w:rsidR="00960403" w:rsidRPr="003D527F" w:rsidRDefault="00960403" w:rsidP="0096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7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 очень часто помогает выйти из трудной ситуации. Умение вовремя улыбнуться и пошутить порой очень помогает.</w:t>
      </w:r>
    </w:p>
    <w:p w:rsidR="003D527F" w:rsidRPr="003D527F" w:rsidRDefault="00367CE3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br/>
      </w:r>
      <w:r w:rsidRPr="003D527F">
        <w:rPr>
          <w:rStyle w:val="a3"/>
          <w:sz w:val="28"/>
          <w:szCs w:val="28"/>
        </w:rPr>
        <w:t>Добро помни, а зло забывай</w:t>
      </w:r>
      <w:r w:rsidRPr="003D527F">
        <w:rPr>
          <w:rStyle w:val="apple-converted-space"/>
          <w:rFonts w:eastAsiaTheme="minorHAnsi"/>
          <w:b/>
          <w:bCs/>
          <w:sz w:val="28"/>
          <w:szCs w:val="28"/>
        </w:rPr>
        <w:t> </w:t>
      </w:r>
      <w:r w:rsidRPr="003D527F">
        <w:rPr>
          <w:rStyle w:val="a7"/>
          <w:b/>
          <w:bCs/>
          <w:sz w:val="28"/>
          <w:szCs w:val="28"/>
        </w:rPr>
        <w:t>М. Скребцова</w:t>
      </w:r>
      <w:r w:rsidRPr="003D527F">
        <w:rPr>
          <w:sz w:val="28"/>
          <w:szCs w:val="28"/>
        </w:rPr>
        <w:br/>
        <w:t>Не надо зло копить в душе,</w:t>
      </w:r>
      <w:r w:rsidRPr="003D527F">
        <w:rPr>
          <w:sz w:val="28"/>
          <w:szCs w:val="28"/>
        </w:rPr>
        <w:br/>
        <w:t>Оно и так вокруг уже.</w:t>
      </w:r>
      <w:r w:rsidRPr="003D527F">
        <w:rPr>
          <w:sz w:val="28"/>
          <w:szCs w:val="28"/>
        </w:rPr>
        <w:br/>
        <w:t>Не отдавай ему себя,</w:t>
      </w:r>
      <w:r w:rsidRPr="003D527F">
        <w:rPr>
          <w:sz w:val="28"/>
          <w:szCs w:val="28"/>
        </w:rPr>
        <w:br/>
        <w:t>Живи, прощая и любя.</w:t>
      </w:r>
      <w:r w:rsidRPr="003D527F">
        <w:rPr>
          <w:sz w:val="28"/>
          <w:szCs w:val="28"/>
        </w:rPr>
        <w:br/>
        <w:t>Попробуй зло на миг забыть –</w:t>
      </w:r>
      <w:r w:rsidRPr="003D527F">
        <w:rPr>
          <w:sz w:val="28"/>
          <w:szCs w:val="28"/>
        </w:rPr>
        <w:br/>
        <w:t>И сразу станет легче жить!</w:t>
      </w:r>
      <w:r w:rsidRPr="003D527F">
        <w:rPr>
          <w:sz w:val="28"/>
          <w:szCs w:val="28"/>
        </w:rPr>
        <w:br/>
      </w:r>
      <w:r w:rsidRPr="003D527F">
        <w:rPr>
          <w:sz w:val="28"/>
          <w:szCs w:val="28"/>
        </w:rPr>
        <w:lastRenderedPageBreak/>
        <w:t>Мгновенно исчезает зло,</w:t>
      </w:r>
      <w:r w:rsidRPr="003D527F">
        <w:rPr>
          <w:sz w:val="28"/>
          <w:szCs w:val="28"/>
        </w:rPr>
        <w:br/>
        <w:t>Когда мы помним про добро.</w:t>
      </w:r>
    </w:p>
    <w:p w:rsidR="00960403" w:rsidRDefault="00960403" w:rsidP="00960403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D1790E" w:rsidRPr="003D527F" w:rsidRDefault="00D1790E" w:rsidP="003D52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b/>
          <w:sz w:val="28"/>
          <w:szCs w:val="28"/>
        </w:rPr>
        <w:t>Выход</w:t>
      </w:r>
      <w:r w:rsidRPr="003D5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0E" w:rsidRPr="003D527F" w:rsidRDefault="00D1790E" w:rsidP="003D527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3D527F">
        <w:rPr>
          <w:sz w:val="28"/>
          <w:szCs w:val="28"/>
        </w:rPr>
        <w:t xml:space="preserve">Каждый из вас получает листок, – Посмотрите какое  слово на нем написано?  </w:t>
      </w:r>
      <w:r w:rsidRPr="003D527F">
        <w:rPr>
          <w:b/>
          <w:sz w:val="28"/>
          <w:szCs w:val="28"/>
        </w:rPr>
        <w:t>ССОРА</w:t>
      </w:r>
    </w:p>
    <w:p w:rsidR="00D1790E" w:rsidRPr="003D527F" w:rsidRDefault="00D1790E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 xml:space="preserve">(слово написано и на доске). </w:t>
      </w:r>
    </w:p>
    <w:p w:rsidR="00D1790E" w:rsidRPr="003D527F" w:rsidRDefault="00D1790E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-Какое другое слово в нем спряталось? (</w:t>
      </w:r>
      <w:r w:rsidRPr="003D527F">
        <w:rPr>
          <w:b/>
          <w:sz w:val="28"/>
          <w:szCs w:val="28"/>
        </w:rPr>
        <w:t>Сор</w:t>
      </w:r>
      <w:r w:rsidRPr="003D527F">
        <w:rPr>
          <w:sz w:val="28"/>
          <w:szCs w:val="28"/>
        </w:rPr>
        <w:t>).</w:t>
      </w:r>
    </w:p>
    <w:p w:rsidR="00D1790E" w:rsidRPr="003D527F" w:rsidRDefault="00D1790E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– Что такое сор? Это мусор. А что мы делаем с мусором? (Выбрасываем, потому что он нам не нужен).</w:t>
      </w:r>
    </w:p>
    <w:p w:rsidR="00D1790E" w:rsidRPr="003D527F" w:rsidRDefault="00D1790E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 xml:space="preserve">– Значит, и ссора – это то, что человеку не нужно, что нужно выбрасывать из своей жизни. </w:t>
      </w:r>
    </w:p>
    <w:p w:rsidR="00D1790E" w:rsidRPr="003D527F" w:rsidRDefault="00D1790E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(ребята комкают листочки со словом ссора и выбрасывают)</w:t>
      </w:r>
    </w:p>
    <w:p w:rsidR="00D1790E" w:rsidRPr="003D527F" w:rsidRDefault="00D1790E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Поэтому, давайте стараться, никогда не ссорится.</w:t>
      </w:r>
    </w:p>
    <w:p w:rsidR="00D1790E" w:rsidRPr="003D527F" w:rsidRDefault="00D1790E" w:rsidP="003D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CE3" w:rsidRPr="003D527F" w:rsidRDefault="00367CE3" w:rsidP="003D527F">
      <w:pPr>
        <w:pStyle w:val="a8"/>
        <w:spacing w:before="0" w:beforeAutospacing="0"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Очень хочется, чтобы вы выполнили ещё 1 задание: на листочке попросите прощения у своих одноклассников и поместите их в коробочку. После занятия «почтальон» разнесёт их адресату.</w:t>
      </w:r>
      <w:r w:rsidRPr="003D527F">
        <w:rPr>
          <w:sz w:val="28"/>
          <w:szCs w:val="28"/>
        </w:rPr>
        <w:br/>
        <w:t>На этом занятие наше окончено. Будьте терпимы друг к другу.</w:t>
      </w:r>
    </w:p>
    <w:p w:rsidR="00961CCF" w:rsidRPr="003D527F" w:rsidRDefault="00367CE3" w:rsidP="003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Закончить хочется словами Леопольда «Ребята, давайте жить дружно»</w:t>
      </w:r>
      <w:r w:rsidR="00864DB1" w:rsidRPr="003D52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D527F" w:rsidRPr="003D527F" w:rsidRDefault="00961CCF" w:rsidP="003D5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ab/>
      </w:r>
    </w:p>
    <w:p w:rsidR="003D527F" w:rsidRDefault="00FE3170" w:rsidP="003D527F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165100</wp:posOffset>
            </wp:positionV>
            <wp:extent cx="3430905" cy="3068955"/>
            <wp:effectExtent l="0" t="0" r="0" b="0"/>
            <wp:wrapTight wrapText="bothSides">
              <wp:wrapPolygon edited="0">
                <wp:start x="15232" y="1073"/>
                <wp:lineTo x="4438" y="1073"/>
                <wp:lineTo x="2279" y="1475"/>
                <wp:lineTo x="2279" y="3218"/>
                <wp:lineTo x="360" y="5363"/>
                <wp:lineTo x="360" y="6704"/>
                <wp:lineTo x="1799" y="7508"/>
                <wp:lineTo x="3958" y="7508"/>
                <wp:lineTo x="2159" y="11799"/>
                <wp:lineTo x="1679" y="12603"/>
                <wp:lineTo x="2519" y="13944"/>
                <wp:lineTo x="2519" y="16089"/>
                <wp:lineTo x="1799" y="17028"/>
                <wp:lineTo x="1079" y="18235"/>
                <wp:lineTo x="1079" y="20648"/>
                <wp:lineTo x="9235" y="20782"/>
                <wp:lineTo x="17510" y="20782"/>
                <wp:lineTo x="19069" y="20782"/>
                <wp:lineTo x="19429" y="20782"/>
                <wp:lineTo x="20269" y="20514"/>
                <wp:lineTo x="20269" y="20380"/>
                <wp:lineTo x="20509" y="20380"/>
                <wp:lineTo x="20509" y="18905"/>
                <wp:lineTo x="20269" y="18235"/>
                <wp:lineTo x="19669" y="16089"/>
                <wp:lineTo x="19549" y="13944"/>
                <wp:lineTo x="18949" y="12067"/>
                <wp:lineTo x="18830" y="11799"/>
                <wp:lineTo x="17870" y="7642"/>
                <wp:lineTo x="18590" y="7508"/>
                <wp:lineTo x="20149" y="6034"/>
                <wp:lineTo x="20149" y="3888"/>
                <wp:lineTo x="19909" y="3084"/>
                <wp:lineTo x="18590" y="1207"/>
                <wp:lineTo x="18350" y="1073"/>
                <wp:lineTo x="15232" y="1073"/>
              </wp:wrapPolygon>
            </wp:wrapTight>
            <wp:docPr id="1" name="Рисунок 1" descr="Не надо больше ссор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надо больше ссоритьс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7F" w:rsidRDefault="003D527F" w:rsidP="00961CCF">
      <w:pPr>
        <w:jc w:val="center"/>
        <w:rPr>
          <w:b/>
          <w:sz w:val="28"/>
          <w:szCs w:val="28"/>
        </w:rPr>
      </w:pPr>
    </w:p>
    <w:p w:rsidR="003D527F" w:rsidRDefault="003D527F" w:rsidP="00961CCF">
      <w:pPr>
        <w:jc w:val="center"/>
        <w:rPr>
          <w:b/>
          <w:sz w:val="28"/>
          <w:szCs w:val="28"/>
        </w:rPr>
      </w:pPr>
    </w:p>
    <w:p w:rsidR="003D527F" w:rsidRDefault="003D527F" w:rsidP="00961CCF">
      <w:pPr>
        <w:jc w:val="center"/>
        <w:rPr>
          <w:b/>
          <w:sz w:val="28"/>
          <w:szCs w:val="28"/>
        </w:rPr>
      </w:pPr>
    </w:p>
    <w:p w:rsidR="003D527F" w:rsidRDefault="003D527F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FE3170" w:rsidRDefault="00FE3170" w:rsidP="00961CCF">
      <w:pPr>
        <w:jc w:val="center"/>
        <w:rPr>
          <w:b/>
          <w:sz w:val="28"/>
          <w:szCs w:val="28"/>
        </w:rPr>
      </w:pPr>
    </w:p>
    <w:p w:rsidR="00961CCF" w:rsidRPr="003D527F" w:rsidRDefault="00961CCF" w:rsidP="003D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7F">
        <w:rPr>
          <w:rFonts w:ascii="Times New Roman" w:hAnsi="Times New Roman" w:cs="Times New Roman"/>
          <w:b/>
          <w:sz w:val="28"/>
          <w:szCs w:val="28"/>
        </w:rPr>
        <w:t>Самоанализ  воспитательного часа «Почему люди ссорятся?»</w:t>
      </w:r>
    </w:p>
    <w:p w:rsidR="00961CCF" w:rsidRPr="003D527F" w:rsidRDefault="00961CCF" w:rsidP="003D5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CCF" w:rsidRPr="003D527F" w:rsidRDefault="00961CCF" w:rsidP="003D5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Вы присутствовали на воспитательном часе: «Почему люди ссорятся?».</w:t>
      </w:r>
    </w:p>
    <w:p w:rsidR="00961CCF" w:rsidRPr="003D527F" w:rsidRDefault="00961CCF" w:rsidP="003D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7F">
        <w:rPr>
          <w:rFonts w:ascii="Times New Roman" w:hAnsi="Times New Roman" w:cs="Times New Roman"/>
          <w:sz w:val="28"/>
          <w:szCs w:val="28"/>
        </w:rPr>
        <w:t>Данное мероприятие входит в систему мероприятий по формированию нравственно-этической культуры.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b/>
          <w:sz w:val="28"/>
          <w:szCs w:val="28"/>
        </w:rPr>
        <w:t>Основная цель</w:t>
      </w:r>
      <w:r w:rsidRPr="003D527F">
        <w:rPr>
          <w:sz w:val="28"/>
          <w:szCs w:val="28"/>
        </w:rPr>
        <w:t>: создание условий эффективного взаимодействия внутри детского коллектива.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b/>
          <w:bCs/>
          <w:sz w:val="28"/>
          <w:szCs w:val="28"/>
        </w:rPr>
        <w:t>Задачи</w:t>
      </w:r>
      <w:r w:rsidRPr="003D527F">
        <w:rPr>
          <w:sz w:val="28"/>
          <w:szCs w:val="28"/>
        </w:rPr>
        <w:t xml:space="preserve">: </w:t>
      </w:r>
    </w:p>
    <w:p w:rsidR="00961CCF" w:rsidRPr="003D527F" w:rsidRDefault="00961CCF" w:rsidP="003D527F">
      <w:pPr>
        <w:pStyle w:val="a8"/>
        <w:spacing w:after="0" w:afterAutospacing="0"/>
        <w:rPr>
          <w:sz w:val="28"/>
          <w:szCs w:val="28"/>
        </w:rPr>
      </w:pPr>
      <w:r w:rsidRPr="003D527F">
        <w:rPr>
          <w:sz w:val="28"/>
          <w:szCs w:val="28"/>
        </w:rPr>
        <w:t>– сообщить и дополнить знания детей о причинах возникновения ссор ме</w:t>
      </w:r>
      <w:r w:rsidR="003D527F">
        <w:rPr>
          <w:sz w:val="28"/>
          <w:szCs w:val="28"/>
        </w:rPr>
        <w:t>ж</w:t>
      </w:r>
      <w:r w:rsidRPr="003D527F">
        <w:rPr>
          <w:sz w:val="28"/>
          <w:szCs w:val="28"/>
        </w:rPr>
        <w:t>ду людьми, выхода из конфликтной ситуации;</w:t>
      </w:r>
      <w:r w:rsidRPr="003D527F">
        <w:rPr>
          <w:sz w:val="28"/>
          <w:szCs w:val="28"/>
        </w:rPr>
        <w:br/>
        <w:t>– определить особенности поведения в конфликтной ситуации;</w:t>
      </w:r>
      <w:r w:rsidRPr="003D527F">
        <w:rPr>
          <w:sz w:val="28"/>
          <w:szCs w:val="28"/>
        </w:rPr>
        <w:br/>
        <w:t>– развитие коммуникативных навыков через участие в групповой беседе, индивидуальных заданиях;</w:t>
      </w:r>
      <w:r w:rsidRPr="003D527F">
        <w:rPr>
          <w:sz w:val="28"/>
          <w:szCs w:val="28"/>
        </w:rPr>
        <w:br/>
        <w:t>– коррекция внимания, воображения, памяти, мышления, эмоциональной сферы детей через выполнение заданий и упражнений;</w:t>
      </w:r>
      <w:r w:rsidRPr="003D527F">
        <w:rPr>
          <w:sz w:val="28"/>
          <w:szCs w:val="28"/>
        </w:rPr>
        <w:br/>
        <w:t>– воспитание гуманного отношения друг к другу.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Воспитательный час «Почему люди ссорятся?» был направлен на развитие личностных качеств у подростков: коллективизм, отзывчивость, доброта,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Данное мероприятие соответствует воспитательным требованиям.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В занятии использовались методы: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proofErr w:type="gramStart"/>
      <w:r w:rsidRPr="003D527F">
        <w:rPr>
          <w:sz w:val="28"/>
          <w:szCs w:val="28"/>
          <w:u w:val="single"/>
        </w:rPr>
        <w:t>Словесные</w:t>
      </w:r>
      <w:proofErr w:type="gramEnd"/>
      <w:r w:rsidRPr="003D527F">
        <w:rPr>
          <w:sz w:val="28"/>
          <w:szCs w:val="28"/>
          <w:u w:val="single"/>
        </w:rPr>
        <w:t xml:space="preserve">: </w:t>
      </w:r>
      <w:r w:rsidRPr="003D527F">
        <w:rPr>
          <w:sz w:val="28"/>
          <w:szCs w:val="28"/>
        </w:rPr>
        <w:t>беседа, объяснение, чтение.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  <w:u w:val="single"/>
        </w:rPr>
        <w:t>Наглядные</w:t>
      </w:r>
      <w:proofErr w:type="gramStart"/>
      <w:r w:rsidRPr="003D527F">
        <w:rPr>
          <w:sz w:val="28"/>
          <w:szCs w:val="28"/>
          <w:u w:val="single"/>
        </w:rPr>
        <w:t>:</w:t>
      </w:r>
      <w:r w:rsidR="003D527F">
        <w:rPr>
          <w:sz w:val="28"/>
          <w:szCs w:val="28"/>
          <w:u w:val="single"/>
        </w:rPr>
        <w:t>п</w:t>
      </w:r>
      <w:proofErr w:type="gramEnd"/>
      <w:r w:rsidR="003D527F">
        <w:rPr>
          <w:sz w:val="28"/>
          <w:szCs w:val="28"/>
          <w:u w:val="single"/>
        </w:rPr>
        <w:t>резентация,</w:t>
      </w:r>
      <w:r w:rsidRPr="003D527F">
        <w:rPr>
          <w:sz w:val="28"/>
          <w:szCs w:val="28"/>
        </w:rPr>
        <w:t xml:space="preserve"> фотографии людей, бланки с тестами.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  <w:u w:val="single"/>
        </w:rPr>
        <w:t xml:space="preserve">Практические:  </w:t>
      </w:r>
      <w:r w:rsidRPr="003D527F">
        <w:rPr>
          <w:sz w:val="28"/>
          <w:szCs w:val="28"/>
        </w:rPr>
        <w:t xml:space="preserve">  игры и задания на разрешение проблемных ситуаций, задания направленные на самоанализ и познание друг друга.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А также методы стимулирования: похвала, создание ситуации успеха.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Все методы соответствуют возрастным особенностям воспитанников группы и уровню их развития.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 xml:space="preserve">Подготовительным этапом воспитательного часа являлись занятия, проводимые в группе ранее: Игра «Давайте говорить друг другу комплемент», </w:t>
      </w:r>
      <w:r w:rsidR="003D527F">
        <w:rPr>
          <w:sz w:val="28"/>
          <w:szCs w:val="28"/>
        </w:rPr>
        <w:t>б</w:t>
      </w:r>
      <w:r w:rsidRPr="003D527F">
        <w:rPr>
          <w:sz w:val="28"/>
          <w:szCs w:val="28"/>
        </w:rPr>
        <w:t>еседа «Вместе тесно, а врозь скучно».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В ходе самого мероприятия ребята проявляли собранность, ответственность, ответы товарищей не перебивали, проявляли уважение.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lastRenderedPageBreak/>
        <w:t>Работа в ходе занятия проходила организованно. В переходе от одной части к другой не было заминок и технической погрешности. Продолжительность и ход воспитательного часа соответствует заранее продуманной программе.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В течение занятия я старалась вызвать интерес к содержанию мероприятия, создать    необходимый психологический настрой.</w:t>
      </w:r>
    </w:p>
    <w:p w:rsidR="00961CCF" w:rsidRPr="003D527F" w:rsidRDefault="00961CCF" w:rsidP="003D527F">
      <w:pPr>
        <w:pStyle w:val="a8"/>
        <w:spacing w:after="0" w:afterAutospacing="0"/>
        <w:jc w:val="both"/>
        <w:rPr>
          <w:sz w:val="28"/>
          <w:szCs w:val="28"/>
        </w:rPr>
      </w:pPr>
      <w:r w:rsidRPr="003D527F">
        <w:rPr>
          <w:sz w:val="28"/>
          <w:szCs w:val="28"/>
        </w:rPr>
        <w:t>В целом, на мой взгляд, воспитательное мероприятие «Почему люди ссорятся?» прошло успешно. Воспитанники получили информацию, которая может помочь им бесконфликтно взаимодействовать в коллективе сверстников.</w:t>
      </w:r>
    </w:p>
    <w:p w:rsidR="00961CCF" w:rsidRPr="003D527F" w:rsidRDefault="00961CCF" w:rsidP="003D527F">
      <w:pPr>
        <w:spacing w:after="0" w:line="240" w:lineRule="auto"/>
        <w:rPr>
          <w:rFonts w:ascii="Times New Roman" w:hAnsi="Times New Roman" w:cs="Times New Roman"/>
        </w:rPr>
      </w:pPr>
    </w:p>
    <w:p w:rsidR="00961CCF" w:rsidRPr="003D527F" w:rsidRDefault="00961CCF" w:rsidP="003D527F">
      <w:pPr>
        <w:spacing w:after="0" w:line="240" w:lineRule="auto"/>
        <w:rPr>
          <w:rFonts w:ascii="Times New Roman" w:hAnsi="Times New Roman" w:cs="Times New Roman"/>
        </w:rPr>
      </w:pPr>
    </w:p>
    <w:p w:rsidR="00CB6C2A" w:rsidRPr="003D527F" w:rsidRDefault="00CB6C2A" w:rsidP="003D527F">
      <w:pPr>
        <w:tabs>
          <w:tab w:val="left" w:pos="6187"/>
        </w:tabs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sectPr w:rsidR="00CB6C2A" w:rsidRPr="003D527F" w:rsidSect="00232DD8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0E" w:rsidRDefault="00D1790E" w:rsidP="00D1790E">
      <w:pPr>
        <w:spacing w:after="0" w:line="240" w:lineRule="auto"/>
      </w:pPr>
      <w:r>
        <w:separator/>
      </w:r>
    </w:p>
  </w:endnote>
  <w:endnote w:type="continuationSeparator" w:id="1">
    <w:p w:rsidR="00D1790E" w:rsidRDefault="00D1790E" w:rsidP="00D1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0E" w:rsidRDefault="00D1790E" w:rsidP="00D1790E">
      <w:pPr>
        <w:spacing w:after="0" w:line="240" w:lineRule="auto"/>
      </w:pPr>
      <w:r>
        <w:separator/>
      </w:r>
    </w:p>
  </w:footnote>
  <w:footnote w:type="continuationSeparator" w:id="1">
    <w:p w:rsidR="00D1790E" w:rsidRDefault="00D1790E" w:rsidP="00D1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FE"/>
    <w:multiLevelType w:val="multilevel"/>
    <w:tmpl w:val="3F88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4591F"/>
    <w:multiLevelType w:val="hybridMultilevel"/>
    <w:tmpl w:val="02B07FAE"/>
    <w:lvl w:ilvl="0" w:tplc="2918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B2D0C"/>
    <w:multiLevelType w:val="multilevel"/>
    <w:tmpl w:val="1BC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032E9"/>
    <w:multiLevelType w:val="multilevel"/>
    <w:tmpl w:val="B8E2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7759C"/>
    <w:multiLevelType w:val="hybridMultilevel"/>
    <w:tmpl w:val="938E2E1C"/>
    <w:lvl w:ilvl="0" w:tplc="F56485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62F"/>
    <w:rsid w:val="00051ACA"/>
    <w:rsid w:val="00232DD8"/>
    <w:rsid w:val="0024190B"/>
    <w:rsid w:val="00361680"/>
    <w:rsid w:val="00367CE3"/>
    <w:rsid w:val="003D527F"/>
    <w:rsid w:val="00480E03"/>
    <w:rsid w:val="004C4592"/>
    <w:rsid w:val="005050C0"/>
    <w:rsid w:val="006736A4"/>
    <w:rsid w:val="007A567C"/>
    <w:rsid w:val="00864DB1"/>
    <w:rsid w:val="00960403"/>
    <w:rsid w:val="00961CCF"/>
    <w:rsid w:val="00966380"/>
    <w:rsid w:val="00995338"/>
    <w:rsid w:val="00A7562F"/>
    <w:rsid w:val="00B10B55"/>
    <w:rsid w:val="00C24899"/>
    <w:rsid w:val="00C70B50"/>
    <w:rsid w:val="00CB6C2A"/>
    <w:rsid w:val="00D1790E"/>
    <w:rsid w:val="00DE1402"/>
    <w:rsid w:val="00EA568B"/>
    <w:rsid w:val="00F0668A"/>
    <w:rsid w:val="00FD0272"/>
    <w:rsid w:val="00FE27EF"/>
    <w:rsid w:val="00FE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61680"/>
    <w:pPr>
      <w:outlineLvl w:val="0"/>
    </w:pPr>
    <w:rPr>
      <w:color w:val="112266"/>
      <w:kern w:val="36"/>
      <w:sz w:val="34"/>
      <w:szCs w:val="34"/>
    </w:rPr>
  </w:style>
  <w:style w:type="paragraph" w:styleId="2">
    <w:name w:val="heading 2"/>
    <w:basedOn w:val="a"/>
    <w:next w:val="a"/>
    <w:link w:val="20"/>
    <w:qFormat/>
    <w:rsid w:val="00361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1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680"/>
    <w:rPr>
      <w:color w:val="112266"/>
      <w:kern w:val="36"/>
      <w:sz w:val="34"/>
      <w:szCs w:val="34"/>
    </w:rPr>
  </w:style>
  <w:style w:type="character" w:customStyle="1" w:styleId="20">
    <w:name w:val="Заголовок 2 Знак"/>
    <w:link w:val="2"/>
    <w:rsid w:val="00361680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3616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2F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rsid w:val="00DE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7CE3"/>
  </w:style>
  <w:style w:type="character" w:styleId="a7">
    <w:name w:val="Emphasis"/>
    <w:basedOn w:val="a0"/>
    <w:uiPriority w:val="20"/>
    <w:qFormat/>
    <w:rsid w:val="00367CE3"/>
    <w:rPr>
      <w:i/>
      <w:iCs/>
    </w:rPr>
  </w:style>
  <w:style w:type="paragraph" w:styleId="a8">
    <w:name w:val="Normal (Web)"/>
    <w:basedOn w:val="a"/>
    <w:uiPriority w:val="99"/>
    <w:unhideWhenUsed/>
    <w:rsid w:val="0036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61CC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80E0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D1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79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1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79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F44A-7BBE-4FD3-8455-F2F4DC7E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Таня</cp:lastModifiedBy>
  <cp:revision>6</cp:revision>
  <dcterms:created xsi:type="dcterms:W3CDTF">2014-01-19T03:08:00Z</dcterms:created>
  <dcterms:modified xsi:type="dcterms:W3CDTF">2014-01-30T12:10:00Z</dcterms:modified>
</cp:coreProperties>
</file>