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16" w:rsidRDefault="001C621A" w:rsidP="001C62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стране Русский Язык есть город Морфология. Город этот – многонациональный.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нем живут существительные, глаголы, прилагательные, наречия, частицы, междометия, предлоги, числительны</w:t>
      </w:r>
      <w:r w:rsidR="00E55CD7">
        <w:rPr>
          <w:rFonts w:ascii="Times New Roman" w:hAnsi="Times New Roman" w:cs="Times New Roman"/>
          <w:sz w:val="28"/>
          <w:szCs w:val="28"/>
        </w:rPr>
        <w:t xml:space="preserve">е и </w:t>
      </w:r>
      <w:r>
        <w:rPr>
          <w:rFonts w:ascii="Times New Roman" w:hAnsi="Times New Roman" w:cs="Times New Roman"/>
          <w:sz w:val="28"/>
          <w:szCs w:val="28"/>
        </w:rPr>
        <w:t>местоимения.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Многие из них дружат друг с другом. Например, глагол дружит с наречием, а существительное – с прилагательным, во время прогулок часто можно заметить, что впереди Существительного шагает Предлог. </w:t>
      </w:r>
    </w:p>
    <w:p w:rsidR="00E55CD7" w:rsidRDefault="00E55CD7" w:rsidP="001C6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Существительное пошло гулять со своим другом Прилагательным в парк. Они много разговаривали, играли, веселились. Но скоро солнце ушло за горизонт, стало темно, и друзья поспешили домой. </w:t>
      </w:r>
    </w:p>
    <w:p w:rsidR="00E55CD7" w:rsidRDefault="00E55CD7" w:rsidP="001C6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Придя домой, Прилагательное обнаружило, что потеряло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род, число и падеж. А как порядочному Имени быть без этих форм? Прилагательное сразу побежало за помощью к другу. Существительное долго думало, как же помочь дорогому товарищу.… Наконец, они решили на следующий день снова отправиться в парк, чтобы найти формы Прилагательного. Искали они очень долго, но так ничего и не нашли.  Расстроенные друзья пошагали домой. </w:t>
      </w:r>
    </w:p>
    <w:p w:rsidR="00510317" w:rsidRDefault="00E55CD7" w:rsidP="001C6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Существительному было очень грустно смотреть на своего друга Прилагательное</w:t>
      </w:r>
      <w:r w:rsidR="00510317">
        <w:rPr>
          <w:rFonts w:ascii="Times New Roman" w:hAnsi="Times New Roman" w:cs="Times New Roman"/>
          <w:sz w:val="28"/>
          <w:szCs w:val="28"/>
        </w:rPr>
        <w:t xml:space="preserve">, оно не знало, как ему помочь. Внезапно Существительное придумало, как облегчить судьбу Прилагательного, оно сказало: </w:t>
      </w:r>
    </w:p>
    <w:p w:rsidR="00E55CD7" w:rsidRDefault="00510317" w:rsidP="001C6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Друг мой, Прилагательное! Я не могу тебе помочь найти род, число и падеж. Но я могу поделиться с тобой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моими</w:t>
      </w:r>
      <w:proofErr w:type="gramEnd"/>
      <w:r>
        <w:rPr>
          <w:rFonts w:ascii="Times New Roman" w:hAnsi="Times New Roman" w:cs="Times New Roman"/>
          <w:sz w:val="28"/>
          <w:szCs w:val="28"/>
        </w:rPr>
        <w:t>! Давай будем жить так, что у нас будут одинаковые формы рода, числа и падежа?</w:t>
      </w:r>
    </w:p>
    <w:p w:rsidR="00510317" w:rsidRDefault="00510317" w:rsidP="001C6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Спасибо тебе, Существительное! Не знаю даже, как тебя благодарить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авай я всегда буду с тобой согласно, будем с тобой согласовываться? </w:t>
      </w:r>
    </w:p>
    <w:p w:rsidR="00510317" w:rsidRDefault="00510317" w:rsidP="001C6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Давай! Так нам будет веселее, а ребятам на уроках русского языка – проще. </w:t>
      </w:r>
    </w:p>
    <w:p w:rsidR="00E55CD7" w:rsidRPr="001C621A" w:rsidRDefault="00510317" w:rsidP="001C6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самых пор</w:t>
      </w:r>
      <w:r w:rsidR="00E55CD7">
        <w:rPr>
          <w:rFonts w:ascii="Times New Roman" w:hAnsi="Times New Roman" w:cs="Times New Roman"/>
          <w:sz w:val="28"/>
          <w:szCs w:val="28"/>
        </w:rPr>
        <w:t xml:space="preserve"> они вместе согласовываются, то есть согласны друг с другом. И если вы увидите рядом двух хороших друзей Существительное и Прилагательное, то обратите внимание на то, что Прилагательное имеет те же род, число и падеж, что и Существительное. </w:t>
      </w:r>
    </w:p>
    <w:sectPr w:rsidR="00E55CD7" w:rsidRPr="001C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1A"/>
    <w:rsid w:val="00001C16"/>
    <w:rsid w:val="001C621A"/>
    <w:rsid w:val="001C6602"/>
    <w:rsid w:val="00510317"/>
    <w:rsid w:val="00E5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Ксения</cp:lastModifiedBy>
  <cp:revision>2</cp:revision>
  <dcterms:created xsi:type="dcterms:W3CDTF">2013-11-19T17:46:00Z</dcterms:created>
  <dcterms:modified xsi:type="dcterms:W3CDTF">2015-08-10T12:31:00Z</dcterms:modified>
</cp:coreProperties>
</file>