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4" w:rsidRDefault="002C4294" w:rsidP="002C4294">
      <w:pPr>
        <w:jc w:val="center"/>
      </w:pPr>
      <w:r>
        <w:t>Комитет администрации Угловского района</w:t>
      </w:r>
    </w:p>
    <w:p w:rsidR="002C4294" w:rsidRDefault="002C4294" w:rsidP="002C4294">
      <w:pPr>
        <w:jc w:val="center"/>
      </w:pPr>
      <w:r>
        <w:t>по образованию и делам молодёжи Алтайского края</w:t>
      </w:r>
    </w:p>
    <w:p w:rsidR="002C4294" w:rsidRDefault="002C4294" w:rsidP="002C4294">
      <w:pPr>
        <w:jc w:val="center"/>
      </w:pPr>
      <w:r>
        <w:t>муниципальное  казенное общеобразовательное учреждение</w:t>
      </w:r>
    </w:p>
    <w:p w:rsidR="002C4294" w:rsidRDefault="002C4294" w:rsidP="002C4294">
      <w:pPr>
        <w:jc w:val="center"/>
      </w:pPr>
      <w:r>
        <w:t>«Павловская средняя общеобразовательная школа»</w:t>
      </w:r>
    </w:p>
    <w:p w:rsidR="002C4294" w:rsidRDefault="002C4294" w:rsidP="002C4294">
      <w:pPr>
        <w:jc w:val="center"/>
      </w:pPr>
    </w:p>
    <w:p w:rsidR="002C4294" w:rsidRDefault="002C4294" w:rsidP="002C4294">
      <w:pPr>
        <w:jc w:val="center"/>
      </w:pPr>
    </w:p>
    <w:tbl>
      <w:tblPr>
        <w:tblW w:w="10680" w:type="dxa"/>
        <w:tblLook w:val="01E0" w:firstRow="1" w:lastRow="1" w:firstColumn="1" w:lastColumn="1" w:noHBand="0" w:noVBand="0"/>
      </w:tblPr>
      <w:tblGrid>
        <w:gridCol w:w="3560"/>
        <w:gridCol w:w="3560"/>
        <w:gridCol w:w="3560"/>
      </w:tblGrid>
      <w:tr w:rsidR="002C4294" w:rsidTr="002C4294">
        <w:trPr>
          <w:trHeight w:val="1534"/>
        </w:trPr>
        <w:tc>
          <w:tcPr>
            <w:tcW w:w="3560" w:type="dxa"/>
            <w:hideMark/>
          </w:tcPr>
          <w:p w:rsidR="002C4294" w:rsidRDefault="002C4294">
            <w:pPr>
              <w:jc w:val="center"/>
            </w:pPr>
            <w:r>
              <w:t>«Утверждаю»</w:t>
            </w:r>
          </w:p>
          <w:p w:rsidR="002C4294" w:rsidRDefault="002C4294">
            <w:pPr>
              <w:jc w:val="center"/>
            </w:pPr>
            <w:r>
              <w:t>Директор школы</w:t>
            </w:r>
          </w:p>
          <w:p w:rsidR="002C4294" w:rsidRDefault="002C4294">
            <w:pPr>
              <w:jc w:val="center"/>
            </w:pPr>
            <w:r>
              <w:t>____________А.В. Попов</w:t>
            </w:r>
          </w:p>
          <w:p w:rsidR="002C4294" w:rsidRDefault="002C4294">
            <w:pPr>
              <w:jc w:val="center"/>
            </w:pPr>
            <w:r>
              <w:t>Приказ № _____</w:t>
            </w:r>
          </w:p>
          <w:p w:rsidR="002C4294" w:rsidRDefault="002C4294" w:rsidP="002C4294">
            <w:pPr>
              <w:jc w:val="center"/>
            </w:pPr>
            <w:r>
              <w:t>от «__» ________ 2015 г.</w:t>
            </w:r>
          </w:p>
        </w:tc>
        <w:tc>
          <w:tcPr>
            <w:tcW w:w="3560" w:type="dxa"/>
            <w:hideMark/>
          </w:tcPr>
          <w:p w:rsidR="002C4294" w:rsidRDefault="002C4294">
            <w:pPr>
              <w:jc w:val="center"/>
            </w:pPr>
            <w:r>
              <w:t>«Согласовано»</w:t>
            </w:r>
          </w:p>
          <w:p w:rsidR="002C4294" w:rsidRDefault="002C4294">
            <w:pPr>
              <w:jc w:val="center"/>
            </w:pPr>
            <w:r>
              <w:t>Зам. директора по УВР</w:t>
            </w:r>
          </w:p>
          <w:p w:rsidR="002C4294" w:rsidRDefault="002C4294">
            <w:pPr>
              <w:jc w:val="center"/>
            </w:pPr>
            <w:r>
              <w:t>______</w:t>
            </w:r>
            <w:proofErr w:type="spellStart"/>
            <w:r>
              <w:t>М.М.Никулаичева</w:t>
            </w:r>
            <w:proofErr w:type="spellEnd"/>
          </w:p>
          <w:p w:rsidR="002C4294" w:rsidRDefault="002C4294" w:rsidP="002C4294">
            <w:pPr>
              <w:jc w:val="center"/>
            </w:pPr>
            <w:r>
              <w:t>от«___»_________2015 г.</w:t>
            </w:r>
          </w:p>
        </w:tc>
        <w:tc>
          <w:tcPr>
            <w:tcW w:w="3560" w:type="dxa"/>
          </w:tcPr>
          <w:p w:rsidR="002C4294" w:rsidRDefault="002C4294">
            <w:pPr>
              <w:jc w:val="center"/>
            </w:pPr>
            <w:r>
              <w:t>«Рассмотрено» на</w:t>
            </w:r>
          </w:p>
          <w:p w:rsidR="002C4294" w:rsidRDefault="002C4294">
            <w:pPr>
              <w:jc w:val="center"/>
            </w:pPr>
            <w:r>
              <w:t xml:space="preserve">заседании </w:t>
            </w:r>
            <w:proofErr w:type="gramStart"/>
            <w:r>
              <w:t>ПО</w:t>
            </w:r>
            <w:proofErr w:type="gramEnd"/>
          </w:p>
          <w:p w:rsidR="002C4294" w:rsidRDefault="002C4294">
            <w:pPr>
              <w:jc w:val="center"/>
            </w:pPr>
            <w:r>
              <w:t>Протокол № _____</w:t>
            </w:r>
          </w:p>
          <w:p w:rsidR="002C4294" w:rsidRDefault="002C4294">
            <w:pPr>
              <w:jc w:val="center"/>
            </w:pPr>
            <w:r>
              <w:t>от «__»_________2015 г</w:t>
            </w:r>
          </w:p>
          <w:p w:rsidR="002C4294" w:rsidRDefault="002C4294">
            <w:pPr>
              <w:jc w:val="center"/>
            </w:pPr>
            <w:r>
              <w:t>________________</w:t>
            </w:r>
          </w:p>
          <w:p w:rsidR="002C4294" w:rsidRDefault="002C4294">
            <w:pPr>
              <w:jc w:val="center"/>
            </w:pPr>
            <w:r>
              <w:t>.</w:t>
            </w:r>
          </w:p>
          <w:p w:rsidR="002C4294" w:rsidRDefault="002C4294">
            <w:pPr>
              <w:jc w:val="center"/>
            </w:pPr>
          </w:p>
        </w:tc>
      </w:tr>
    </w:tbl>
    <w:p w:rsidR="002C4294" w:rsidRDefault="002C4294" w:rsidP="002C4294">
      <w:pPr>
        <w:jc w:val="center"/>
      </w:pPr>
    </w:p>
    <w:p w:rsidR="002C4294" w:rsidRDefault="002C4294" w:rsidP="002C4294">
      <w:pPr>
        <w:jc w:val="center"/>
      </w:pPr>
    </w:p>
    <w:p w:rsidR="002C4294" w:rsidRDefault="002C4294" w:rsidP="002C4294">
      <w:pPr>
        <w:jc w:val="center"/>
      </w:pPr>
    </w:p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>
      <w:pPr>
        <w:jc w:val="center"/>
        <w:rPr>
          <w:b/>
        </w:rPr>
      </w:pPr>
      <w:r>
        <w:rPr>
          <w:b/>
        </w:rPr>
        <w:t>Рабочая программа</w:t>
      </w:r>
    </w:p>
    <w:p w:rsidR="002C4294" w:rsidRDefault="002C4294" w:rsidP="002C4294">
      <w:pPr>
        <w:jc w:val="center"/>
      </w:pPr>
      <w:r>
        <w:t>по музыке в 4 классе</w:t>
      </w:r>
    </w:p>
    <w:p w:rsidR="002C4294" w:rsidRDefault="002C4294" w:rsidP="002C4294">
      <w:pPr>
        <w:jc w:val="center"/>
      </w:pPr>
      <w:proofErr w:type="gramStart"/>
      <w:r>
        <w:t>составлена</w:t>
      </w:r>
      <w:proofErr w:type="gramEnd"/>
      <w:r>
        <w:t xml:space="preserve"> на основе авторской программы курса музыки</w:t>
      </w:r>
    </w:p>
    <w:p w:rsidR="002C4294" w:rsidRDefault="002C4294" w:rsidP="002C4294">
      <w:pPr>
        <w:jc w:val="center"/>
      </w:pPr>
      <w:r>
        <w:t>для учащихся общеобразовательных</w:t>
      </w:r>
    </w:p>
    <w:p w:rsidR="002C4294" w:rsidRDefault="002C4294" w:rsidP="002C4294">
      <w:pPr>
        <w:jc w:val="center"/>
      </w:pPr>
      <w:r>
        <w:t xml:space="preserve">учреждений – авторы Т.В. </w:t>
      </w:r>
      <w:proofErr w:type="spellStart"/>
      <w:r>
        <w:t>Челышева</w:t>
      </w:r>
      <w:proofErr w:type="spellEnd"/>
      <w:r>
        <w:t xml:space="preserve">, В.В. Кузнецова </w:t>
      </w:r>
    </w:p>
    <w:p w:rsidR="002C4294" w:rsidRDefault="002C4294" w:rsidP="002C4294">
      <w:pPr>
        <w:jc w:val="center"/>
      </w:pPr>
      <w:r>
        <w:t>на 2015- 2016 учебный год</w:t>
      </w:r>
    </w:p>
    <w:p w:rsidR="002C4294" w:rsidRDefault="002C4294" w:rsidP="002C4294">
      <w:pPr>
        <w:jc w:val="center"/>
      </w:pPr>
    </w:p>
    <w:p w:rsidR="002C4294" w:rsidRDefault="002C4294" w:rsidP="002C4294">
      <w:pPr>
        <w:jc w:val="center"/>
      </w:pPr>
    </w:p>
    <w:p w:rsidR="002C4294" w:rsidRDefault="002C4294" w:rsidP="002C4294">
      <w:pPr>
        <w:jc w:val="center"/>
      </w:pPr>
    </w:p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>
      <w:pPr>
        <w:jc w:val="right"/>
      </w:pPr>
      <w:r>
        <w:t xml:space="preserve">Программу разработал </w:t>
      </w:r>
    </w:p>
    <w:p w:rsidR="002C4294" w:rsidRDefault="002C4294" w:rsidP="002C4294">
      <w:pPr>
        <w:jc w:val="right"/>
      </w:pPr>
      <w:r>
        <w:t xml:space="preserve">Никулаичева </w:t>
      </w:r>
    </w:p>
    <w:p w:rsidR="002C4294" w:rsidRDefault="002C4294" w:rsidP="002C4294">
      <w:pPr>
        <w:jc w:val="right"/>
      </w:pPr>
      <w:r>
        <w:t>Марина Михайловна</w:t>
      </w:r>
    </w:p>
    <w:p w:rsidR="002C4294" w:rsidRDefault="002C4294" w:rsidP="002C4294">
      <w:pPr>
        <w:jc w:val="right"/>
      </w:pPr>
      <w:r>
        <w:t xml:space="preserve">учитель начальных классов </w:t>
      </w:r>
    </w:p>
    <w:p w:rsidR="002C4294" w:rsidRDefault="002C4294" w:rsidP="002C4294">
      <w:pPr>
        <w:jc w:val="right"/>
      </w:pPr>
      <w:r>
        <w:t xml:space="preserve">первой квалификационной категории </w:t>
      </w:r>
    </w:p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/>
    <w:p w:rsidR="002C4294" w:rsidRDefault="002C4294" w:rsidP="002C4294">
      <w:pPr>
        <w:jc w:val="center"/>
      </w:pPr>
      <w:proofErr w:type="gramStart"/>
      <w:r>
        <w:t>с</w:t>
      </w:r>
      <w:proofErr w:type="gramEnd"/>
      <w:r>
        <w:t xml:space="preserve">. </w:t>
      </w:r>
      <w:proofErr w:type="gramStart"/>
      <w:r>
        <w:t>Павловка</w:t>
      </w:r>
      <w:proofErr w:type="gramEnd"/>
      <w:r>
        <w:t xml:space="preserve"> 2015 г.</w:t>
      </w:r>
    </w:p>
    <w:p w:rsidR="002C4294" w:rsidRDefault="002C4294" w:rsidP="002C4294">
      <w:pPr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2C4294" w:rsidRDefault="002C4294" w:rsidP="002C4294"/>
    <w:p w:rsidR="002C4294" w:rsidRDefault="002C4294" w:rsidP="002C4294">
      <w:r>
        <w:t xml:space="preserve">Рабочая программа разработана на основе авторской программы по предмету «Музыка»  Т.В. </w:t>
      </w:r>
      <w:proofErr w:type="spellStart"/>
      <w:r>
        <w:t>Челышевой</w:t>
      </w:r>
      <w:proofErr w:type="spellEnd"/>
      <w:r>
        <w:t>, В.В. Кузнецовой  (Программы по учебным предметам, ч.2, М., Академкнига, 2012).</w:t>
      </w:r>
    </w:p>
    <w:p w:rsidR="002C4294" w:rsidRDefault="002C4294" w:rsidP="002C4294">
      <w:r>
        <w:rPr>
          <w:bCs/>
        </w:rPr>
        <w:t>Рабочая программа ориентирована на использование учебника</w:t>
      </w:r>
      <w:r>
        <w:t xml:space="preserve"> Т.В. </w:t>
      </w:r>
      <w:proofErr w:type="spellStart"/>
      <w:r>
        <w:t>Челышевой</w:t>
      </w:r>
      <w:proofErr w:type="spellEnd"/>
      <w:r>
        <w:t xml:space="preserve">, В.В. Кузнецовой Музыка 4 </w:t>
      </w:r>
      <w:proofErr w:type="spellStart"/>
      <w:r>
        <w:t>кл</w:t>
      </w:r>
      <w:proofErr w:type="spellEnd"/>
      <w:r>
        <w:t>.,  М.: Академкнига/Учебник, 2012.</w:t>
      </w:r>
    </w:p>
    <w:p w:rsidR="002C4294" w:rsidRDefault="002C4294" w:rsidP="002C4294">
      <w:pPr>
        <w:rPr>
          <w:szCs w:val="24"/>
        </w:rPr>
      </w:pPr>
      <w:r>
        <w:rPr>
          <w:bCs/>
          <w:szCs w:val="24"/>
        </w:rPr>
        <w:t xml:space="preserve">Выбор данной авторской программы и учебно-методического комплекта обусловлен тем, что </w:t>
      </w:r>
      <w:r>
        <w:rPr>
          <w:szCs w:val="24"/>
        </w:rPr>
        <w:t xml:space="preserve">программа по музыке  разработана в соответствии с требованиями стандарта второго поколения. А так же с учетом основной идеи УМК «Перспективная начальная школа» 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деятельности, отражая единство и целостность научной картины мира и образовательного процесса. 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>
        <w:rPr>
          <w:rFonts w:eastAsiaTheme="minorHAnsi"/>
          <w:b/>
          <w:bCs/>
          <w:szCs w:val="24"/>
          <w:lang w:bidi="ar-SA"/>
        </w:rPr>
        <w:t>целей</w:t>
      </w:r>
      <w:r>
        <w:rPr>
          <w:rFonts w:eastAsiaTheme="minorHAnsi"/>
          <w:szCs w:val="24"/>
          <w:lang w:bidi="ar-SA"/>
        </w:rPr>
        <w:t>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формирование основ музыкальной культуры посредством эмоционального восприятия музыки;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обогащение знаний о музыке, других видах искусства и художественного творчества;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Данные цели достигаются путем решения </w:t>
      </w:r>
      <w:r>
        <w:rPr>
          <w:rFonts w:eastAsiaTheme="minorHAnsi"/>
          <w:b/>
          <w:bCs/>
          <w:szCs w:val="24"/>
          <w:lang w:bidi="ar-SA"/>
        </w:rPr>
        <w:t>ключевых задач</w:t>
      </w:r>
      <w:r>
        <w:rPr>
          <w:rFonts w:eastAsiaTheme="minorHAnsi"/>
          <w:szCs w:val="24"/>
          <w:lang w:bidi="ar-SA"/>
        </w:rPr>
        <w:t>, отражающих личностное, познавательное, коммуникативное, социальное и эстетическое развитие школьников.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Личностное </w:t>
      </w:r>
      <w:r>
        <w:rPr>
          <w:rFonts w:eastAsiaTheme="minorHAnsi"/>
          <w:szCs w:val="24"/>
          <w:lang w:bidi="ar-SA"/>
        </w:rPr>
        <w:t xml:space="preserve">развитие </w:t>
      </w:r>
      <w:proofErr w:type="gramStart"/>
      <w:r>
        <w:rPr>
          <w:rFonts w:eastAsiaTheme="minorHAnsi"/>
          <w:szCs w:val="24"/>
          <w:lang w:bidi="ar-SA"/>
        </w:rPr>
        <w:t>обучающихся</w:t>
      </w:r>
      <w:proofErr w:type="gramEnd"/>
      <w:r>
        <w:rPr>
          <w:rFonts w:eastAsiaTheme="minorHAnsi"/>
          <w:szCs w:val="24"/>
          <w:lang w:bidi="ar-SA"/>
        </w:rPr>
        <w:t xml:space="preserve"> направлено на: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реализацию их творческого потенциала;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выработку готовности выражать свое отношение к искусству;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формирование мотивации к художественному познанию окружающей действительности;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проявление ценностно-смысловых ориентаций и духовно-нравственных оснований;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становление самосознания, самооценки, самоуважения, жизненного оптимизма.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Познавательное </w:t>
      </w:r>
      <w:r>
        <w:rPr>
          <w:rFonts w:eastAsiaTheme="minorHAnsi"/>
          <w:szCs w:val="24"/>
          <w:lang w:bidi="ar-SA"/>
        </w:rPr>
        <w:t xml:space="preserve">развитие </w:t>
      </w:r>
      <w:proofErr w:type="gramStart"/>
      <w:r>
        <w:rPr>
          <w:rFonts w:eastAsiaTheme="minorHAnsi"/>
          <w:szCs w:val="24"/>
          <w:lang w:bidi="ar-SA"/>
        </w:rPr>
        <w:t>обучающихся</w:t>
      </w:r>
      <w:proofErr w:type="gramEnd"/>
      <w:r>
        <w:rPr>
          <w:rFonts w:eastAsiaTheme="minorHAnsi"/>
          <w:szCs w:val="24"/>
          <w:lang w:bidi="ar-SA"/>
        </w:rPr>
        <w:t xml:space="preserve"> связано с: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активизацией творческого мышления, продуктивного воображения, рефлексии;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формированием целостного представления о музыке, ее истоках и образной природе;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познанием языка музыки, многообразия ее форм и жанров;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осознанием роли музыкального искусства в жизни человека.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Коммуникативное </w:t>
      </w:r>
      <w:r>
        <w:rPr>
          <w:rFonts w:eastAsiaTheme="minorHAnsi"/>
          <w:szCs w:val="24"/>
          <w:lang w:bidi="ar-SA"/>
        </w:rPr>
        <w:t>развитие школьников определяет: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умение слушать, уважение к мнению других;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способность встать на позицию другого человека;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готовность вести диалог;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участие в обсуждении значимых для человека явлений жизни и искусства;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продуктивное сотрудничество со сверстниками и взрослыми.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Социальное </w:t>
      </w:r>
      <w:r>
        <w:rPr>
          <w:rFonts w:eastAsiaTheme="minorHAnsi"/>
          <w:szCs w:val="24"/>
          <w:lang w:bidi="ar-SA"/>
        </w:rPr>
        <w:t>развитие растущего человека проявляется: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формировании у него целостной художественной картины мира;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lastRenderedPageBreak/>
        <w:t>• в воспитание его патриотических чувств;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сформированности основ гражданской идентичности;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выработке готовности к толерантным отношениям в поликультурном обществе;</w:t>
      </w:r>
    </w:p>
    <w:p w:rsidR="002C4294" w:rsidRDefault="002C4294" w:rsidP="002C4294">
      <w:pPr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овладении социальными компетенциями.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Эстетическое </w:t>
      </w:r>
      <w:r>
        <w:rPr>
          <w:rFonts w:eastAsiaTheme="minorHAnsi"/>
          <w:szCs w:val="24"/>
          <w:lang w:bidi="ar-SA"/>
        </w:rPr>
        <w:t xml:space="preserve">развитие учащихся направлено </w:t>
      </w:r>
      <w:proofErr w:type="gramStart"/>
      <w:r>
        <w:rPr>
          <w:rFonts w:eastAsiaTheme="minorHAnsi"/>
          <w:szCs w:val="24"/>
          <w:lang w:bidi="ar-SA"/>
        </w:rPr>
        <w:t>на</w:t>
      </w:r>
      <w:proofErr w:type="gramEnd"/>
      <w:r>
        <w:rPr>
          <w:rFonts w:eastAsiaTheme="minorHAnsi"/>
          <w:szCs w:val="24"/>
          <w:lang w:bidi="ar-SA"/>
        </w:rPr>
        <w:t>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приобщение к эстетическим ценностям;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формирование эстетического отношения к действительности;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развитие эстетических чувств;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развитие потребности жить по законам красоты;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формирование эстетических идеалов и потребностей;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воспитание художественного вкуса;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выработку стремления быть прекрасным во всем – в мыслях, делах, поступках, внешнем виде.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t>В ходе занятий у обучающихся формируется личностно окрашенное эмоционально-образное восприятие музыки: разной по характеру, содержанию, средствам музыкальной выразительности;</w:t>
      </w:r>
      <w:proofErr w:type="gramEnd"/>
      <w:r>
        <w:rPr>
          <w:rFonts w:eastAsiaTheme="minorHAnsi"/>
          <w:szCs w:val="24"/>
          <w:lang w:bidi="ar-SA"/>
        </w:rPr>
        <w:t xml:space="preserve"> </w:t>
      </w:r>
      <w:proofErr w:type="gramStart"/>
      <w:r>
        <w:rPr>
          <w:rFonts w:eastAsiaTheme="minorHAnsi"/>
          <w:szCs w:val="24"/>
          <w:lang w:bidi="ar-SA"/>
        </w:rPr>
        <w:t>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 Р. Шуман, Э. Григ и др.), сочинениями для детей современных композиторов.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t xml:space="preserve">Школьники учатся слышать музыкальные и речевые интонации и понимать значение </w:t>
      </w:r>
      <w:proofErr w:type="spellStart"/>
      <w:r>
        <w:rPr>
          <w:rFonts w:eastAsiaTheme="minorHAnsi"/>
          <w:szCs w:val="24"/>
          <w:lang w:bidi="ar-SA"/>
        </w:rPr>
        <w:t>песенности</w:t>
      </w:r>
      <w:proofErr w:type="spellEnd"/>
      <w:r>
        <w:rPr>
          <w:rFonts w:eastAsiaTheme="minorHAnsi"/>
          <w:szCs w:val="24"/>
          <w:lang w:bidi="ar-SA"/>
        </w:rPr>
        <w:t xml:space="preserve">, </w:t>
      </w:r>
      <w:proofErr w:type="spellStart"/>
      <w:r>
        <w:rPr>
          <w:rFonts w:eastAsiaTheme="minorHAnsi"/>
          <w:szCs w:val="24"/>
          <w:lang w:bidi="ar-SA"/>
        </w:rPr>
        <w:t>танцевальности</w:t>
      </w:r>
      <w:proofErr w:type="spellEnd"/>
      <w:r>
        <w:rPr>
          <w:rFonts w:eastAsiaTheme="minorHAnsi"/>
          <w:szCs w:val="24"/>
          <w:lang w:bidi="ar-SA"/>
        </w:rPr>
        <w:t xml:space="preserve">, </w:t>
      </w:r>
      <w:proofErr w:type="spellStart"/>
      <w:r>
        <w:rPr>
          <w:rFonts w:eastAsiaTheme="minorHAnsi"/>
          <w:szCs w:val="24"/>
          <w:lang w:bidi="ar-SA"/>
        </w:rPr>
        <w:t>маршевости</w:t>
      </w:r>
      <w:proofErr w:type="spellEnd"/>
      <w:r>
        <w:rPr>
          <w:rFonts w:eastAsiaTheme="minorHAnsi"/>
          <w:szCs w:val="24"/>
          <w:lang w:bidi="ar-SA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>
        <w:rPr>
          <w:rFonts w:eastAsiaTheme="minorHAnsi"/>
          <w:szCs w:val="24"/>
          <w:lang w:bidi="ar-SA"/>
        </w:rPr>
        <w:t>двухголосия</w:t>
      </w:r>
      <w:proofErr w:type="spellEnd"/>
      <w:r>
        <w:rPr>
          <w:rFonts w:eastAsiaTheme="minorHAnsi"/>
          <w:szCs w:val="24"/>
          <w:lang w:bidi="ar-SA"/>
        </w:rPr>
        <w:t xml:space="preserve">, с ориентацией на нотную запись. В процессе коллективного </w:t>
      </w:r>
      <w:proofErr w:type="spellStart"/>
      <w:r>
        <w:rPr>
          <w:rFonts w:eastAsiaTheme="minorHAnsi"/>
          <w:szCs w:val="24"/>
          <w:lang w:bidi="ar-SA"/>
        </w:rPr>
        <w:t>музицирования</w:t>
      </w:r>
      <w:proofErr w:type="spellEnd"/>
      <w:r>
        <w:rPr>
          <w:rFonts w:eastAsiaTheme="minorHAnsi"/>
          <w:szCs w:val="24"/>
          <w:lang w:bidi="ar-SA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Обучающиеся получают представление о музыкально </w:t>
      </w:r>
      <w:proofErr w:type="gramStart"/>
      <w:r>
        <w:rPr>
          <w:rFonts w:eastAsiaTheme="minorHAnsi"/>
          <w:szCs w:val="24"/>
          <w:lang w:bidi="ar-SA"/>
        </w:rPr>
        <w:t>-п</w:t>
      </w:r>
      <w:proofErr w:type="gramEnd"/>
      <w:r>
        <w:rPr>
          <w:rFonts w:eastAsiaTheme="minorHAnsi"/>
          <w:szCs w:val="24"/>
          <w:lang w:bidi="ar-SA"/>
        </w:rPr>
        <w:t>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 в театрализованных формах игровой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Содержание занятий учебного курса «Музыка» строится на принципах музыкально-педагогической концепции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>, опирается на современную интерпретацию музыкального образования школьников (Л.В. Школяр, Е.Д. Критская, В.А. Школяр, Г.П. Сергеева и др.) и на типические свойства методических систем начального образования школьников, отраженные в образовательном проекте «Перспективная начальная школа».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«Созвучие» двух систем («Перспективной начальной школы» и системы музыкального воспитания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>) обусловлено сопряженностью их принципов и методическими особенностями проведения занятий.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i/>
          <w:iCs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lastRenderedPageBreak/>
        <w:t>Принцип непрерывного общего развития ребенка: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обеспечивается 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он коррелятивен с принципом связи музыки и жизни – сверхзадачей музыкального воспитания;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проявляется в тематическом построении программного содержания занятий.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Принцип целостности картины мира </w:t>
      </w:r>
      <w:r>
        <w:rPr>
          <w:rFonts w:eastAsiaTheme="minorHAnsi"/>
          <w:szCs w:val="24"/>
          <w:lang w:bidi="ar-SA"/>
        </w:rPr>
        <w:t>связан с формированием эмоционально-нравственного отношения к окружающей действительности на основе художественного пути познания мира (предмет познания – отношение к действительности, инструмент познания – музыкальный образ, способ познания – проживание содержания музыки).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Принцип учета индивидуальных возможностей и способностей школьников </w:t>
      </w:r>
      <w:r>
        <w:rPr>
          <w:rFonts w:eastAsiaTheme="minorHAnsi"/>
          <w:szCs w:val="24"/>
          <w:lang w:bidi="ar-SA"/>
        </w:rPr>
        <w:t>коррелятивен с принципами: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увлеченности музыкой, необходимостью развития мотивации учащихся на ее прослушивание и исполнение;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• активности, сознательности и самостоятельности, который </w:t>
      </w:r>
      <w:proofErr w:type="gramStart"/>
      <w:r>
        <w:rPr>
          <w:rFonts w:eastAsiaTheme="minorHAnsi"/>
          <w:szCs w:val="24"/>
          <w:lang w:bidi="ar-SA"/>
        </w:rPr>
        <w:t>обеспечивается</w:t>
      </w:r>
      <w:proofErr w:type="gramEnd"/>
      <w:r>
        <w:rPr>
          <w:rFonts w:eastAsiaTheme="minorHAnsi"/>
          <w:szCs w:val="24"/>
          <w:lang w:bidi="ar-SA"/>
        </w:rPr>
        <w:t xml:space="preserve"> в том числе созданием проблемно-поисковых ситуаций в процессе занятий;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t>• доступности, связанным с отбором музыкального материала (художественная ценность и педагогическая целесообразность) и методами его преподнесения в контексте тематического содержания занятий.</w:t>
      </w:r>
      <w:proofErr w:type="gramEnd"/>
      <w:r>
        <w:rPr>
          <w:rFonts w:eastAsiaTheme="minorHAnsi"/>
          <w:szCs w:val="24"/>
          <w:lang w:bidi="ar-SA"/>
        </w:rPr>
        <w:t xml:space="preserve"> А также в соответствии с возрастными психологическими особенностями детей, со спецификой восприятия ими искусства.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i/>
          <w:iCs/>
          <w:szCs w:val="24"/>
          <w:lang w:bidi="ar-SA"/>
        </w:rPr>
        <w:t xml:space="preserve">Принцип прочности и наглядности </w:t>
      </w:r>
      <w:r>
        <w:rPr>
          <w:rFonts w:eastAsiaTheme="minorHAnsi"/>
          <w:szCs w:val="24"/>
          <w:lang w:bidi="ar-SA"/>
        </w:rPr>
        <w:t>обеспечивается структурой программы по музыке, распределением материала «от простого –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  <w:proofErr w:type="gramEnd"/>
      <w:r>
        <w:rPr>
          <w:rFonts w:eastAsiaTheme="minorHAnsi"/>
          <w:szCs w:val="24"/>
          <w:lang w:bidi="ar-SA"/>
        </w:rPr>
        <w:t xml:space="preserve"> Благодаря реализации данного принципа «погружение»  школьников в искусство происходит естественно и логично.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i/>
          <w:iCs/>
          <w:szCs w:val="24"/>
          <w:lang w:bidi="ar-SA"/>
        </w:rPr>
        <w:t xml:space="preserve">Принцип охраны и укрепления здоровья учеников. </w:t>
      </w:r>
      <w:r>
        <w:rPr>
          <w:rFonts w:eastAsiaTheme="minorHAnsi"/>
          <w:szCs w:val="24"/>
          <w:lang w:bidi="ar-SA"/>
        </w:rPr>
        <w:t>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охрану их психического здоровья.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Эмоционально-образное развитие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Ведущими методами освоения учебной программы являются: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t xml:space="preserve">• метод </w:t>
      </w:r>
      <w:r>
        <w:rPr>
          <w:rFonts w:eastAsiaTheme="minorHAnsi"/>
          <w:i/>
          <w:iCs/>
          <w:szCs w:val="24"/>
          <w:lang w:bidi="ar-SA"/>
        </w:rPr>
        <w:t xml:space="preserve">музыкально-педагогической драматургии </w:t>
      </w:r>
      <w:r>
        <w:rPr>
          <w:rFonts w:eastAsiaTheme="minorHAnsi"/>
          <w:szCs w:val="24"/>
          <w:lang w:bidi="ar-SA"/>
        </w:rPr>
        <w:t>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«погруженности» главных героев в музыкальное искусство);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t xml:space="preserve">• метод </w:t>
      </w:r>
      <w:proofErr w:type="spellStart"/>
      <w:r>
        <w:rPr>
          <w:rFonts w:eastAsiaTheme="minorHAnsi"/>
          <w:i/>
          <w:iCs/>
          <w:szCs w:val="24"/>
          <w:lang w:bidi="ar-SA"/>
        </w:rPr>
        <w:t>забегания</w:t>
      </w:r>
      <w:proofErr w:type="spellEnd"/>
      <w:r>
        <w:rPr>
          <w:rFonts w:eastAsiaTheme="minorHAnsi"/>
          <w:i/>
          <w:iCs/>
          <w:szCs w:val="24"/>
          <w:lang w:bidi="ar-SA"/>
        </w:rPr>
        <w:t xml:space="preserve"> вперед и возвращения к пройденному </w:t>
      </w:r>
      <w:r>
        <w:rPr>
          <w:rFonts w:eastAsiaTheme="minorHAnsi"/>
          <w:szCs w:val="24"/>
          <w:lang w:bidi="ar-SA"/>
        </w:rPr>
        <w:t>(выстраивание воспитательных и образовательных линий – патриотической, поликультурной, традиционно-календарной, музыкально-теоретической, композиторской, исполнительской; неоднократное возвращение к произведениям одного и того же композитора по разным основаниям и с разными целями, к специальным прикладным понятиям и терминам, к разным жанрам песенного творчества и пр.);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bidi="ar-SA"/>
        </w:rPr>
        <w:t xml:space="preserve">• метод </w:t>
      </w:r>
      <w:r>
        <w:rPr>
          <w:rFonts w:eastAsiaTheme="minorHAnsi"/>
          <w:i/>
          <w:iCs/>
          <w:szCs w:val="24"/>
          <w:lang w:bidi="ar-SA"/>
        </w:rPr>
        <w:t xml:space="preserve">проблемно-поисковых ситуаций </w:t>
      </w:r>
      <w:r>
        <w:rPr>
          <w:rFonts w:eastAsiaTheme="minorHAnsi"/>
          <w:szCs w:val="24"/>
          <w:lang w:bidi="ar-SA"/>
        </w:rPr>
        <w:t>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Для предмета, изучающего музыку «как живое искусство», одной из первостепенных проблем является пробуждение у школьников интереса к музыке. Признавая данную проблему одной из фундаментальных проблем педагогики, Д.Б. </w:t>
      </w:r>
      <w:proofErr w:type="spellStart"/>
      <w:r>
        <w:rPr>
          <w:rFonts w:eastAsiaTheme="minorHAnsi"/>
          <w:szCs w:val="24"/>
          <w:lang w:bidi="ar-SA"/>
        </w:rPr>
        <w:t>Кабалевский</w:t>
      </w:r>
      <w:proofErr w:type="spellEnd"/>
      <w:r>
        <w:rPr>
          <w:rFonts w:eastAsiaTheme="minorHAnsi"/>
          <w:szCs w:val="24"/>
          <w:lang w:bidi="ar-SA"/>
        </w:rPr>
        <w:t xml:space="preserve"> как создатель наиболее </w:t>
      </w:r>
      <w:r>
        <w:rPr>
          <w:rFonts w:eastAsiaTheme="minorHAnsi"/>
          <w:szCs w:val="24"/>
          <w:lang w:bidi="ar-SA"/>
        </w:rPr>
        <w:lastRenderedPageBreak/>
        <w:t>прогрессивной музыкальн</w:t>
      </w:r>
      <w:proofErr w:type="gramStart"/>
      <w:r>
        <w:rPr>
          <w:rFonts w:eastAsiaTheme="minorHAnsi"/>
          <w:szCs w:val="24"/>
          <w:lang w:bidi="ar-SA"/>
        </w:rPr>
        <w:t>о-</w:t>
      </w:r>
      <w:proofErr w:type="gramEnd"/>
      <w:r>
        <w:rPr>
          <w:rFonts w:eastAsiaTheme="minorHAnsi"/>
          <w:szCs w:val="24"/>
          <w:lang w:bidi="ar-SA"/>
        </w:rPr>
        <w:t xml:space="preserve"> педагогической концепции общего образования, опирался вместе с тем на мнение своих предшественников. Прежде всего, на музыкально-педагогические воззрения Б.В. Асафьева. За основу </w:t>
      </w:r>
      <w:proofErr w:type="spellStart"/>
      <w:r>
        <w:rPr>
          <w:rFonts w:eastAsiaTheme="minorHAnsi"/>
          <w:szCs w:val="24"/>
          <w:lang w:bidi="ar-SA"/>
        </w:rPr>
        <w:t>Кабалевский</w:t>
      </w:r>
      <w:proofErr w:type="spellEnd"/>
      <w:r>
        <w:rPr>
          <w:rFonts w:eastAsiaTheme="minorHAnsi"/>
          <w:szCs w:val="24"/>
          <w:lang w:bidi="ar-SA"/>
        </w:rPr>
        <w:t xml:space="preserve"> взял слова Асафьева: «…если взглянуть на музыку как на предмет школьного обучения, то, прежде всего, надо категорически отвести в данном случае вопросы музыкознания и сказать: музыка – искусство, то есть некое явление в мире, создаваемое человеком, а не научная дисциплина, которой учатся и которую изучают». 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Кроме того, источником для размышлений Д.Б. </w:t>
      </w:r>
      <w:proofErr w:type="spellStart"/>
      <w:r>
        <w:rPr>
          <w:rFonts w:eastAsiaTheme="minorHAnsi"/>
          <w:szCs w:val="24"/>
          <w:lang w:bidi="ar-SA"/>
        </w:rPr>
        <w:t>Кабалевскому</w:t>
      </w:r>
      <w:proofErr w:type="spellEnd"/>
      <w:r>
        <w:rPr>
          <w:rFonts w:eastAsiaTheme="minorHAnsi"/>
          <w:szCs w:val="24"/>
          <w:lang w:bidi="ar-SA"/>
        </w:rPr>
        <w:t xml:space="preserve"> послужили взгляды В.А. Сухомлинского, труды известных музыкантов-педагогов В.Н. </w:t>
      </w:r>
      <w:proofErr w:type="spellStart"/>
      <w:r>
        <w:rPr>
          <w:rFonts w:eastAsiaTheme="minorHAnsi"/>
          <w:szCs w:val="24"/>
          <w:lang w:bidi="ar-SA"/>
        </w:rPr>
        <w:t>Шацкой</w:t>
      </w:r>
      <w:proofErr w:type="spellEnd"/>
      <w:r>
        <w:rPr>
          <w:rFonts w:eastAsiaTheme="minorHAnsi"/>
          <w:szCs w:val="24"/>
          <w:lang w:bidi="ar-SA"/>
        </w:rPr>
        <w:t xml:space="preserve"> и Н.Л. Гродзенской. </w:t>
      </w:r>
      <w:proofErr w:type="gramStart"/>
      <w:r>
        <w:rPr>
          <w:rFonts w:eastAsiaTheme="minorHAnsi"/>
          <w:szCs w:val="24"/>
          <w:lang w:bidi="ar-SA"/>
        </w:rPr>
        <w:t>Став их последователем, признавая значимость хорового пения и важность изучения музыкальной грамоты, композитор поставил перед уроками музыки более широкую задачу: «…ввести учащихся в мир большого музыкального искусства, научить их любить и понимать музыку во всем богатстве ее форм и жанров, иначе говоря, воспитать в учащихся музыкальную культуру как часть всей их духовной культуры»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В связи с этой задачей, определены критерии музыкального развития обучающихся, по которым учитель может оценить результаты своей работы по курсу «Музыка» в системе УМК «Перспективная начальная школа».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При разработке данных критериев мы опирались на вводную статью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 xml:space="preserve"> к программе, созданной под его руководством, «Основные принципы и методы программы по музыке для общеобразовательной школы». Также нами использованы неопубликованные материалы членов его авторского коллектива, направленные на создание </w:t>
      </w:r>
      <w:proofErr w:type="spellStart"/>
      <w:r>
        <w:rPr>
          <w:rFonts w:eastAsiaTheme="minorHAnsi"/>
          <w:szCs w:val="24"/>
          <w:lang w:bidi="ar-SA"/>
        </w:rPr>
        <w:t>критериальной</w:t>
      </w:r>
      <w:proofErr w:type="spellEnd"/>
      <w:r>
        <w:rPr>
          <w:rFonts w:eastAsiaTheme="minorHAnsi"/>
          <w:szCs w:val="24"/>
          <w:lang w:bidi="ar-SA"/>
        </w:rPr>
        <w:t xml:space="preserve"> </w:t>
      </w:r>
      <w:proofErr w:type="gramStart"/>
      <w:r>
        <w:rPr>
          <w:rFonts w:eastAsiaTheme="minorHAnsi"/>
          <w:szCs w:val="24"/>
          <w:lang w:bidi="ar-SA"/>
        </w:rPr>
        <w:t>базы программы</w:t>
      </w:r>
      <w:proofErr w:type="gramEnd"/>
      <w:r>
        <w:rPr>
          <w:rFonts w:eastAsiaTheme="minorHAnsi"/>
          <w:szCs w:val="24"/>
          <w:lang w:bidi="ar-SA"/>
        </w:rPr>
        <w:t>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Основой для определения </w:t>
      </w:r>
      <w:proofErr w:type="gramStart"/>
      <w:r>
        <w:rPr>
          <w:rFonts w:eastAsiaTheme="minorHAnsi"/>
          <w:szCs w:val="24"/>
          <w:lang w:bidi="ar-SA"/>
        </w:rPr>
        <w:t>критериев оценки результатов освоения программы</w:t>
      </w:r>
      <w:proofErr w:type="gramEnd"/>
      <w:r>
        <w:rPr>
          <w:rFonts w:eastAsiaTheme="minorHAnsi"/>
          <w:szCs w:val="24"/>
          <w:lang w:bidi="ar-SA"/>
        </w:rPr>
        <w:t xml:space="preserve"> по курсу «Музыка» стал </w:t>
      </w:r>
      <w:proofErr w:type="spellStart"/>
      <w:r>
        <w:rPr>
          <w:rFonts w:eastAsiaTheme="minorHAnsi"/>
          <w:szCs w:val="24"/>
          <w:lang w:bidi="ar-SA"/>
        </w:rPr>
        <w:t>компетентностный</w:t>
      </w:r>
      <w:proofErr w:type="spellEnd"/>
      <w:r>
        <w:rPr>
          <w:rFonts w:eastAsiaTheme="minorHAnsi"/>
          <w:szCs w:val="24"/>
          <w:lang w:bidi="ar-SA"/>
        </w:rPr>
        <w:t xml:space="preserve"> подход, отражающий требования Федерального государственного образовательного стандарта начального общего образования и рекомендации примерной образовательной программы по музыке.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spellStart"/>
      <w:r>
        <w:rPr>
          <w:rFonts w:eastAsiaTheme="minorHAnsi"/>
          <w:szCs w:val="24"/>
          <w:lang w:bidi="ar-SA"/>
        </w:rPr>
        <w:t>Компетентностный</w:t>
      </w:r>
      <w:proofErr w:type="spellEnd"/>
      <w:r>
        <w:rPr>
          <w:rFonts w:eastAsiaTheme="minorHAnsi"/>
          <w:szCs w:val="24"/>
          <w:lang w:bidi="ar-SA"/>
        </w:rPr>
        <w:t xml:space="preserve"> подход предполагает: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 • проявление знания и понимания школьниками предметной области;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демонстрацию ими практического и оперативного применения знаний предметной области в конкретной творческой деятельности;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осознание бытийной, ценностной значимости предметных знаний в социальном контексте.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Планируемые результаты освоения программы «Музыка» </w:t>
      </w:r>
      <w:r>
        <w:rPr>
          <w:rFonts w:eastAsiaTheme="minorHAnsi"/>
          <w:szCs w:val="24"/>
          <w:lang w:bidi="ar-SA"/>
        </w:rPr>
        <w:t>достигаются в процессе личностных, познавательных и коммуникативных учебных универсальных действий обучающихся.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Планируемые результаты освоения программы связаны с развитием интереса обучающихся к музыкальному искусству, 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1. Степень развития </w:t>
      </w:r>
      <w:r>
        <w:rPr>
          <w:rFonts w:eastAsiaTheme="minorHAnsi"/>
          <w:b/>
          <w:bCs/>
          <w:i/>
          <w:iCs/>
          <w:szCs w:val="24"/>
          <w:lang w:bidi="ar-SA"/>
        </w:rPr>
        <w:t xml:space="preserve">интереса </w:t>
      </w:r>
      <w:r>
        <w:rPr>
          <w:rFonts w:eastAsiaTheme="minorHAnsi"/>
          <w:szCs w:val="24"/>
          <w:lang w:bidi="ar-SA"/>
        </w:rPr>
        <w:t xml:space="preserve">к музыке проявляется </w:t>
      </w:r>
      <w:proofErr w:type="gramStart"/>
      <w:r>
        <w:rPr>
          <w:rFonts w:eastAsiaTheme="minorHAnsi"/>
          <w:szCs w:val="24"/>
          <w:lang w:bidi="ar-SA"/>
        </w:rPr>
        <w:t>в</w:t>
      </w:r>
      <w:proofErr w:type="gramEnd"/>
      <w:r>
        <w:rPr>
          <w:rFonts w:eastAsiaTheme="minorHAnsi"/>
          <w:szCs w:val="24"/>
          <w:lang w:bidi="ar-SA"/>
        </w:rPr>
        <w:t>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• многообразии образов, характеристик, понятий, жанров и пр., которыми оперируют </w:t>
      </w:r>
      <w:proofErr w:type="gramStart"/>
      <w:r>
        <w:rPr>
          <w:rFonts w:eastAsiaTheme="minorHAnsi"/>
          <w:szCs w:val="24"/>
          <w:lang w:bidi="ar-SA"/>
        </w:rPr>
        <w:t>обучающиеся</w:t>
      </w:r>
      <w:proofErr w:type="gramEnd"/>
      <w:r>
        <w:rPr>
          <w:rFonts w:eastAsiaTheme="minorHAnsi"/>
          <w:szCs w:val="24"/>
          <w:lang w:bidi="ar-SA"/>
        </w:rPr>
        <w:t>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• ценностном </w:t>
      </w:r>
      <w:proofErr w:type="gramStart"/>
      <w:r>
        <w:rPr>
          <w:rFonts w:eastAsiaTheme="minorHAnsi"/>
          <w:szCs w:val="24"/>
          <w:lang w:bidi="ar-SA"/>
        </w:rPr>
        <w:t>постижении</w:t>
      </w:r>
      <w:proofErr w:type="gramEnd"/>
      <w:r>
        <w:rPr>
          <w:rFonts w:eastAsiaTheme="minorHAnsi"/>
          <w:szCs w:val="24"/>
          <w:lang w:bidi="ar-SA"/>
        </w:rPr>
        <w:t xml:space="preserve"> произведений искусства, их сопоставлении, </w:t>
      </w:r>
      <w:proofErr w:type="spellStart"/>
      <w:r>
        <w:rPr>
          <w:rFonts w:eastAsiaTheme="minorHAnsi"/>
          <w:szCs w:val="24"/>
          <w:lang w:bidi="ar-SA"/>
        </w:rPr>
        <w:t>многовариантности</w:t>
      </w:r>
      <w:proofErr w:type="spellEnd"/>
      <w:r>
        <w:rPr>
          <w:rFonts w:eastAsiaTheme="minorHAnsi"/>
          <w:szCs w:val="24"/>
          <w:lang w:bidi="ar-SA"/>
        </w:rPr>
        <w:t xml:space="preserve"> высказываний, образном самовыражении в творчестве;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устойчивости интереса –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2. Степень развития </w:t>
      </w:r>
      <w:r>
        <w:rPr>
          <w:rFonts w:eastAsiaTheme="minorHAnsi"/>
          <w:b/>
          <w:bCs/>
          <w:i/>
          <w:iCs/>
          <w:szCs w:val="24"/>
          <w:lang w:bidi="ar-SA"/>
        </w:rPr>
        <w:t xml:space="preserve">эмоционально-нравственного отклика </w:t>
      </w:r>
      <w:r>
        <w:rPr>
          <w:rFonts w:eastAsiaTheme="minorHAnsi"/>
          <w:szCs w:val="24"/>
          <w:lang w:bidi="ar-SA"/>
        </w:rPr>
        <w:t xml:space="preserve">на художественное произведение выявляется </w:t>
      </w:r>
      <w:proofErr w:type="gramStart"/>
      <w:r>
        <w:rPr>
          <w:rFonts w:eastAsiaTheme="minorHAnsi"/>
          <w:szCs w:val="24"/>
          <w:lang w:bidi="ar-SA"/>
        </w:rPr>
        <w:t>через</w:t>
      </w:r>
      <w:proofErr w:type="gramEnd"/>
      <w:r>
        <w:rPr>
          <w:rFonts w:eastAsiaTheme="minorHAnsi"/>
          <w:szCs w:val="24"/>
          <w:lang w:bidi="ar-SA"/>
        </w:rPr>
        <w:t>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выражение положительных чувств, эмоций и переживаний, способность к сопереживанию;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высказывание самостоятельных взглядов и суждений;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lastRenderedPageBreak/>
        <w:t>• способность к нравственной оценке.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t>Высокая степень – устойчивое, средняя – периодическое, низкая – эпизодическое проявления положительных чувств, эмоций, переживаний, способности к сопереживанию, проявлению самостоятельных взглядов и суждений, к нравственной оценке.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3. Степень развития </w:t>
      </w:r>
      <w:r>
        <w:rPr>
          <w:rFonts w:eastAsiaTheme="minorHAnsi"/>
          <w:b/>
          <w:bCs/>
          <w:i/>
          <w:iCs/>
          <w:szCs w:val="24"/>
          <w:lang w:bidi="ar-SA"/>
        </w:rPr>
        <w:t xml:space="preserve">музыкальной грамотности </w:t>
      </w:r>
      <w:proofErr w:type="gramStart"/>
      <w:r>
        <w:rPr>
          <w:rFonts w:eastAsiaTheme="minorHAnsi"/>
          <w:szCs w:val="24"/>
          <w:lang w:bidi="ar-SA"/>
        </w:rPr>
        <w:t>обучающихся</w:t>
      </w:r>
      <w:proofErr w:type="gramEnd"/>
      <w:r>
        <w:rPr>
          <w:rFonts w:eastAsiaTheme="minorHAnsi"/>
          <w:szCs w:val="24"/>
          <w:lang w:bidi="ar-SA"/>
        </w:rPr>
        <w:t xml:space="preserve"> определяется по: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способности «с лету», без предварительной подготовки, после однократного знакомства «схватить» самое существенное в произведении;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способности свободно ориентироваться в специфике музыкального языка;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способности размышлять о музыке – анализировать, сравнивать, обобщать;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способности ощутить авторский стиль;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способности отличать шедевр от моды (развитие художественного вкуса).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t>Постоянное проявление данных способностей свидетельствует о высокой степени, периодическое – о средней, эпизодическое – о низкой степени музыкальной грамотности обучающихся.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Таким образом, </w:t>
      </w:r>
      <w:proofErr w:type="spellStart"/>
      <w:r>
        <w:rPr>
          <w:rFonts w:eastAsiaTheme="minorHAnsi"/>
          <w:szCs w:val="24"/>
          <w:lang w:bidi="ar-SA"/>
        </w:rPr>
        <w:t>критериальный</w:t>
      </w:r>
      <w:proofErr w:type="spellEnd"/>
      <w:r>
        <w:rPr>
          <w:rFonts w:eastAsiaTheme="minorHAnsi"/>
          <w:szCs w:val="24"/>
          <w:lang w:bidi="ar-SA"/>
        </w:rPr>
        <w:t xml:space="preserve"> подход к музыкальному развитию обучающихся способствует </w:t>
      </w:r>
      <w:proofErr w:type="spellStart"/>
      <w:r>
        <w:rPr>
          <w:rFonts w:eastAsiaTheme="minorHAnsi"/>
          <w:szCs w:val="24"/>
          <w:lang w:bidi="ar-SA"/>
        </w:rPr>
        <w:t>безотметочному</w:t>
      </w:r>
      <w:proofErr w:type="spellEnd"/>
      <w:r>
        <w:rPr>
          <w:rFonts w:eastAsiaTheme="minorHAnsi"/>
          <w:szCs w:val="24"/>
          <w:lang w:bidi="ar-SA"/>
        </w:rPr>
        <w:t xml:space="preserve"> </w:t>
      </w:r>
      <w:r>
        <w:rPr>
          <w:rFonts w:eastAsiaTheme="minorHAnsi"/>
          <w:b/>
          <w:bCs/>
          <w:szCs w:val="24"/>
          <w:lang w:bidi="ar-SA"/>
        </w:rPr>
        <w:t xml:space="preserve">оцениванию промежуточных и итоговых результатов работы </w:t>
      </w:r>
      <w:r>
        <w:rPr>
          <w:rFonts w:eastAsiaTheme="minorHAnsi"/>
          <w:szCs w:val="24"/>
          <w:lang w:bidi="ar-SA"/>
        </w:rPr>
        <w:t>по музыке в каждом классе, ибо данный процесс личностно ориентирован и имеет диалектический характер художественного познания мира.</w:t>
      </w: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jc w:val="center"/>
        <w:rPr>
          <w:sz w:val="28"/>
        </w:rPr>
      </w:pPr>
      <w:r>
        <w:rPr>
          <w:sz w:val="28"/>
        </w:rPr>
        <w:t>Общая характеристика учебного предмета</w:t>
      </w:r>
    </w:p>
    <w:p w:rsidR="002C4294" w:rsidRDefault="002C4294" w:rsidP="002C4294">
      <w:pPr>
        <w:rPr>
          <w:rFonts w:asciiTheme="minorHAnsi" w:hAnsiTheme="minorHAnsi"/>
        </w:rPr>
      </w:pPr>
    </w:p>
    <w:p w:rsidR="002C4294" w:rsidRDefault="002C4294" w:rsidP="002C4294">
      <w:pPr>
        <w:rPr>
          <w:szCs w:val="24"/>
        </w:rPr>
      </w:pPr>
      <w:r>
        <w:rPr>
          <w:szCs w:val="24"/>
        </w:rPr>
        <w:t xml:space="preserve">Рабочая программа разработана на основе авторской программы по предмету «Музыка»  Т.В. </w:t>
      </w:r>
      <w:proofErr w:type="spellStart"/>
      <w:r>
        <w:rPr>
          <w:szCs w:val="24"/>
        </w:rPr>
        <w:t>Челышевой</w:t>
      </w:r>
      <w:proofErr w:type="spellEnd"/>
      <w:r>
        <w:rPr>
          <w:szCs w:val="24"/>
        </w:rPr>
        <w:t>, В.В. Кузнецовой.</w:t>
      </w:r>
    </w:p>
    <w:p w:rsidR="002C4294" w:rsidRDefault="002C4294" w:rsidP="002C4294">
      <w:pPr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>
        <w:rPr>
          <w:rFonts w:eastAsiaTheme="minorHAnsi"/>
          <w:szCs w:val="24"/>
          <w:lang w:bidi="ar-SA"/>
        </w:rPr>
        <w:t>полифункциональностью</w:t>
      </w:r>
      <w:proofErr w:type="spellEnd"/>
      <w:r>
        <w:rPr>
          <w:rFonts w:eastAsiaTheme="minorHAnsi"/>
          <w:szCs w:val="24"/>
          <w:lang w:bidi="ar-SA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</w:t>
      </w:r>
      <w:proofErr w:type="gramStart"/>
      <w:r>
        <w:rPr>
          <w:rFonts w:eastAsiaTheme="minorHAnsi"/>
          <w:szCs w:val="24"/>
          <w:lang w:bidi="ar-SA"/>
        </w:rPr>
        <w:t>о-</w:t>
      </w:r>
      <w:proofErr w:type="gramEnd"/>
      <w:r>
        <w:rPr>
          <w:rFonts w:eastAsiaTheme="minorHAnsi"/>
          <w:szCs w:val="24"/>
          <w:lang w:bidi="ar-SA"/>
        </w:rPr>
        <w:t xml:space="preserve"> 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>
        <w:rPr>
          <w:rFonts w:eastAsiaTheme="minorHAnsi"/>
          <w:szCs w:val="24"/>
          <w:lang w:bidi="ar-SA"/>
        </w:rPr>
        <w:t>Кабалевским</w:t>
      </w:r>
      <w:proofErr w:type="spellEnd"/>
      <w:r>
        <w:rPr>
          <w:rFonts w:eastAsiaTheme="minorHAnsi"/>
          <w:szCs w:val="24"/>
          <w:lang w:bidi="ar-SA"/>
        </w:rP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опоре на жизненный опыт детей;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формировании у них увлеченного отношения к музыкальному искусству, процессу художественного познания;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развитии творческого мышления и воображения, музыкально-творческих способностей школьников;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воспитании их эстетического чувства и музыкального вкуса;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lastRenderedPageBreak/>
        <w:t>•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То есть речь идет о тождественности главных целевых установок проекта «Перспективная начальная школа» и музыкальн</w:t>
      </w:r>
      <w:proofErr w:type="gramStart"/>
      <w:r>
        <w:rPr>
          <w:rFonts w:eastAsiaTheme="minorHAnsi"/>
          <w:szCs w:val="24"/>
          <w:lang w:bidi="ar-SA"/>
        </w:rPr>
        <w:t>о-</w:t>
      </w:r>
      <w:proofErr w:type="gramEnd"/>
      <w:r>
        <w:rPr>
          <w:rFonts w:eastAsiaTheme="minorHAnsi"/>
          <w:szCs w:val="24"/>
          <w:lang w:bidi="ar-SA"/>
        </w:rPr>
        <w:t xml:space="preserve"> педагогической концепции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 xml:space="preserve"> – оптимальном развитии каждого ребенка на основе педагогической поддержки его индивидуальности. Соответственно, наблюдается и совпадение принципов данных концепций.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>, направленном на последовательное и систематическое музыкальное развитие младших школьников.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Кроме того, благодаря </w:t>
      </w:r>
      <w:proofErr w:type="gramStart"/>
      <w:r>
        <w:rPr>
          <w:rFonts w:eastAsiaTheme="minorHAnsi"/>
          <w:szCs w:val="24"/>
          <w:lang w:bidi="ar-SA"/>
        </w:rPr>
        <w:t>музыкальному</w:t>
      </w:r>
      <w:proofErr w:type="gramEnd"/>
      <w:r>
        <w:rPr>
          <w:rFonts w:eastAsiaTheme="minorHAnsi"/>
          <w:szCs w:val="24"/>
          <w:lang w:bidi="ar-SA"/>
        </w:rPr>
        <w:t xml:space="preserve"> </w:t>
      </w:r>
      <w:proofErr w:type="spellStart"/>
      <w:r>
        <w:rPr>
          <w:rFonts w:eastAsiaTheme="minorHAnsi"/>
          <w:szCs w:val="24"/>
          <w:lang w:bidi="ar-SA"/>
        </w:rPr>
        <w:t>тематизму</w:t>
      </w:r>
      <w:proofErr w:type="spellEnd"/>
      <w:r>
        <w:rPr>
          <w:rFonts w:eastAsiaTheme="minorHAnsi"/>
          <w:szCs w:val="24"/>
          <w:lang w:bidi="ar-SA"/>
        </w:rPr>
        <w:t xml:space="preserve"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 ГО, то есть от постигнутой закономерности, к ЧАСТНОМУ, то есть к способу решения конкретной учебной задачи.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Принципиальное созвучие двух образовательных подходов обусловило интерпретацию музыкально-педагогической концепции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 xml:space="preserve"> в УМК «Перспективная начальная школа» по музыке. Это проявилось: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• в заимствовании тематического построения программы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 xml:space="preserve"> во 2–4 классах; определении художественн</w:t>
      </w:r>
      <w:proofErr w:type="gramStart"/>
      <w:r>
        <w:rPr>
          <w:rFonts w:eastAsiaTheme="minorHAnsi"/>
          <w:szCs w:val="24"/>
          <w:lang w:bidi="ar-SA"/>
        </w:rPr>
        <w:t>о-</w:t>
      </w:r>
      <w:proofErr w:type="gramEnd"/>
      <w:r>
        <w:rPr>
          <w:rFonts w:eastAsiaTheme="minorHAnsi"/>
          <w:szCs w:val="24"/>
          <w:lang w:bidi="ar-SA"/>
        </w:rPr>
        <w:t xml:space="preserve"> педагогического замысла каждого класса: 2 класс – «Музыка как вид искусства», 3 класс – «Музыка – “искусство интонируемого смысла”», 4 класс – «Музыка мира»;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• в опоре на методические основы преподавания предмета «Музыка», предложенные Д.Б. </w:t>
      </w:r>
      <w:proofErr w:type="spellStart"/>
      <w:r>
        <w:rPr>
          <w:rFonts w:eastAsiaTheme="minorHAnsi"/>
          <w:szCs w:val="24"/>
          <w:lang w:bidi="ar-SA"/>
        </w:rPr>
        <w:t>Кабалевским</w:t>
      </w:r>
      <w:proofErr w:type="spellEnd"/>
      <w:r>
        <w:rPr>
          <w:rFonts w:eastAsiaTheme="minorHAnsi"/>
          <w:szCs w:val="24"/>
          <w:lang w:bidi="ar-SA"/>
        </w:rPr>
        <w:t xml:space="preserve"> – автором нетрадиционной музыкально-педагогической концепции.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Вместе с тем основные положения музыкально-педагогической концепции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Таким образом, авторская программа «Музыка» для 1–4 классов общеобразовательных школ развивает концепцию Д.Б. </w:t>
      </w:r>
      <w:proofErr w:type="spellStart"/>
      <w:r>
        <w:rPr>
          <w:rFonts w:eastAsiaTheme="minorHAnsi"/>
          <w:szCs w:val="24"/>
          <w:lang w:bidi="ar-SA"/>
        </w:rPr>
        <w:t>Кабалевского</w:t>
      </w:r>
      <w:proofErr w:type="spellEnd"/>
      <w:r>
        <w:rPr>
          <w:rFonts w:eastAsiaTheme="minorHAnsi"/>
          <w:szCs w:val="24"/>
          <w:lang w:bidi="ar-SA"/>
        </w:rPr>
        <w:t xml:space="preserve"> массового музыкального воспитания,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b/>
          <w:bCs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Основные виды учебной деятельности </w:t>
      </w:r>
      <w:proofErr w:type="gramStart"/>
      <w:r>
        <w:rPr>
          <w:rFonts w:eastAsiaTheme="minorHAnsi"/>
          <w:b/>
          <w:bCs/>
          <w:szCs w:val="24"/>
          <w:lang w:bidi="ar-SA"/>
        </w:rPr>
        <w:t>обучающихся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Содержание курса обеспечивает возможность разностороннего развития </w:t>
      </w:r>
      <w:proofErr w:type="gramStart"/>
      <w:r>
        <w:rPr>
          <w:rFonts w:eastAsiaTheme="minorHAnsi"/>
          <w:szCs w:val="24"/>
          <w:lang w:bidi="ar-SA"/>
        </w:rPr>
        <w:t>обучающихся</w:t>
      </w:r>
      <w:proofErr w:type="gramEnd"/>
      <w:r>
        <w:rPr>
          <w:rFonts w:eastAsiaTheme="minorHAnsi"/>
          <w:szCs w:val="24"/>
          <w:lang w:bidi="ar-SA"/>
        </w:rPr>
        <w:t xml:space="preserve"> благодаря: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– наблюдению, восприятию музыки и размышлению о ней;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– воплощению музыкальных образов при создании театрализованных и музыкально-пластических композиций;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– разучиванию и исполнению вокально-хоровых произведений;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– игре на элементарных детских музыкальных инструментах;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– импровизации в разнообразных видах музыкально-творческой деятельности.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proofErr w:type="gramStart"/>
      <w:r>
        <w:rPr>
          <w:rFonts w:eastAsiaTheme="minorHAnsi"/>
          <w:szCs w:val="24"/>
          <w:lang w:bidi="ar-SA"/>
        </w:rPr>
        <w:lastRenderedPageBreak/>
        <w:t>Обучающиеся знакомятся с различными видами музыки (вокальная, инструментальная, сольная, хоровая, оркестровая) и основными средствами музыкальной выразительности (мелодия, ритм, темп, динамика, тембр, лад).</w:t>
      </w:r>
      <w:proofErr w:type="gramEnd"/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Обучающиеся 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>
        <w:rPr>
          <w:rFonts w:eastAsiaTheme="minorHAnsi"/>
          <w:szCs w:val="24"/>
          <w:lang w:bidi="ar-SA"/>
        </w:rPr>
        <w:t>музицирование</w:t>
      </w:r>
      <w:proofErr w:type="spellEnd"/>
      <w:r>
        <w:rPr>
          <w:rFonts w:eastAsiaTheme="minorHAnsi"/>
          <w:szCs w:val="24"/>
          <w:lang w:bidi="ar-SA"/>
        </w:rPr>
        <w:t xml:space="preserve"> на элементарных музыкальных инструментах, </w:t>
      </w:r>
      <w:proofErr w:type="spellStart"/>
      <w:r>
        <w:rPr>
          <w:rFonts w:eastAsiaTheme="minorHAnsi"/>
          <w:szCs w:val="24"/>
          <w:lang w:bidi="ar-SA"/>
        </w:rPr>
        <w:t>инсценирование</w:t>
      </w:r>
      <w:proofErr w:type="spellEnd"/>
      <w:r>
        <w:rPr>
          <w:rFonts w:eastAsiaTheme="minorHAnsi"/>
          <w:szCs w:val="24"/>
          <w:lang w:bidi="ar-SA"/>
        </w:rPr>
        <w:t xml:space="preserve"> песен и танцев, музыкальн</w:t>
      </w:r>
      <w:proofErr w:type="gramStart"/>
      <w:r>
        <w:rPr>
          <w:rFonts w:eastAsiaTheme="minorHAnsi"/>
          <w:szCs w:val="24"/>
          <w:lang w:bidi="ar-SA"/>
        </w:rPr>
        <w:t>о-</w:t>
      </w:r>
      <w:proofErr w:type="gramEnd"/>
      <w:r>
        <w:rPr>
          <w:rFonts w:eastAsiaTheme="minorHAnsi"/>
          <w:szCs w:val="24"/>
          <w:lang w:bidi="ar-SA"/>
        </w:rPr>
        <w:t xml:space="preserve"> 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Слушание музыки. </w:t>
      </w:r>
      <w:r>
        <w:rPr>
          <w:rFonts w:eastAsiaTheme="minorHAnsi"/>
          <w:szCs w:val="24"/>
          <w:lang w:bidi="ar-SA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Пение. </w:t>
      </w:r>
      <w:r>
        <w:rPr>
          <w:rFonts w:eastAsiaTheme="minorHAnsi"/>
          <w:szCs w:val="24"/>
          <w:lang w:bidi="ar-SA"/>
        </w:rPr>
        <w:t>Самовыражение ребенка в пении. Воплощение музыкальных образов при разучивании и исполнении произведений.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Освоение вокально-хоровых умений и навыков для передачи музыкально-исполнительского замысла, импровизации.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Инструментальное </w:t>
      </w:r>
      <w:proofErr w:type="spellStart"/>
      <w:r>
        <w:rPr>
          <w:rFonts w:eastAsiaTheme="minorHAnsi"/>
          <w:b/>
          <w:bCs/>
          <w:szCs w:val="24"/>
          <w:lang w:bidi="ar-SA"/>
        </w:rPr>
        <w:t>музицирование</w:t>
      </w:r>
      <w:proofErr w:type="spellEnd"/>
      <w:r>
        <w:rPr>
          <w:rFonts w:eastAsiaTheme="minorHAnsi"/>
          <w:b/>
          <w:bCs/>
          <w:szCs w:val="24"/>
          <w:lang w:bidi="ar-SA"/>
        </w:rPr>
        <w:t xml:space="preserve">. </w:t>
      </w:r>
      <w:proofErr w:type="gramStart"/>
      <w:r>
        <w:rPr>
          <w:rFonts w:eastAsiaTheme="minorHAnsi"/>
          <w:szCs w:val="24"/>
          <w:lang w:bidi="ar-SA"/>
        </w:rPr>
        <w:t>Коллективное</w:t>
      </w:r>
      <w:proofErr w:type="gramEnd"/>
      <w:r>
        <w:rPr>
          <w:rFonts w:eastAsiaTheme="minorHAnsi"/>
          <w:szCs w:val="24"/>
          <w:lang w:bidi="ar-SA"/>
        </w:rPr>
        <w:t xml:space="preserve"> </w:t>
      </w:r>
      <w:proofErr w:type="spellStart"/>
      <w:r>
        <w:rPr>
          <w:rFonts w:eastAsiaTheme="minorHAnsi"/>
          <w:szCs w:val="24"/>
          <w:lang w:bidi="ar-SA"/>
        </w:rPr>
        <w:t>музицирование</w:t>
      </w:r>
      <w:proofErr w:type="spellEnd"/>
      <w:r>
        <w:rPr>
          <w:rFonts w:eastAsiaTheme="minorHAnsi"/>
          <w:szCs w:val="24"/>
          <w:lang w:bidi="ar-SA"/>
        </w:rPr>
        <w:t xml:space="preserve"> на элементарных и электронных музыкальных инструментах.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Участие в исполнении музыкальных произведений. Опыт индивидуальной творческой деятельности (сочинение, импровизация).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Музыкально-пластическое движение. </w:t>
      </w:r>
      <w:r>
        <w:rPr>
          <w:rFonts w:eastAsiaTheme="minorHAnsi"/>
          <w:szCs w:val="24"/>
          <w:lang w:bidi="ar-SA"/>
        </w:rPr>
        <w:t>Общее представление о пластических средствах выразительности. Индивидуальн</w:t>
      </w:r>
      <w:proofErr w:type="gramStart"/>
      <w:r>
        <w:rPr>
          <w:rFonts w:eastAsiaTheme="minorHAnsi"/>
          <w:szCs w:val="24"/>
          <w:lang w:bidi="ar-SA"/>
        </w:rPr>
        <w:t>о-</w:t>
      </w:r>
      <w:proofErr w:type="gramEnd"/>
      <w:r>
        <w:rPr>
          <w:rFonts w:eastAsiaTheme="minorHAnsi"/>
          <w:szCs w:val="24"/>
          <w:lang w:bidi="ar-SA"/>
        </w:rPr>
        <w:t xml:space="preserve">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Драматизация музыкальных произведений. </w:t>
      </w:r>
      <w:r>
        <w:rPr>
          <w:rFonts w:eastAsiaTheme="minorHAnsi"/>
          <w:szCs w:val="24"/>
          <w:lang w:bidi="ar-SA"/>
        </w:rPr>
        <w:t xml:space="preserve">Театрализованные формы музыкально-творческой деятельности. Музыкальные игры, </w:t>
      </w:r>
      <w:proofErr w:type="spellStart"/>
      <w:r>
        <w:rPr>
          <w:rFonts w:eastAsiaTheme="minorHAnsi"/>
          <w:szCs w:val="24"/>
          <w:lang w:bidi="ar-SA"/>
        </w:rPr>
        <w:t>инсценирование</w:t>
      </w:r>
      <w:proofErr w:type="spellEnd"/>
      <w:r>
        <w:rPr>
          <w:rFonts w:eastAsiaTheme="minorHAnsi"/>
          <w:szCs w:val="24"/>
          <w:lang w:bidi="ar-SA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2C4294" w:rsidRDefault="002C4294" w:rsidP="002C4294">
      <w:pPr>
        <w:rPr>
          <w:rFonts w:ascii="NewtonC" w:eastAsiaTheme="minorHAnsi" w:hAnsi="NewtonC" w:cs="NewtonC"/>
          <w:sz w:val="21"/>
          <w:szCs w:val="21"/>
          <w:lang w:bidi="ar-SA"/>
        </w:rPr>
      </w:pPr>
    </w:p>
    <w:p w:rsidR="002C4294" w:rsidRDefault="002C4294" w:rsidP="002C4294">
      <w:pPr>
        <w:jc w:val="center"/>
        <w:rPr>
          <w:sz w:val="28"/>
        </w:rPr>
      </w:pPr>
      <w:r>
        <w:rPr>
          <w:sz w:val="28"/>
        </w:rPr>
        <w:t>Описание места учебного предмета в учебном плане</w:t>
      </w:r>
    </w:p>
    <w:p w:rsidR="002C4294" w:rsidRDefault="002C4294" w:rsidP="002C4294"/>
    <w:p w:rsidR="002C4294" w:rsidRDefault="002C4294" w:rsidP="002C4294">
      <w:pPr>
        <w:rPr>
          <w:rFonts w:eastAsiaTheme="minorHAnsi"/>
          <w:szCs w:val="24"/>
          <w:lang w:bidi="ar-SA"/>
        </w:rPr>
      </w:pPr>
      <w:r>
        <w:t xml:space="preserve">В соответствии с учебным планом образовательного учреждения  </w:t>
      </w:r>
      <w:r>
        <w:rPr>
          <w:szCs w:val="24"/>
        </w:rPr>
        <w:t xml:space="preserve">предмет «Музыка» располагается в учебном плане в предметной области «Искусство». </w:t>
      </w:r>
      <w:r>
        <w:t>Рассчитана программа на 34 часа  (1 час в неделю).</w:t>
      </w:r>
      <w:r>
        <w:rPr>
          <w:szCs w:val="24"/>
        </w:rPr>
        <w:t xml:space="preserve">  Изучается в 1-4 классах в общем  объеме 135 часов, уроки проводятся 1 раз в неделю. </w:t>
      </w:r>
      <w:r>
        <w:rPr>
          <w:rFonts w:eastAsiaTheme="minorHAnsi"/>
          <w:szCs w:val="24"/>
          <w:lang w:bidi="ar-SA"/>
        </w:rPr>
        <w:t>При этом в 1 классе курс рассчитан на 33 часа (33 учебных недели), а в каждом из остальных классов — на 34 часа (34 учебных недели).</w:t>
      </w:r>
    </w:p>
    <w:p w:rsidR="002C4294" w:rsidRDefault="002C4294" w:rsidP="002C4294">
      <w:pPr>
        <w:rPr>
          <w:rFonts w:eastAsiaTheme="minorHAnsi"/>
          <w:szCs w:val="24"/>
          <w:lang w:bidi="ar-SA"/>
        </w:rPr>
      </w:pPr>
    </w:p>
    <w:p w:rsidR="002C4294" w:rsidRDefault="002C4294" w:rsidP="002C429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Ценностные ориентиры содержания учебного предмета</w:t>
      </w:r>
    </w:p>
    <w:p w:rsidR="002C4294" w:rsidRDefault="002C4294" w:rsidP="002C4294">
      <w:r>
        <w:rPr>
          <w:b/>
          <w:bCs/>
          <w:u w:val="single"/>
        </w:rPr>
        <w:t>Ценностные ориентиры</w:t>
      </w:r>
      <w:r>
        <w:t xml:space="preserve"> учебного предмета «Музыка» соответствуют основным требованиям Стандарта:</w:t>
      </w:r>
    </w:p>
    <w:p w:rsidR="002C4294" w:rsidRDefault="002C4294" w:rsidP="002C4294">
      <w:r>
        <w:t>- патриотизм — любовь к Родине, своему краю, своему народу, служение Отечеству;</w:t>
      </w:r>
    </w:p>
    <w:p w:rsidR="002C4294" w:rsidRDefault="002C4294" w:rsidP="002C4294">
      <w:r>
        <w:t>-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2C4294" w:rsidRDefault="002C4294" w:rsidP="002C4294">
      <w:r>
        <w:t>-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2C4294" w:rsidRDefault="002C4294" w:rsidP="002C4294">
      <w:proofErr w:type="gramStart"/>
      <w:r>
        <w:t>-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2C4294" w:rsidRDefault="002C4294" w:rsidP="002C4294">
      <w:r>
        <w:lastRenderedPageBreak/>
        <w:t xml:space="preserve">- личность — саморазвитие и совершенствование, смысл жизни, внутренняя гармония, </w:t>
      </w:r>
      <w:proofErr w:type="spellStart"/>
      <w:r>
        <w:t>самоприятие</w:t>
      </w:r>
      <w:proofErr w:type="spellEnd"/>
      <w: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2C4294" w:rsidRDefault="002C4294" w:rsidP="002C4294">
      <w:r>
        <w:t>- труд и творчество — уважение к труду, творчество и созидание, целеустремлённость и настойчивость, трудолюбие;</w:t>
      </w:r>
    </w:p>
    <w:p w:rsidR="002C4294" w:rsidRDefault="002C4294" w:rsidP="002C4294">
      <w:r>
        <w:t>- наука — ценность знания, стремление к познанию и истине, научная картина мира;</w:t>
      </w:r>
    </w:p>
    <w:p w:rsidR="002C4294" w:rsidRDefault="002C4294" w:rsidP="002C4294">
      <w:r>
        <w:t>-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2C4294" w:rsidRDefault="002C4294" w:rsidP="002C4294">
      <w:r>
        <w:t>- искусство и литература — красота, гармония, духовный мир человека, нравственный выбор, смысл жизни, эстетическое развитие;</w:t>
      </w:r>
    </w:p>
    <w:p w:rsidR="002C4294" w:rsidRDefault="002C4294" w:rsidP="002C4294">
      <w:r>
        <w:t>- природа — родная земля, заповедная природа, планета Земля, экологическое сознание;</w:t>
      </w:r>
    </w:p>
    <w:p w:rsidR="002C4294" w:rsidRDefault="002C4294" w:rsidP="002C4294">
      <w:pPr>
        <w:pStyle w:val="Te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2C4294" w:rsidRDefault="002C4294" w:rsidP="002C4294">
      <w:pPr>
        <w:rPr>
          <w:rFonts w:asciiTheme="minorHAnsi" w:hAnsiTheme="minorHAnsi"/>
        </w:rPr>
      </w:pPr>
    </w:p>
    <w:p w:rsidR="002C4294" w:rsidRDefault="002C4294" w:rsidP="002C4294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Личностные, </w:t>
      </w:r>
      <w:proofErr w:type="spellStart"/>
      <w:r>
        <w:rPr>
          <w:bCs/>
          <w:color w:val="auto"/>
          <w:sz w:val="28"/>
          <w:szCs w:val="28"/>
        </w:rPr>
        <w:t>метапредметные</w:t>
      </w:r>
      <w:proofErr w:type="spellEnd"/>
      <w:r>
        <w:rPr>
          <w:bCs/>
          <w:color w:val="auto"/>
          <w:sz w:val="28"/>
          <w:szCs w:val="28"/>
        </w:rPr>
        <w:t xml:space="preserve"> и предметные результаты освоения</w:t>
      </w:r>
    </w:p>
    <w:p w:rsidR="002C4294" w:rsidRDefault="002C4294" w:rsidP="002C429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учебного предмета «</w:t>
      </w:r>
      <w:r w:rsidR="00EE205D">
        <w:rPr>
          <w:bCs/>
          <w:color w:val="auto"/>
          <w:sz w:val="28"/>
          <w:szCs w:val="28"/>
        </w:rPr>
        <w:t>Музыка</w:t>
      </w:r>
      <w:r>
        <w:rPr>
          <w:bCs/>
          <w:color w:val="auto"/>
          <w:sz w:val="28"/>
          <w:szCs w:val="28"/>
        </w:rPr>
        <w:t>»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 наличие эмоционально-ценностного отношения к искусству;</w:t>
      </w:r>
    </w:p>
    <w:p w:rsidR="002C4294" w:rsidRDefault="002C4294" w:rsidP="002C4294">
      <w:pPr>
        <w:pStyle w:val="Text"/>
        <w:tabs>
          <w:tab w:val="left" w:pos="708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реализация творческого потенциала в процессе коллективного (индивидуального)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позитивная самооценка музыкально-творческих возможностей.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ориентация в культурном многообразии окружающей действительности;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участие в музыкальной жизни класса, школы, города и др.;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Обобщенный результат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освоения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учебной программы выражается в следующих личностных характеристиках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выпускника: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владеющий</w:t>
      </w:r>
      <w:proofErr w:type="gramEnd"/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 любящий свой народ и его музыкальные традиции, свой край и свою Родину;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уважающий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принимающий художественные ценности общества;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готовый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стремящийся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жить по законам красоты;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доброжелательный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обладающий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развитым эстетическим чувством и художественным вкусом;</w:t>
      </w:r>
    </w:p>
    <w:p w:rsidR="002C4294" w:rsidRDefault="002C4294" w:rsidP="002C429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использующий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разные виды музыкально-творческой деятельности для охраны и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укрепления своего психического, физического и духовного здоровья.</w:t>
      </w:r>
    </w:p>
    <w:p w:rsidR="003F275E" w:rsidRPr="003F275E" w:rsidRDefault="003F275E" w:rsidP="003F275E">
      <w:pPr>
        <w:spacing w:before="100" w:beforeAutospacing="1" w:after="100" w:afterAutospacing="1"/>
        <w:jc w:val="center"/>
        <w:rPr>
          <w:b/>
          <w:bCs/>
          <w:color w:val="000000"/>
          <w:szCs w:val="24"/>
          <w:lang w:eastAsia="ru-RU"/>
        </w:rPr>
      </w:pPr>
      <w:r w:rsidRPr="003F275E">
        <w:rPr>
          <w:b/>
          <w:bCs/>
          <w:color w:val="000000"/>
          <w:szCs w:val="24"/>
          <w:lang w:eastAsia="ru-RU"/>
        </w:rPr>
        <w:t>Требования к уровню подготовки учащихся по курсу</w:t>
      </w:r>
    </w:p>
    <w:p w:rsidR="003F275E" w:rsidRPr="003F275E" w:rsidRDefault="003F275E" w:rsidP="003F275E">
      <w:pPr>
        <w:spacing w:before="100" w:beforeAutospacing="1" w:after="100" w:afterAutospacing="1"/>
        <w:jc w:val="center"/>
        <w:rPr>
          <w:b/>
          <w:bCs/>
          <w:color w:val="000000"/>
          <w:szCs w:val="24"/>
          <w:lang w:eastAsia="ru-RU"/>
        </w:rPr>
      </w:pPr>
      <w:r w:rsidRPr="003F275E">
        <w:rPr>
          <w:b/>
          <w:bCs/>
          <w:color w:val="000000"/>
          <w:szCs w:val="24"/>
          <w:lang w:eastAsia="ru-RU"/>
        </w:rPr>
        <w:t xml:space="preserve"> «Музыка» к концу четвертого года обучения</w:t>
      </w:r>
    </w:p>
    <w:p w:rsidR="003F275E" w:rsidRPr="003F275E" w:rsidRDefault="003F275E" w:rsidP="003F275E">
      <w:pPr>
        <w:ind w:firstLine="360"/>
        <w:rPr>
          <w:rFonts w:ascii="Calibri" w:eastAsia="Calibri" w:hAnsi="Calibri"/>
          <w:b/>
          <w:szCs w:val="24"/>
        </w:rPr>
      </w:pPr>
      <w:r w:rsidRPr="003F275E">
        <w:rPr>
          <w:b/>
          <w:szCs w:val="24"/>
        </w:rPr>
        <w:t>Требования заключаются:</w:t>
      </w:r>
    </w:p>
    <w:p w:rsidR="003F275E" w:rsidRPr="003F275E" w:rsidRDefault="003F275E" w:rsidP="003F275E">
      <w:pPr>
        <w:numPr>
          <w:ilvl w:val="0"/>
          <w:numId w:val="13"/>
        </w:numPr>
        <w:contextualSpacing w:val="0"/>
        <w:rPr>
          <w:szCs w:val="24"/>
        </w:rPr>
      </w:pPr>
      <w:r w:rsidRPr="003F275E">
        <w:rPr>
          <w:szCs w:val="24"/>
        </w:rPr>
        <w:t>в наличии интереса к предмету «Музыка». Этот интерес отражается в музыкально-творческом самовыражении (пение в хоре, игра на детских музыкальных инструментах, участие в импровизации, участие в импровизации, участие в музыкально-драматических спектаклях);</w:t>
      </w:r>
    </w:p>
    <w:p w:rsidR="003F275E" w:rsidRPr="003F275E" w:rsidRDefault="003F275E" w:rsidP="003F275E">
      <w:pPr>
        <w:numPr>
          <w:ilvl w:val="0"/>
          <w:numId w:val="13"/>
        </w:numPr>
        <w:contextualSpacing w:val="0"/>
        <w:rPr>
          <w:szCs w:val="24"/>
        </w:rPr>
      </w:pPr>
      <w:r w:rsidRPr="003F275E">
        <w:rPr>
          <w:szCs w:val="24"/>
        </w:rPr>
        <w:t>в умении высказывать свои размышления о любимых музыкальных произведениях, изученных на уроках музыки (с учетом полученных знаний);</w:t>
      </w:r>
    </w:p>
    <w:p w:rsidR="003F275E" w:rsidRPr="003F275E" w:rsidRDefault="003F275E" w:rsidP="003F275E">
      <w:pPr>
        <w:numPr>
          <w:ilvl w:val="0"/>
          <w:numId w:val="13"/>
        </w:numPr>
        <w:contextualSpacing w:val="0"/>
        <w:rPr>
          <w:szCs w:val="24"/>
        </w:rPr>
      </w:pPr>
      <w:r w:rsidRPr="003F275E">
        <w:rPr>
          <w:szCs w:val="24"/>
        </w:rPr>
        <w:t xml:space="preserve">в знании имен композиторов- венских классиков, композиторов- представителей «Могучей кучки», а также </w:t>
      </w:r>
      <w:proofErr w:type="spellStart"/>
      <w:r w:rsidRPr="003F275E">
        <w:rPr>
          <w:szCs w:val="24"/>
        </w:rPr>
        <w:t>И.С.Баха</w:t>
      </w:r>
      <w:proofErr w:type="spellEnd"/>
      <w:r w:rsidRPr="003F275E">
        <w:rPr>
          <w:szCs w:val="24"/>
        </w:rPr>
        <w:t xml:space="preserve">, </w:t>
      </w:r>
      <w:proofErr w:type="spellStart"/>
      <w:r w:rsidRPr="003F275E">
        <w:rPr>
          <w:szCs w:val="24"/>
        </w:rPr>
        <w:t>Ф.Шуберта</w:t>
      </w:r>
      <w:proofErr w:type="spellEnd"/>
      <w:r w:rsidRPr="003F275E">
        <w:rPr>
          <w:szCs w:val="24"/>
        </w:rPr>
        <w:t xml:space="preserve">, </w:t>
      </w:r>
      <w:proofErr w:type="spellStart"/>
      <w:r w:rsidRPr="003F275E">
        <w:rPr>
          <w:szCs w:val="24"/>
        </w:rPr>
        <w:t>Ф.Шопена</w:t>
      </w:r>
      <w:proofErr w:type="spellEnd"/>
      <w:r w:rsidRPr="003F275E">
        <w:rPr>
          <w:szCs w:val="24"/>
        </w:rPr>
        <w:t xml:space="preserve">, Э. Грига, </w:t>
      </w:r>
      <w:proofErr w:type="spellStart"/>
      <w:r w:rsidRPr="003F275E">
        <w:rPr>
          <w:szCs w:val="24"/>
        </w:rPr>
        <w:t>Дж</w:t>
      </w:r>
      <w:proofErr w:type="gramStart"/>
      <w:r w:rsidRPr="003F275E">
        <w:rPr>
          <w:szCs w:val="24"/>
        </w:rPr>
        <w:t>.В</w:t>
      </w:r>
      <w:proofErr w:type="gramEnd"/>
      <w:r w:rsidRPr="003F275E">
        <w:rPr>
          <w:szCs w:val="24"/>
        </w:rPr>
        <w:t>ерди</w:t>
      </w:r>
      <w:proofErr w:type="spellEnd"/>
      <w:r w:rsidRPr="003F275E">
        <w:rPr>
          <w:szCs w:val="24"/>
        </w:rPr>
        <w:t>;</w:t>
      </w:r>
    </w:p>
    <w:p w:rsidR="003F275E" w:rsidRPr="003F275E" w:rsidRDefault="003F275E" w:rsidP="003F275E">
      <w:pPr>
        <w:numPr>
          <w:ilvl w:val="0"/>
          <w:numId w:val="13"/>
        </w:numPr>
        <w:contextualSpacing w:val="0"/>
        <w:rPr>
          <w:szCs w:val="24"/>
        </w:rPr>
      </w:pPr>
      <w:r w:rsidRPr="003F275E">
        <w:rPr>
          <w:szCs w:val="24"/>
        </w:rPr>
        <w:t>в знании названий различных видов оркестров;</w:t>
      </w:r>
    </w:p>
    <w:p w:rsidR="003F275E" w:rsidRPr="003F275E" w:rsidRDefault="003F275E" w:rsidP="003F275E">
      <w:pPr>
        <w:numPr>
          <w:ilvl w:val="0"/>
          <w:numId w:val="13"/>
        </w:numPr>
        <w:contextualSpacing w:val="0"/>
        <w:rPr>
          <w:szCs w:val="24"/>
        </w:rPr>
      </w:pPr>
      <w:r w:rsidRPr="003F275E">
        <w:rPr>
          <w:szCs w:val="24"/>
        </w:rPr>
        <w:t>в узнавании музыкальных произведений, изученных в 4-м классе (не менее 4-х);</w:t>
      </w:r>
    </w:p>
    <w:p w:rsidR="003F275E" w:rsidRPr="003F275E" w:rsidRDefault="003F275E" w:rsidP="003F275E">
      <w:pPr>
        <w:numPr>
          <w:ilvl w:val="0"/>
          <w:numId w:val="13"/>
        </w:numPr>
        <w:contextualSpacing w:val="0"/>
        <w:rPr>
          <w:szCs w:val="24"/>
        </w:rPr>
      </w:pPr>
      <w:r w:rsidRPr="003F275E">
        <w:rPr>
          <w:szCs w:val="24"/>
        </w:rPr>
        <w:t xml:space="preserve">в проявлении навыков вокально-хоровой деятельности (некоторые элементы </w:t>
      </w:r>
      <w:proofErr w:type="gramStart"/>
      <w:r w:rsidRPr="003F275E">
        <w:rPr>
          <w:szCs w:val="24"/>
        </w:rPr>
        <w:t>двухголосая</w:t>
      </w:r>
      <w:proofErr w:type="gramEnd"/>
      <w:r w:rsidRPr="003F275E">
        <w:rPr>
          <w:szCs w:val="24"/>
        </w:rPr>
        <w:t xml:space="preserve"> - фрагментарное пение в терцию, фрагментарное отдаление и сближение голосов - принцип «веера»). </w:t>
      </w:r>
    </w:p>
    <w:p w:rsidR="002C4294" w:rsidRDefault="002C4294" w:rsidP="002C4294">
      <w:pPr>
        <w:rPr>
          <w:rFonts w:asciiTheme="minorHAnsi" w:hAnsiTheme="minorHAnsi"/>
        </w:rPr>
      </w:pPr>
    </w:p>
    <w:p w:rsidR="002C4294" w:rsidRDefault="002C4294" w:rsidP="002C4294">
      <w:pPr>
        <w:autoSpaceDE w:val="0"/>
        <w:autoSpaceDN w:val="0"/>
        <w:adjustRightInd w:val="0"/>
        <w:jc w:val="center"/>
        <w:rPr>
          <w:szCs w:val="24"/>
        </w:rPr>
      </w:pPr>
      <w:r>
        <w:rPr>
          <w:bCs/>
          <w:sz w:val="28"/>
        </w:rPr>
        <w:t>Содержание учебного предмета.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b/>
          <w:bCs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>Структура и содержательные линии учебной программы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>Структура программы сформирована на основе примерной программы по музыке, содержание которой раскрывается в рамках трех основных линий: «Музыка в жизни человека», «Основные закономерности музыкального искусства», «Музыкальная картина мира».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rFonts w:eastAsiaTheme="minorHAnsi"/>
          <w:szCs w:val="24"/>
          <w:lang w:bidi="ar-SA"/>
        </w:rPr>
        <w:t xml:space="preserve">Данные содержательные линии экстраполированы на тематическое содержание настоящей программы и получили следующее преломление: «Мир музыки в мире детства», «Музыка как вид искусства», «Музыка – искусство интонируемого смысла», «Музыка мира». Каждая тема соответствует определенному классу и раскрывается через темы учебных четвертей. </w:t>
      </w:r>
    </w:p>
    <w:p w:rsidR="002C4294" w:rsidRDefault="00EE205D" w:rsidP="002C4294">
      <w:pPr>
        <w:autoSpaceDE w:val="0"/>
        <w:autoSpaceDN w:val="0"/>
        <w:adjustRightInd w:val="0"/>
        <w:jc w:val="center"/>
        <w:rPr>
          <w:rFonts w:eastAsiaTheme="minorHAnsi"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>4</w:t>
      </w:r>
      <w:r w:rsidR="002C4294">
        <w:rPr>
          <w:rFonts w:eastAsiaTheme="minorHAnsi"/>
          <w:b/>
          <w:bCs/>
          <w:szCs w:val="24"/>
          <w:lang w:bidi="ar-SA"/>
        </w:rPr>
        <w:t xml:space="preserve"> класс </w:t>
      </w:r>
      <w:r w:rsidR="002C4294">
        <w:rPr>
          <w:rFonts w:eastAsiaTheme="minorHAnsi"/>
          <w:szCs w:val="24"/>
          <w:lang w:bidi="ar-SA"/>
        </w:rPr>
        <w:t>(34 ч)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b/>
          <w:bCs/>
          <w:szCs w:val="24"/>
          <w:lang w:bidi="ar-SA"/>
        </w:rPr>
      </w:pPr>
      <w:r>
        <w:rPr>
          <w:rFonts w:eastAsiaTheme="minorHAnsi"/>
          <w:b/>
          <w:bCs/>
          <w:szCs w:val="24"/>
          <w:lang w:bidi="ar-SA"/>
        </w:rPr>
        <w:t xml:space="preserve">«Музыка </w:t>
      </w:r>
      <w:r w:rsidR="00A73E07">
        <w:rPr>
          <w:rFonts w:eastAsiaTheme="minorHAnsi"/>
          <w:b/>
          <w:bCs/>
          <w:szCs w:val="24"/>
          <w:lang w:bidi="ar-SA"/>
        </w:rPr>
        <w:t>мира</w:t>
      </w:r>
      <w:r>
        <w:rPr>
          <w:rFonts w:eastAsiaTheme="minorHAnsi"/>
          <w:b/>
          <w:bCs/>
          <w:szCs w:val="24"/>
          <w:lang w:bidi="ar-SA"/>
        </w:rPr>
        <w:t>»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Приобщение к музыке народов России и мира происходит на основе сходства и различия музыкальной речи, имеющей свои характерные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особенности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как в народных, так и в композиторских произведениях.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Сначала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песенность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певучесть, широту, преобладающую в песенной, танцевальной и маршевой музыке; распевность, наличие распевов; наличие солиста-запевалы;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поступенное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движение мелодии;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вариационность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.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4"/>
          <w:sz w:val="24"/>
          <w:szCs w:val="24"/>
        </w:rPr>
      </w:pPr>
      <w:proofErr w:type="gramStart"/>
      <w:r>
        <w:rPr>
          <w:rFonts w:ascii="Times New Roman" w:hAnsi="Times New Roman"/>
          <w:spacing w:val="4"/>
          <w:sz w:val="24"/>
          <w:szCs w:val="24"/>
        </w:rPr>
        <w:t>Здесь обучающиеся имеют возможность приобщиться к разным жанрам народной песни – обрядовым, лирическим, хороводным, эпическим песням-былинам, шуточным песням, частушкам, солдатским, трудовым песням.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Народные песни сопровождали школьников с 1 класса. Они – живое воплощение жизни русского народа, сердечности и широты его души, красоты русской природы. Четвероклассники осознают, что русская </w:t>
      </w:r>
      <w:r>
        <w:rPr>
          <w:rFonts w:ascii="Times New Roman" w:hAnsi="Times New Roman"/>
          <w:spacing w:val="4"/>
          <w:sz w:val="24"/>
          <w:szCs w:val="24"/>
        </w:rPr>
        <w:lastRenderedPageBreak/>
        <w:t xml:space="preserve">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 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Далее </w:t>
      </w:r>
      <w:proofErr w:type="gramStart"/>
      <w:r>
        <w:rPr>
          <w:rFonts w:ascii="Times New Roman" w:hAnsi="Times New Roman"/>
          <w:spacing w:val="5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– имеет логическое завершение для школьников данной возрастной категории, которое выразилось в возвращении к теме «Композитор – Исполнитель – Слушатель». Это своего рода обобщение содержания музыкального образования обучающихся начальной школы, которое имеет арочное построение (см. музыкальный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тематизм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программы 1 класса) и позволяет школьникам накопить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слушательский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опыт, приобрести опыт исполнителей и приобщиться к композиторскому творчеству.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В 4 классе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предлагаются для прослушивания различные музыкальные произведения отечественных и зарубежных композиторов-классиков: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А. Аренского, М. Балакирева, А.П. Бородина, М.И. Глинки, А.С. Грибоедова, А. Даргомыжского, Ц. Кюи, А.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Лядова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Н.А. Римского-Корсакова, П.И. Чайковского, Д.Д. Шостаковича, С.С. Прокофьева, А. Хачатуряна, Г. Свиридова, И.Ф. Стравинского, Д.Б.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Кабалевского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Р. Щедрина, А.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Эшпая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К.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Караева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Э.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Бальсиса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, К. Хачатуряна, И.С. Баха, Л. Бетховена, В.А. Моцарта, Ф.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24"/>
          <w:szCs w:val="24"/>
        </w:rPr>
        <w:t>Шо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-пена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>, Ф. Шуберта, Э. Грига, К. Дебюсси, М. Равеля, Д. Гершвина.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Кроме этого, в программе представлено большое количество народных и композиторских песен (М. Балакирев, Р. Бойко, В. Голиков, М. Дунаевский,       Г. Струве, В.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Темнов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Кабалевский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Попатенко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Н.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Финк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, И. Кириллина, А.Н. Пахмутова и др.), произведений для игры на элементарных музыкальных инструментах, драматизации.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Общее количество песен и музыкальных произведений – 44. Из них</w:t>
      </w:r>
      <w:r>
        <w:rPr>
          <w:rFonts w:ascii="Times New Roman" w:hAnsi="Times New Roman"/>
          <w:spacing w:val="-2"/>
          <w:sz w:val="24"/>
          <w:szCs w:val="24"/>
        </w:rPr>
        <w:t xml:space="preserve"> народных песен – 14, композиторских– 22.</w:t>
      </w:r>
    </w:p>
    <w:p w:rsidR="00A73E07" w:rsidRDefault="00A73E07" w:rsidP="00A73E07">
      <w:pPr>
        <w:pStyle w:val="a6"/>
        <w:spacing w:line="220" w:lineRule="atLeast"/>
      </w:pPr>
    </w:p>
    <w:p w:rsidR="00A73E07" w:rsidRDefault="00A73E07" w:rsidP="00A73E07">
      <w:pPr>
        <w:pStyle w:val="Text"/>
        <w:ind w:firstLine="84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1-я четверть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«Музыка моего народа»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Темы</w:t>
      </w:r>
      <w:r>
        <w:rPr>
          <w:rFonts w:ascii="Times New Roman" w:hAnsi="Times New Roman"/>
          <w:sz w:val="24"/>
          <w:szCs w:val="24"/>
        </w:rPr>
        <w:t>: Россия –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szCs w:val="24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Смысловое содержание тем:</w:t>
      </w:r>
    </w:p>
    <w:p w:rsidR="00A73E07" w:rsidRDefault="00A73E07" w:rsidP="00A73E07">
      <w:pPr>
        <w:ind w:firstLine="840"/>
        <w:rPr>
          <w:lang w:eastAsia="ru-RU" w:bidi="ar-SA"/>
        </w:rPr>
      </w:pPr>
      <w:r>
        <w:rPr>
          <w:i/>
          <w:iCs/>
        </w:rPr>
        <w:t>Идея четверти:</w:t>
      </w:r>
      <w:r>
        <w:t xml:space="preserve"> осознание отличительных особенностей русской музыки.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840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spacing w:val="-2"/>
          <w:kern w:val="2"/>
          <w:lang w:eastAsia="hi-IN" w:bidi="hi-IN"/>
        </w:rPr>
        <w:t xml:space="preserve">Народная песня – энциклопедия жизни русского народа. </w:t>
      </w:r>
      <w:r>
        <w:rPr>
          <w:rFonts w:eastAsia="NewtonC" w:cs="NewtonC"/>
          <w:color w:val="000000"/>
          <w:kern w:val="2"/>
          <w:lang w:eastAsia="hi-IN" w:bidi="hi-IN"/>
        </w:rPr>
        <w:t xml:space="preserve">Разнообразие жанров русской народной песни. </w:t>
      </w:r>
      <w:r>
        <w:rPr>
          <w:rFonts w:eastAsia="NewtonC" w:cs="NewtonC"/>
          <w:color w:val="000000"/>
          <w:spacing w:val="-5"/>
          <w:kern w:val="2"/>
          <w:lang w:eastAsia="hi-IN" w:bidi="hi-IN"/>
        </w:rPr>
        <w:t xml:space="preserve">От народной песни – к творчеству композиторов  (интонационно-песенная основа, энциклопедизм, демократизм, гуманистическое начало). </w:t>
      </w:r>
      <w:r>
        <w:rPr>
          <w:rFonts w:eastAsia="NewtonC" w:cs="NewtonC"/>
          <w:color w:val="000000"/>
          <w:kern w:val="2"/>
          <w:lang w:eastAsia="hi-IN" w:bidi="hi-IN"/>
        </w:rPr>
        <w:t xml:space="preserve">Современная интерпретация народной песни. </w:t>
      </w:r>
      <w:r>
        <w:rPr>
          <w:rFonts w:eastAsia="NewtonC" w:cs="NewtonC"/>
          <w:color w:val="000000"/>
          <w:spacing w:val="-5"/>
          <w:kern w:val="2"/>
          <w:lang w:eastAsia="hi-IN" w:bidi="hi-IN"/>
        </w:rPr>
        <w:t xml:space="preserve">Общее и различное в музыке народов России и мира: содержание, язык,  форма. </w:t>
      </w:r>
      <w:r>
        <w:rPr>
          <w:rFonts w:eastAsia="NewtonC" w:cs="NewtonC"/>
          <w:color w:val="000000"/>
          <w:kern w:val="2"/>
          <w:lang w:eastAsia="hi-IN" w:bidi="hi-IN"/>
        </w:rPr>
        <w:t>Интернационализм музыкального языка. Единство общего и индивидуального в музыке разных стран и народов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 xml:space="preserve">Характеристика деятельности </w:t>
      </w:r>
      <w:proofErr w:type="gramStart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обучающихся</w:t>
      </w:r>
      <w:proofErr w:type="gramEnd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: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0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 xml:space="preserve">-Наблюдать и оценивать  интонационное богатство музыкального мира.  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 xml:space="preserve">-Анализировать художественно-образное содержание, музыкальный язык произведений своего народа. 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 xml:space="preserve">-Исполнять различные по образному содержанию образцы профессионального и музыкально-поэтического творчества своего народа. 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lastRenderedPageBreak/>
        <w:t xml:space="preserve">-Воспроизводить мелодии: </w:t>
      </w:r>
      <w:proofErr w:type="spellStart"/>
      <w:r>
        <w:rPr>
          <w:rFonts w:eastAsia="NewtonC" w:cs="NewtonC"/>
          <w:color w:val="000000"/>
          <w:kern w:val="2"/>
          <w:lang w:eastAsia="hi-IN" w:bidi="hi-IN"/>
        </w:rPr>
        <w:t>сольфеджируя</w:t>
      </w:r>
      <w:proofErr w:type="spellEnd"/>
      <w:r>
        <w:rPr>
          <w:rFonts w:eastAsia="NewtonC" w:cs="NewtonC"/>
          <w:color w:val="000000"/>
          <w:kern w:val="2"/>
          <w:lang w:eastAsia="hi-IN" w:bidi="hi-IN"/>
        </w:rPr>
        <w:t xml:space="preserve">; </w:t>
      </w:r>
      <w:proofErr w:type="spellStart"/>
      <w:r>
        <w:rPr>
          <w:rFonts w:eastAsia="NewtonC" w:cs="NewtonC"/>
          <w:color w:val="000000"/>
          <w:kern w:val="2"/>
          <w:lang w:eastAsia="hi-IN" w:bidi="hi-IN"/>
        </w:rPr>
        <w:t>пропевая</w:t>
      </w:r>
      <w:proofErr w:type="spellEnd"/>
      <w:r>
        <w:rPr>
          <w:rFonts w:eastAsia="NewtonC" w:cs="NewtonC"/>
          <w:color w:val="000000"/>
          <w:kern w:val="2"/>
          <w:lang w:eastAsia="hi-IN" w:bidi="hi-IN"/>
        </w:rPr>
        <w:t xml:space="preserve"> с текстом с ориентацией на нотную запись.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-Участвовать в инсценировках традиционных народных обрядов.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rPr>
          <w:rFonts w:eastAsia="NewtonC" w:cs="NewtonC"/>
          <w:color w:val="000000"/>
          <w:spacing w:val="-2"/>
          <w:kern w:val="2"/>
          <w:lang w:eastAsia="hi-IN" w:bidi="hi-IN"/>
        </w:rPr>
      </w:pPr>
      <w:r>
        <w:rPr>
          <w:rFonts w:eastAsia="NewtonC" w:cs="NewtonC"/>
          <w:color w:val="000000"/>
          <w:spacing w:val="-2"/>
          <w:kern w:val="2"/>
          <w:lang w:eastAsia="hi-IN" w:bidi="hi-IN"/>
        </w:rPr>
        <w:t>-Участвовать в музыкальной жизни страны, школы, города и др.</w:t>
      </w:r>
    </w:p>
    <w:p w:rsidR="00A73E07" w:rsidRDefault="00A73E07" w:rsidP="00A73E07">
      <w:pPr>
        <w:pStyle w:val="a6"/>
        <w:snapToGrid w:val="0"/>
        <w:spacing w:line="220" w:lineRule="atLeast"/>
        <w:ind w:firstLine="840"/>
        <w:jc w:val="both"/>
      </w:pPr>
    </w:p>
    <w:p w:rsidR="00A73E07" w:rsidRDefault="00A73E07" w:rsidP="00A73E07">
      <w:pPr>
        <w:pStyle w:val="Text"/>
        <w:ind w:firstLine="8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2-я четверть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«Между музыкой моего народа и музыкой других народов моей страны нет непереходимых границ»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Темы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«От Москвы – до самых до окраин».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маршевость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музыке разных народов страны</w:t>
      </w:r>
      <w:r>
        <w:rPr>
          <w:rFonts w:ascii="Times New Roman" w:hAnsi="Times New Roman"/>
          <w:color w:val="auto"/>
          <w:sz w:val="24"/>
          <w:szCs w:val="24"/>
        </w:rPr>
        <w:t>. Знакомимся</w:t>
      </w:r>
      <w:r>
        <w:rPr>
          <w:rFonts w:ascii="Times New Roman" w:hAnsi="Times New Roman"/>
          <w:sz w:val="24"/>
          <w:szCs w:val="24"/>
        </w:rPr>
        <w:t xml:space="preserve"> с интонационными портретами музыки народов России.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szCs w:val="24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Смысловое содержание тем:</w:t>
      </w:r>
    </w:p>
    <w:p w:rsidR="00A73E07" w:rsidRDefault="00A73E07" w:rsidP="00A73E07">
      <w:pPr>
        <w:ind w:firstLine="840"/>
        <w:rPr>
          <w:lang w:eastAsia="ru-RU" w:bidi="ar-SA"/>
        </w:rPr>
      </w:pPr>
      <w:r>
        <w:rPr>
          <w:i/>
          <w:iCs/>
        </w:rPr>
        <w:t>Идея четверти:</w:t>
      </w:r>
      <w:r>
        <w:t xml:space="preserve"> всеобщность закономерностей музыки.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840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 xml:space="preserve">Характеристика деятельности </w:t>
      </w:r>
      <w:proofErr w:type="gramStart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обучающихся</w:t>
      </w:r>
      <w:proofErr w:type="gramEnd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: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0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-Воспроизводить мелодии с ориентацией на нотную запись.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-Анализировать художественно-образное содержание, музыкальный язык произведений разных народов.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-Исполнять различные по образному содержанию образцы профессионального и музыкально-поэтического творчества разных народов.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-Моделировать варианты интерпретации музыкальных произведений.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-Определять разновидности хоровых коллективов (</w:t>
      </w:r>
      <w:proofErr w:type="gramStart"/>
      <w:r>
        <w:rPr>
          <w:rFonts w:eastAsia="NewtonC" w:cs="NewtonC"/>
          <w:color w:val="000000"/>
          <w:kern w:val="2"/>
          <w:lang w:eastAsia="hi-IN" w:bidi="hi-IN"/>
        </w:rPr>
        <w:t>детский</w:t>
      </w:r>
      <w:proofErr w:type="gramEnd"/>
      <w:r>
        <w:rPr>
          <w:rFonts w:eastAsia="NewtonC" w:cs="NewtonC"/>
          <w:color w:val="000000"/>
          <w:kern w:val="2"/>
          <w:lang w:eastAsia="hi-IN" w:bidi="hi-IN"/>
        </w:rPr>
        <w:t>, женский, мужской, смешанный).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-Сопоставлять музыкальные образы в звучании различных музыкальных инструментов, в том числе современных электронных средств.</w:t>
      </w:r>
    </w:p>
    <w:p w:rsidR="00A73E07" w:rsidRDefault="00A73E07" w:rsidP="00A73E07">
      <w:pPr>
        <w:pStyle w:val="a6"/>
        <w:spacing w:line="220" w:lineRule="atLeast"/>
        <w:ind w:firstLine="840"/>
        <w:jc w:val="both"/>
      </w:pPr>
    </w:p>
    <w:p w:rsidR="00A73E07" w:rsidRDefault="00A73E07" w:rsidP="00A73E07">
      <w:pPr>
        <w:pStyle w:val="Text"/>
        <w:ind w:firstLine="8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3-я четверть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«Между музыкой разных народов мира нет непереходимых границ»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Темы</w:t>
      </w:r>
      <w:r>
        <w:rPr>
          <w:rFonts w:ascii="Times New Roman" w:hAnsi="Times New Roman"/>
          <w:sz w:val="24"/>
          <w:szCs w:val="24"/>
        </w:rPr>
        <w:t>: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szCs w:val="24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Смысловое содержание тем:</w:t>
      </w:r>
    </w:p>
    <w:p w:rsidR="00A73E07" w:rsidRDefault="00A73E07" w:rsidP="00A73E07">
      <w:pPr>
        <w:ind w:firstLine="840"/>
        <w:rPr>
          <w:lang w:eastAsia="ru-RU" w:bidi="ar-SA"/>
        </w:rPr>
      </w:pPr>
      <w:r>
        <w:rPr>
          <w:i/>
          <w:iCs/>
        </w:rPr>
        <w:t xml:space="preserve">Идея четверти: </w:t>
      </w:r>
      <w:r>
        <w:t>осознание интернациональности музыкального языка.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840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 xml:space="preserve">Музыка народов мира: своеобразие интонаций и общность жизненного содержания; </w:t>
      </w:r>
      <w:proofErr w:type="spellStart"/>
      <w:r>
        <w:rPr>
          <w:rFonts w:eastAsia="NewtonC" w:cs="NewtonC"/>
          <w:color w:val="000000"/>
          <w:kern w:val="2"/>
          <w:lang w:eastAsia="hi-IN" w:bidi="hi-IN"/>
        </w:rPr>
        <w:t>песенность</w:t>
      </w:r>
      <w:proofErr w:type="spellEnd"/>
      <w:r>
        <w:rPr>
          <w:rFonts w:eastAsia="NewtonC" w:cs="NewtonC"/>
          <w:color w:val="000000"/>
          <w:kern w:val="2"/>
          <w:lang w:eastAsia="hi-IN" w:bidi="hi-IN"/>
        </w:rPr>
        <w:t xml:space="preserve">, </w:t>
      </w:r>
      <w:proofErr w:type="spellStart"/>
      <w:r>
        <w:rPr>
          <w:rFonts w:eastAsia="NewtonC" w:cs="NewtonC"/>
          <w:color w:val="000000"/>
          <w:kern w:val="2"/>
          <w:lang w:eastAsia="hi-IN" w:bidi="hi-IN"/>
        </w:rPr>
        <w:t>танцевальность</w:t>
      </w:r>
      <w:proofErr w:type="spellEnd"/>
      <w:r>
        <w:rPr>
          <w:rFonts w:eastAsia="NewtonC" w:cs="NewtonC"/>
          <w:color w:val="000000"/>
          <w:kern w:val="2"/>
          <w:lang w:eastAsia="hi-IN" w:bidi="hi-IN"/>
        </w:rPr>
        <w:t xml:space="preserve"> и </w:t>
      </w:r>
      <w:proofErr w:type="spellStart"/>
      <w:r>
        <w:rPr>
          <w:rFonts w:eastAsia="NewtonC" w:cs="NewtonC"/>
          <w:color w:val="000000"/>
          <w:kern w:val="2"/>
          <w:lang w:eastAsia="hi-IN" w:bidi="hi-IN"/>
        </w:rPr>
        <w:t>маршевость</w:t>
      </w:r>
      <w:proofErr w:type="spellEnd"/>
      <w:r>
        <w:rPr>
          <w:rFonts w:eastAsia="NewtonC" w:cs="NewtonC"/>
          <w:color w:val="000000"/>
          <w:kern w:val="2"/>
          <w:lang w:eastAsia="hi-IN" w:bidi="hi-IN"/>
        </w:rPr>
        <w:t>; выразительность и изобразительность. Музыкальные инструменты народов мира.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 xml:space="preserve">Характеристика деятельности </w:t>
      </w:r>
      <w:proofErr w:type="gramStart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обучающихся</w:t>
      </w:r>
      <w:proofErr w:type="gramEnd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:</w:t>
      </w:r>
    </w:p>
    <w:p w:rsidR="00A73E07" w:rsidRDefault="00A73E07" w:rsidP="00A73E07">
      <w:pPr>
        <w:rPr>
          <w:lang w:eastAsia="ru-RU" w:bidi="ar-SA"/>
        </w:rPr>
      </w:pPr>
      <w:r>
        <w:t>- Воспринимать профессиональное творчество и музыкальный фольклор народов мира.</w:t>
      </w:r>
    </w:p>
    <w:p w:rsidR="00A73E07" w:rsidRDefault="00A73E07" w:rsidP="00A73E07">
      <w:r>
        <w:t>- Соотносить интонационно-мелодические особенности музыкального творчества своего народа и народов других стран.</w:t>
      </w:r>
    </w:p>
    <w:p w:rsidR="00A73E07" w:rsidRDefault="00A73E07" w:rsidP="00A73E07">
      <w:r>
        <w:t>- Инсценировать песни, танцы, фрагменты из произведений музыкально-театральных жанров.</w:t>
      </w:r>
    </w:p>
    <w:p w:rsidR="00A73E07" w:rsidRDefault="00A73E07" w:rsidP="00A73E07">
      <w:r>
        <w:t xml:space="preserve">- </w:t>
      </w:r>
      <w:proofErr w:type="spellStart"/>
      <w:r>
        <w:t>Сольмизировать</w:t>
      </w:r>
      <w:proofErr w:type="spellEnd"/>
      <w:r>
        <w:t xml:space="preserve"> и </w:t>
      </w:r>
      <w:proofErr w:type="spellStart"/>
      <w:r>
        <w:t>сольфеджировать</w:t>
      </w:r>
      <w:proofErr w:type="spellEnd"/>
      <w:r>
        <w:t xml:space="preserve"> мелодии.</w:t>
      </w:r>
    </w:p>
    <w:p w:rsidR="00A73E07" w:rsidRDefault="00A73E07" w:rsidP="00A73E07">
      <w:r>
        <w:t>- Исполнять музыкальные произведения разных форм и жанров.</w:t>
      </w:r>
    </w:p>
    <w:p w:rsidR="00A73E07" w:rsidRDefault="00A73E07" w:rsidP="00A73E07">
      <w:r>
        <w:t>- Оценивать собственную музыкально-творческую деятельность.</w:t>
      </w:r>
    </w:p>
    <w:p w:rsidR="00A73E07" w:rsidRDefault="00A73E07" w:rsidP="00A73E07">
      <w:pPr>
        <w:pStyle w:val="a6"/>
        <w:snapToGrid w:val="0"/>
        <w:spacing w:line="220" w:lineRule="atLeast"/>
        <w:ind w:firstLine="840"/>
        <w:jc w:val="both"/>
      </w:pPr>
    </w:p>
    <w:p w:rsidR="00A73E07" w:rsidRDefault="00A73E07" w:rsidP="00A73E07">
      <w:pPr>
        <w:pStyle w:val="Text"/>
        <w:ind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4-я четверть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«Композитор – исполнитель – слушатель»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3E07" w:rsidRDefault="00A73E07" w:rsidP="00A73E07">
      <w:pPr>
        <w:pStyle w:val="Text"/>
        <w:ind w:firstLine="84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Темы:</w:t>
      </w:r>
      <w:r>
        <w:rPr>
          <w:rFonts w:ascii="Times New Roman" w:hAnsi="Times New Roman"/>
          <w:sz w:val="24"/>
          <w:szCs w:val="24"/>
        </w:rPr>
        <w:t xml:space="preserve"> Композитор – творец кра</w:t>
      </w:r>
      <w:r>
        <w:rPr>
          <w:rFonts w:ascii="Times New Roman" w:hAnsi="Times New Roman"/>
          <w:spacing w:val="2"/>
          <w:sz w:val="24"/>
          <w:szCs w:val="24"/>
        </w:rPr>
        <w:t>соты. Галерея портретов исполнителей. Вслушивайся и услышишь!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szCs w:val="24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lastRenderedPageBreak/>
        <w:t>Смысловое содержание тем:</w:t>
      </w:r>
    </w:p>
    <w:p w:rsidR="00A73E07" w:rsidRDefault="00A73E07" w:rsidP="00A73E07">
      <w:pPr>
        <w:ind w:firstLine="840"/>
        <w:rPr>
          <w:lang w:eastAsia="ru-RU" w:bidi="ar-SA"/>
        </w:rPr>
      </w:pPr>
      <w:r>
        <w:rPr>
          <w:i/>
          <w:iCs/>
        </w:rPr>
        <w:t>Идея четверти:</w:t>
      </w:r>
      <w:r>
        <w:t xml:space="preserve"> обобщение содержания учебной программы по курсу «Музыка» для начальных классов.</w:t>
      </w:r>
    </w:p>
    <w:p w:rsidR="00A73E07" w:rsidRDefault="00A73E07" w:rsidP="00A73E07">
      <w:pPr>
        <w:ind w:firstLine="840"/>
      </w:pPr>
      <w:r>
        <w:t xml:space="preserve">Триединство понятий «композитор», «исполнитель», «слушатель». Композитор – народ и личность, характер и форма сочинения, интонационные особенности, композиторский стиль. </w:t>
      </w:r>
      <w:proofErr w:type="gramStart"/>
      <w:r>
        <w:t>Исполнитель – состав исполнителей (солисты, ансамбли, оркестры, хоры), характер исполнения, индивидуальный исполнительский стиль.</w:t>
      </w:r>
      <w:proofErr w:type="gramEnd"/>
      <w:r>
        <w:t xml:space="preserve"> Особенности слушания музыки. Школьники в роли исполнителей, слушателей, композиторов. Тема «Композито</w:t>
      </w:r>
      <w:proofErr w:type="gramStart"/>
      <w:r>
        <w:t>р–</w:t>
      </w:r>
      <w:proofErr w:type="gramEnd"/>
      <w:r>
        <w:t xml:space="preserve"> Исполнитель– Слушатель» как обобщение содержания музыкального образования школьников начальных классов.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840"/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</w:pPr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 xml:space="preserve">Характеристика деятельности </w:t>
      </w:r>
      <w:proofErr w:type="gramStart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обучающихся</w:t>
      </w:r>
      <w:proofErr w:type="gramEnd"/>
      <w:r>
        <w:rPr>
          <w:rFonts w:eastAsia="NewtonC" w:cs="NewtonC"/>
          <w:i/>
          <w:iCs/>
          <w:color w:val="000000"/>
          <w:spacing w:val="-2"/>
          <w:kern w:val="2"/>
          <w:lang w:eastAsia="hi-IN" w:bidi="hi-IN"/>
        </w:rPr>
        <w:t>: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napToGrid w:val="0"/>
        <w:spacing w:line="220" w:lineRule="atLeast"/>
        <w:ind w:firstLine="0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 Сравнивать особенности музыкальной речи разных композиторов.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 Называть изученные музыкальные сочинения и их авторов.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 xml:space="preserve">- Узнавать по звучанию и называть выдающихся исполнителей и исполнительские коллективы (в пределах </w:t>
      </w:r>
      <w:proofErr w:type="gramStart"/>
      <w:r>
        <w:rPr>
          <w:rFonts w:eastAsia="NewtonC" w:cs="NewtonC"/>
          <w:color w:val="000000"/>
          <w:kern w:val="2"/>
          <w:lang w:eastAsia="hi-IN" w:bidi="hi-IN"/>
        </w:rPr>
        <w:t>изученного</w:t>
      </w:r>
      <w:proofErr w:type="gramEnd"/>
      <w:r>
        <w:rPr>
          <w:rFonts w:eastAsia="NewtonC" w:cs="NewtonC"/>
          <w:color w:val="000000"/>
          <w:kern w:val="2"/>
          <w:lang w:eastAsia="hi-IN" w:bidi="hi-IN"/>
        </w:rPr>
        <w:t>).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spacing w:val="-2"/>
          <w:kern w:val="2"/>
          <w:lang w:eastAsia="hi-IN" w:bidi="hi-IN"/>
        </w:rPr>
      </w:pPr>
      <w:r>
        <w:rPr>
          <w:rFonts w:eastAsia="NewtonC" w:cs="NewtonC"/>
          <w:color w:val="000000"/>
          <w:spacing w:val="-2"/>
          <w:kern w:val="2"/>
          <w:lang w:eastAsia="hi-IN" w:bidi="hi-IN"/>
        </w:rPr>
        <w:t>- Узнавать и определять различные виды музыки (вокальная, инструментальная, сольная, хоровая, оркестровая).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 Узнавать певческие голоса (детские, мужские, женские).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 Участвовать в коллективной, ансамблевой, певческой деятельностях.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 xml:space="preserve"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</w:r>
      <w:proofErr w:type="spellStart"/>
      <w:r>
        <w:rPr>
          <w:rFonts w:eastAsia="NewtonC" w:cs="NewtonC"/>
          <w:color w:val="000000"/>
          <w:kern w:val="2"/>
          <w:lang w:eastAsia="hi-IN" w:bidi="hi-IN"/>
        </w:rPr>
        <w:t>инсценирование</w:t>
      </w:r>
      <w:proofErr w:type="spellEnd"/>
      <w:r>
        <w:rPr>
          <w:rFonts w:eastAsia="NewtonC" w:cs="NewtonC"/>
          <w:color w:val="000000"/>
          <w:kern w:val="2"/>
          <w:lang w:eastAsia="hi-IN" w:bidi="hi-IN"/>
        </w:rPr>
        <w:t xml:space="preserve"> песен, драматизация и пр.).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 Импровизировать, передавать опыт музыкально-творческой деятельности в сочинении, исполнении.</w:t>
      </w:r>
    </w:p>
    <w:p w:rsidR="00A73E07" w:rsidRDefault="00A73E07" w:rsidP="00A73E07">
      <w:pPr>
        <w:widowControl w:val="0"/>
        <w:tabs>
          <w:tab w:val="left" w:pos="2040"/>
        </w:tabs>
        <w:suppressAutoHyphens/>
        <w:autoSpaceDE w:val="0"/>
        <w:spacing w:line="220" w:lineRule="atLeast"/>
        <w:rPr>
          <w:rFonts w:eastAsia="NewtonC" w:cs="NewtonC"/>
          <w:color w:val="000000"/>
          <w:kern w:val="2"/>
          <w:lang w:eastAsia="hi-IN" w:bidi="hi-IN"/>
        </w:rPr>
      </w:pPr>
      <w:r>
        <w:rPr>
          <w:rFonts w:eastAsia="NewtonC" w:cs="NewtonC"/>
          <w:color w:val="000000"/>
          <w:kern w:val="2"/>
          <w:lang w:eastAsia="hi-IN" w:bidi="hi-IN"/>
        </w:rPr>
        <w:t>- Участвовать в музыкальной жизни школы, города, страны и др.</w:t>
      </w:r>
    </w:p>
    <w:p w:rsidR="002C4294" w:rsidRDefault="00A73E07" w:rsidP="00A73E07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  <w:r>
        <w:rPr>
          <w:spacing w:val="-2"/>
        </w:rPr>
        <w:t>- Участвовать в хоровом исполнении гимна Российской Федерации</w:t>
      </w:r>
    </w:p>
    <w:p w:rsidR="002C4294" w:rsidRDefault="002C4294" w:rsidP="002C4294">
      <w:pPr>
        <w:autoSpaceDE w:val="0"/>
        <w:autoSpaceDN w:val="0"/>
        <w:adjustRightInd w:val="0"/>
        <w:rPr>
          <w:rFonts w:eastAsiaTheme="minorHAnsi"/>
          <w:szCs w:val="24"/>
          <w:lang w:bidi="ar-SA"/>
        </w:rPr>
      </w:pPr>
    </w:p>
    <w:p w:rsidR="002C4294" w:rsidRDefault="002C4294" w:rsidP="002C429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8"/>
          <w:lang w:bidi="ar-SA"/>
        </w:rPr>
      </w:pPr>
      <w:r>
        <w:rPr>
          <w:rFonts w:eastAsiaTheme="minorHAnsi"/>
          <w:sz w:val="28"/>
          <w:lang w:bidi="ar-SA"/>
        </w:rPr>
        <w:t>Система заданий</w:t>
      </w:r>
      <w:proofErr w:type="gramStart"/>
      <w:r>
        <w:rPr>
          <w:rFonts w:eastAsiaTheme="minorHAnsi"/>
          <w:sz w:val="28"/>
          <w:lang w:bidi="ar-SA"/>
        </w:rPr>
        <w:t xml:space="preserve"> ,</w:t>
      </w:r>
      <w:proofErr w:type="gramEnd"/>
      <w:r>
        <w:rPr>
          <w:rFonts w:eastAsiaTheme="minorHAnsi"/>
          <w:sz w:val="28"/>
          <w:lang w:bidi="ar-SA"/>
        </w:rPr>
        <w:t xml:space="preserve"> ориентированных на формирование УУД</w:t>
      </w:r>
    </w:p>
    <w:p w:rsidR="002C4294" w:rsidRDefault="002C4294" w:rsidP="002C4294">
      <w:pPr>
        <w:rPr>
          <w:rFonts w:eastAsiaTheme="minorHAnsi"/>
          <w:szCs w:val="24"/>
          <w:lang w:bidi="ar-SA"/>
        </w:rPr>
      </w:pP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jc w:val="center"/>
        <w:rPr>
          <w:b/>
        </w:rPr>
      </w:pPr>
      <w:r>
        <w:rPr>
          <w:sz w:val="28"/>
        </w:rPr>
        <w:t>Перечень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 средств обучения</w:t>
      </w:r>
      <w:r>
        <w:rPr>
          <w:b/>
        </w:rPr>
        <w:t>.</w:t>
      </w:r>
    </w:p>
    <w:p w:rsidR="002C4294" w:rsidRDefault="002C4294" w:rsidP="002C4294">
      <w:pPr>
        <w:ind w:left="-709" w:firstLine="425"/>
      </w:pPr>
    </w:p>
    <w:p w:rsidR="002C4294" w:rsidRDefault="002C4294" w:rsidP="002C4294">
      <w:pPr>
        <w:rPr>
          <w:b/>
        </w:rPr>
      </w:pPr>
      <w:r>
        <w:t>Для реализации программного содержания используются следующие  учебн</w:t>
      </w:r>
      <w:proofErr w:type="gramStart"/>
      <w:r>
        <w:t>о-</w:t>
      </w:r>
      <w:proofErr w:type="gramEnd"/>
      <w:r>
        <w:t xml:space="preserve"> методические средства обучения:</w:t>
      </w:r>
    </w:p>
    <w:p w:rsidR="002C4294" w:rsidRDefault="002C4294" w:rsidP="002C4294">
      <w:pPr>
        <w:pStyle w:val="a3"/>
        <w:numPr>
          <w:ilvl w:val="0"/>
          <w:numId w:val="10"/>
        </w:numPr>
      </w:pPr>
      <w:proofErr w:type="spellStart"/>
      <w:r>
        <w:t>Челышева</w:t>
      </w:r>
      <w:proofErr w:type="spellEnd"/>
      <w:r>
        <w:t xml:space="preserve"> Т.В., Кузнецова В.В. Музыка. 2класс Учебник /Академкнига, 2011 год</w:t>
      </w:r>
    </w:p>
    <w:p w:rsidR="002C4294" w:rsidRDefault="002C4294" w:rsidP="002C4294">
      <w:pPr>
        <w:pStyle w:val="a4"/>
        <w:numPr>
          <w:ilvl w:val="0"/>
          <w:numId w:val="10"/>
        </w:numPr>
        <w:spacing w:after="200" w:line="276" w:lineRule="auto"/>
        <w:jc w:val="left"/>
      </w:pPr>
      <w:r>
        <w:rPr>
          <w:spacing w:val="-11"/>
        </w:rPr>
        <w:t xml:space="preserve"> </w:t>
      </w:r>
      <w:proofErr w:type="spellStart"/>
      <w:r>
        <w:t>Челышева</w:t>
      </w:r>
      <w:proofErr w:type="spellEnd"/>
      <w:r>
        <w:t xml:space="preserve"> Т.В., Кузнецова В.В. Музыка. 2 класс Методическое пособие для учителя / Академкнига, 2011 год</w:t>
      </w:r>
    </w:p>
    <w:p w:rsidR="002C4294" w:rsidRDefault="002C4294" w:rsidP="002C4294">
      <w:pPr>
        <w:pStyle w:val="a4"/>
        <w:numPr>
          <w:ilvl w:val="0"/>
          <w:numId w:val="10"/>
        </w:numPr>
        <w:rPr>
          <w:lang w:val="en-US"/>
        </w:rPr>
      </w:pPr>
      <w:r>
        <w:t>компьютерные</w:t>
      </w:r>
      <w:r>
        <w:rPr>
          <w:lang w:val="en-US"/>
        </w:rPr>
        <w:t xml:space="preserve"> </w:t>
      </w:r>
      <w:r>
        <w:t>программы</w:t>
      </w:r>
      <w:r>
        <w:rPr>
          <w:lang w:val="en-US"/>
        </w:rPr>
        <w:t xml:space="preserve">(Word, Paint, PowerPoint ,Media Player Classic </w:t>
      </w:r>
      <w:r>
        <w:t>и</w:t>
      </w:r>
      <w:r>
        <w:rPr>
          <w:lang w:val="en-US"/>
        </w:rPr>
        <w:t xml:space="preserve"> </w:t>
      </w:r>
      <w:proofErr w:type="spellStart"/>
      <w:r>
        <w:t>др</w:t>
      </w:r>
      <w:proofErr w:type="spellEnd"/>
      <w:r>
        <w:rPr>
          <w:lang w:val="en-US"/>
        </w:rPr>
        <w:t>.)</w:t>
      </w:r>
    </w:p>
    <w:p w:rsidR="002C4294" w:rsidRDefault="002C4294" w:rsidP="002C4294">
      <w:pPr>
        <w:pStyle w:val="a4"/>
        <w:numPr>
          <w:ilvl w:val="0"/>
          <w:numId w:val="10"/>
        </w:numPr>
      </w:pPr>
      <w:r>
        <w:t xml:space="preserve">DVD-фильмы, </w:t>
      </w:r>
    </w:p>
    <w:p w:rsidR="002C4294" w:rsidRDefault="002C4294" w:rsidP="002C4294">
      <w:pPr>
        <w:pStyle w:val="a4"/>
        <w:numPr>
          <w:ilvl w:val="0"/>
          <w:numId w:val="10"/>
        </w:numPr>
      </w:pPr>
      <w:r>
        <w:rPr>
          <w:lang w:val="en-US"/>
        </w:rPr>
        <w:t>CD</w:t>
      </w:r>
      <w:r>
        <w:t xml:space="preserve"> и </w:t>
      </w:r>
      <w:r>
        <w:rPr>
          <w:lang w:val="en-US"/>
        </w:rPr>
        <w:t>MP</w:t>
      </w:r>
      <w:r>
        <w:t>-3 диски с музыкальными произведениями;</w:t>
      </w:r>
    </w:p>
    <w:p w:rsidR="002C4294" w:rsidRDefault="002C4294" w:rsidP="002C4294">
      <w:pPr>
        <w:pStyle w:val="a4"/>
        <w:numPr>
          <w:ilvl w:val="0"/>
          <w:numId w:val="10"/>
        </w:numPr>
      </w:pPr>
      <w:r>
        <w:t>раздаточные карточки;</w:t>
      </w:r>
    </w:p>
    <w:p w:rsidR="002C4294" w:rsidRDefault="002C4294" w:rsidP="002C4294">
      <w:pPr>
        <w:pStyle w:val="a4"/>
        <w:numPr>
          <w:ilvl w:val="0"/>
          <w:numId w:val="10"/>
        </w:numPr>
      </w:pPr>
      <w:r>
        <w:t xml:space="preserve"> проектор;</w:t>
      </w:r>
    </w:p>
    <w:p w:rsidR="002C4294" w:rsidRDefault="002C4294" w:rsidP="002C4294">
      <w:pPr>
        <w:pStyle w:val="a4"/>
        <w:numPr>
          <w:ilvl w:val="0"/>
          <w:numId w:val="10"/>
        </w:numPr>
      </w:pPr>
      <w:r>
        <w:t xml:space="preserve"> цветной телевизор; </w:t>
      </w:r>
    </w:p>
    <w:p w:rsidR="002C4294" w:rsidRDefault="002C4294" w:rsidP="002C4294">
      <w:pPr>
        <w:pStyle w:val="a4"/>
        <w:numPr>
          <w:ilvl w:val="0"/>
          <w:numId w:val="10"/>
        </w:numPr>
      </w:pPr>
      <w:r>
        <w:t>видеомагнитофон;</w:t>
      </w:r>
    </w:p>
    <w:p w:rsidR="002C4294" w:rsidRDefault="002C4294" w:rsidP="002C4294">
      <w:pPr>
        <w:pStyle w:val="a4"/>
        <w:numPr>
          <w:ilvl w:val="0"/>
          <w:numId w:val="10"/>
        </w:numPr>
      </w:pPr>
      <w:r>
        <w:t xml:space="preserve"> компьютер.</w:t>
      </w: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ind w:firstLine="0"/>
        <w:contextualSpacing w:val="0"/>
        <w:jc w:val="left"/>
        <w:rPr>
          <w:szCs w:val="24"/>
        </w:rPr>
        <w:sectPr w:rsidR="002C4294">
          <w:pgSz w:w="11906" w:h="16838"/>
          <w:pgMar w:top="1134" w:right="850" w:bottom="1134" w:left="1134" w:header="708" w:footer="708" w:gutter="0"/>
          <w:cols w:space="720"/>
        </w:sectPr>
      </w:pPr>
    </w:p>
    <w:p w:rsidR="002C4294" w:rsidRDefault="002C4294" w:rsidP="002C4294">
      <w:pPr>
        <w:pStyle w:val="a3"/>
        <w:spacing w:before="120" w:after="12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W w:w="150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9"/>
        <w:gridCol w:w="711"/>
        <w:gridCol w:w="3686"/>
        <w:gridCol w:w="3688"/>
        <w:gridCol w:w="1276"/>
        <w:gridCol w:w="1277"/>
        <w:gridCol w:w="1277"/>
      </w:tblGrid>
      <w:tr w:rsidR="002C4294" w:rsidTr="003E522E">
        <w:trPr>
          <w:trHeight w:val="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0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hanging="250"/>
              <w:rPr>
                <w:b/>
              </w:rPr>
            </w:pPr>
          </w:p>
          <w:p w:rsidR="002C4294" w:rsidRDefault="002C4294">
            <w:pPr>
              <w:ind w:hanging="25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0"/>
              <w:rPr>
                <w:b/>
              </w:rPr>
            </w:pPr>
            <w:r>
              <w:rPr>
                <w:b/>
              </w:rPr>
              <w:t>Контрольно-оценочная деятельность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0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2C4294" w:rsidTr="003E522E">
        <w:trPr>
          <w:trHeight w:val="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94" w:rsidRDefault="002C4294">
            <w:pPr>
              <w:ind w:firstLine="0"/>
              <w:contextualSpacing w:val="0"/>
              <w:jc w:val="left"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94" w:rsidRDefault="002C4294">
            <w:pPr>
              <w:ind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94" w:rsidRDefault="002C4294">
            <w:pPr>
              <w:ind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(УУД)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94" w:rsidRDefault="002C4294">
            <w:pPr>
              <w:ind w:firstLine="0"/>
              <w:contextualSpacing w:val="0"/>
              <w:jc w:val="left"/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73E07">
            <w:pPr>
              <w:rPr>
                <w:rFonts w:eastAsiaTheme="minorHAnsi"/>
                <w:b/>
                <w:szCs w:val="24"/>
                <w:lang w:bidi="ar-SA"/>
              </w:rPr>
            </w:pPr>
            <w:r w:rsidRPr="00A73E07">
              <w:rPr>
                <w:rFonts w:eastAsiaTheme="minorHAnsi"/>
                <w:b/>
                <w:szCs w:val="24"/>
                <w:lang w:bidi="ar-SA"/>
              </w:rPr>
              <w:t>Музыка моего народа(9ч.)</w:t>
            </w:r>
          </w:p>
          <w:p w:rsidR="00A73E07" w:rsidRPr="00A73E07" w:rsidRDefault="00A73E07">
            <w:pPr>
              <w:rPr>
                <w:b/>
              </w:rPr>
            </w:pPr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Родина моя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175"/>
            </w:pPr>
          </w:p>
          <w:p w:rsidR="002C4294" w:rsidRDefault="002C4294">
            <w:pPr>
              <w:ind w:firstLine="175"/>
            </w:pPr>
          </w:p>
          <w:p w:rsidR="002C4294" w:rsidRDefault="002C4294">
            <w:pPr>
              <w:ind w:firstLine="175"/>
            </w:pPr>
          </w:p>
          <w:p w:rsidR="002C4294" w:rsidRDefault="002C4294">
            <w:pPr>
              <w:ind w:firstLine="175"/>
            </w:pPr>
          </w:p>
          <w:p w:rsidR="002C4294" w:rsidRDefault="002C4294">
            <w:pPr>
              <w:ind w:firstLine="175"/>
            </w:pPr>
          </w:p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73E07">
            <w:pPr>
              <w:pStyle w:val="Default"/>
              <w:ind w:firstLine="709"/>
              <w:jc w:val="both"/>
              <w:rPr>
                <w:b/>
                <w:color w:val="auto"/>
                <w:sz w:val="22"/>
                <w:szCs w:val="22"/>
              </w:rPr>
            </w:pPr>
            <w:r>
              <w:t>Народная песн</w:t>
            </w:r>
            <w:proofErr w:type="gramStart"/>
            <w:r>
              <w:t>я-</w:t>
            </w:r>
            <w:proofErr w:type="gramEnd"/>
            <w:r>
              <w:t xml:space="preserve"> энциклопедия жизни русского народа.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Импровизировать </w:t>
            </w:r>
            <w:r>
              <w:rPr>
                <w:sz w:val="22"/>
                <w:szCs w:val="22"/>
              </w:rPr>
              <w:t>на заданную и свободную тему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>.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73E07" w:rsidP="00A73E07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Народная музыка как энциклопедия русской жизни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73E07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>Разнообразие жанров народной песни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развитое художественное восприятие, умение оценивать произведения разных видов искусства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Преданья старины глубокой…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>От народной песни – к творчеству композиторов (интонационно-песенная основа, энциклопедизм демократизм, гуманистическое начало).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готовность вести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Преданья старины глубокой…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>От народной песни – к творчеству композиторов (интонационно-песенная основа, энциклопедизм демократизм, гуманистическое начало).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устойчивый интерес к музыке и различным видам (или какому-либо виду) музыкально-творческой деятельности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Музыка в народном духе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>Современная интерпретация  народной песни.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реализация творческого потенциала в процессе коллективного (индивидуального) </w:t>
            </w:r>
            <w:proofErr w:type="spellStart"/>
            <w:r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устойчивый интерес к музыке и различным видам (или какому-либо виду) музыкально-творческой деятельности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К.:</w:t>
            </w:r>
            <w:r>
              <w:rPr>
                <w:sz w:val="22"/>
                <w:szCs w:val="22"/>
              </w:rPr>
              <w:t xml:space="preserve"> 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Сказочные образы в музыке моего народа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88" w:rsidRDefault="00AA3D88" w:rsidP="00AA3D88">
            <w:pPr>
              <w:jc w:val="center"/>
            </w:pPr>
            <w:r>
              <w:t xml:space="preserve">Общее и различное в музыке  народов России и Мира: содержание, язык, форма. </w:t>
            </w:r>
          </w:p>
          <w:p w:rsidR="002C4294" w:rsidRDefault="00AA3D88" w:rsidP="00AA3D8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t>Интренационализм</w:t>
            </w:r>
            <w:proofErr w:type="spellEnd"/>
            <w:r>
              <w:t xml:space="preserve"> музыкального языка. Единство общего и индивидуального в музыке разных стран и народов.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реализация творческого потенциала в процессе коллективного (индивидуального) </w:t>
            </w:r>
            <w:proofErr w:type="spellStart"/>
            <w:r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устойчивый интерес к музыке и различным видам (или какому-либо виду) музыкально-творческой деятельности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AA3D88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Сказочные образы в музыке моего народа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88" w:rsidRDefault="00AA3D88" w:rsidP="00AA3D88">
            <w:pPr>
              <w:jc w:val="center"/>
            </w:pPr>
            <w:r>
              <w:t xml:space="preserve">Общее и различное в музыке  народов России и Мира: содержание, язык, форма. </w:t>
            </w:r>
          </w:p>
          <w:p w:rsidR="002C4294" w:rsidRDefault="00AA3D88" w:rsidP="00AA3D88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t>Интренационализм</w:t>
            </w:r>
            <w:proofErr w:type="spellEnd"/>
            <w:r>
              <w:t xml:space="preserve"> музыкального языка. Единство общего и индивидуального в музыке разных стран и народов.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позитивная самооценка музыкально-творческих возможностей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FE5E8A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Сказочные образы в музыке моего народа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8A" w:rsidRDefault="00FE5E8A" w:rsidP="00FE5E8A">
            <w:pPr>
              <w:jc w:val="center"/>
            </w:pPr>
            <w:r>
              <w:t xml:space="preserve">Общее и различное в музыке  народов России и Мира: содержание, язык, форма. </w:t>
            </w:r>
          </w:p>
          <w:p w:rsidR="002C4294" w:rsidRDefault="00FE5E8A" w:rsidP="00FE5E8A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t>Интренационализм</w:t>
            </w:r>
            <w:proofErr w:type="spellEnd"/>
            <w:r>
              <w:t xml:space="preserve"> музыкального языка. Единство общего и индивидуального в музыке разных стран и народов.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позитивная самооценка музыкально-творческих возможностей</w:t>
            </w:r>
          </w:p>
          <w:p w:rsidR="002C4294" w:rsidRDefault="002C4294">
            <w:pPr>
              <w:ind w:firstLine="601"/>
              <w:rPr>
                <w:spacing w:val="-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Передавать </w:t>
            </w:r>
            <w:r>
              <w:rPr>
                <w:sz w:val="22"/>
                <w:szCs w:val="22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способность встать на позицию другого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914357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914357">
              <w:rPr>
                <w:color w:val="auto"/>
              </w:rPr>
              <w:t>Обобщение темы четверти «Музыка моего народа»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8F7E2B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t>Разнообразие жанров народной песни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готовность вести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914357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proofErr w:type="gramStart"/>
            <w:r w:rsidRPr="00F85E8A">
              <w:rPr>
                <w:rFonts w:eastAsia="NewtonC"/>
                <w:b/>
                <w:bCs/>
                <w:iCs/>
                <w:kern w:val="2"/>
                <w:lang w:eastAsia="hi-IN" w:bidi="hi-IN"/>
              </w:rPr>
              <w:t>Между музыкой моего народа и музыкой других народов моей страны нет непереходимых границ»</w:t>
            </w:r>
            <w:r w:rsidRPr="00F85E8A">
              <w:rPr>
                <w:rFonts w:eastAsia="NewtonC"/>
                <w:b/>
                <w:iCs/>
                <w:kern w:val="2"/>
                <w:lang w:eastAsia="hi-IN" w:bidi="hi-IN"/>
              </w:rPr>
              <w:t xml:space="preserve"> - </w:t>
            </w:r>
            <w:r w:rsidRPr="00F85E8A">
              <w:rPr>
                <w:b/>
              </w:rPr>
              <w:t xml:space="preserve"> (7 ч)</w:t>
            </w:r>
            <w:r w:rsidRPr="00F85E8A">
              <w:rPr>
                <w:color w:val="auto"/>
              </w:rPr>
              <w:t xml:space="preserve"> </w:t>
            </w:r>
            <w:r w:rsidRPr="00914357">
              <w:rPr>
                <w:color w:val="auto"/>
              </w:rPr>
              <w:t>«От Москвы – до самых до окраин».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9143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реализация творческого потенциала в процессе коллективного (индивидуального) </w:t>
            </w:r>
            <w:proofErr w:type="spellStart"/>
            <w:r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развитое художественное восприятие, умение оценивать произведения разных видов искусства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готовность вести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3E522E" w:rsidTr="003E522E">
        <w:trPr>
          <w:trHeight w:val="3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proofErr w:type="spellStart"/>
            <w:r>
              <w:t>Песенность</w:t>
            </w:r>
            <w:proofErr w:type="spellEnd"/>
            <w:r>
              <w:t xml:space="preserve">, </w:t>
            </w:r>
            <w:proofErr w:type="spellStart"/>
            <w:r>
              <w:t>танцевальность</w:t>
            </w:r>
            <w:proofErr w:type="spellEnd"/>
            <w:r>
              <w:t xml:space="preserve"> и </w:t>
            </w:r>
            <w:proofErr w:type="spellStart"/>
            <w:r>
              <w:t>маршевость</w:t>
            </w:r>
            <w:proofErr w:type="spellEnd"/>
            <w:r>
              <w:t xml:space="preserve"> в музыке разных народов страны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r w:rsidRPr="00B464FF">
      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реализация творческого потенциала в процессе коллективного (индивидуального) </w:t>
            </w:r>
            <w:proofErr w:type="spellStart"/>
            <w:r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элементарные умения и навыки в различных видах учебно-творческой деятельности.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развитое художественное восприятие, умение оценивать произведения разных видов искусства</w:t>
            </w:r>
          </w:p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способность встать на позицию другого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rPr>
                <w:b/>
              </w:rPr>
            </w:pPr>
          </w:p>
        </w:tc>
      </w:tr>
      <w:tr w:rsidR="003E522E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 w:rsidP="00204C17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Знакомимся  с интонационными портретами музыки народов России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r w:rsidRPr="00B464FF">
      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элементарные умения и навыки в различных видах учебно-творческой деятельности.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Импровизировать </w:t>
            </w:r>
            <w:r>
              <w:rPr>
                <w:sz w:val="22"/>
                <w:szCs w:val="22"/>
              </w:rPr>
              <w:t>на заданную и свободную тему</w:t>
            </w:r>
          </w:p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способность встать на позицию другого человека</w:t>
            </w:r>
          </w:p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rPr>
                <w:b/>
              </w:rPr>
            </w:pPr>
          </w:p>
        </w:tc>
      </w:tr>
      <w:tr w:rsidR="003E522E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Знакомимся  с интонационными портретами музыки народов России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r w:rsidRPr="00B464FF">
      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Импровизировать </w:t>
            </w:r>
            <w:r>
              <w:rPr>
                <w:sz w:val="22"/>
                <w:szCs w:val="22"/>
              </w:rPr>
              <w:t>на заданную и свободную тему</w:t>
            </w:r>
          </w:p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способность встать на позицию другого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rPr>
                <w:b/>
              </w:rPr>
            </w:pPr>
          </w:p>
        </w:tc>
      </w:tr>
      <w:tr w:rsidR="003E522E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>
              <w:t>Знакомимся  с интонационными портретами музыки народов России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r w:rsidRPr="00B464FF">
      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z w:val="22"/>
                <w:szCs w:val="22"/>
              </w:rPr>
              <w:t>-становление самосознания, самооценки, самоуважения, жизненного оптимизма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элементарные умения и навыки в различных видах учебно-творческой деятельности.</w:t>
            </w:r>
          </w:p>
          <w:p w:rsidR="003E522E" w:rsidRDefault="003E522E">
            <w:pPr>
              <w:pStyle w:val="Text"/>
              <w:spacing w:line="240" w:lineRule="auto"/>
              <w:ind w:firstLine="60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Р.: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Передавать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музыкальной жизни класса, школы, города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rPr>
                <w:b/>
              </w:rPr>
            </w:pPr>
          </w:p>
        </w:tc>
      </w:tr>
      <w:tr w:rsidR="003E522E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Знакомимся  с интонационными портретами музыки народов России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r w:rsidRPr="00B464FF">
      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готовность вести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rPr>
                <w:b/>
              </w:rPr>
            </w:pPr>
          </w:p>
        </w:tc>
      </w:tr>
      <w:tr w:rsidR="003E522E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7D2057">
              <w:rPr>
                <w:color w:val="auto"/>
              </w:rPr>
              <w:t xml:space="preserve">Обобщение темы четверти ««Между музыкой моего народа и музыкой других народов моей страны нет непереходимых </w:t>
            </w:r>
            <w:r w:rsidRPr="007D2057">
              <w:rPr>
                <w:color w:val="auto"/>
              </w:rPr>
              <w:lastRenderedPageBreak/>
              <w:t>границ».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ind w:firstLine="175"/>
            </w:pPr>
            <w: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r w:rsidRPr="00B464FF">
              <w:t xml:space="preserve"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</w:t>
            </w:r>
            <w:r w:rsidRPr="00B464FF">
              <w:lastRenderedPageBreak/>
              <w:t>Взаимопроникновение музыкальных интонаций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2E" w:rsidRDefault="003E522E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lastRenderedPageBreak/>
              <w:t>Л.:</w:t>
            </w:r>
            <w:r>
              <w:rPr>
                <w:color w:val="auto"/>
                <w:sz w:val="22"/>
                <w:szCs w:val="22"/>
              </w:rPr>
              <w:t xml:space="preserve"> реализация творческого потенциала в процессе коллективного (индивидуального) </w:t>
            </w:r>
            <w:proofErr w:type="spellStart"/>
            <w:r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3E522E" w:rsidRDefault="003E522E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выразительные и </w:t>
            </w:r>
            <w:r>
              <w:rPr>
                <w:sz w:val="22"/>
                <w:szCs w:val="22"/>
              </w:rPr>
              <w:lastRenderedPageBreak/>
              <w:t>изобразительные интонации, свойства музыки в их взаимосвязи и взаимодействии</w:t>
            </w:r>
          </w:p>
          <w:p w:rsidR="003E522E" w:rsidRDefault="003E522E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color w:val="auto"/>
              </w:rPr>
            </w:pPr>
            <w:r w:rsidRPr="007D110F">
              <w:rPr>
                <w:b/>
                <w:color w:val="auto"/>
              </w:rPr>
              <w:t>«Между музыкой разных народов мира нет непереходимых границ» - 10 часов</w:t>
            </w:r>
          </w:p>
          <w:p w:rsidR="000B13F6" w:rsidRPr="007D110F" w:rsidRDefault="000B13F6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7D110F">
              <w:rPr>
                <w:bCs/>
                <w:color w:val="auto"/>
              </w:rPr>
              <w:t>Выразительность и изобразительность музыки народов мира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>; 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реализация творческого потенциала в процессе коллективного (индивидуального) </w:t>
            </w:r>
            <w:proofErr w:type="spellStart"/>
            <w:r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rPr>
                <w:bCs/>
              </w:rPr>
              <w:t>Выразительность и изобразительность музыки народов мира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>; 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позитивная самооценка музыкально-творческих возможностей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элементарные умения и навыки в различных видах учебно-творческой деятельности.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rPr>
                <w:bCs/>
              </w:rPr>
              <w:t>Выразительность и изобразительность музыки народов мира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 xml:space="preserve">; </w:t>
            </w:r>
            <w:r w:rsidRPr="00B27C51">
              <w:lastRenderedPageBreak/>
              <w:t>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lastRenderedPageBreak/>
              <w:t>Л.:</w:t>
            </w:r>
            <w:r>
              <w:rPr>
                <w:color w:val="auto"/>
                <w:sz w:val="22"/>
                <w:szCs w:val="22"/>
              </w:rPr>
              <w:t xml:space="preserve"> позитивная самооценка музыкально-творческих возможностей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элементарные умения и навыки в различных видах учебно-</w:t>
            </w:r>
            <w:r>
              <w:rPr>
                <w:sz w:val="22"/>
                <w:szCs w:val="22"/>
              </w:rPr>
              <w:lastRenderedPageBreak/>
              <w:t>творческой деятельности.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4169FC">
              <w:rPr>
                <w:color w:val="auto"/>
              </w:rPr>
              <w:t>Своеобразие музыкальных интонаций в мире.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>; 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элементарные умения и навыки в различных видах учебно-творческой деятельности.</w:t>
            </w:r>
          </w:p>
          <w:p w:rsidR="000B13F6" w:rsidRDefault="000B13F6">
            <w:pPr>
              <w:pStyle w:val="Text"/>
              <w:spacing w:line="240" w:lineRule="auto"/>
              <w:ind w:firstLine="60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Р.: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Передавать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4169FC">
              <w:rPr>
                <w:color w:val="auto"/>
              </w:rPr>
              <w:t>Как музыка помогает дружить народам?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 xml:space="preserve">; выразительность и изобразительность. Музыкальные инструменты </w:t>
            </w:r>
            <w:r w:rsidRPr="00B27C51">
              <w:lastRenderedPageBreak/>
              <w:t>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Импровизировать </w:t>
            </w:r>
            <w:r>
              <w:rPr>
                <w:sz w:val="22"/>
                <w:szCs w:val="22"/>
              </w:rPr>
              <w:t>на заданную и свободную тему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продуктивное </w:t>
            </w:r>
            <w:r>
              <w:rPr>
                <w:sz w:val="22"/>
                <w:szCs w:val="22"/>
              </w:rPr>
              <w:lastRenderedPageBreak/>
              <w:t>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251A27">
              <w:rPr>
                <w:bCs/>
                <w:color w:val="auto"/>
              </w:rPr>
              <w:t>Какие музыкальные инструменты есть у разных народов мира?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>; 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z w:val="22"/>
                <w:szCs w:val="22"/>
              </w:rPr>
              <w:t>-становление самосознания, самооценки, самоуважения, жизненного оптимизма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музыкальной жизни класса, школы, города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5D7F5C">
              <w:rPr>
                <w:color w:val="auto"/>
              </w:rPr>
              <w:t>Как прекрасен этот мир!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>; 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активизация творческого мышления, продуктивного воображения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способность встать на позицию другого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5D7F5C">
              <w:rPr>
                <w:color w:val="auto"/>
              </w:rPr>
              <w:t>Как прекрасен этот мир!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 xml:space="preserve">; </w:t>
            </w:r>
            <w:r w:rsidRPr="00B27C51">
              <w:lastRenderedPageBreak/>
              <w:t>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>
              <w:rPr>
                <w:b/>
                <w:sz w:val="22"/>
                <w:szCs w:val="22"/>
              </w:rPr>
              <w:lastRenderedPageBreak/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активизация творческого мышления, продуктивного воображения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способность встать на позицию другого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2A2AA8">
              <w:rPr>
                <w:color w:val="auto"/>
              </w:rPr>
              <w:t>Как прекрасен этот мир!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>; 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активизация творческого мышления, продуктивного воображения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соотносить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способность встать на позицию другого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0B13F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2A2AA8">
              <w:rPr>
                <w:color w:val="auto"/>
              </w:rPr>
              <w:t>Обобщение темы четверти ««Между музыкой разных народов мира нет непереходимых границ».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r w:rsidRPr="00B27C51"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B27C51">
              <w:t>песенность</w:t>
            </w:r>
            <w:proofErr w:type="spellEnd"/>
            <w:r w:rsidRPr="00B27C51">
              <w:t xml:space="preserve">, </w:t>
            </w:r>
            <w:proofErr w:type="spellStart"/>
            <w:r w:rsidRPr="00B27C51">
              <w:t>танцевальность</w:t>
            </w:r>
            <w:proofErr w:type="spellEnd"/>
            <w:r w:rsidRPr="00B27C51">
              <w:t xml:space="preserve"> и </w:t>
            </w:r>
            <w:proofErr w:type="spellStart"/>
            <w:r w:rsidRPr="00B27C51">
              <w:t>маршевость</w:t>
            </w:r>
            <w:proofErr w:type="spellEnd"/>
            <w:r w:rsidRPr="00B27C51">
              <w:t>; выразительность и изобразительность. Музыкальные инструменты народов мира.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0B13F6" w:rsidRDefault="000B13F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0B13F6" w:rsidRDefault="000B13F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F6" w:rsidRDefault="000B13F6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157C39">
            <w:pPr>
              <w:pStyle w:val="Default"/>
              <w:ind w:firstLine="709"/>
              <w:jc w:val="both"/>
              <w:rPr>
                <w:b/>
                <w:bCs/>
                <w:i/>
                <w:iCs/>
              </w:rPr>
            </w:pPr>
            <w:r w:rsidRPr="00D31F49">
              <w:rPr>
                <w:b/>
                <w:bCs/>
                <w:i/>
                <w:iCs/>
              </w:rPr>
              <w:t>«Композитор – исполнитель – слушатель» - 8 часов</w:t>
            </w:r>
          </w:p>
          <w:p w:rsidR="00D31F49" w:rsidRPr="00D31F49" w:rsidRDefault="00D31F49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D31F49">
              <w:rPr>
                <w:bCs/>
                <w:iCs/>
              </w:rPr>
              <w:t>Композитор – творец красоты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E56546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Arial Unicode MS" w:cs="Tahoma"/>
                <w:kern w:val="2"/>
                <w:lang w:eastAsia="hi-IN" w:bidi="hi-IN"/>
              </w:rPr>
              <w:t xml:space="preserve">Триединство понятий «композитор», «исполнитель», «слушатель». Композитор – народ и личность, характер и форма сочинения, интонационные особенности, </w:t>
            </w:r>
            <w:r>
              <w:rPr>
                <w:rFonts w:eastAsia="Arial Unicode MS" w:cs="Tahoma"/>
                <w:kern w:val="2"/>
                <w:lang w:eastAsia="hi-IN" w:bidi="hi-IN"/>
              </w:rPr>
              <w:lastRenderedPageBreak/>
              <w:t>композиторский стиль.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</w:t>
            </w:r>
            <w:r>
              <w:rPr>
                <w:sz w:val="22"/>
                <w:szCs w:val="22"/>
              </w:rPr>
              <w:lastRenderedPageBreak/>
              <w:t>многообразии окружающей действительности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3F4D82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Галерея портретов исполнителей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 w:rsidP="00E56546">
            <w:pPr>
              <w:widowControl w:val="0"/>
              <w:suppressAutoHyphens/>
              <w:rPr>
                <w:rFonts w:eastAsia="Arial Unicode MS" w:cs="Tahoma"/>
                <w:kern w:val="2"/>
                <w:szCs w:val="24"/>
                <w:lang w:eastAsia="hi-IN" w:bidi="hi-IN"/>
              </w:rPr>
            </w:pPr>
            <w:proofErr w:type="gramStart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>Исполнитель – состав исполнителей (солисты, ансамбли, оркестры, хоры), характер исполнения, индивидуальный исполнительский стиль.</w:t>
            </w:r>
            <w:proofErr w:type="gramEnd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 xml:space="preserve"> Особенности слушания музыки. Школьники в роли исполнителей, слушателей, композиторов. </w:t>
            </w:r>
          </w:p>
          <w:p w:rsidR="002C4294" w:rsidRDefault="002C42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позитивная самооценка музыкально-творческих возможностей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3F4D82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Галерея портретов исполнителей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 w:rsidP="00E56546">
            <w:pPr>
              <w:widowControl w:val="0"/>
              <w:suppressAutoHyphens/>
              <w:rPr>
                <w:rFonts w:eastAsia="Arial Unicode MS" w:cs="Tahoma"/>
                <w:kern w:val="2"/>
                <w:szCs w:val="24"/>
                <w:lang w:eastAsia="hi-IN" w:bidi="hi-IN"/>
              </w:rPr>
            </w:pPr>
            <w:proofErr w:type="gramStart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>Исполнитель – состав исполнителей (солисты, ансамбли, оркестры, хоры), характер исполнения, индивидуальный исполнительский стиль.</w:t>
            </w:r>
            <w:proofErr w:type="gramEnd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 xml:space="preserve"> Особенности слушания музыки. Школьники в роли исполнителей, слушателей, композиторов. </w:t>
            </w:r>
          </w:p>
          <w:p w:rsidR="002C4294" w:rsidRDefault="002C42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Л.:</w:t>
            </w:r>
            <w:r>
              <w:rPr>
                <w:color w:val="auto"/>
                <w:sz w:val="22"/>
                <w:szCs w:val="22"/>
              </w:rPr>
              <w:t xml:space="preserve"> позитивная самооценка музыкально-творческих возможностей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элементарные умения и навыки в различных видах учебно-творческой деятельности.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3F4D82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Галерея портретов исполнителей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 w:rsidP="00E56546">
            <w:pPr>
              <w:widowControl w:val="0"/>
              <w:suppressAutoHyphens/>
              <w:rPr>
                <w:rFonts w:eastAsia="Arial Unicode MS" w:cs="Tahoma"/>
                <w:kern w:val="2"/>
                <w:szCs w:val="24"/>
                <w:lang w:eastAsia="hi-IN" w:bidi="hi-IN"/>
              </w:rPr>
            </w:pPr>
            <w:proofErr w:type="gramStart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>Исполнитель – состав исполнителей (солисты, ансамбли, оркестры, хоры), характер исполнения, индивидуальный исполнительский стиль.</w:t>
            </w:r>
            <w:proofErr w:type="gramEnd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 xml:space="preserve"> </w:t>
            </w:r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lastRenderedPageBreak/>
              <w:t xml:space="preserve">Особенности слушания музыки. Школьники в роли исполнителей, слушателей, композиторов. </w:t>
            </w:r>
          </w:p>
          <w:p w:rsidR="002C4294" w:rsidRDefault="002C42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устойчивый интерес к музыке и различным видам (или какому-либо виду) музыкально-творческой деятельности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готовность вести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3F4D82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Галерея портретов исполнителей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 w:rsidP="00E56546">
            <w:pPr>
              <w:widowControl w:val="0"/>
              <w:suppressAutoHyphens/>
              <w:rPr>
                <w:rFonts w:eastAsia="Arial Unicode MS" w:cs="Tahoma"/>
                <w:kern w:val="2"/>
                <w:szCs w:val="24"/>
                <w:lang w:eastAsia="hi-IN" w:bidi="hi-IN"/>
              </w:rPr>
            </w:pPr>
            <w:proofErr w:type="gramStart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>Исполнитель – состав исполнителей (солисты, ансамбли, оркестры, хоры), характер исполнения, индивидуальный исполнительский стиль.</w:t>
            </w:r>
            <w:proofErr w:type="gramEnd"/>
            <w:r>
              <w:rPr>
                <w:rFonts w:eastAsia="Arial Unicode MS" w:cs="Tahoma"/>
                <w:kern w:val="2"/>
                <w:szCs w:val="24"/>
                <w:lang w:eastAsia="hi-IN" w:bidi="hi-IN"/>
              </w:rPr>
              <w:t xml:space="preserve"> Особенности слушания музыки. Школьники в роли исполнителей, слушателей, композиторов. </w:t>
            </w:r>
          </w:p>
          <w:p w:rsidR="002C4294" w:rsidRDefault="002C42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2C4294" w:rsidRDefault="002C4294">
            <w:pPr>
              <w:pStyle w:val="Text"/>
              <w:spacing w:line="240" w:lineRule="auto"/>
              <w:ind w:firstLine="60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Р.: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Передавать  э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моциональные состояния в различных видах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узыкально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готовность вести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  <w:tr w:rsidR="00E5654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Вслушивайся и услышишь!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r w:rsidRPr="006635E5">
              <w:rPr>
                <w:rFonts w:eastAsia="Arial Unicode MS" w:cs="Tahoma"/>
                <w:kern w:val="2"/>
                <w:szCs w:val="24"/>
                <w:lang w:eastAsia="hi-IN" w:bidi="hi-IN"/>
              </w:rPr>
              <w:t xml:space="preserve">Особенности слушания музыки. Школьники в роли исполнителей, слушателей, композиторов.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E56546" w:rsidRDefault="00E5654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и образной природе</w:t>
            </w:r>
          </w:p>
          <w:p w:rsidR="00E56546" w:rsidRDefault="00E5654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развитое художественное восприятие, умение оценивать произведения разных видов искусства</w:t>
            </w:r>
          </w:p>
          <w:p w:rsidR="00E56546" w:rsidRDefault="00E5654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rPr>
                <w:b/>
              </w:rPr>
            </w:pPr>
          </w:p>
        </w:tc>
      </w:tr>
      <w:tr w:rsidR="00E56546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>
              <w:t>Вслушивайся и услышишь!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r w:rsidRPr="006635E5">
              <w:rPr>
                <w:rFonts w:eastAsia="Arial Unicode MS" w:cs="Tahoma"/>
                <w:kern w:val="2"/>
                <w:szCs w:val="24"/>
                <w:lang w:eastAsia="hi-IN" w:bidi="hi-IN"/>
              </w:rPr>
              <w:t xml:space="preserve">Особенности слушания музыки. Школьники в роли исполнителей, слушателей, композиторов.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46" w:rsidRDefault="00E5654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E56546" w:rsidRDefault="00E5654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формирование целостного представления о музыке, ее истоках </w:t>
            </w:r>
            <w:r>
              <w:rPr>
                <w:sz w:val="22"/>
                <w:szCs w:val="22"/>
              </w:rPr>
              <w:lastRenderedPageBreak/>
              <w:t>и образной природе</w:t>
            </w:r>
          </w:p>
          <w:p w:rsidR="00E56546" w:rsidRDefault="00E56546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развитое художественное восприятие, умение оценивать произведения разных видов искусства</w:t>
            </w:r>
          </w:p>
          <w:p w:rsidR="00E56546" w:rsidRDefault="00E5654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готовность вести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6" w:rsidRDefault="00E56546">
            <w:pPr>
              <w:rPr>
                <w:b/>
              </w:rPr>
            </w:pPr>
          </w:p>
        </w:tc>
      </w:tr>
      <w:tr w:rsidR="002C4294" w:rsidTr="003E522E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C40790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Заключительный уро</w:t>
            </w:r>
            <w:proofErr w:type="gramStart"/>
            <w:r>
              <w:rPr>
                <w:bCs/>
                <w:color w:val="auto"/>
              </w:rPr>
              <w:t>к-</w:t>
            </w:r>
            <w:proofErr w:type="gramEnd"/>
            <w:r>
              <w:rPr>
                <w:bCs/>
                <w:color w:val="auto"/>
              </w:rPr>
              <w:t xml:space="preserve"> концерт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17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E56546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Arial Unicode MS" w:cs="Tahoma"/>
                <w:kern w:val="2"/>
                <w:lang w:eastAsia="hi-IN" w:bidi="hi-IN"/>
              </w:rPr>
              <w:t>Тема «Композито</w:t>
            </w:r>
            <w:proofErr w:type="gramStart"/>
            <w:r>
              <w:rPr>
                <w:rFonts w:eastAsia="Arial Unicode MS" w:cs="Tahoma"/>
                <w:kern w:val="2"/>
                <w:lang w:eastAsia="hi-IN" w:bidi="hi-IN"/>
              </w:rPr>
              <w:t>р–</w:t>
            </w:r>
            <w:proofErr w:type="gramEnd"/>
            <w:r>
              <w:rPr>
                <w:rFonts w:eastAsia="Arial Unicode MS" w:cs="Tahoma"/>
                <w:kern w:val="2"/>
                <w:lang w:eastAsia="hi-IN" w:bidi="hi-IN"/>
              </w:rPr>
              <w:t xml:space="preserve"> Исполнитель– Слушатель» как обобщение содержания музыкального образования школьников начальных классов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94" w:rsidRDefault="002C4294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>
              <w:rPr>
                <w:b/>
                <w:sz w:val="22"/>
                <w:szCs w:val="22"/>
              </w:rPr>
              <w:t>Л.:</w:t>
            </w:r>
            <w:r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>
              <w:rPr>
                <w:sz w:val="22"/>
                <w:szCs w:val="22"/>
              </w:rPr>
              <w:t>-становление самосознания, самооценки, самоуважения, жизненного оптимизма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устойчивый интерес к музыке и различным видам (или какому-либо виду) музыкально-творческой деятельности</w:t>
            </w:r>
          </w:p>
          <w:p w:rsidR="002C4294" w:rsidRDefault="002C4294">
            <w:pPr>
              <w:ind w:firstLine="6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ориентация в культурном многообразии окружающей действительности</w:t>
            </w:r>
          </w:p>
          <w:p w:rsidR="002C4294" w:rsidRDefault="002C4294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участие в музыкальной жизни класса, школы, города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4" w:rsidRDefault="002C4294">
            <w:pPr>
              <w:rPr>
                <w:b/>
              </w:rPr>
            </w:pPr>
          </w:p>
        </w:tc>
      </w:tr>
    </w:tbl>
    <w:p w:rsidR="002C4294" w:rsidRDefault="002C4294" w:rsidP="002C4294">
      <w:pPr>
        <w:rPr>
          <w:szCs w:val="24"/>
        </w:rPr>
      </w:pPr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</w:p>
    <w:p w:rsidR="00B854C7" w:rsidRDefault="00B854C7" w:rsidP="002C4294">
      <w:pPr>
        <w:rPr>
          <w:szCs w:val="24"/>
        </w:rPr>
      </w:pPr>
      <w:bookmarkStart w:id="0" w:name="_GoBack"/>
      <w:bookmarkEnd w:id="0"/>
    </w:p>
    <w:p w:rsidR="002C4294" w:rsidRDefault="002C4294" w:rsidP="002C4294">
      <w:pPr>
        <w:rPr>
          <w:szCs w:val="24"/>
        </w:rPr>
      </w:pPr>
    </w:p>
    <w:p w:rsidR="002C4294" w:rsidRDefault="002C4294" w:rsidP="002C4294">
      <w:pPr>
        <w:pStyle w:val="a3"/>
        <w:spacing w:before="120" w:after="120"/>
        <w:ind w:left="1440"/>
        <w:jc w:val="center"/>
        <w:rPr>
          <w:b/>
        </w:rPr>
      </w:pPr>
      <w:r>
        <w:rPr>
          <w:b/>
        </w:rPr>
        <w:lastRenderedPageBreak/>
        <w:t>Лист изменения и дополнения 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тематического планирования.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560"/>
        <w:gridCol w:w="5670"/>
        <w:gridCol w:w="4536"/>
        <w:gridCol w:w="2345"/>
      </w:tblGrid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94" w:rsidRDefault="002C42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94" w:rsidRDefault="002C42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94" w:rsidRDefault="002C42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Характеристика изменений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94" w:rsidRDefault="002C42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94" w:rsidRDefault="002C42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Подпись сотрудника, внесшего изменения</w:t>
            </w: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  <w:tr w:rsidR="002C4294" w:rsidTr="002C42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94" w:rsidRDefault="002C4294">
            <w:pPr>
              <w:ind w:firstLine="0"/>
              <w:rPr>
                <w:szCs w:val="24"/>
              </w:rPr>
            </w:pPr>
          </w:p>
        </w:tc>
      </w:tr>
    </w:tbl>
    <w:p w:rsidR="002C4294" w:rsidRDefault="002C4294" w:rsidP="002C4294">
      <w:pPr>
        <w:rPr>
          <w:szCs w:val="24"/>
        </w:rPr>
      </w:pPr>
    </w:p>
    <w:p w:rsidR="00381F6A" w:rsidRDefault="00381F6A"/>
    <w:sectPr w:rsidR="00381F6A" w:rsidSect="002C42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6B63FEA"/>
    <w:multiLevelType w:val="hybridMultilevel"/>
    <w:tmpl w:val="708C3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A3EE5"/>
    <w:multiLevelType w:val="hybridMultilevel"/>
    <w:tmpl w:val="480C6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754B3A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8766E52"/>
    <w:multiLevelType w:val="hybridMultilevel"/>
    <w:tmpl w:val="207EE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AA31EF"/>
    <w:multiLevelType w:val="hybridMultilevel"/>
    <w:tmpl w:val="C890B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94"/>
    <w:rsid w:val="000B13F6"/>
    <w:rsid w:val="00157C39"/>
    <w:rsid w:val="00204C17"/>
    <w:rsid w:val="00251A27"/>
    <w:rsid w:val="002A2AA8"/>
    <w:rsid w:val="002C4294"/>
    <w:rsid w:val="00381F6A"/>
    <w:rsid w:val="003E522E"/>
    <w:rsid w:val="003F275E"/>
    <w:rsid w:val="003F4D82"/>
    <w:rsid w:val="004169FC"/>
    <w:rsid w:val="004377BE"/>
    <w:rsid w:val="005D7F5C"/>
    <w:rsid w:val="007D110F"/>
    <w:rsid w:val="007D2057"/>
    <w:rsid w:val="008643DB"/>
    <w:rsid w:val="008B08B6"/>
    <w:rsid w:val="008F7E2B"/>
    <w:rsid w:val="00914357"/>
    <w:rsid w:val="00A73E07"/>
    <w:rsid w:val="00AA3D88"/>
    <w:rsid w:val="00B13397"/>
    <w:rsid w:val="00B854C7"/>
    <w:rsid w:val="00C40790"/>
    <w:rsid w:val="00C973E9"/>
    <w:rsid w:val="00CE18B3"/>
    <w:rsid w:val="00D31F49"/>
    <w:rsid w:val="00E56546"/>
    <w:rsid w:val="00EA63ED"/>
    <w:rsid w:val="00EE205D"/>
    <w:rsid w:val="00F85E8A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4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294"/>
    <w:pPr>
      <w:ind w:left="720"/>
    </w:pPr>
  </w:style>
  <w:style w:type="paragraph" w:customStyle="1" w:styleId="Default">
    <w:name w:val="Default"/>
    <w:rsid w:val="002C4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next w:val="a"/>
    <w:rsid w:val="002C4294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contextualSpacing w:val="0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table" w:styleId="a5">
    <w:name w:val="Table Grid"/>
    <w:basedOn w:val="a1"/>
    <w:uiPriority w:val="59"/>
    <w:rsid w:val="002C42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[ ]"/>
    <w:rsid w:val="00A73E07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4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294"/>
    <w:pPr>
      <w:ind w:left="720"/>
    </w:pPr>
  </w:style>
  <w:style w:type="paragraph" w:customStyle="1" w:styleId="Default">
    <w:name w:val="Default"/>
    <w:rsid w:val="002C4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next w:val="a"/>
    <w:rsid w:val="002C4294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contextualSpacing w:val="0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table" w:styleId="a5">
    <w:name w:val="Table Grid"/>
    <w:basedOn w:val="a1"/>
    <w:uiPriority w:val="59"/>
    <w:rsid w:val="002C42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[ ]"/>
    <w:rsid w:val="00A73E07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8813</Words>
  <Characters>50235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2015-08-23T10:55:00Z</dcterms:created>
  <dcterms:modified xsi:type="dcterms:W3CDTF">2015-08-23T13:37:00Z</dcterms:modified>
</cp:coreProperties>
</file>