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№8 с углубленным изучением</w:t>
      </w: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предметов»</w:t>
      </w: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352" w:rsidRPr="00BD0605" w:rsidRDefault="002F4352" w:rsidP="002F43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605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2F4352" w:rsidRPr="00BD0605" w:rsidRDefault="002F4352" w:rsidP="002F43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605">
        <w:rPr>
          <w:rFonts w:ascii="Times New Roman" w:hAnsi="Times New Roman" w:cs="Times New Roman"/>
          <w:b/>
          <w:sz w:val="36"/>
          <w:szCs w:val="36"/>
        </w:rPr>
        <w:t xml:space="preserve"> "</w:t>
      </w:r>
      <w:r>
        <w:rPr>
          <w:rFonts w:ascii="Times New Roman" w:hAnsi="Times New Roman" w:cs="Times New Roman"/>
          <w:b/>
          <w:sz w:val="36"/>
          <w:szCs w:val="36"/>
        </w:rPr>
        <w:t>Юный корреспондент"</w:t>
      </w: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352" w:rsidRDefault="002F4352" w:rsidP="002F43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D78" w:rsidRDefault="00743D78" w:rsidP="00743D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программы:</w:t>
      </w:r>
    </w:p>
    <w:p w:rsidR="00743D78" w:rsidRPr="00BD0605" w:rsidRDefault="00743D78" w:rsidP="00743D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743D78" w:rsidRDefault="00743D78" w:rsidP="00743D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Ступень образования:</w:t>
      </w:r>
    </w:p>
    <w:p w:rsidR="00743D78" w:rsidRDefault="00743D78" w:rsidP="00743D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352" w:rsidRPr="00BD0605" w:rsidRDefault="002F4352" w:rsidP="002F4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605">
        <w:rPr>
          <w:rFonts w:ascii="Times New Roman" w:hAnsi="Times New Roman" w:cs="Times New Roman"/>
          <w:b/>
          <w:sz w:val="24"/>
          <w:szCs w:val="24"/>
        </w:rPr>
        <w:t>Составила: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352" w:rsidRDefault="002F4352" w:rsidP="002F43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F4352" w:rsidRDefault="002F4352" w:rsidP="002F435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Чулпан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Ильдаровна</w:t>
      </w:r>
      <w:proofErr w:type="spellEnd"/>
    </w:p>
    <w:p w:rsidR="002F4352" w:rsidRDefault="002F4352" w:rsidP="002F43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от </w:t>
      </w:r>
      <w:r w:rsidR="003C24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3C24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F4352" w:rsidRDefault="002F4352" w:rsidP="002F4352">
      <w:pPr>
        <w:jc w:val="right"/>
        <w:rPr>
          <w:rFonts w:ascii="Times New Roman" w:hAnsi="Times New Roman" w:cs="Times New Roman"/>
          <w:sz w:val="24"/>
          <w:szCs w:val="24"/>
        </w:rPr>
      </w:pPr>
      <w:r w:rsidRPr="00BD0605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D67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6776">
        <w:rPr>
          <w:rFonts w:ascii="Times New Roman" w:hAnsi="Times New Roman" w:cs="Times New Roman"/>
          <w:sz w:val="24"/>
          <w:szCs w:val="24"/>
        </w:rPr>
        <w:t>а</w:t>
      </w:r>
    </w:p>
    <w:p w:rsidR="002F4352" w:rsidRDefault="002F4352" w:rsidP="002F4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352" w:rsidRDefault="002F4352" w:rsidP="002F4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352" w:rsidRDefault="002F4352" w:rsidP="002F435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4352" w:rsidRDefault="002F4352" w:rsidP="002F4352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г. Когалым</w:t>
      </w:r>
    </w:p>
    <w:p w:rsidR="00E54B5C" w:rsidRPr="00BE1852" w:rsidRDefault="00E54B5C"/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957692" w:rsidRDefault="00957692" w:rsidP="002F4352">
      <w:pPr>
        <w:jc w:val="center"/>
        <w:rPr>
          <w:rFonts w:ascii="Times New Roman" w:hAnsi="Times New Roman" w:cs="Times New Roman"/>
          <w:b/>
        </w:rPr>
      </w:pPr>
    </w:p>
    <w:p w:rsidR="002F4352" w:rsidRPr="00BE1852" w:rsidRDefault="002F4352" w:rsidP="002F43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1852">
        <w:rPr>
          <w:rFonts w:ascii="Times New Roman" w:hAnsi="Times New Roman" w:cs="Times New Roman"/>
          <w:b/>
        </w:rPr>
        <w:t>Пояснительная записка</w:t>
      </w:r>
    </w:p>
    <w:p w:rsidR="002F4352" w:rsidRDefault="00B8680D" w:rsidP="004A2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Рабочая программа </w:t>
      </w:r>
      <w:proofErr w:type="spellStart"/>
      <w:r>
        <w:rPr>
          <w:rFonts w:ascii="Times New Roman" w:hAnsi="Times New Roman" w:cs="Times New Roman"/>
        </w:rPr>
        <w:t>кружка</w:t>
      </w:r>
      <w:proofErr w:type="gramStart"/>
      <w:r w:rsidRPr="00B8680D">
        <w:rPr>
          <w:rFonts w:ascii="Times New Roman" w:hAnsi="Times New Roman" w:cs="Times New Roman"/>
        </w:rPr>
        <w:t>"Ю</w:t>
      </w:r>
      <w:proofErr w:type="gramEnd"/>
      <w:r w:rsidRPr="00B8680D">
        <w:rPr>
          <w:rFonts w:ascii="Times New Roman" w:hAnsi="Times New Roman" w:cs="Times New Roman"/>
        </w:rPr>
        <w:t>ный</w:t>
      </w:r>
      <w:proofErr w:type="spellEnd"/>
      <w:r w:rsidRPr="00B8680D">
        <w:rPr>
          <w:rFonts w:ascii="Times New Roman" w:hAnsi="Times New Roman" w:cs="Times New Roman"/>
        </w:rPr>
        <w:t xml:space="preserve"> корреспондент" разработан</w:t>
      </w:r>
      <w:r>
        <w:rPr>
          <w:rFonts w:ascii="Times New Roman" w:hAnsi="Times New Roman" w:cs="Times New Roman"/>
        </w:rPr>
        <w:t>а</w:t>
      </w:r>
      <w:r w:rsidRPr="00B8680D">
        <w:rPr>
          <w:rFonts w:ascii="Times New Roman" w:hAnsi="Times New Roman" w:cs="Times New Roman"/>
        </w:rPr>
        <w:t xml:space="preserve"> на основе требований новых </w:t>
      </w:r>
      <w:proofErr w:type="spellStart"/>
      <w:r w:rsidRPr="00B8680D">
        <w:rPr>
          <w:rFonts w:ascii="Times New Roman" w:hAnsi="Times New Roman" w:cs="Times New Roman"/>
        </w:rPr>
        <w:t>ФГОСов</w:t>
      </w:r>
      <w:proofErr w:type="spellEnd"/>
      <w:r w:rsidRPr="00B8680D">
        <w:rPr>
          <w:rFonts w:ascii="Times New Roman" w:hAnsi="Times New Roman" w:cs="Times New Roman"/>
        </w:rPr>
        <w:t xml:space="preserve"> и предназначен для использования во внеурочной деятельности учеников 3 – 4 классов.</w:t>
      </w:r>
    </w:p>
    <w:p w:rsidR="004A24E5" w:rsidRPr="004A24E5" w:rsidRDefault="004A24E5" w:rsidP="004A24E5">
      <w:pPr>
        <w:jc w:val="both"/>
        <w:rPr>
          <w:rFonts w:ascii="Times New Roman" w:hAnsi="Times New Roman" w:cs="Times New Roman"/>
        </w:rPr>
      </w:pPr>
      <w:r w:rsidRPr="004A24E5">
        <w:rPr>
          <w:rFonts w:ascii="Times New Roman" w:hAnsi="Times New Roman" w:cs="Times New Roman"/>
        </w:rPr>
        <w:t xml:space="preserve">В рамках программы обеспечено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информационно-коммуникационными средствами, что открывает новые возможности для поддержки интереса младшего школьника, как к индивидуальному творчеству, так и к коллективному Программа опирается на коллективные формы обучения. Младшие школьники учатся рассуждать, доказывать, взаимодействовать. </w:t>
      </w:r>
    </w:p>
    <w:p w:rsidR="004A24E5" w:rsidRPr="004A24E5" w:rsidRDefault="004A24E5" w:rsidP="004A24E5">
      <w:pPr>
        <w:jc w:val="both"/>
        <w:rPr>
          <w:rFonts w:ascii="Times New Roman" w:hAnsi="Times New Roman" w:cs="Times New Roman"/>
        </w:rPr>
      </w:pPr>
      <w:r w:rsidRPr="004A24E5">
        <w:rPr>
          <w:rFonts w:ascii="Times New Roman" w:hAnsi="Times New Roman" w:cs="Times New Roman"/>
        </w:rPr>
        <w:t xml:space="preserve">Программа ориентирована на личностный подход, способствует самоопределению младшего школьника. Развитие происходит в сфере интеллектуальных, нравственных и эстетических переживаний. Программа не только позволяет познакомить с процессом создания газеты. </w:t>
      </w:r>
      <w:proofErr w:type="gramStart"/>
      <w:r w:rsidRPr="004A24E5">
        <w:rPr>
          <w:rFonts w:ascii="Times New Roman" w:hAnsi="Times New Roman" w:cs="Times New Roman"/>
        </w:rPr>
        <w:t>Деятельность обучающихся в рамках реализации данной программы, направлена не только на совершенствование основных видов речевой деятельности и развитие творческих способностей ребёнка, но и на создание продукта, имеющего значимость для других.</w:t>
      </w:r>
      <w:proofErr w:type="gramEnd"/>
    </w:p>
    <w:p w:rsidR="004A24E5" w:rsidRPr="004A24E5" w:rsidRDefault="004A24E5" w:rsidP="004A24E5">
      <w:pPr>
        <w:jc w:val="both"/>
        <w:rPr>
          <w:rFonts w:ascii="Times New Roman" w:hAnsi="Times New Roman" w:cs="Times New Roman"/>
        </w:rPr>
      </w:pPr>
      <w:r w:rsidRPr="004A24E5">
        <w:rPr>
          <w:rFonts w:ascii="Times New Roman" w:hAnsi="Times New Roman" w:cs="Times New Roman"/>
        </w:rPr>
        <w:t>Уроки организуются так, чтобы ребёнок оказался в ситуации, глее он должен добывать необходимые ему знания и активно их применять. Такая работа содействует расширению лингвистического кругозора, развивает стилистическое чутьё, развивает и совершенствует способности создавать и оценивать тексты различной стилевой направленности.</w:t>
      </w:r>
    </w:p>
    <w:p w:rsidR="004A24E5" w:rsidRPr="004A24E5" w:rsidRDefault="004A24E5" w:rsidP="004A24E5">
      <w:pPr>
        <w:jc w:val="both"/>
        <w:rPr>
          <w:rFonts w:ascii="Times New Roman" w:hAnsi="Times New Roman" w:cs="Times New Roman"/>
        </w:rPr>
      </w:pPr>
      <w:r w:rsidRPr="004A24E5">
        <w:rPr>
          <w:rFonts w:ascii="Times New Roman" w:hAnsi="Times New Roman" w:cs="Times New Roman"/>
        </w:rPr>
        <w:t>Новизна рабочей программы состоит в том, что она создаёт условия для продуктивной творческой деятельности младших школьников, поддерживает детские инициативы и способствует их осуществлению. Умения и навыки, сформированные в ходе реализации программы, используются в практической деятельности: выпуске школьных газет, на уроках русского языка, литературного чтения, риторики</w:t>
      </w:r>
      <w:proofErr w:type="gramStart"/>
      <w:r w:rsidRPr="004A24E5">
        <w:rPr>
          <w:rFonts w:ascii="Times New Roman" w:hAnsi="Times New Roman" w:cs="Times New Roman"/>
        </w:rPr>
        <w:t xml:space="preserve">.. </w:t>
      </w:r>
      <w:proofErr w:type="gramEnd"/>
    </w:p>
    <w:p w:rsidR="004A24E5" w:rsidRPr="00BE1852" w:rsidRDefault="004A24E5" w:rsidP="004A2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A24E5">
        <w:rPr>
          <w:rFonts w:ascii="Times New Roman" w:hAnsi="Times New Roman" w:cs="Times New Roman"/>
        </w:rPr>
        <w:t>Особую значимость данный курс имеет для детей, проявляющих интерес к навыкам работы юного журналиста, имеющим активную жизненную позицию,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2F4352" w:rsidRPr="00BE1852" w:rsidRDefault="002F4352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Дополнительная образовательная программа направлена на то, чтобы:</w:t>
      </w:r>
    </w:p>
    <w:p w:rsidR="002F4352" w:rsidRPr="00BE1852" w:rsidRDefault="002F4352" w:rsidP="002F43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 xml:space="preserve">включить учащихся в творческий процесс получения и обработки </w:t>
      </w:r>
      <w:r w:rsidR="006D27D3" w:rsidRPr="00BE1852">
        <w:rPr>
          <w:rFonts w:ascii="Times New Roman" w:hAnsi="Times New Roman" w:cs="Times New Roman"/>
        </w:rPr>
        <w:t>информации, активизировать их роль в процессе обучения;</w:t>
      </w:r>
    </w:p>
    <w:p w:rsidR="006D27D3" w:rsidRPr="00BE1852" w:rsidRDefault="006D27D3" w:rsidP="002F43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с помощью редакционного коллектива кружка «Юный корреспондент» организовать в школе многосторонний обмен событийной и познавательной информацией;</w:t>
      </w:r>
    </w:p>
    <w:p w:rsidR="006D27D3" w:rsidRPr="00BE1852" w:rsidRDefault="006D27D3" w:rsidP="002F43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сформировать и развивать у учащихся необходимые качества: ответственность, сознательность,</w:t>
      </w:r>
      <w:r w:rsidR="00BD1785" w:rsidRPr="00BE1852">
        <w:rPr>
          <w:rFonts w:ascii="Times New Roman" w:hAnsi="Times New Roman" w:cs="Times New Roman"/>
        </w:rPr>
        <w:t xml:space="preserve"> </w:t>
      </w:r>
      <w:r w:rsidRPr="00BE1852">
        <w:rPr>
          <w:rFonts w:ascii="Times New Roman" w:hAnsi="Times New Roman" w:cs="Times New Roman"/>
        </w:rPr>
        <w:t>коммуникабельность, самостоятельность, коллективизм;</w:t>
      </w:r>
    </w:p>
    <w:p w:rsidR="006D27D3" w:rsidRPr="00BE1852" w:rsidRDefault="00BD1785" w:rsidP="002F43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 xml:space="preserve">обеспечить необходимые условия для самовыражения учащихся, реализации их творческого потенциала на основе знаний о законах </w:t>
      </w:r>
      <w:proofErr w:type="spellStart"/>
      <w:r w:rsidRPr="00BE1852">
        <w:rPr>
          <w:rFonts w:ascii="Times New Roman" w:hAnsi="Times New Roman" w:cs="Times New Roman"/>
        </w:rPr>
        <w:t>журналистического</w:t>
      </w:r>
      <w:proofErr w:type="spellEnd"/>
      <w:r w:rsidRPr="00BE1852">
        <w:rPr>
          <w:rFonts w:ascii="Times New Roman" w:hAnsi="Times New Roman" w:cs="Times New Roman"/>
        </w:rPr>
        <w:t xml:space="preserve"> мастерства.</w:t>
      </w:r>
    </w:p>
    <w:p w:rsidR="002F4352" w:rsidRPr="00BE1852" w:rsidRDefault="002F4352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ab/>
      </w:r>
      <w:r w:rsidRPr="00BE1852">
        <w:rPr>
          <w:rFonts w:ascii="Times New Roman" w:hAnsi="Times New Roman" w:cs="Times New Roman"/>
          <w:b/>
          <w:i/>
          <w:u w:val="single"/>
        </w:rPr>
        <w:t>Актуальность</w:t>
      </w:r>
      <w:r w:rsidRPr="00BE1852">
        <w:rPr>
          <w:rFonts w:ascii="Times New Roman" w:hAnsi="Times New Roman" w:cs="Times New Roman"/>
        </w:rPr>
        <w:t xml:space="preserve"> данной дополнительной программы заключается в предоставлении возможности каждому ученику прикоснуться к миру </w:t>
      </w:r>
      <w:r w:rsidR="00ED5F10" w:rsidRPr="00BE1852">
        <w:rPr>
          <w:rFonts w:ascii="Times New Roman" w:hAnsi="Times New Roman" w:cs="Times New Roman"/>
        </w:rPr>
        <w:t>журналистики</w:t>
      </w:r>
      <w:r w:rsidRPr="00BE1852">
        <w:rPr>
          <w:rFonts w:ascii="Times New Roman" w:hAnsi="Times New Roman" w:cs="Times New Roman"/>
        </w:rPr>
        <w:t>.</w:t>
      </w:r>
    </w:p>
    <w:p w:rsidR="002F4352" w:rsidRPr="00BE1852" w:rsidRDefault="002F4352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ab/>
      </w:r>
      <w:r w:rsidRPr="00BE1852">
        <w:rPr>
          <w:rFonts w:ascii="Times New Roman" w:hAnsi="Times New Roman" w:cs="Times New Roman"/>
          <w:b/>
          <w:i/>
          <w:u w:val="single"/>
        </w:rPr>
        <w:t>Цель:</w:t>
      </w:r>
      <w:r w:rsidRPr="00BE1852">
        <w:rPr>
          <w:rFonts w:ascii="Times New Roman" w:hAnsi="Times New Roman" w:cs="Times New Roman"/>
        </w:rPr>
        <w:t xml:space="preserve"> </w:t>
      </w:r>
      <w:r w:rsidR="00ED5F10" w:rsidRPr="00BE1852">
        <w:rPr>
          <w:rFonts w:ascii="Times New Roman" w:hAnsi="Times New Roman" w:cs="Times New Roman"/>
        </w:rPr>
        <w:t>созданий условий, обеспечивающих развитие творческих способностей детей.</w:t>
      </w:r>
    </w:p>
    <w:p w:rsidR="002F4352" w:rsidRPr="00BE1852" w:rsidRDefault="002F4352" w:rsidP="002F4352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E1852">
        <w:rPr>
          <w:rFonts w:ascii="Times New Roman" w:hAnsi="Times New Roman" w:cs="Times New Roman"/>
        </w:rPr>
        <w:tab/>
      </w:r>
      <w:r w:rsidRPr="00BE1852">
        <w:rPr>
          <w:rFonts w:ascii="Times New Roman" w:hAnsi="Times New Roman" w:cs="Times New Roman"/>
          <w:b/>
          <w:i/>
          <w:u w:val="single"/>
        </w:rPr>
        <w:t>Задачи:</w:t>
      </w:r>
    </w:p>
    <w:p w:rsidR="002F4352" w:rsidRPr="00BE1852" w:rsidRDefault="00ED5F10" w:rsidP="002F4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E1852">
        <w:rPr>
          <w:rFonts w:ascii="Times New Roman" w:hAnsi="Times New Roman" w:cs="Times New Roman"/>
          <w:i/>
        </w:rPr>
        <w:t>развивать мотивацию личности в устных и письменных публицистических выступлениях;</w:t>
      </w:r>
    </w:p>
    <w:p w:rsidR="002F4352" w:rsidRPr="00BE1852" w:rsidRDefault="00ED5F10" w:rsidP="002F4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E1852">
        <w:rPr>
          <w:rFonts w:ascii="Times New Roman" w:hAnsi="Times New Roman" w:cs="Times New Roman"/>
          <w:i/>
        </w:rPr>
        <w:t>воспитывать у учащихся потребность в устных и письменных публицистических выступлениях</w:t>
      </w:r>
      <w:r w:rsidR="002F4352" w:rsidRPr="00BE1852">
        <w:rPr>
          <w:rFonts w:ascii="Times New Roman" w:hAnsi="Times New Roman" w:cs="Times New Roman"/>
          <w:i/>
        </w:rPr>
        <w:t>;</w:t>
      </w:r>
    </w:p>
    <w:p w:rsidR="002F4352" w:rsidRPr="00BE1852" w:rsidRDefault="00ED5F10" w:rsidP="002F4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E1852">
        <w:rPr>
          <w:rFonts w:ascii="Times New Roman" w:hAnsi="Times New Roman" w:cs="Times New Roman"/>
          <w:i/>
        </w:rPr>
        <w:t>развивать творческие способности школьников – осуществлять выпуск школьной газеты (оформлять альбомы, стенды)</w:t>
      </w:r>
      <w:r w:rsidR="002F4352" w:rsidRPr="00BE1852">
        <w:rPr>
          <w:rFonts w:ascii="Times New Roman" w:hAnsi="Times New Roman" w:cs="Times New Roman"/>
          <w:i/>
        </w:rPr>
        <w:t>;</w:t>
      </w:r>
    </w:p>
    <w:p w:rsidR="002F4352" w:rsidRDefault="008735B0" w:rsidP="002F4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E1852">
        <w:rPr>
          <w:rFonts w:ascii="Times New Roman" w:hAnsi="Times New Roman" w:cs="Times New Roman"/>
          <w:i/>
        </w:rPr>
        <w:t>предоставлять ученикам возможность проявлять себя и добиваться успеха: выступать с защитой своего проекта перед одноклассниками</w:t>
      </w:r>
      <w:r w:rsidR="002F4352" w:rsidRPr="00BE1852">
        <w:rPr>
          <w:rFonts w:ascii="Times New Roman" w:hAnsi="Times New Roman" w:cs="Times New Roman"/>
          <w:i/>
        </w:rPr>
        <w:t>.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Pr="00A62332">
        <w:rPr>
          <w:rFonts w:ascii="Times New Roman" w:hAnsi="Times New Roman" w:cs="Times New Roman"/>
          <w:i/>
        </w:rPr>
        <w:t>формировать информационную компетентность учащихся. Научить их использовать различные способы работы с источниками информации.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Pr="00A62332">
        <w:rPr>
          <w:rFonts w:ascii="Times New Roman" w:hAnsi="Times New Roman" w:cs="Times New Roman"/>
          <w:i/>
        </w:rPr>
        <w:t>оздавать условия для развития успешной личности, самореализации каждого учащегося, развития его творческих способностей с учётом индивидуальных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</w:t>
      </w:r>
      <w:r w:rsidRPr="00A62332">
        <w:rPr>
          <w:rFonts w:ascii="Times New Roman" w:hAnsi="Times New Roman" w:cs="Times New Roman"/>
          <w:i/>
        </w:rPr>
        <w:t>ормировать умения соблюдать нормы информационной избирательности, этики и этикета; познакомить младших школьников с журналистикой как профессией и областью литературного творчества;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t>формировать умение работать в различных жанрах публицистического стиля;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lastRenderedPageBreak/>
        <w:t>способствовать формированию коммуникативной компетентности в учебном сотрудничестве, создание ситуаций комфортного межличностного взаимодействия;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t>способствовать развитию творческих способностей учащихся;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t>развивать психофизиологические способности ребёнка: память, мышление, внимание, творческое воображение;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t xml:space="preserve">способствовать освоению </w:t>
      </w:r>
      <w:proofErr w:type="gramStart"/>
      <w:r w:rsidRPr="00A62332">
        <w:rPr>
          <w:rFonts w:ascii="Times New Roman" w:hAnsi="Times New Roman" w:cs="Times New Roman"/>
          <w:i/>
        </w:rPr>
        <w:t>ИКТ-средств</w:t>
      </w:r>
      <w:proofErr w:type="gramEnd"/>
      <w:r w:rsidRPr="00A62332">
        <w:rPr>
          <w:rFonts w:ascii="Times New Roman" w:hAnsi="Times New Roman" w:cs="Times New Roman"/>
          <w:i/>
        </w:rPr>
        <w:t xml:space="preserve"> как одного из основных инструментов учебной деятельности;</w:t>
      </w:r>
    </w:p>
    <w:p w:rsidR="00A62332" w:rsidRPr="00A62332" w:rsidRDefault="00A62332" w:rsidP="00A62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62332">
        <w:rPr>
          <w:rFonts w:ascii="Times New Roman" w:hAnsi="Times New Roman" w:cs="Times New Roman"/>
          <w:i/>
        </w:rPr>
        <w:t>формирование эстетического вкуса как ориентира в самостоятельном восприятии искусства.</w:t>
      </w:r>
    </w:p>
    <w:p w:rsidR="00A62332" w:rsidRPr="00BE1852" w:rsidRDefault="00A62332" w:rsidP="002F4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</w:p>
    <w:p w:rsidR="002F4352" w:rsidRPr="00BE1852" w:rsidRDefault="008735B0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Участники кружка «Юный корреспондент»:</w:t>
      </w:r>
    </w:p>
    <w:p w:rsidR="008735B0" w:rsidRPr="00BE1852" w:rsidRDefault="008735B0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- проводят социологические опросы и исследования среди учеников, родителей и педагогов;</w:t>
      </w:r>
    </w:p>
    <w:p w:rsidR="008735B0" w:rsidRPr="00BE1852" w:rsidRDefault="008735B0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- планируют и готовят выездные редакции и пресс</w:t>
      </w:r>
      <w:r w:rsidR="002961EE" w:rsidRPr="00BE1852">
        <w:rPr>
          <w:rFonts w:ascii="Times New Roman" w:hAnsi="Times New Roman" w:cs="Times New Roman"/>
        </w:rPr>
        <w:t xml:space="preserve"> </w:t>
      </w:r>
      <w:r w:rsidRPr="00BE1852">
        <w:rPr>
          <w:rFonts w:ascii="Times New Roman" w:hAnsi="Times New Roman" w:cs="Times New Roman"/>
        </w:rPr>
        <w:t>-</w:t>
      </w:r>
      <w:r w:rsidR="002961EE" w:rsidRPr="00BE1852">
        <w:rPr>
          <w:rFonts w:ascii="Times New Roman" w:hAnsi="Times New Roman" w:cs="Times New Roman"/>
        </w:rPr>
        <w:t xml:space="preserve"> </w:t>
      </w:r>
      <w:r w:rsidRPr="00BE1852">
        <w:rPr>
          <w:rFonts w:ascii="Times New Roman" w:hAnsi="Times New Roman" w:cs="Times New Roman"/>
        </w:rPr>
        <w:t>десанты, пресс рейды, читательские «конференции», дни открытого письма;</w:t>
      </w:r>
    </w:p>
    <w:p w:rsidR="008735B0" w:rsidRPr="00BE1852" w:rsidRDefault="008735B0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- проводят пресс-конференции, встречи</w:t>
      </w:r>
      <w:r w:rsidR="002961EE" w:rsidRPr="00BE1852">
        <w:rPr>
          <w:rFonts w:ascii="Times New Roman" w:hAnsi="Times New Roman" w:cs="Times New Roman"/>
        </w:rPr>
        <w:t xml:space="preserve"> с интересными людьми за «круглым столом», </w:t>
      </w:r>
      <w:proofErr w:type="spellStart"/>
      <w:r w:rsidR="002961EE" w:rsidRPr="00BE1852">
        <w:rPr>
          <w:rFonts w:ascii="Times New Roman" w:hAnsi="Times New Roman" w:cs="Times New Roman"/>
        </w:rPr>
        <w:t>юнкорские</w:t>
      </w:r>
      <w:proofErr w:type="spellEnd"/>
      <w:r w:rsidR="002961EE" w:rsidRPr="00BE1852">
        <w:rPr>
          <w:rFonts w:ascii="Times New Roman" w:hAnsi="Times New Roman" w:cs="Times New Roman"/>
        </w:rPr>
        <w:t xml:space="preserve"> игры и праздники, консультации </w:t>
      </w:r>
      <w:proofErr w:type="spellStart"/>
      <w:r w:rsidR="002961EE" w:rsidRPr="00BE1852">
        <w:rPr>
          <w:rFonts w:ascii="Times New Roman" w:hAnsi="Times New Roman" w:cs="Times New Roman"/>
        </w:rPr>
        <w:t>юнкоров</w:t>
      </w:r>
      <w:proofErr w:type="spellEnd"/>
      <w:r w:rsidR="002961EE" w:rsidRPr="00BE1852">
        <w:rPr>
          <w:rFonts w:ascii="Times New Roman" w:hAnsi="Times New Roman" w:cs="Times New Roman"/>
        </w:rPr>
        <w:t>, выставки рисунков и фотографий.</w:t>
      </w:r>
    </w:p>
    <w:p w:rsidR="002F4352" w:rsidRPr="00BE1852" w:rsidRDefault="002F4352" w:rsidP="002F4352">
      <w:pPr>
        <w:jc w:val="both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ab/>
      </w:r>
      <w:r w:rsidRPr="00BE1852">
        <w:rPr>
          <w:rFonts w:ascii="Times New Roman" w:hAnsi="Times New Roman" w:cs="Times New Roman"/>
          <w:b/>
          <w:i/>
          <w:u w:val="single"/>
        </w:rPr>
        <w:t>Форм</w:t>
      </w:r>
      <w:r w:rsidR="002961EE" w:rsidRPr="00BE1852">
        <w:rPr>
          <w:rFonts w:ascii="Times New Roman" w:hAnsi="Times New Roman" w:cs="Times New Roman"/>
          <w:b/>
          <w:i/>
          <w:u w:val="single"/>
        </w:rPr>
        <w:t xml:space="preserve">ы, методы и приёмы: </w:t>
      </w:r>
      <w:r w:rsidR="002961EE" w:rsidRPr="00BE1852">
        <w:rPr>
          <w:rFonts w:ascii="Times New Roman" w:hAnsi="Times New Roman" w:cs="Times New Roman"/>
        </w:rPr>
        <w:t>индивидуальные, групповые, коллективные, теоретические, практические, экскурсии.</w:t>
      </w:r>
    </w:p>
    <w:p w:rsidR="002961EE" w:rsidRPr="00BE1852" w:rsidRDefault="002961EE" w:rsidP="002F4352">
      <w:pPr>
        <w:ind w:left="708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Основы деятельности:</w:t>
      </w:r>
    </w:p>
    <w:p w:rsidR="002961EE" w:rsidRPr="00BE1852" w:rsidRDefault="002961EE" w:rsidP="002961E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 xml:space="preserve">Запись данных (анкетирование, опрос, интервью) с помощью доступной для использования их в </w:t>
      </w:r>
      <w:r w:rsidR="00CA6393" w:rsidRPr="00BE1852">
        <w:rPr>
          <w:rFonts w:ascii="Times New Roman" w:hAnsi="Times New Roman" w:cs="Times New Roman"/>
        </w:rPr>
        <w:t>нужное для учащихся время.</w:t>
      </w:r>
    </w:p>
    <w:p w:rsidR="00CA6393" w:rsidRPr="00BE1852" w:rsidRDefault="00CA6393" w:rsidP="002961E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Освещение школьных мероприятий, спортивных праздников и др. деятельности младших школьников в рамках школы с последующим анализом для подготовки материалов в школьную газету (буклет и т.п.).</w:t>
      </w:r>
    </w:p>
    <w:p w:rsidR="00CA6393" w:rsidRPr="00BE1852" w:rsidRDefault="00CA6393" w:rsidP="002961E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Сбор и хранение полученной информации о деятельности младших школьников школы на электронных носителях.</w:t>
      </w:r>
    </w:p>
    <w:p w:rsidR="00CA6393" w:rsidRPr="00BE1852" w:rsidRDefault="00CA6393" w:rsidP="002961E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BE1852">
        <w:rPr>
          <w:rFonts w:ascii="Times New Roman" w:hAnsi="Times New Roman" w:cs="Times New Roman"/>
        </w:rPr>
        <w:t>Выпуск школьных новостей (интервью, экспресс – опрос, анкетирование, создание, вёрстка школьной газеты).</w:t>
      </w:r>
      <w:proofErr w:type="gramEnd"/>
    </w:p>
    <w:p w:rsidR="00CA6393" w:rsidRPr="00BE1852" w:rsidRDefault="00CA6393" w:rsidP="002961E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Еженедельная работа юных корреспондентов по намеченному плану.</w:t>
      </w:r>
    </w:p>
    <w:p w:rsidR="002961EE" w:rsidRPr="00BE1852" w:rsidRDefault="002961EE" w:rsidP="002F4352">
      <w:pPr>
        <w:ind w:left="708"/>
        <w:rPr>
          <w:rFonts w:ascii="Times New Roman" w:hAnsi="Times New Roman" w:cs="Times New Roman"/>
        </w:rPr>
      </w:pP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обучения. Занятия проводятся с учетом возрастных и психологических особенностей на основе дифференцированного подхода.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Умение анализировать, сравнивать, выделять главное, решать проблему, способность к самоанализу и самооценке, быть ответственным, самостоятельным, творить и сотрудничать – этому способствуют активные формы и методы обучения. К ним относятся игра, проблемная ситуация, обучение через деятельность, групповая и парная работа, практическая деятельность.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 xml:space="preserve">Участие в творческой деятельности предполагает сотрудничество воспитанника с партнерами по группе, именно это рождает инициативу ребенка в учебных действиях. В результате происходит коррекция сложившейся точки зрения – она уточняется и обогащается. На занятии школьники непосредственно взаимодействуют друг с другом, а воспитатель, оставаясь центральной фигурой обучения, специально строит их сотрудничество, при этом уделяя внимание каждому ребенку. 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Основными формами, способствующими развитию выразительности, образной устной и письменной речи, являются различные тренировочные упражнения, ситуативные тренинги, учитывающие особенности различных жанров журналистики, ролевые игры.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 xml:space="preserve">В основе работы лежит педагогика сотрудничества. Работа по программе организуется с учётом познавательной инициативы ребёнка и включает диспуты, поисковые и научные исследования, сбор информации, её обработку, обсуждение и интерпретацию. На практических занятиях происходит закрепление полученных знаний, выполняются упражнения, проводятся дидактические игры, помогающие группам в приготовлении их творческих работ. В рекомендуемую структуру занятий могут быть включены: эмоционально </w:t>
      </w:r>
      <w:proofErr w:type="gramStart"/>
      <w:r w:rsidRPr="00A62332">
        <w:rPr>
          <w:rFonts w:ascii="Times New Roman" w:hAnsi="Times New Roman" w:cs="Times New Roman"/>
        </w:rPr>
        <w:t>–т</w:t>
      </w:r>
      <w:proofErr w:type="gramEnd"/>
      <w:r w:rsidRPr="00A62332">
        <w:rPr>
          <w:rFonts w:ascii="Times New Roman" w:hAnsi="Times New Roman" w:cs="Times New Roman"/>
        </w:rPr>
        <w:t xml:space="preserve">ворческая разминка; создание проблемной ситуации; работа с </w:t>
      </w:r>
      <w:r w:rsidRPr="00A62332">
        <w:rPr>
          <w:rFonts w:ascii="Times New Roman" w:hAnsi="Times New Roman" w:cs="Times New Roman"/>
        </w:rPr>
        <w:lastRenderedPageBreak/>
        <w:t>источниками информации; их анализ и интерпретация, создание речевых высказываний, презентация работ , рефлексия.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Методы и приёмы деятельности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 xml:space="preserve">Достижению поставленных целей может способствовать использование записных книжек и блокнотов корреспондентов. В рабочих материалах, помимо накопления необходимых фактов, следует фиксировать слова, фразеологизмы, которые понадобятся для раскрытия темы. 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Целесообразно предложить обучающимся сделать синтаксические заголовки, словосочетания, помогающие наиболее точно и ярко выразить мысль автора; выделить предложения, с помощью которых может быть сделан зачин, выражена основная мысль или подведены итоги высказывания.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 xml:space="preserve">Особое внимание </w:t>
      </w:r>
      <w:proofErr w:type="gramStart"/>
      <w:r w:rsidRPr="00A62332">
        <w:rPr>
          <w:rFonts w:ascii="Times New Roman" w:hAnsi="Times New Roman" w:cs="Times New Roman"/>
        </w:rPr>
        <w:t>обучающихся</w:t>
      </w:r>
      <w:proofErr w:type="gramEnd"/>
      <w:r w:rsidRPr="00A62332">
        <w:rPr>
          <w:rFonts w:ascii="Times New Roman" w:hAnsi="Times New Roman" w:cs="Times New Roman"/>
        </w:rPr>
        <w:t xml:space="preserve"> следует обратить на взаимосвязь жанра и стиля. Учащиеся должны помнить о том, что существуют газетные жанры, с которыми необходимо познакомиться</w:t>
      </w:r>
      <w:proofErr w:type="gramStart"/>
      <w:r w:rsidRPr="00A62332">
        <w:rPr>
          <w:rFonts w:ascii="Times New Roman" w:hAnsi="Times New Roman" w:cs="Times New Roman"/>
        </w:rPr>
        <w:t xml:space="preserve"> ,</w:t>
      </w:r>
      <w:proofErr w:type="gramEnd"/>
      <w:r w:rsidRPr="00A62332">
        <w:rPr>
          <w:rFonts w:ascii="Times New Roman" w:hAnsi="Times New Roman" w:cs="Times New Roman"/>
        </w:rPr>
        <w:t xml:space="preserve"> непосредственно изучая программу. Это жанры информационной группы: хроника, интервью, репортаж, статья, заметка, эссе. 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 xml:space="preserve">Особенностью проведения занятий является объединение практической и теоретической работы, посредством метода проектов, ролевых игр, решения проблемных ситуаций. </w:t>
      </w:r>
    </w:p>
    <w:p w:rsidR="00A62332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Организация выполнения практических занятий предполагает использование коллективных и индивидуальных форм работы. Большое значение для формирования самостоятельности имеет приобщение их к работе со справочной литературой. Необходимо выработать привычку в трудных случаях обращаться к словарям и справочникам.</w:t>
      </w:r>
    </w:p>
    <w:p w:rsidR="002961EE" w:rsidRPr="00A62332" w:rsidRDefault="00A62332" w:rsidP="00A62332">
      <w:pPr>
        <w:ind w:left="708"/>
        <w:jc w:val="both"/>
        <w:rPr>
          <w:rFonts w:ascii="Times New Roman" w:hAnsi="Times New Roman" w:cs="Times New Roman"/>
        </w:rPr>
      </w:pPr>
      <w:r w:rsidRPr="00A62332">
        <w:rPr>
          <w:rFonts w:ascii="Times New Roman" w:hAnsi="Times New Roman" w:cs="Times New Roman"/>
        </w:rPr>
        <w:t>Продолжительность занятий – 40</w:t>
      </w:r>
      <w:r w:rsidR="003C2459">
        <w:rPr>
          <w:rFonts w:ascii="Times New Roman" w:hAnsi="Times New Roman" w:cs="Times New Roman"/>
        </w:rPr>
        <w:t xml:space="preserve"> </w:t>
      </w:r>
      <w:r w:rsidRPr="00A62332">
        <w:rPr>
          <w:rFonts w:ascii="Times New Roman" w:hAnsi="Times New Roman" w:cs="Times New Roman"/>
        </w:rPr>
        <w:t>минут.</w:t>
      </w:r>
    </w:p>
    <w:p w:rsidR="00BE1852" w:rsidRPr="00BE1852" w:rsidRDefault="00BE1852" w:rsidP="002F4352">
      <w:pPr>
        <w:ind w:left="708"/>
        <w:rPr>
          <w:rFonts w:ascii="Times New Roman" w:hAnsi="Times New Roman" w:cs="Times New Roman"/>
        </w:rPr>
      </w:pP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b/>
          <w:bCs/>
        </w:rPr>
        <w:t>Требования к знаниям и умениям</w:t>
      </w:r>
      <w:r w:rsidRPr="00BE1852">
        <w:rPr>
          <w:rFonts w:ascii="Times New Roman" w:eastAsia="Times New Roman" w:hAnsi="Times New Roman" w:cs="Times New Roman"/>
        </w:rPr>
        <w:t>: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Программа курса позволяет формировать у учащихся </w:t>
      </w:r>
      <w:proofErr w:type="gramStart"/>
      <w:r w:rsidRPr="00BE1852">
        <w:rPr>
          <w:rFonts w:ascii="Times New Roman" w:eastAsia="Times New Roman" w:hAnsi="Times New Roman" w:cs="Times New Roman"/>
        </w:rPr>
        <w:t>следующие</w:t>
      </w:r>
      <w:proofErr w:type="gramEnd"/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i/>
          <w:iCs/>
        </w:rPr>
        <w:t xml:space="preserve">познавательные </w:t>
      </w:r>
      <w:r w:rsidRPr="00BE1852">
        <w:rPr>
          <w:rFonts w:ascii="Times New Roman" w:eastAsia="Times New Roman" w:hAnsi="Times New Roman" w:cs="Times New Roman"/>
        </w:rPr>
        <w:t>учебные действия</w:t>
      </w:r>
    </w:p>
    <w:p w:rsidR="00BE1852" w:rsidRPr="00BE1852" w:rsidRDefault="00BE1852" w:rsidP="00BE185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самостоятельное  выделение и формулирование познавательной цели; </w:t>
      </w:r>
    </w:p>
    <w:p w:rsidR="00BE1852" w:rsidRPr="00BE1852" w:rsidRDefault="00BE1852" w:rsidP="00BE185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поиск и выделение необходимой информации; применение методов информационного поиска, в том числе с помощью компьютерных  средств; </w:t>
      </w:r>
    </w:p>
    <w:p w:rsidR="00BE1852" w:rsidRPr="00BE1852" w:rsidRDefault="00BE1852" w:rsidP="00BE185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умение структурировать знания; </w:t>
      </w:r>
    </w:p>
    <w:p w:rsidR="00BE1852" w:rsidRPr="00BE1852" w:rsidRDefault="00BE1852" w:rsidP="00BE185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умение осознанно и произвольно строить речевое высказывание в устной и письменной формах; </w:t>
      </w:r>
    </w:p>
    <w:p w:rsidR="00BE1852" w:rsidRPr="00BE1852" w:rsidRDefault="00BE1852" w:rsidP="00BE185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рефлексия способов и условий действия,  контроль и оценка процесса и результатов деятельности.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i/>
          <w:iCs/>
        </w:rPr>
        <w:t xml:space="preserve">коммуникативные </w:t>
      </w:r>
      <w:r w:rsidRPr="00BE1852">
        <w:rPr>
          <w:rFonts w:ascii="Times New Roman" w:eastAsia="Times New Roman" w:hAnsi="Times New Roman" w:cs="Times New Roman"/>
        </w:rPr>
        <w:t>универсальные учебные действия</w:t>
      </w:r>
    </w:p>
    <w:p w:rsidR="00BE1852" w:rsidRPr="00BE1852" w:rsidRDefault="00BE1852" w:rsidP="00BE185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планирование учебного сотрудничества с педагогом и сверстниками – определение целей, функций участников, способов взаимодействия; </w:t>
      </w:r>
    </w:p>
    <w:p w:rsidR="00BE1852" w:rsidRPr="00BE1852" w:rsidRDefault="00BE1852" w:rsidP="00BE185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постановка вопросов – инициативное сотрудничество в поиске и сборе информации; </w:t>
      </w:r>
    </w:p>
    <w:p w:rsidR="00BE1852" w:rsidRPr="00BE1852" w:rsidRDefault="00BE1852" w:rsidP="00BE185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i/>
          <w:iCs/>
        </w:rPr>
        <w:t>личностные</w:t>
      </w:r>
      <w:r w:rsidRPr="00BE1852">
        <w:rPr>
          <w:rFonts w:ascii="Times New Roman" w:eastAsia="Times New Roman" w:hAnsi="Times New Roman" w:cs="Times New Roman"/>
        </w:rPr>
        <w:t xml:space="preserve"> учебные действия</w:t>
      </w:r>
    </w:p>
    <w:p w:rsidR="00BE1852" w:rsidRPr="00BE1852" w:rsidRDefault="00BE1852" w:rsidP="00BE185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установление учащимися    связи между целью учебной деятельности и ее мотивом;</w:t>
      </w:r>
    </w:p>
    <w:p w:rsidR="00BE1852" w:rsidRPr="00BE1852" w:rsidRDefault="00BE1852" w:rsidP="00BE185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 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BE1852" w:rsidRPr="00BE1852" w:rsidRDefault="00BE1852" w:rsidP="00BE18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b/>
          <w:bCs/>
        </w:rPr>
        <w:lastRenderedPageBreak/>
        <w:t>Ожидаемые результаты</w:t>
      </w:r>
      <w:r w:rsidRPr="00BE1852">
        <w:rPr>
          <w:rFonts w:ascii="Times New Roman" w:eastAsia="Times New Roman" w:hAnsi="Times New Roman" w:cs="Times New Roman"/>
        </w:rPr>
        <w:t xml:space="preserve">. 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К концу 1 года обучения учащиеся должны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Овладеть такими социальными умениями, как правилами вежливого общения со сверстниками и взрослыми.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Знаниями этикета публичных выступлений и общения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Умением работать с информацией, сравнивать её.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Умением различать основные газетные жанры: статья, интервью, фоторепортаж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Знанием о структуре создания газет и журналов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Создавать школьную газету</w:t>
      </w:r>
    </w:p>
    <w:p w:rsidR="00BE1852" w:rsidRPr="00BE1852" w:rsidRDefault="00BE1852" w:rsidP="00BE185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Опыт взаимодействия и сотрудничества со сверстниками и взрослыми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К концу 2 года обучения учащиеся </w:t>
      </w:r>
      <w:r w:rsidRPr="00BE1852">
        <w:rPr>
          <w:rFonts w:ascii="Times New Roman" w:eastAsia="Times New Roman" w:hAnsi="Times New Roman" w:cs="Times New Roman"/>
          <w:b/>
          <w:bCs/>
        </w:rPr>
        <w:t>должны знать: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основные цели и задачи средств массовой информации;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иметь представление о профессии журналист;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основные жанры журналистики;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особенности основных компьютерных программ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D6776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b/>
          <w:bCs/>
        </w:rPr>
        <w:t>должны уметь:</w:t>
      </w:r>
      <w:r w:rsidRPr="00BE1852">
        <w:rPr>
          <w:rFonts w:ascii="Times New Roman" w:eastAsia="Times New Roman" w:hAnsi="Times New Roman" w:cs="Times New Roman"/>
        </w:rPr>
        <w:t>- строить устное и письменное сообщение;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работать в различных жанрах публицистического стиля;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оценивать события с точки зрения нравственных позиций,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общаться с отдельным человеком и аудиторией;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 xml:space="preserve">- иметь навык работы на персональном компьютере; 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-презентовать свои достижения (превращать результат своей работы в продукт, предназначенный для других);</w:t>
      </w:r>
    </w:p>
    <w:p w:rsidR="00BE1852" w:rsidRPr="00BE1852" w:rsidRDefault="00BE1852" w:rsidP="004D67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</w:rPr>
        <w:t>- готовить и публиковать материалы в прессе под руководством педагога.</w:t>
      </w: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BE1852" w:rsidRPr="00BE1852" w:rsidRDefault="00BE1852" w:rsidP="00BE185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1852">
        <w:rPr>
          <w:rFonts w:ascii="Times New Roman" w:eastAsia="Times New Roman" w:hAnsi="Times New Roman" w:cs="Times New Roman"/>
          <w:b/>
          <w:bCs/>
        </w:rPr>
        <w:t xml:space="preserve">Результатом </w:t>
      </w:r>
      <w:r w:rsidRPr="00BE1852">
        <w:rPr>
          <w:rFonts w:ascii="Times New Roman" w:eastAsia="Times New Roman" w:hAnsi="Times New Roman" w:cs="Times New Roman"/>
        </w:rPr>
        <w:t xml:space="preserve">деятельности школьников в рамках программы «Юный </w:t>
      </w:r>
      <w:r w:rsidR="004D6776">
        <w:rPr>
          <w:rFonts w:ascii="Times New Roman" w:eastAsia="Times New Roman" w:hAnsi="Times New Roman" w:cs="Times New Roman"/>
        </w:rPr>
        <w:t>корреспондент</w:t>
      </w:r>
      <w:r w:rsidRPr="00BE1852">
        <w:rPr>
          <w:rFonts w:ascii="Times New Roman" w:eastAsia="Times New Roman" w:hAnsi="Times New Roman" w:cs="Times New Roman"/>
        </w:rPr>
        <w:t xml:space="preserve">»» станет выпуск школьных газет, в том числе с использованием </w:t>
      </w:r>
      <w:proofErr w:type="gramStart"/>
      <w:r w:rsidRPr="00BE1852">
        <w:rPr>
          <w:rFonts w:ascii="Times New Roman" w:eastAsia="Times New Roman" w:hAnsi="Times New Roman" w:cs="Times New Roman"/>
        </w:rPr>
        <w:t>ИКТ-технологий</w:t>
      </w:r>
      <w:proofErr w:type="gramEnd"/>
      <w:r w:rsidRPr="00BE1852">
        <w:rPr>
          <w:rFonts w:ascii="Times New Roman" w:eastAsia="Times New Roman" w:hAnsi="Times New Roman" w:cs="Times New Roman"/>
        </w:rPr>
        <w:t xml:space="preserve"> за 2 год</w:t>
      </w:r>
      <w:r w:rsidR="00A62332">
        <w:rPr>
          <w:rFonts w:ascii="Times New Roman" w:eastAsia="Times New Roman" w:hAnsi="Times New Roman" w:cs="Times New Roman"/>
        </w:rPr>
        <w:t>а</w:t>
      </w:r>
      <w:r w:rsidRPr="00BE1852">
        <w:rPr>
          <w:rFonts w:ascii="Times New Roman" w:eastAsia="Times New Roman" w:hAnsi="Times New Roman" w:cs="Times New Roman"/>
        </w:rPr>
        <w:t xml:space="preserve"> обучения. </w:t>
      </w:r>
    </w:p>
    <w:p w:rsidR="00CA6393" w:rsidRPr="00BE1852" w:rsidRDefault="00CA6393" w:rsidP="00CA6393">
      <w:pPr>
        <w:rPr>
          <w:rFonts w:ascii="Times New Roman" w:hAnsi="Times New Roman" w:cs="Times New Roman"/>
        </w:rPr>
      </w:pPr>
    </w:p>
    <w:p w:rsidR="002F4352" w:rsidRPr="00BE1852" w:rsidRDefault="002F4352" w:rsidP="00943F58">
      <w:pPr>
        <w:ind w:left="708"/>
        <w:rPr>
          <w:rFonts w:ascii="Times New Roman" w:hAnsi="Times New Roman" w:cs="Times New Roman"/>
        </w:rPr>
      </w:pPr>
      <w:r w:rsidRPr="00BE1852">
        <w:rPr>
          <w:rFonts w:ascii="Times New Roman" w:hAnsi="Times New Roman" w:cs="Times New Roman"/>
        </w:rPr>
        <w:t>Ожида</w:t>
      </w:r>
      <w:r w:rsidR="00CA6393" w:rsidRPr="00BE1852">
        <w:rPr>
          <w:rFonts w:ascii="Times New Roman" w:hAnsi="Times New Roman" w:cs="Times New Roman"/>
        </w:rPr>
        <w:t xml:space="preserve">емый результат: </w:t>
      </w:r>
      <w:r w:rsidR="00943F58" w:rsidRPr="00BE1852">
        <w:rPr>
          <w:rFonts w:ascii="Times New Roman" w:hAnsi="Times New Roman" w:cs="Times New Roman"/>
        </w:rPr>
        <w:t>своевременный выпуск школьной газеты.</w:t>
      </w:r>
    </w:p>
    <w:p w:rsidR="00943F58" w:rsidRDefault="00943F58" w:rsidP="00943F5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3F58" w:rsidRDefault="00943F58" w:rsidP="00943F5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F4352" w:rsidRPr="00B81EE2" w:rsidRDefault="002F4352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E2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</w:t>
      </w:r>
    </w:p>
    <w:p w:rsidR="002F4352" w:rsidRPr="00B81EE2" w:rsidRDefault="00A50D28" w:rsidP="002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1373"/>
        <w:gridCol w:w="4408"/>
        <w:gridCol w:w="1034"/>
        <w:gridCol w:w="1920"/>
      </w:tblGrid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408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4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Корректировка</w:t>
            </w: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943F58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аспекты репортажа.</w:t>
            </w:r>
          </w:p>
        </w:tc>
        <w:tc>
          <w:tcPr>
            <w:tcW w:w="1034" w:type="dxa"/>
          </w:tcPr>
          <w:p w:rsidR="002F4352" w:rsidRPr="00B81EE2" w:rsidRDefault="00943F58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943F58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 месте событий: репортёрская команда.</w:t>
            </w:r>
          </w:p>
        </w:tc>
        <w:tc>
          <w:tcPr>
            <w:tcW w:w="1034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943F58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</w:t>
            </w:r>
            <w:r w:rsidR="00BB2ECC">
              <w:rPr>
                <w:rFonts w:ascii="Times New Roman" w:hAnsi="Times New Roman" w:cs="Times New Roman"/>
                <w:i/>
                <w:sz w:val="24"/>
                <w:szCs w:val="24"/>
              </w:rPr>
              <w:t>в редакцию газеты «Когалымские вести»</w:t>
            </w:r>
          </w:p>
        </w:tc>
        <w:tc>
          <w:tcPr>
            <w:tcW w:w="1034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F75268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Подача экстренных </w:t>
            </w:r>
            <w:r w:rsidR="00D806D3">
              <w:rPr>
                <w:rFonts w:ascii="Times New Roman" w:hAnsi="Times New Roman" w:cs="Times New Roman"/>
                <w:i/>
                <w:sz w:val="24"/>
                <w:szCs w:val="24"/>
              </w:rPr>
              <w:t>новостей.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E54D6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9C2E9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9C2E90">
              <w:rPr>
                <w:rFonts w:ascii="Times New Roman" w:hAnsi="Times New Roman" w:cs="Times New Roman"/>
                <w:i/>
                <w:sz w:val="24"/>
                <w:szCs w:val="24"/>
              </w:rPr>
              <w:t>рубрики)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9C2E90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 школьной газеты. 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B2EC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Интервью.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B2EC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интервью.</w:t>
            </w:r>
          </w:p>
        </w:tc>
        <w:tc>
          <w:tcPr>
            <w:tcW w:w="1034" w:type="dxa"/>
          </w:tcPr>
          <w:p w:rsidR="002F4352" w:rsidRPr="00B81EE2" w:rsidRDefault="002F4352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B2EC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газеты.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B2EC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B2ECC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работы с аппаратурой.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7DE4" w:rsidRPr="00B81EE2" w:rsidTr="00C52641">
        <w:tc>
          <w:tcPr>
            <w:tcW w:w="836" w:type="dxa"/>
          </w:tcPr>
          <w:p w:rsidR="00507DE4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507DE4" w:rsidRPr="00B81EE2" w:rsidRDefault="00507DE4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507DE4" w:rsidRDefault="00507DE4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034" w:type="dxa"/>
          </w:tcPr>
          <w:p w:rsidR="00507DE4" w:rsidRDefault="00507DE4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507DE4" w:rsidRPr="00B81EE2" w:rsidRDefault="00507DE4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 сюжет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газеты. Глоссарий. Вёрстка очередного номера.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газеты. Рубрики.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8B70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Подача экстренных новостей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 месте событий: репортерская команда.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экстренных номеров школьной газеты (по «горячим следам»)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Интервью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8B70DA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интервью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газеты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E44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E54D6C" w:rsidRDefault="00C52641" w:rsidP="00C52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 музей </w:t>
            </w:r>
          </w:p>
        </w:tc>
        <w:tc>
          <w:tcPr>
            <w:tcW w:w="1034" w:type="dxa"/>
          </w:tcPr>
          <w:p w:rsidR="002F4352" w:rsidRPr="00B81EE2" w:rsidRDefault="00E444D7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E54D6C" w:rsidRDefault="00E444D7" w:rsidP="00E54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 сюжет (статья, очерк, зарисовка)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E54D6C" w:rsidRDefault="00E444D7" w:rsidP="00E54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газеты (рубрики)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E54D6C" w:rsidRDefault="00E444D7" w:rsidP="00E54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BC0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C0F3B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Расскажите всё, как ест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полученных знаний на практике)</w:t>
            </w:r>
          </w:p>
        </w:tc>
        <w:tc>
          <w:tcPr>
            <w:tcW w:w="1034" w:type="dxa"/>
          </w:tcPr>
          <w:p w:rsidR="002F4352" w:rsidRPr="00B81EE2" w:rsidRDefault="00BC0F3B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C0F3B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буклета. Правила оформления. Вёрстка буклета.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C52641">
        <w:tc>
          <w:tcPr>
            <w:tcW w:w="836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373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2F4352" w:rsidRPr="00B81EE2" w:rsidRDefault="00BC0F3B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Техника работы с аппаратурой (запись на видео, диктофон, микрофон)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D7" w:rsidRPr="00B81EE2" w:rsidTr="00C52641">
        <w:tc>
          <w:tcPr>
            <w:tcW w:w="836" w:type="dxa"/>
          </w:tcPr>
          <w:p w:rsidR="00E444D7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E444D7" w:rsidRPr="00B81EE2" w:rsidRDefault="00BC0F3B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корреспондентом из редакции газеты «Когалымские вести»</w:t>
            </w:r>
          </w:p>
        </w:tc>
        <w:tc>
          <w:tcPr>
            <w:tcW w:w="1034" w:type="dxa"/>
          </w:tcPr>
          <w:p w:rsidR="00E444D7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D7" w:rsidRPr="00B81EE2" w:rsidTr="00C52641">
        <w:tc>
          <w:tcPr>
            <w:tcW w:w="836" w:type="dxa"/>
          </w:tcPr>
          <w:p w:rsidR="00E444D7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E444D7" w:rsidRPr="00B81EE2" w:rsidRDefault="00C52641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 сюже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статья, очерк, зарисовка)</w:t>
            </w:r>
          </w:p>
        </w:tc>
        <w:tc>
          <w:tcPr>
            <w:tcW w:w="1034" w:type="dxa"/>
          </w:tcPr>
          <w:p w:rsidR="00E444D7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D7" w:rsidRPr="00B81EE2" w:rsidTr="00C52641">
        <w:tc>
          <w:tcPr>
            <w:tcW w:w="836" w:type="dxa"/>
          </w:tcPr>
          <w:p w:rsidR="00E444D7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373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E444D7" w:rsidRPr="00B81EE2" w:rsidRDefault="00C52641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проекта школьной газеты (рубрики)</w:t>
            </w:r>
          </w:p>
        </w:tc>
        <w:tc>
          <w:tcPr>
            <w:tcW w:w="1034" w:type="dxa"/>
          </w:tcPr>
          <w:p w:rsidR="00E444D7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D7" w:rsidRPr="00B81EE2" w:rsidTr="00C52641">
        <w:tc>
          <w:tcPr>
            <w:tcW w:w="836" w:type="dxa"/>
          </w:tcPr>
          <w:p w:rsidR="00E444D7" w:rsidRDefault="00C52641" w:rsidP="00507D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E444D7" w:rsidRPr="00B81EE2" w:rsidRDefault="00C52641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газеты.</w:t>
            </w:r>
          </w:p>
        </w:tc>
        <w:tc>
          <w:tcPr>
            <w:tcW w:w="1034" w:type="dxa"/>
          </w:tcPr>
          <w:p w:rsidR="00E444D7" w:rsidRPr="00B81EE2" w:rsidRDefault="00507DE4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4D7" w:rsidRPr="00B81EE2" w:rsidTr="00C52641">
        <w:tc>
          <w:tcPr>
            <w:tcW w:w="836" w:type="dxa"/>
          </w:tcPr>
          <w:p w:rsidR="00E444D7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73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E444D7" w:rsidRPr="00B81EE2" w:rsidRDefault="00C52641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641">
              <w:rPr>
                <w:rFonts w:ascii="Times New Roman" w:hAnsi="Times New Roman" w:cs="Times New Roman"/>
                <w:i/>
                <w:sz w:val="24"/>
                <w:szCs w:val="24"/>
              </w:rPr>
              <w:t>Выпуск школьной газеты.</w:t>
            </w:r>
          </w:p>
        </w:tc>
        <w:tc>
          <w:tcPr>
            <w:tcW w:w="1034" w:type="dxa"/>
          </w:tcPr>
          <w:p w:rsidR="00E444D7" w:rsidRPr="00B81EE2" w:rsidRDefault="00C52641" w:rsidP="00142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E444D7" w:rsidRPr="00B81EE2" w:rsidRDefault="00E444D7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352" w:rsidRPr="00B81EE2" w:rsidTr="00943F58">
        <w:tc>
          <w:tcPr>
            <w:tcW w:w="6617" w:type="dxa"/>
            <w:gridSpan w:val="3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034" w:type="dxa"/>
          </w:tcPr>
          <w:p w:rsidR="002F4352" w:rsidRPr="00B81EE2" w:rsidRDefault="00C52641" w:rsidP="001424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2F4352" w:rsidRPr="00B81EE2" w:rsidRDefault="002F4352" w:rsidP="00142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4352" w:rsidRDefault="002F4352"/>
    <w:p w:rsidR="00F7635A" w:rsidRPr="00A50D28" w:rsidRDefault="00F7635A" w:rsidP="00A50D28">
      <w:pPr>
        <w:jc w:val="center"/>
        <w:rPr>
          <w:b/>
        </w:rPr>
      </w:pPr>
    </w:p>
    <w:p w:rsidR="00A62332" w:rsidRDefault="00A50D28" w:rsidP="00A50D28">
      <w:pPr>
        <w:jc w:val="center"/>
        <w:rPr>
          <w:b/>
        </w:rPr>
      </w:pPr>
      <w:r w:rsidRPr="00A50D28">
        <w:rPr>
          <w:b/>
        </w:rPr>
        <w:t xml:space="preserve">Тематическое планирование </w:t>
      </w:r>
    </w:p>
    <w:p w:rsidR="00F7635A" w:rsidRPr="00A50D28" w:rsidRDefault="00A50D28" w:rsidP="00A50D28">
      <w:pPr>
        <w:jc w:val="center"/>
        <w:rPr>
          <w:b/>
        </w:rPr>
      </w:pPr>
      <w:r w:rsidRPr="00A50D28">
        <w:rPr>
          <w:b/>
        </w:rPr>
        <w:lastRenderedPageBreak/>
        <w:t>4 класс</w:t>
      </w:r>
    </w:p>
    <w:p w:rsidR="00F7635A" w:rsidRDefault="00F763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1375"/>
        <w:gridCol w:w="4413"/>
        <w:gridCol w:w="1034"/>
        <w:gridCol w:w="1920"/>
      </w:tblGrid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13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996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Вводное занятие. История российской газеты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996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План работы кружка. Первая российская газета «Ведомости» при Петре I. Влияние газеты на общественное мнение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Экскурсия в редакцию газеты «Когалымские вести»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996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Профессия - журналист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Формирование представлений о профессии журналиста. Встреча с журналистами телекомпании «</w:t>
            </w:r>
            <w:proofErr w:type="spellStart"/>
            <w:r w:rsidRPr="009966B2">
              <w:rPr>
                <w:rFonts w:ascii="Times New Roman" w:hAnsi="Times New Roman" w:cs="Times New Roman"/>
                <w:i/>
              </w:rPr>
              <w:t>Инфосервис</w:t>
            </w:r>
            <w:proofErr w:type="spellEnd"/>
            <w:r w:rsidR="009966B2" w:rsidRPr="009966B2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A50D28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Факт - как объект интереса журналиста и основной материал в его работе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Жанр журналистики — заметка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 xml:space="preserve">Разновидности материалов </w:t>
            </w:r>
            <w:proofErr w:type="gramStart"/>
            <w:r w:rsidRPr="009966B2">
              <w:rPr>
                <w:rFonts w:ascii="Times New Roman" w:hAnsi="Times New Roman" w:cs="Times New Roman"/>
                <w:i/>
              </w:rPr>
              <w:t>жанра-заметка</w:t>
            </w:r>
            <w:proofErr w:type="gramEnd"/>
            <w:r w:rsidRPr="009966B2">
              <w:rPr>
                <w:rFonts w:ascii="Times New Roman" w:hAnsi="Times New Roman" w:cs="Times New Roman"/>
                <w:i/>
              </w:rPr>
              <w:t xml:space="preserve"> информационного характера, заметка—благодарность, заметка—просьба, обращение</w:t>
            </w:r>
          </w:p>
        </w:tc>
        <w:tc>
          <w:tcPr>
            <w:tcW w:w="1034" w:type="dxa"/>
          </w:tcPr>
          <w:p w:rsidR="00A50D28" w:rsidRPr="00B81EE2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Практическая работа «Заметка о сегодняшнем дне»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Жанр журналистики — репортаж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Репортаж — представление о событии через восприятие журналиста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Написание репортажа с любимого урока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Практическая работа «Написание статьи»</w:t>
            </w:r>
          </w:p>
        </w:tc>
        <w:tc>
          <w:tcPr>
            <w:tcW w:w="1034" w:type="dxa"/>
          </w:tcPr>
          <w:p w:rsidR="00A50D28" w:rsidRDefault="00A50D28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C52641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Написание статьи о проблемах нашего класса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Жанр журналистики — интервью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Вид интервью - диалог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Практическая работа «Интервью с учителем»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Работа над интервью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Технология интервью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Создание проекта школьной газеты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D28" w:rsidRPr="00B81EE2" w:rsidTr="00122BDF">
        <w:tc>
          <w:tcPr>
            <w:tcW w:w="829" w:type="dxa"/>
          </w:tcPr>
          <w:p w:rsidR="00A50D28" w:rsidRPr="00B81EE2" w:rsidRDefault="00C52641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A50D28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Выпуск школьной газеты</w:t>
            </w:r>
          </w:p>
        </w:tc>
        <w:tc>
          <w:tcPr>
            <w:tcW w:w="1034" w:type="dxa"/>
          </w:tcPr>
          <w:p w:rsidR="00A50D28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0D28" w:rsidRPr="00B81EE2" w:rsidRDefault="00A50D28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055099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Свой сюжет (статья, очерк, зарисовка)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Создание проекта школьной газеты (рубрики)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9966B2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Выпуск школьной газеты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Расскажите всё, как ест</w:t>
            </w:r>
            <w:proofErr w:type="gramStart"/>
            <w:r w:rsidRPr="009966B2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9966B2">
              <w:rPr>
                <w:rFonts w:ascii="Times New Roman" w:hAnsi="Times New Roman" w:cs="Times New Roman"/>
                <w:i/>
              </w:rPr>
              <w:t>закрепление полученных знаний на практике)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Создание проекта буклета. Правила оформления. Вёрстка буклета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Встреча с корреспондентом из редакции газеты «Когалымские вести»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Подача экстренных новостей.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Жанры журналистики - фельетон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Расскажите всё, как ест</w:t>
            </w:r>
            <w:proofErr w:type="gramStart"/>
            <w:r w:rsidRPr="009966B2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9966B2">
              <w:rPr>
                <w:rFonts w:ascii="Times New Roman" w:hAnsi="Times New Roman" w:cs="Times New Roman"/>
                <w:i/>
              </w:rPr>
              <w:t>закрепление полученных знаний на практике)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Роль фотографии в газете. Встреча с фотографом городской газеты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Когалымские вести</w:t>
            </w:r>
            <w:r w:rsidRPr="009966B2">
              <w:rPr>
                <w:rFonts w:ascii="Times New Roman" w:eastAsia="Times New Roman" w:hAnsi="Times New Roman" w:cs="Times New Roman"/>
                <w:i/>
                <w:lang w:eastAsia="ru-RU"/>
              </w:rPr>
              <w:t>». Что такое «пейзаж», «композиция», «портрет»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122BDF">
            <w:pPr>
              <w:rPr>
                <w:rFonts w:ascii="Times New Roman" w:hAnsi="Times New Roman" w:cs="Times New Roman"/>
                <w:i/>
              </w:rPr>
            </w:pPr>
            <w:r w:rsidRPr="009966B2">
              <w:rPr>
                <w:rFonts w:ascii="Times New Roman" w:hAnsi="Times New Roman" w:cs="Times New Roman"/>
                <w:i/>
              </w:rPr>
              <w:t>Создание проекта школьной газеты (рубрики)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4D6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6776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«Выпуск газеты»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829" w:type="dxa"/>
          </w:tcPr>
          <w:p w:rsidR="004D6776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75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13" w:type="dxa"/>
          </w:tcPr>
          <w:p w:rsidR="004D6776" w:rsidRPr="009966B2" w:rsidRDefault="004D6776" w:rsidP="004D6776">
            <w:pPr>
              <w:rPr>
                <w:rFonts w:ascii="Times New Roman" w:hAnsi="Times New Roman" w:cs="Times New Roman"/>
                <w:i/>
              </w:rPr>
            </w:pPr>
            <w:r w:rsidRPr="004D6776">
              <w:rPr>
                <w:rFonts w:ascii="Times New Roman" w:hAnsi="Times New Roman" w:cs="Times New Roman"/>
                <w:i/>
              </w:rPr>
              <w:t>Практическая работа «Выпуск газеты»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6776" w:rsidRPr="00B81EE2" w:rsidTr="00122BDF">
        <w:tc>
          <w:tcPr>
            <w:tcW w:w="6617" w:type="dxa"/>
            <w:gridSpan w:val="3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034" w:type="dxa"/>
          </w:tcPr>
          <w:p w:rsidR="004D6776" w:rsidRPr="00B81EE2" w:rsidRDefault="004D6776" w:rsidP="00122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4D6776" w:rsidRPr="00B81EE2" w:rsidRDefault="004D6776" w:rsidP="00122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D6776" w:rsidRDefault="004D6776" w:rsidP="004D6776"/>
    <w:p w:rsidR="004D6776" w:rsidRDefault="004D6776" w:rsidP="004D6776"/>
    <w:p w:rsidR="004D6776" w:rsidRPr="004D6776" w:rsidRDefault="004D6776" w:rsidP="004D6776">
      <w:pPr>
        <w:jc w:val="center"/>
        <w:rPr>
          <w:rFonts w:ascii="Times New Roman" w:hAnsi="Times New Roman" w:cs="Times New Roman"/>
          <w:b/>
        </w:rPr>
      </w:pPr>
      <w:r w:rsidRPr="004D6776">
        <w:rPr>
          <w:rFonts w:ascii="Times New Roman" w:hAnsi="Times New Roman" w:cs="Times New Roman"/>
          <w:b/>
        </w:rPr>
        <w:t>Используемая литература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1.Система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4D6776">
        <w:rPr>
          <w:rFonts w:ascii="Times New Roman" w:hAnsi="Times New Roman" w:cs="Times New Roman"/>
        </w:rPr>
        <w:t>Засурского</w:t>
      </w:r>
      <w:proofErr w:type="spellEnd"/>
      <w:r w:rsidRPr="004D6776">
        <w:rPr>
          <w:rFonts w:ascii="Times New Roman" w:hAnsi="Times New Roman" w:cs="Times New Roman"/>
        </w:rPr>
        <w:t>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2.В.В. </w:t>
      </w:r>
      <w:proofErr w:type="spellStart"/>
      <w:r w:rsidRPr="004D6776">
        <w:rPr>
          <w:rFonts w:ascii="Times New Roman" w:hAnsi="Times New Roman" w:cs="Times New Roman"/>
        </w:rPr>
        <w:t>Бергаут</w:t>
      </w:r>
      <w:proofErr w:type="spellEnd"/>
      <w:r w:rsidRPr="004D6776">
        <w:rPr>
          <w:rFonts w:ascii="Times New Roman" w:hAnsi="Times New Roman" w:cs="Times New Roman"/>
        </w:rPr>
        <w:t xml:space="preserve">, И.С. </w:t>
      </w:r>
      <w:proofErr w:type="spellStart"/>
      <w:r w:rsidRPr="004D6776">
        <w:rPr>
          <w:rFonts w:ascii="Times New Roman" w:hAnsi="Times New Roman" w:cs="Times New Roman"/>
        </w:rPr>
        <w:t>Чардин</w:t>
      </w:r>
      <w:proofErr w:type="spellEnd"/>
      <w:r w:rsidRPr="004D6776">
        <w:rPr>
          <w:rFonts w:ascii="Times New Roman" w:hAnsi="Times New Roman" w:cs="Times New Roman"/>
        </w:rPr>
        <w:t>. Интернет: первые шаги. М., 2000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3.Основы современных компьютерных технологий: </w:t>
      </w:r>
      <w:proofErr w:type="spellStart"/>
      <w:r w:rsidRPr="004D6776">
        <w:rPr>
          <w:rFonts w:ascii="Times New Roman" w:hAnsi="Times New Roman" w:cs="Times New Roman"/>
        </w:rPr>
        <w:t>Уч</w:t>
      </w:r>
      <w:proofErr w:type="gramStart"/>
      <w:r w:rsidRPr="004D6776">
        <w:rPr>
          <w:rFonts w:ascii="Times New Roman" w:hAnsi="Times New Roman" w:cs="Times New Roman"/>
        </w:rPr>
        <w:t>.п</w:t>
      </w:r>
      <w:proofErr w:type="gramEnd"/>
      <w:r w:rsidRPr="004D6776">
        <w:rPr>
          <w:rFonts w:ascii="Times New Roman" w:hAnsi="Times New Roman" w:cs="Times New Roman"/>
        </w:rPr>
        <w:t>особ</w:t>
      </w:r>
      <w:proofErr w:type="spellEnd"/>
      <w:r w:rsidRPr="004D6776">
        <w:rPr>
          <w:rFonts w:ascii="Times New Roman" w:hAnsi="Times New Roman" w:cs="Times New Roman"/>
        </w:rPr>
        <w:t xml:space="preserve">./ Под ред. Проф. </w:t>
      </w:r>
      <w:proofErr w:type="spellStart"/>
      <w:r w:rsidRPr="004D6776">
        <w:rPr>
          <w:rFonts w:ascii="Times New Roman" w:hAnsi="Times New Roman" w:cs="Times New Roman"/>
        </w:rPr>
        <w:t>Хомоненко</w:t>
      </w:r>
      <w:proofErr w:type="spellEnd"/>
      <w:r w:rsidRPr="004D6776">
        <w:rPr>
          <w:rFonts w:ascii="Times New Roman" w:hAnsi="Times New Roman" w:cs="Times New Roman"/>
        </w:rPr>
        <w:t xml:space="preserve"> А.Д. СПб</w:t>
      </w:r>
      <w:proofErr w:type="gramStart"/>
      <w:r w:rsidRPr="004D6776">
        <w:rPr>
          <w:rFonts w:ascii="Times New Roman" w:hAnsi="Times New Roman" w:cs="Times New Roman"/>
        </w:rPr>
        <w:t xml:space="preserve">., </w:t>
      </w:r>
      <w:proofErr w:type="gramEnd"/>
      <w:r w:rsidRPr="004D6776">
        <w:rPr>
          <w:rFonts w:ascii="Times New Roman" w:hAnsi="Times New Roman" w:cs="Times New Roman"/>
        </w:rPr>
        <w:t>2002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4.Работа современного репортера. МГУ им. М.В. Ломоносова, 1996.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5.Н.Б. </w:t>
      </w:r>
      <w:proofErr w:type="spellStart"/>
      <w:r w:rsidRPr="004D6776">
        <w:rPr>
          <w:rFonts w:ascii="Times New Roman" w:hAnsi="Times New Roman" w:cs="Times New Roman"/>
        </w:rPr>
        <w:t>Шкопоров</w:t>
      </w:r>
      <w:proofErr w:type="spellEnd"/>
      <w:r w:rsidRPr="004D6776">
        <w:rPr>
          <w:rFonts w:ascii="Times New Roman" w:hAnsi="Times New Roman" w:cs="Times New Roman"/>
        </w:rPr>
        <w:t>. Как психологически правильно брать интервью</w:t>
      </w:r>
      <w:proofErr w:type="gramStart"/>
      <w:r w:rsidRPr="004D6776">
        <w:rPr>
          <w:rFonts w:ascii="Times New Roman" w:hAnsi="Times New Roman" w:cs="Times New Roman"/>
        </w:rPr>
        <w:t>.М</w:t>
      </w:r>
      <w:proofErr w:type="gramEnd"/>
      <w:r w:rsidRPr="004D6776">
        <w:rPr>
          <w:rFonts w:ascii="Times New Roman" w:hAnsi="Times New Roman" w:cs="Times New Roman"/>
        </w:rPr>
        <w:t>.,1990.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6.Правовое поле журналиста. Справочник. М., 1971.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7.Д.Э. Розенталь. Практическая стилистика русского языка. М., 1974.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8.В.В. </w:t>
      </w:r>
      <w:proofErr w:type="spellStart"/>
      <w:r w:rsidRPr="004D6776">
        <w:rPr>
          <w:rFonts w:ascii="Times New Roman" w:hAnsi="Times New Roman" w:cs="Times New Roman"/>
        </w:rPr>
        <w:t>Кеворков</w:t>
      </w:r>
      <w:proofErr w:type="spellEnd"/>
      <w:r w:rsidRPr="004D6776">
        <w:rPr>
          <w:rFonts w:ascii="Times New Roman" w:hAnsi="Times New Roman" w:cs="Times New Roman"/>
        </w:rPr>
        <w:t>. Рекламный текст. М., 1996.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9.Игры для интенсивного обучения</w:t>
      </w:r>
      <w:proofErr w:type="gramStart"/>
      <w:r w:rsidRPr="004D6776">
        <w:rPr>
          <w:rFonts w:ascii="Times New Roman" w:hAnsi="Times New Roman" w:cs="Times New Roman"/>
        </w:rPr>
        <w:t xml:space="preserve"> / П</w:t>
      </w:r>
      <w:proofErr w:type="gramEnd"/>
      <w:r w:rsidRPr="004D6776">
        <w:rPr>
          <w:rFonts w:ascii="Times New Roman" w:hAnsi="Times New Roman" w:cs="Times New Roman"/>
        </w:rPr>
        <w:t xml:space="preserve">од ред. В.В. </w:t>
      </w:r>
      <w:proofErr w:type="spellStart"/>
      <w:r w:rsidRPr="004D6776">
        <w:rPr>
          <w:rFonts w:ascii="Times New Roman" w:hAnsi="Times New Roman" w:cs="Times New Roman"/>
        </w:rPr>
        <w:t>Петрусинского</w:t>
      </w:r>
      <w:proofErr w:type="spellEnd"/>
      <w:r w:rsidRPr="004D6776">
        <w:rPr>
          <w:rFonts w:ascii="Times New Roman" w:hAnsi="Times New Roman" w:cs="Times New Roman"/>
        </w:rPr>
        <w:t xml:space="preserve">. М., 1991. 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10. Кожина М.Н. Стилистика русского языка. - М., 1983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11. Литературная энциклопедия терминов и понятий</w:t>
      </w:r>
      <w:proofErr w:type="gramStart"/>
      <w:r w:rsidRPr="004D6776">
        <w:rPr>
          <w:rFonts w:ascii="Times New Roman" w:hAnsi="Times New Roman" w:cs="Times New Roman"/>
        </w:rPr>
        <w:t>/ Г</w:t>
      </w:r>
      <w:proofErr w:type="gramEnd"/>
      <w:r w:rsidRPr="004D6776">
        <w:rPr>
          <w:rFonts w:ascii="Times New Roman" w:hAnsi="Times New Roman" w:cs="Times New Roman"/>
        </w:rPr>
        <w:t>л. ред. и сост. А.Н. Николюкин.- М., 2001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12. Розенталь Д.Э. А как лучше сказать? – М., 1988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13. Розенталь Д.Э., Голуб И.Б. Занимательная стилистика. – М., 1988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 xml:space="preserve">14. </w:t>
      </w:r>
      <w:proofErr w:type="spellStart"/>
      <w:r w:rsidRPr="004D6776">
        <w:rPr>
          <w:rFonts w:ascii="Times New Roman" w:hAnsi="Times New Roman" w:cs="Times New Roman"/>
        </w:rPr>
        <w:t>Сопер</w:t>
      </w:r>
      <w:proofErr w:type="spellEnd"/>
      <w:r w:rsidRPr="004D6776">
        <w:rPr>
          <w:rFonts w:ascii="Times New Roman" w:hAnsi="Times New Roman" w:cs="Times New Roman"/>
        </w:rPr>
        <w:t xml:space="preserve"> П.Л. Основы искусства речи. – М., 1992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Информационные ресурсы</w:t>
      </w:r>
    </w:p>
    <w:p w:rsidR="004D6776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http://ru.wikipedia.org/</w:t>
      </w:r>
    </w:p>
    <w:p w:rsidR="00F7635A" w:rsidRPr="004D6776" w:rsidRDefault="004D6776" w:rsidP="004D6776">
      <w:pPr>
        <w:rPr>
          <w:rFonts w:ascii="Times New Roman" w:hAnsi="Times New Roman" w:cs="Times New Roman"/>
        </w:rPr>
      </w:pPr>
      <w:r w:rsidRPr="004D6776">
        <w:rPr>
          <w:rFonts w:ascii="Times New Roman" w:hAnsi="Times New Roman" w:cs="Times New Roman"/>
        </w:rPr>
        <w:t>http://www/solnet.ee</w:t>
      </w:r>
    </w:p>
    <w:sectPr w:rsidR="00F7635A" w:rsidRPr="004D6776" w:rsidSect="00F2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33D"/>
    <w:multiLevelType w:val="multilevel"/>
    <w:tmpl w:val="4CCA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5437"/>
    <w:multiLevelType w:val="multilevel"/>
    <w:tmpl w:val="338E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67F"/>
    <w:multiLevelType w:val="multilevel"/>
    <w:tmpl w:val="D52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76E37"/>
    <w:multiLevelType w:val="multilevel"/>
    <w:tmpl w:val="E33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D2DCB"/>
    <w:multiLevelType w:val="hybridMultilevel"/>
    <w:tmpl w:val="2124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4268"/>
    <w:multiLevelType w:val="hybridMultilevel"/>
    <w:tmpl w:val="7E64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0D9F"/>
    <w:multiLevelType w:val="hybridMultilevel"/>
    <w:tmpl w:val="75665728"/>
    <w:lvl w:ilvl="0" w:tplc="88549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5209FF"/>
    <w:multiLevelType w:val="hybridMultilevel"/>
    <w:tmpl w:val="6C0C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D5822"/>
    <w:multiLevelType w:val="hybridMultilevel"/>
    <w:tmpl w:val="CD1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C272A"/>
    <w:multiLevelType w:val="multilevel"/>
    <w:tmpl w:val="739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F0A2B"/>
    <w:multiLevelType w:val="hybridMultilevel"/>
    <w:tmpl w:val="7208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42F72"/>
    <w:multiLevelType w:val="hybridMultilevel"/>
    <w:tmpl w:val="CDB05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08AB"/>
    <w:multiLevelType w:val="hybridMultilevel"/>
    <w:tmpl w:val="9024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352"/>
    <w:rsid w:val="002961EE"/>
    <w:rsid w:val="002F4352"/>
    <w:rsid w:val="003B6E48"/>
    <w:rsid w:val="003C2459"/>
    <w:rsid w:val="004A24E5"/>
    <w:rsid w:val="004D6776"/>
    <w:rsid w:val="00507DE4"/>
    <w:rsid w:val="006D27D3"/>
    <w:rsid w:val="00743D78"/>
    <w:rsid w:val="008735B0"/>
    <w:rsid w:val="008B70DA"/>
    <w:rsid w:val="00943F58"/>
    <w:rsid w:val="00957692"/>
    <w:rsid w:val="009966B2"/>
    <w:rsid w:val="009C2E90"/>
    <w:rsid w:val="00A50D28"/>
    <w:rsid w:val="00A62332"/>
    <w:rsid w:val="00B25521"/>
    <w:rsid w:val="00B8680D"/>
    <w:rsid w:val="00BB2ECC"/>
    <w:rsid w:val="00BC0F3B"/>
    <w:rsid w:val="00BC4367"/>
    <w:rsid w:val="00BD1785"/>
    <w:rsid w:val="00BE1852"/>
    <w:rsid w:val="00C52641"/>
    <w:rsid w:val="00CA6393"/>
    <w:rsid w:val="00D806D3"/>
    <w:rsid w:val="00E444D7"/>
    <w:rsid w:val="00E54B5C"/>
    <w:rsid w:val="00E54D6C"/>
    <w:rsid w:val="00ED5F10"/>
    <w:rsid w:val="00F75268"/>
    <w:rsid w:val="00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8"/>
  </w:style>
  <w:style w:type="paragraph" w:styleId="1">
    <w:name w:val="heading 1"/>
    <w:basedOn w:val="a"/>
    <w:next w:val="a"/>
    <w:link w:val="10"/>
    <w:uiPriority w:val="9"/>
    <w:qFormat/>
    <w:rsid w:val="00A50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0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A50D28"/>
    <w:pPr>
      <w:ind w:left="720"/>
      <w:contextualSpacing/>
    </w:pPr>
  </w:style>
  <w:style w:type="table" w:styleId="a4">
    <w:name w:val="Table Grid"/>
    <w:basedOn w:val="a1"/>
    <w:uiPriority w:val="59"/>
    <w:rsid w:val="002F435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50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50D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0D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0D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0D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50D2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50D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50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5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5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50D28"/>
    <w:rPr>
      <w:b/>
      <w:bCs/>
    </w:rPr>
  </w:style>
  <w:style w:type="character" w:styleId="ab">
    <w:name w:val="Emphasis"/>
    <w:basedOn w:val="a0"/>
    <w:uiPriority w:val="20"/>
    <w:qFormat/>
    <w:rsid w:val="00A50D28"/>
    <w:rPr>
      <w:i/>
      <w:iCs/>
    </w:rPr>
  </w:style>
  <w:style w:type="paragraph" w:styleId="ac">
    <w:name w:val="No Spacing"/>
    <w:uiPriority w:val="1"/>
    <w:qFormat/>
    <w:rsid w:val="00A50D28"/>
  </w:style>
  <w:style w:type="paragraph" w:styleId="21">
    <w:name w:val="Quote"/>
    <w:basedOn w:val="a"/>
    <w:next w:val="a"/>
    <w:link w:val="22"/>
    <w:uiPriority w:val="29"/>
    <w:qFormat/>
    <w:rsid w:val="00A50D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0D2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50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50D2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50D2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50D2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50D2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50D2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50D2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0D2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8839-7817-4EE3-AD68-F90C8167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11</cp:revision>
  <dcterms:created xsi:type="dcterms:W3CDTF">2011-09-08T01:11:00Z</dcterms:created>
  <dcterms:modified xsi:type="dcterms:W3CDTF">2015-08-20T04:52:00Z</dcterms:modified>
</cp:coreProperties>
</file>