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DA" w:rsidRPr="0005239E" w:rsidRDefault="006212A6" w:rsidP="00462279">
      <w:pPr>
        <w:jc w:val="both"/>
      </w:pPr>
      <w:r w:rsidRPr="0005239E">
        <w:rPr>
          <w:b/>
        </w:rPr>
        <w:t>Урок,</w:t>
      </w:r>
      <w:r w:rsidRPr="0005239E">
        <w:t xml:space="preserve"> посвященный 70 -й годовщине Победы в Великой</w:t>
      </w:r>
      <w:r w:rsidR="00C60B74" w:rsidRPr="0005239E">
        <w:t xml:space="preserve"> Отечественной войне 1941-1945 годов</w:t>
      </w:r>
    </w:p>
    <w:p w:rsidR="006212A6" w:rsidRPr="0005239E" w:rsidRDefault="00C60B74" w:rsidP="00462279">
      <w:pPr>
        <w:jc w:val="both"/>
      </w:pPr>
      <w:r w:rsidRPr="0005239E">
        <w:rPr>
          <w:b/>
        </w:rPr>
        <w:t>Тема:</w:t>
      </w:r>
      <w:r w:rsidRPr="0005239E">
        <w:t xml:space="preserve"> </w:t>
      </w:r>
      <w:r w:rsidR="006212A6" w:rsidRPr="0005239E">
        <w:t>«Мы внуки страны, победившей фашизм».</w:t>
      </w:r>
    </w:p>
    <w:p w:rsidR="006212A6" w:rsidRPr="0005239E" w:rsidRDefault="006212A6" w:rsidP="00462279">
      <w:pPr>
        <w:jc w:val="both"/>
      </w:pPr>
      <w:r w:rsidRPr="0005239E">
        <w:rPr>
          <w:b/>
        </w:rPr>
        <w:t>Цель проведения урока</w:t>
      </w:r>
      <w:r w:rsidRPr="0005239E">
        <w:t>: содействие духовно-нравственному развитию и воспитанию учащихся, формированию российской гражданской идентичности, патриотизма, уважения к Отчеству, к государственным Праздникам России.</w:t>
      </w:r>
    </w:p>
    <w:p w:rsidR="00C60B74" w:rsidRPr="0005239E" w:rsidRDefault="00C60B74" w:rsidP="00462279">
      <w:pPr>
        <w:jc w:val="both"/>
      </w:pPr>
      <w:r w:rsidRPr="0005239E">
        <w:rPr>
          <w:b/>
        </w:rPr>
        <w:t>Задачи:</w:t>
      </w:r>
      <w:r w:rsidRPr="0005239E">
        <w:t xml:space="preserve"> </w:t>
      </w:r>
    </w:p>
    <w:p w:rsidR="00C60B74" w:rsidRPr="0005239E" w:rsidRDefault="00C60B74" w:rsidP="00462279">
      <w:pPr>
        <w:jc w:val="both"/>
      </w:pPr>
      <w:r w:rsidRPr="0005239E">
        <w:t xml:space="preserve">- развивать у школьников чувства гордости за её </w:t>
      </w:r>
      <w:proofErr w:type="gramStart"/>
      <w:r w:rsidRPr="0005239E">
        <w:t>многонациональный</w:t>
      </w:r>
      <w:proofErr w:type="gramEnd"/>
    </w:p>
    <w:p w:rsidR="00C60B74" w:rsidRPr="0005239E" w:rsidRDefault="00C60B74" w:rsidP="00462279">
      <w:pPr>
        <w:jc w:val="both"/>
      </w:pPr>
      <w:r w:rsidRPr="0005239E">
        <w:t xml:space="preserve">народ, являющийся победителем во второй мировой войне, спасший Европу </w:t>
      </w:r>
      <w:proofErr w:type="gramStart"/>
      <w:r w:rsidRPr="0005239E">
        <w:t>от</w:t>
      </w:r>
      <w:proofErr w:type="gramEnd"/>
    </w:p>
    <w:p w:rsidR="00C60B74" w:rsidRPr="0005239E" w:rsidRDefault="00C60B74" w:rsidP="00462279">
      <w:pPr>
        <w:jc w:val="both"/>
      </w:pPr>
      <w:r w:rsidRPr="0005239E">
        <w:t>фашизма;</w:t>
      </w:r>
    </w:p>
    <w:p w:rsidR="00C60B74" w:rsidRPr="0005239E" w:rsidRDefault="00C60B74" w:rsidP="00462279">
      <w:pPr>
        <w:jc w:val="both"/>
      </w:pPr>
      <w:r w:rsidRPr="0005239E">
        <w:t>- формировать предметные и универсальные способы действий,</w:t>
      </w:r>
    </w:p>
    <w:p w:rsidR="00C60B74" w:rsidRPr="0005239E" w:rsidRDefault="00C60B74" w:rsidP="00462279">
      <w:pPr>
        <w:jc w:val="both"/>
      </w:pPr>
      <w:r w:rsidRPr="0005239E">
        <w:t>составляющих основу первичного изучения Великой Отечественной войны,</w:t>
      </w:r>
    </w:p>
    <w:p w:rsidR="00C60B74" w:rsidRPr="0005239E" w:rsidRDefault="00C60B74" w:rsidP="00462279">
      <w:pPr>
        <w:jc w:val="both"/>
      </w:pPr>
      <w:r w:rsidRPr="0005239E">
        <w:t xml:space="preserve">развития и воспитания </w:t>
      </w:r>
      <w:proofErr w:type="gramStart"/>
      <w:r w:rsidRPr="0005239E">
        <w:t>обучающихся</w:t>
      </w:r>
      <w:proofErr w:type="gramEnd"/>
      <w:r w:rsidRPr="0005239E">
        <w:t>;</w:t>
      </w:r>
    </w:p>
    <w:p w:rsidR="00C60B74" w:rsidRPr="0005239E" w:rsidRDefault="00C60B74" w:rsidP="00462279">
      <w:pPr>
        <w:jc w:val="both"/>
      </w:pPr>
      <w:r w:rsidRPr="0005239E">
        <w:t>- закрепить знания учащихся о важном историческом событии в жизни</w:t>
      </w:r>
    </w:p>
    <w:p w:rsidR="00C60B74" w:rsidRPr="0005239E" w:rsidRDefault="00C60B74" w:rsidP="00462279">
      <w:pPr>
        <w:jc w:val="both"/>
      </w:pPr>
      <w:r w:rsidRPr="0005239E">
        <w:rPr>
          <w:b/>
        </w:rPr>
        <w:t>Ценностные ориентиры</w:t>
      </w:r>
      <w:r w:rsidRPr="0005239E">
        <w:t>: формирование основ гражданской идентичности личности, патриотизма на базе:</w:t>
      </w:r>
    </w:p>
    <w:p w:rsidR="00C60B74" w:rsidRPr="0005239E" w:rsidRDefault="00C60B74" w:rsidP="00462279">
      <w:pPr>
        <w:jc w:val="both"/>
      </w:pPr>
      <w:r w:rsidRPr="0005239E">
        <w:t>- чувства сопричастности и гордости за свою Родину, народ и историю;</w:t>
      </w:r>
    </w:p>
    <w:p w:rsidR="00C03DB5" w:rsidRPr="0005239E" w:rsidRDefault="00C60B74" w:rsidP="00462279">
      <w:pPr>
        <w:jc w:val="both"/>
      </w:pPr>
      <w:r w:rsidRPr="0005239E">
        <w:t>-осознания каждым школьником своей ответственности за судьбу своей страны России, «большой и малой» Родины.</w:t>
      </w:r>
    </w:p>
    <w:p w:rsidR="00C03DB5" w:rsidRPr="0005239E" w:rsidRDefault="00C03DB5" w:rsidP="00462279">
      <w:pPr>
        <w:jc w:val="both"/>
      </w:pPr>
    </w:p>
    <w:p w:rsidR="00C03DB5" w:rsidRPr="008243E3" w:rsidRDefault="00A41CCB" w:rsidP="00462279">
      <w:pPr>
        <w:jc w:val="both"/>
        <w:rPr>
          <w:b/>
          <w:sz w:val="28"/>
          <w:szCs w:val="28"/>
        </w:rPr>
      </w:pPr>
      <w:r w:rsidRPr="008243E3">
        <w:rPr>
          <w:b/>
          <w:sz w:val="28"/>
          <w:szCs w:val="28"/>
          <w:lang w:val="en-US"/>
        </w:rPr>
        <w:t>I</w:t>
      </w:r>
      <w:r w:rsidRPr="008243E3">
        <w:rPr>
          <w:b/>
          <w:sz w:val="28"/>
          <w:szCs w:val="28"/>
        </w:rPr>
        <w:t>.</w:t>
      </w:r>
      <w:r w:rsidR="00C03DB5" w:rsidRPr="008243E3">
        <w:rPr>
          <w:b/>
          <w:sz w:val="28"/>
          <w:szCs w:val="28"/>
        </w:rPr>
        <w:t xml:space="preserve"> Организационный блок</w:t>
      </w:r>
    </w:p>
    <w:p w:rsidR="00C03DB5" w:rsidRPr="008243E3" w:rsidRDefault="00DA6438" w:rsidP="00462279">
      <w:pPr>
        <w:jc w:val="both"/>
        <w:rPr>
          <w:i/>
          <w:sz w:val="28"/>
          <w:szCs w:val="28"/>
          <w:u w:val="single"/>
        </w:rPr>
      </w:pPr>
      <w:r w:rsidRPr="008243E3">
        <w:rPr>
          <w:i/>
          <w:sz w:val="28"/>
          <w:szCs w:val="28"/>
          <w:u w:val="single"/>
        </w:rPr>
        <w:t>Звучит марш «Прощание славянки»</w:t>
      </w:r>
    </w:p>
    <w:p w:rsidR="006212A6" w:rsidRPr="008243E3" w:rsidRDefault="00A41CCB" w:rsidP="00462279">
      <w:pPr>
        <w:jc w:val="both"/>
        <w:rPr>
          <w:sz w:val="28"/>
          <w:szCs w:val="28"/>
        </w:rPr>
      </w:pPr>
      <w:r w:rsidRPr="00206ABE">
        <w:rPr>
          <w:sz w:val="28"/>
          <w:szCs w:val="28"/>
        </w:rPr>
        <w:t>1</w:t>
      </w:r>
      <w:r w:rsidRPr="008243E3">
        <w:rPr>
          <w:sz w:val="28"/>
          <w:szCs w:val="28"/>
        </w:rPr>
        <w:t xml:space="preserve">. </w:t>
      </w:r>
      <w:r w:rsidR="00C03DB5" w:rsidRPr="008243E3">
        <w:rPr>
          <w:sz w:val="28"/>
          <w:szCs w:val="28"/>
        </w:rPr>
        <w:t>Здравствуйте, ребята! Подскажите, какое время года на дворе? Какой сейчас месяц идет? Припомните число. (7 мая)</w:t>
      </w:r>
    </w:p>
    <w:p w:rsidR="00C03DB5" w:rsidRPr="008243E3" w:rsidRDefault="00C03DB5" w:rsidP="00462279">
      <w:pPr>
        <w:jc w:val="both"/>
        <w:rPr>
          <w:sz w:val="28"/>
          <w:szCs w:val="28"/>
        </w:rPr>
      </w:pPr>
      <w:r w:rsidRPr="008243E3">
        <w:rPr>
          <w:sz w:val="28"/>
          <w:szCs w:val="28"/>
        </w:rPr>
        <w:t>- Если к сегодняшнему числу приписать ноль, что получим? (число 70)</w:t>
      </w:r>
    </w:p>
    <w:p w:rsidR="00C03DB5" w:rsidRPr="008243E3" w:rsidRDefault="00C03DB5" w:rsidP="00462279">
      <w:pPr>
        <w:jc w:val="both"/>
        <w:rPr>
          <w:sz w:val="28"/>
          <w:szCs w:val="28"/>
        </w:rPr>
      </w:pPr>
      <w:r w:rsidRPr="008243E3">
        <w:rPr>
          <w:sz w:val="28"/>
          <w:szCs w:val="28"/>
        </w:rPr>
        <w:t>- Сегодня на уроке это число будет главным! Почему? Ребята, какому празднику посвящён наш урок?</w:t>
      </w:r>
    </w:p>
    <w:p w:rsidR="00C03DB5" w:rsidRPr="008243E3" w:rsidRDefault="00C03DB5" w:rsidP="00462279">
      <w:pPr>
        <w:jc w:val="both"/>
        <w:rPr>
          <w:sz w:val="28"/>
          <w:szCs w:val="28"/>
        </w:rPr>
      </w:pPr>
      <w:r w:rsidRPr="008243E3">
        <w:rPr>
          <w:sz w:val="28"/>
          <w:szCs w:val="28"/>
        </w:rPr>
        <w:t xml:space="preserve">- Какова цель нашего урока? </w:t>
      </w:r>
    </w:p>
    <w:p w:rsidR="00C03DB5" w:rsidRPr="008243E3" w:rsidRDefault="00C03DB5" w:rsidP="00462279">
      <w:pPr>
        <w:jc w:val="both"/>
        <w:rPr>
          <w:sz w:val="28"/>
          <w:szCs w:val="28"/>
        </w:rPr>
      </w:pPr>
      <w:r w:rsidRPr="008243E3">
        <w:rPr>
          <w:sz w:val="28"/>
          <w:szCs w:val="28"/>
        </w:rPr>
        <w:t xml:space="preserve">- Определите его задачи. </w:t>
      </w:r>
    </w:p>
    <w:p w:rsidR="00C03DB5" w:rsidRPr="008243E3" w:rsidRDefault="00C03DB5" w:rsidP="00462279">
      <w:pPr>
        <w:jc w:val="both"/>
        <w:rPr>
          <w:sz w:val="28"/>
          <w:szCs w:val="28"/>
        </w:rPr>
      </w:pPr>
      <w:r w:rsidRPr="008243E3">
        <w:rPr>
          <w:sz w:val="28"/>
          <w:szCs w:val="28"/>
        </w:rPr>
        <w:t>- Чего вы ждете от этого урока?</w:t>
      </w:r>
    </w:p>
    <w:p w:rsidR="00A41CCB" w:rsidRPr="008243E3" w:rsidRDefault="00A41CCB" w:rsidP="00462279">
      <w:pPr>
        <w:jc w:val="both"/>
        <w:rPr>
          <w:sz w:val="28"/>
          <w:szCs w:val="28"/>
        </w:rPr>
      </w:pPr>
      <w:r w:rsidRPr="008243E3">
        <w:rPr>
          <w:sz w:val="28"/>
          <w:szCs w:val="28"/>
        </w:rPr>
        <w:t xml:space="preserve">2. </w:t>
      </w:r>
      <w:r w:rsidR="00C03DB5" w:rsidRPr="008243E3">
        <w:rPr>
          <w:sz w:val="28"/>
          <w:szCs w:val="28"/>
        </w:rPr>
        <w:t xml:space="preserve">- Я предлагаю вам сегодня окунуться в историю нашей страны. Мы посмотрим фильм о войне, поговорим о ее героях, обсудим события тех далеких дней, займемся созданием творческого проекта урока и послушаем музыку войны. </w:t>
      </w:r>
      <w:r w:rsidRPr="008243E3">
        <w:rPr>
          <w:sz w:val="28"/>
          <w:szCs w:val="28"/>
        </w:rPr>
        <w:t>Подходит такой план урока? Есть ли дополнения? Что бы вы ещё хотели сделать на этом уроке? О чем желаете узнать подробнее?</w:t>
      </w:r>
    </w:p>
    <w:p w:rsidR="00B43F0F" w:rsidRPr="008243E3" w:rsidRDefault="00B43F0F" w:rsidP="00462279">
      <w:pPr>
        <w:jc w:val="both"/>
        <w:rPr>
          <w:sz w:val="28"/>
          <w:szCs w:val="28"/>
        </w:rPr>
      </w:pPr>
      <w:r w:rsidRPr="008243E3">
        <w:rPr>
          <w:sz w:val="28"/>
          <w:szCs w:val="28"/>
        </w:rPr>
        <w:t>3. Сегодня мы будем работать по группам. Я предлагаю такой состав групп:</w:t>
      </w:r>
    </w:p>
    <w:p w:rsidR="00462279" w:rsidRPr="008243E3" w:rsidRDefault="00462279" w:rsidP="00462279">
      <w:pPr>
        <w:jc w:val="both"/>
        <w:rPr>
          <w:sz w:val="28"/>
          <w:szCs w:val="28"/>
        </w:rPr>
      </w:pPr>
    </w:p>
    <w:tbl>
      <w:tblPr>
        <w:tblStyle w:val="a4"/>
        <w:tblW w:w="0" w:type="auto"/>
        <w:tblLook w:val="04A0" w:firstRow="1" w:lastRow="0" w:firstColumn="1" w:lastColumn="0" w:noHBand="0" w:noVBand="1"/>
      </w:tblPr>
      <w:tblGrid>
        <w:gridCol w:w="2503"/>
        <w:gridCol w:w="2423"/>
        <w:gridCol w:w="2395"/>
        <w:gridCol w:w="2396"/>
      </w:tblGrid>
      <w:tr w:rsidR="002663CE" w:rsidRPr="008243E3" w:rsidTr="002663CE">
        <w:tc>
          <w:tcPr>
            <w:tcW w:w="2503" w:type="dxa"/>
          </w:tcPr>
          <w:p w:rsidR="002663CE" w:rsidRPr="008243E3" w:rsidRDefault="002663CE" w:rsidP="00462279">
            <w:pPr>
              <w:jc w:val="both"/>
              <w:rPr>
                <w:sz w:val="28"/>
                <w:szCs w:val="28"/>
              </w:rPr>
            </w:pPr>
            <w:r w:rsidRPr="008243E3">
              <w:rPr>
                <w:sz w:val="28"/>
                <w:szCs w:val="28"/>
              </w:rPr>
              <w:t>1 группа:</w:t>
            </w:r>
          </w:p>
          <w:p w:rsidR="002663CE" w:rsidRPr="008243E3" w:rsidRDefault="002663CE" w:rsidP="00462279">
            <w:pPr>
              <w:pStyle w:val="a3"/>
              <w:numPr>
                <w:ilvl w:val="0"/>
                <w:numId w:val="1"/>
              </w:numPr>
              <w:ind w:left="0"/>
              <w:jc w:val="both"/>
              <w:rPr>
                <w:sz w:val="28"/>
                <w:szCs w:val="28"/>
              </w:rPr>
            </w:pPr>
            <w:r w:rsidRPr="008243E3">
              <w:rPr>
                <w:sz w:val="28"/>
                <w:szCs w:val="28"/>
              </w:rPr>
              <w:t>Тимошенко А.</w:t>
            </w:r>
          </w:p>
          <w:p w:rsidR="002663CE" w:rsidRPr="008243E3" w:rsidRDefault="002663CE" w:rsidP="00462279">
            <w:pPr>
              <w:pStyle w:val="a3"/>
              <w:numPr>
                <w:ilvl w:val="0"/>
                <w:numId w:val="1"/>
              </w:numPr>
              <w:ind w:left="0"/>
              <w:jc w:val="both"/>
              <w:rPr>
                <w:sz w:val="28"/>
                <w:szCs w:val="28"/>
              </w:rPr>
            </w:pPr>
            <w:r w:rsidRPr="008243E3">
              <w:rPr>
                <w:sz w:val="28"/>
                <w:szCs w:val="28"/>
              </w:rPr>
              <w:t>Красникова Е.</w:t>
            </w:r>
          </w:p>
          <w:p w:rsidR="002663CE" w:rsidRPr="008243E3" w:rsidRDefault="002663CE" w:rsidP="00462279">
            <w:pPr>
              <w:pStyle w:val="a3"/>
              <w:numPr>
                <w:ilvl w:val="0"/>
                <w:numId w:val="1"/>
              </w:numPr>
              <w:ind w:left="0"/>
              <w:jc w:val="both"/>
              <w:rPr>
                <w:sz w:val="28"/>
                <w:szCs w:val="28"/>
              </w:rPr>
            </w:pPr>
            <w:r w:rsidRPr="008243E3">
              <w:rPr>
                <w:sz w:val="28"/>
                <w:szCs w:val="28"/>
              </w:rPr>
              <w:t>Барабаш Д.</w:t>
            </w:r>
          </w:p>
          <w:p w:rsidR="002663CE" w:rsidRPr="008243E3" w:rsidRDefault="002663CE" w:rsidP="00462279">
            <w:pPr>
              <w:pStyle w:val="a3"/>
              <w:numPr>
                <w:ilvl w:val="0"/>
                <w:numId w:val="1"/>
              </w:numPr>
              <w:ind w:left="0"/>
              <w:jc w:val="both"/>
              <w:rPr>
                <w:sz w:val="28"/>
                <w:szCs w:val="28"/>
              </w:rPr>
            </w:pPr>
            <w:proofErr w:type="spellStart"/>
            <w:r w:rsidRPr="008243E3">
              <w:rPr>
                <w:sz w:val="28"/>
                <w:szCs w:val="28"/>
              </w:rPr>
              <w:t>Паськова</w:t>
            </w:r>
            <w:proofErr w:type="spellEnd"/>
            <w:r w:rsidRPr="008243E3">
              <w:rPr>
                <w:sz w:val="28"/>
                <w:szCs w:val="28"/>
              </w:rPr>
              <w:t xml:space="preserve"> Е.</w:t>
            </w:r>
          </w:p>
          <w:p w:rsidR="002663CE" w:rsidRPr="008243E3" w:rsidRDefault="002663CE" w:rsidP="00462279">
            <w:pPr>
              <w:jc w:val="both"/>
              <w:rPr>
                <w:sz w:val="28"/>
                <w:szCs w:val="28"/>
              </w:rPr>
            </w:pPr>
          </w:p>
        </w:tc>
        <w:tc>
          <w:tcPr>
            <w:tcW w:w="2423" w:type="dxa"/>
          </w:tcPr>
          <w:p w:rsidR="002663CE" w:rsidRPr="008243E3" w:rsidRDefault="002663CE" w:rsidP="00462279">
            <w:pPr>
              <w:jc w:val="both"/>
              <w:rPr>
                <w:sz w:val="28"/>
                <w:szCs w:val="28"/>
              </w:rPr>
            </w:pPr>
            <w:r w:rsidRPr="008243E3">
              <w:rPr>
                <w:sz w:val="28"/>
                <w:szCs w:val="28"/>
              </w:rPr>
              <w:t>2 группа:</w:t>
            </w:r>
          </w:p>
          <w:p w:rsidR="002663CE" w:rsidRPr="008243E3" w:rsidRDefault="002663CE" w:rsidP="00462279">
            <w:pPr>
              <w:pStyle w:val="a3"/>
              <w:numPr>
                <w:ilvl w:val="0"/>
                <w:numId w:val="2"/>
              </w:numPr>
              <w:ind w:left="0"/>
              <w:jc w:val="both"/>
              <w:rPr>
                <w:sz w:val="28"/>
                <w:szCs w:val="28"/>
              </w:rPr>
            </w:pPr>
            <w:proofErr w:type="spellStart"/>
            <w:r w:rsidRPr="008243E3">
              <w:rPr>
                <w:sz w:val="28"/>
                <w:szCs w:val="28"/>
              </w:rPr>
              <w:t>Лучникова</w:t>
            </w:r>
            <w:proofErr w:type="spellEnd"/>
            <w:r w:rsidRPr="008243E3">
              <w:rPr>
                <w:sz w:val="28"/>
                <w:szCs w:val="28"/>
              </w:rPr>
              <w:t xml:space="preserve"> Е.</w:t>
            </w:r>
          </w:p>
          <w:p w:rsidR="002663CE" w:rsidRPr="008243E3" w:rsidRDefault="002663CE" w:rsidP="00462279">
            <w:pPr>
              <w:pStyle w:val="a3"/>
              <w:numPr>
                <w:ilvl w:val="0"/>
                <w:numId w:val="2"/>
              </w:numPr>
              <w:ind w:left="0"/>
              <w:jc w:val="both"/>
              <w:rPr>
                <w:sz w:val="28"/>
                <w:szCs w:val="28"/>
              </w:rPr>
            </w:pPr>
            <w:r w:rsidRPr="008243E3">
              <w:rPr>
                <w:sz w:val="28"/>
                <w:szCs w:val="28"/>
              </w:rPr>
              <w:t>Вакулин А.</w:t>
            </w:r>
          </w:p>
          <w:p w:rsidR="002663CE" w:rsidRPr="008243E3" w:rsidRDefault="002663CE" w:rsidP="00462279">
            <w:pPr>
              <w:pStyle w:val="a3"/>
              <w:numPr>
                <w:ilvl w:val="0"/>
                <w:numId w:val="2"/>
              </w:numPr>
              <w:ind w:left="0"/>
              <w:jc w:val="both"/>
              <w:rPr>
                <w:sz w:val="28"/>
                <w:szCs w:val="28"/>
              </w:rPr>
            </w:pPr>
            <w:r w:rsidRPr="008243E3">
              <w:rPr>
                <w:sz w:val="28"/>
                <w:szCs w:val="28"/>
              </w:rPr>
              <w:t>Григоров В.</w:t>
            </w:r>
          </w:p>
          <w:p w:rsidR="002663CE" w:rsidRPr="008243E3" w:rsidRDefault="002663CE" w:rsidP="00462279">
            <w:pPr>
              <w:pStyle w:val="a3"/>
              <w:numPr>
                <w:ilvl w:val="0"/>
                <w:numId w:val="2"/>
              </w:numPr>
              <w:ind w:left="0"/>
              <w:jc w:val="both"/>
              <w:rPr>
                <w:sz w:val="28"/>
                <w:szCs w:val="28"/>
              </w:rPr>
            </w:pPr>
            <w:r w:rsidRPr="008243E3">
              <w:rPr>
                <w:sz w:val="28"/>
                <w:szCs w:val="28"/>
              </w:rPr>
              <w:t xml:space="preserve">Самойлова </w:t>
            </w:r>
            <w:proofErr w:type="gramStart"/>
            <w:r w:rsidRPr="008243E3">
              <w:rPr>
                <w:sz w:val="28"/>
                <w:szCs w:val="28"/>
              </w:rPr>
              <w:t>Ю</w:t>
            </w:r>
            <w:proofErr w:type="gramEnd"/>
          </w:p>
          <w:p w:rsidR="002663CE" w:rsidRPr="008243E3" w:rsidRDefault="002663CE" w:rsidP="00462279">
            <w:pPr>
              <w:jc w:val="both"/>
              <w:rPr>
                <w:sz w:val="28"/>
                <w:szCs w:val="28"/>
              </w:rPr>
            </w:pPr>
          </w:p>
        </w:tc>
        <w:tc>
          <w:tcPr>
            <w:tcW w:w="2395" w:type="dxa"/>
          </w:tcPr>
          <w:p w:rsidR="002663CE" w:rsidRPr="008243E3" w:rsidRDefault="002663CE" w:rsidP="00462279">
            <w:pPr>
              <w:jc w:val="both"/>
              <w:rPr>
                <w:sz w:val="28"/>
                <w:szCs w:val="28"/>
              </w:rPr>
            </w:pPr>
            <w:r w:rsidRPr="008243E3">
              <w:rPr>
                <w:sz w:val="28"/>
                <w:szCs w:val="28"/>
              </w:rPr>
              <w:t>3 группа:</w:t>
            </w:r>
          </w:p>
          <w:p w:rsidR="002663CE" w:rsidRPr="008243E3" w:rsidRDefault="002663CE" w:rsidP="00462279">
            <w:pPr>
              <w:pStyle w:val="a3"/>
              <w:numPr>
                <w:ilvl w:val="0"/>
                <w:numId w:val="3"/>
              </w:numPr>
              <w:ind w:left="0"/>
              <w:jc w:val="both"/>
              <w:rPr>
                <w:sz w:val="28"/>
                <w:szCs w:val="28"/>
              </w:rPr>
            </w:pPr>
            <w:r w:rsidRPr="008243E3">
              <w:rPr>
                <w:sz w:val="28"/>
                <w:szCs w:val="28"/>
              </w:rPr>
              <w:t>Яровикова Л.</w:t>
            </w:r>
          </w:p>
          <w:p w:rsidR="002663CE" w:rsidRPr="008243E3" w:rsidRDefault="002663CE" w:rsidP="00462279">
            <w:pPr>
              <w:pStyle w:val="a3"/>
              <w:numPr>
                <w:ilvl w:val="0"/>
                <w:numId w:val="3"/>
              </w:numPr>
              <w:ind w:left="0"/>
              <w:jc w:val="both"/>
              <w:rPr>
                <w:sz w:val="28"/>
                <w:szCs w:val="28"/>
              </w:rPr>
            </w:pPr>
            <w:proofErr w:type="spellStart"/>
            <w:r w:rsidRPr="008243E3">
              <w:rPr>
                <w:sz w:val="28"/>
                <w:szCs w:val="28"/>
              </w:rPr>
              <w:t>Игнатуша</w:t>
            </w:r>
            <w:proofErr w:type="spellEnd"/>
            <w:r w:rsidRPr="008243E3">
              <w:rPr>
                <w:sz w:val="28"/>
                <w:szCs w:val="28"/>
              </w:rPr>
              <w:t xml:space="preserve"> И.</w:t>
            </w:r>
          </w:p>
          <w:p w:rsidR="002663CE" w:rsidRPr="008243E3" w:rsidRDefault="002663CE" w:rsidP="00462279">
            <w:pPr>
              <w:pStyle w:val="a3"/>
              <w:numPr>
                <w:ilvl w:val="0"/>
                <w:numId w:val="3"/>
              </w:numPr>
              <w:ind w:left="0"/>
              <w:jc w:val="both"/>
              <w:rPr>
                <w:sz w:val="28"/>
                <w:szCs w:val="28"/>
              </w:rPr>
            </w:pPr>
            <w:proofErr w:type="spellStart"/>
            <w:r w:rsidRPr="008243E3">
              <w:rPr>
                <w:sz w:val="28"/>
                <w:szCs w:val="28"/>
              </w:rPr>
              <w:t>Тулупова</w:t>
            </w:r>
            <w:proofErr w:type="spellEnd"/>
            <w:r w:rsidRPr="008243E3">
              <w:rPr>
                <w:sz w:val="28"/>
                <w:szCs w:val="28"/>
              </w:rPr>
              <w:t xml:space="preserve"> К.</w:t>
            </w:r>
          </w:p>
          <w:p w:rsidR="002663CE" w:rsidRPr="008243E3" w:rsidRDefault="002663CE" w:rsidP="00462279">
            <w:pPr>
              <w:pStyle w:val="a3"/>
              <w:numPr>
                <w:ilvl w:val="0"/>
                <w:numId w:val="3"/>
              </w:numPr>
              <w:ind w:left="0"/>
              <w:jc w:val="both"/>
              <w:rPr>
                <w:sz w:val="28"/>
                <w:szCs w:val="28"/>
              </w:rPr>
            </w:pPr>
            <w:r w:rsidRPr="008243E3">
              <w:rPr>
                <w:sz w:val="28"/>
                <w:szCs w:val="28"/>
              </w:rPr>
              <w:t>Ермолов В.</w:t>
            </w:r>
          </w:p>
          <w:p w:rsidR="002663CE" w:rsidRPr="008243E3" w:rsidRDefault="002663CE" w:rsidP="00462279">
            <w:pPr>
              <w:pStyle w:val="a3"/>
              <w:numPr>
                <w:ilvl w:val="0"/>
                <w:numId w:val="3"/>
              </w:numPr>
              <w:ind w:left="0"/>
              <w:jc w:val="both"/>
              <w:rPr>
                <w:sz w:val="28"/>
                <w:szCs w:val="28"/>
              </w:rPr>
            </w:pPr>
            <w:r w:rsidRPr="008243E3">
              <w:rPr>
                <w:sz w:val="28"/>
                <w:szCs w:val="28"/>
              </w:rPr>
              <w:t>Самойлов К.</w:t>
            </w:r>
          </w:p>
        </w:tc>
        <w:tc>
          <w:tcPr>
            <w:tcW w:w="2396" w:type="dxa"/>
          </w:tcPr>
          <w:p w:rsidR="002663CE" w:rsidRPr="008243E3" w:rsidRDefault="002663CE" w:rsidP="00462279">
            <w:pPr>
              <w:jc w:val="both"/>
              <w:rPr>
                <w:sz w:val="28"/>
                <w:szCs w:val="28"/>
              </w:rPr>
            </w:pPr>
            <w:r w:rsidRPr="008243E3">
              <w:rPr>
                <w:sz w:val="28"/>
                <w:szCs w:val="28"/>
              </w:rPr>
              <w:t>4 группа:</w:t>
            </w:r>
          </w:p>
          <w:p w:rsidR="002663CE" w:rsidRPr="008243E3" w:rsidRDefault="002663CE" w:rsidP="00462279">
            <w:pPr>
              <w:pStyle w:val="a3"/>
              <w:numPr>
                <w:ilvl w:val="0"/>
                <w:numId w:val="4"/>
              </w:numPr>
              <w:ind w:left="0"/>
              <w:jc w:val="both"/>
              <w:rPr>
                <w:sz w:val="28"/>
                <w:szCs w:val="28"/>
              </w:rPr>
            </w:pPr>
            <w:proofErr w:type="spellStart"/>
            <w:r w:rsidRPr="008243E3">
              <w:rPr>
                <w:sz w:val="28"/>
                <w:szCs w:val="28"/>
              </w:rPr>
              <w:t>Сарибекян</w:t>
            </w:r>
            <w:proofErr w:type="spellEnd"/>
            <w:r w:rsidRPr="008243E3">
              <w:rPr>
                <w:sz w:val="28"/>
                <w:szCs w:val="28"/>
              </w:rPr>
              <w:t xml:space="preserve"> А.</w:t>
            </w:r>
          </w:p>
          <w:p w:rsidR="002663CE" w:rsidRPr="008243E3" w:rsidRDefault="002663CE" w:rsidP="00462279">
            <w:pPr>
              <w:pStyle w:val="a3"/>
              <w:numPr>
                <w:ilvl w:val="0"/>
                <w:numId w:val="4"/>
              </w:numPr>
              <w:ind w:left="0"/>
              <w:jc w:val="both"/>
              <w:rPr>
                <w:sz w:val="28"/>
                <w:szCs w:val="28"/>
              </w:rPr>
            </w:pPr>
            <w:r w:rsidRPr="008243E3">
              <w:rPr>
                <w:sz w:val="28"/>
                <w:szCs w:val="28"/>
              </w:rPr>
              <w:t>Вакулина А.</w:t>
            </w:r>
          </w:p>
          <w:p w:rsidR="002663CE" w:rsidRPr="008243E3" w:rsidRDefault="002663CE" w:rsidP="00462279">
            <w:pPr>
              <w:pStyle w:val="a3"/>
              <w:numPr>
                <w:ilvl w:val="0"/>
                <w:numId w:val="4"/>
              </w:numPr>
              <w:ind w:left="0"/>
              <w:jc w:val="both"/>
              <w:rPr>
                <w:sz w:val="28"/>
                <w:szCs w:val="28"/>
              </w:rPr>
            </w:pPr>
            <w:r w:rsidRPr="008243E3">
              <w:rPr>
                <w:sz w:val="28"/>
                <w:szCs w:val="28"/>
              </w:rPr>
              <w:t>Мальцева Т.</w:t>
            </w:r>
          </w:p>
          <w:p w:rsidR="002663CE" w:rsidRPr="008243E3" w:rsidRDefault="002663CE" w:rsidP="00462279">
            <w:pPr>
              <w:pStyle w:val="a3"/>
              <w:numPr>
                <w:ilvl w:val="0"/>
                <w:numId w:val="4"/>
              </w:numPr>
              <w:ind w:left="0"/>
              <w:jc w:val="both"/>
              <w:rPr>
                <w:sz w:val="28"/>
                <w:szCs w:val="28"/>
              </w:rPr>
            </w:pPr>
            <w:proofErr w:type="spellStart"/>
            <w:r w:rsidRPr="008243E3">
              <w:rPr>
                <w:sz w:val="28"/>
                <w:szCs w:val="28"/>
              </w:rPr>
              <w:t>Лубягина</w:t>
            </w:r>
            <w:proofErr w:type="spellEnd"/>
            <w:r w:rsidRPr="008243E3">
              <w:rPr>
                <w:sz w:val="28"/>
                <w:szCs w:val="28"/>
              </w:rPr>
              <w:t xml:space="preserve"> А.</w:t>
            </w:r>
          </w:p>
          <w:p w:rsidR="002663CE" w:rsidRPr="008243E3" w:rsidRDefault="002663CE" w:rsidP="00462279">
            <w:pPr>
              <w:pStyle w:val="a3"/>
              <w:numPr>
                <w:ilvl w:val="0"/>
                <w:numId w:val="4"/>
              </w:numPr>
              <w:ind w:left="0"/>
              <w:jc w:val="both"/>
              <w:rPr>
                <w:sz w:val="28"/>
                <w:szCs w:val="28"/>
              </w:rPr>
            </w:pPr>
            <w:r w:rsidRPr="008243E3">
              <w:rPr>
                <w:sz w:val="28"/>
                <w:szCs w:val="28"/>
              </w:rPr>
              <w:t>Каратаев Н.</w:t>
            </w:r>
          </w:p>
        </w:tc>
      </w:tr>
    </w:tbl>
    <w:p w:rsidR="002663CE" w:rsidRPr="008243E3" w:rsidRDefault="002663CE" w:rsidP="00462279">
      <w:pPr>
        <w:jc w:val="both"/>
        <w:rPr>
          <w:sz w:val="28"/>
          <w:szCs w:val="28"/>
        </w:rPr>
      </w:pPr>
      <w:r w:rsidRPr="008243E3">
        <w:rPr>
          <w:sz w:val="28"/>
          <w:szCs w:val="28"/>
        </w:rPr>
        <w:t xml:space="preserve"> </w:t>
      </w:r>
    </w:p>
    <w:tbl>
      <w:tblPr>
        <w:tblStyle w:val="a4"/>
        <w:tblW w:w="0" w:type="auto"/>
        <w:tblLook w:val="04A0" w:firstRow="1" w:lastRow="0" w:firstColumn="1" w:lastColumn="0" w:noHBand="0" w:noVBand="1"/>
      </w:tblPr>
      <w:tblGrid>
        <w:gridCol w:w="2518"/>
      </w:tblGrid>
      <w:tr w:rsidR="002663CE" w:rsidRPr="008243E3" w:rsidTr="002663CE">
        <w:tc>
          <w:tcPr>
            <w:tcW w:w="2518" w:type="dxa"/>
          </w:tcPr>
          <w:p w:rsidR="002663CE" w:rsidRPr="008243E3" w:rsidRDefault="002663CE" w:rsidP="00462279">
            <w:pPr>
              <w:jc w:val="both"/>
              <w:rPr>
                <w:sz w:val="28"/>
                <w:szCs w:val="28"/>
              </w:rPr>
            </w:pPr>
            <w:r w:rsidRPr="008243E3">
              <w:rPr>
                <w:sz w:val="28"/>
                <w:szCs w:val="28"/>
              </w:rPr>
              <w:t xml:space="preserve"> 5 группа:</w:t>
            </w:r>
          </w:p>
          <w:p w:rsidR="002663CE" w:rsidRPr="008243E3" w:rsidRDefault="002663CE" w:rsidP="00462279">
            <w:pPr>
              <w:pStyle w:val="a3"/>
              <w:numPr>
                <w:ilvl w:val="0"/>
                <w:numId w:val="5"/>
              </w:numPr>
              <w:ind w:left="0"/>
              <w:jc w:val="both"/>
              <w:rPr>
                <w:sz w:val="28"/>
                <w:szCs w:val="28"/>
              </w:rPr>
            </w:pPr>
            <w:r w:rsidRPr="008243E3">
              <w:rPr>
                <w:sz w:val="28"/>
                <w:szCs w:val="28"/>
              </w:rPr>
              <w:t>Лучников А.</w:t>
            </w:r>
          </w:p>
          <w:p w:rsidR="002663CE" w:rsidRPr="008243E3" w:rsidRDefault="002663CE" w:rsidP="00462279">
            <w:pPr>
              <w:pStyle w:val="a3"/>
              <w:numPr>
                <w:ilvl w:val="0"/>
                <w:numId w:val="5"/>
              </w:numPr>
              <w:ind w:left="0"/>
              <w:jc w:val="both"/>
              <w:rPr>
                <w:sz w:val="28"/>
                <w:szCs w:val="28"/>
              </w:rPr>
            </w:pPr>
            <w:r w:rsidRPr="008243E3">
              <w:rPr>
                <w:sz w:val="28"/>
                <w:szCs w:val="28"/>
              </w:rPr>
              <w:t>Лукач А.</w:t>
            </w:r>
          </w:p>
          <w:p w:rsidR="002663CE" w:rsidRPr="008243E3" w:rsidRDefault="002663CE" w:rsidP="00462279">
            <w:pPr>
              <w:pStyle w:val="a3"/>
              <w:numPr>
                <w:ilvl w:val="0"/>
                <w:numId w:val="5"/>
              </w:numPr>
              <w:ind w:left="0"/>
              <w:jc w:val="both"/>
              <w:rPr>
                <w:sz w:val="28"/>
                <w:szCs w:val="28"/>
              </w:rPr>
            </w:pPr>
            <w:proofErr w:type="spellStart"/>
            <w:r w:rsidRPr="008243E3">
              <w:rPr>
                <w:sz w:val="28"/>
                <w:szCs w:val="28"/>
              </w:rPr>
              <w:t>Лучникова</w:t>
            </w:r>
            <w:proofErr w:type="spellEnd"/>
            <w:r w:rsidRPr="008243E3">
              <w:rPr>
                <w:sz w:val="28"/>
                <w:szCs w:val="28"/>
              </w:rPr>
              <w:t xml:space="preserve"> О.</w:t>
            </w:r>
          </w:p>
          <w:p w:rsidR="002663CE" w:rsidRPr="008243E3" w:rsidRDefault="002663CE" w:rsidP="00462279">
            <w:pPr>
              <w:pStyle w:val="a3"/>
              <w:numPr>
                <w:ilvl w:val="0"/>
                <w:numId w:val="5"/>
              </w:numPr>
              <w:ind w:left="0"/>
              <w:jc w:val="both"/>
              <w:rPr>
                <w:sz w:val="28"/>
                <w:szCs w:val="28"/>
              </w:rPr>
            </w:pPr>
            <w:r w:rsidRPr="008243E3">
              <w:rPr>
                <w:sz w:val="28"/>
                <w:szCs w:val="28"/>
              </w:rPr>
              <w:t>Самойлова С.</w:t>
            </w:r>
          </w:p>
        </w:tc>
      </w:tr>
    </w:tbl>
    <w:p w:rsidR="002663CE" w:rsidRPr="008243E3" w:rsidRDefault="00E45595" w:rsidP="00462279">
      <w:pPr>
        <w:jc w:val="both"/>
        <w:rPr>
          <w:sz w:val="28"/>
          <w:szCs w:val="28"/>
        </w:rPr>
      </w:pPr>
      <w:r w:rsidRPr="008243E3">
        <w:rPr>
          <w:sz w:val="28"/>
          <w:szCs w:val="28"/>
        </w:rPr>
        <w:t xml:space="preserve">Задания для групп </w:t>
      </w:r>
      <w:r w:rsidR="0005239E" w:rsidRPr="008243E3">
        <w:rPr>
          <w:sz w:val="28"/>
          <w:szCs w:val="28"/>
        </w:rPr>
        <w:t>лежат на партах</w:t>
      </w:r>
      <w:r w:rsidRPr="008243E3">
        <w:rPr>
          <w:sz w:val="28"/>
          <w:szCs w:val="28"/>
        </w:rPr>
        <w:t xml:space="preserve">. </w:t>
      </w:r>
    </w:p>
    <w:p w:rsidR="00E45595" w:rsidRPr="008243E3" w:rsidRDefault="00E45595" w:rsidP="00462279">
      <w:pPr>
        <w:jc w:val="both"/>
        <w:rPr>
          <w:sz w:val="28"/>
          <w:szCs w:val="28"/>
        </w:rPr>
      </w:pPr>
      <w:r w:rsidRPr="008243E3">
        <w:rPr>
          <w:sz w:val="28"/>
          <w:szCs w:val="28"/>
        </w:rPr>
        <w:t>Какие правила работы в группе вы знаете?</w:t>
      </w:r>
    </w:p>
    <w:p w:rsidR="00E45595" w:rsidRPr="008243E3" w:rsidRDefault="00E45595" w:rsidP="00462279">
      <w:pPr>
        <w:jc w:val="both"/>
        <w:rPr>
          <w:sz w:val="28"/>
          <w:szCs w:val="28"/>
          <w:u w:val="single"/>
        </w:rPr>
      </w:pPr>
      <w:r w:rsidRPr="008243E3">
        <w:rPr>
          <w:sz w:val="28"/>
          <w:szCs w:val="28"/>
          <w:u w:val="single"/>
        </w:rPr>
        <w:lastRenderedPageBreak/>
        <w:t>Правила работы в группе:</w:t>
      </w:r>
    </w:p>
    <w:p w:rsidR="00E45595" w:rsidRPr="008243E3" w:rsidRDefault="00E45595" w:rsidP="00462279">
      <w:pPr>
        <w:jc w:val="both"/>
        <w:rPr>
          <w:sz w:val="28"/>
          <w:szCs w:val="28"/>
        </w:rPr>
      </w:pPr>
      <w:r w:rsidRPr="008243E3">
        <w:rPr>
          <w:sz w:val="28"/>
          <w:szCs w:val="28"/>
        </w:rPr>
        <w:t>1. Работать должны все.</w:t>
      </w:r>
    </w:p>
    <w:p w:rsidR="00E45595" w:rsidRPr="008243E3" w:rsidRDefault="00E45595" w:rsidP="00462279">
      <w:pPr>
        <w:jc w:val="both"/>
        <w:rPr>
          <w:sz w:val="28"/>
          <w:szCs w:val="28"/>
        </w:rPr>
      </w:pPr>
      <w:r w:rsidRPr="008243E3">
        <w:rPr>
          <w:sz w:val="28"/>
          <w:szCs w:val="28"/>
        </w:rPr>
        <w:t>2. Один говорит, другой слушает.</w:t>
      </w:r>
    </w:p>
    <w:p w:rsidR="00E45595" w:rsidRPr="008243E3" w:rsidRDefault="00E45595" w:rsidP="00462279">
      <w:pPr>
        <w:jc w:val="both"/>
        <w:rPr>
          <w:sz w:val="28"/>
          <w:szCs w:val="28"/>
        </w:rPr>
      </w:pPr>
      <w:r w:rsidRPr="008243E3">
        <w:rPr>
          <w:sz w:val="28"/>
          <w:szCs w:val="28"/>
        </w:rPr>
        <w:t>3. Если не понял, переспроси.</w:t>
      </w:r>
    </w:p>
    <w:p w:rsidR="00E45595" w:rsidRPr="008243E3" w:rsidRDefault="00E45595" w:rsidP="00462279">
      <w:pPr>
        <w:jc w:val="both"/>
        <w:rPr>
          <w:sz w:val="28"/>
          <w:szCs w:val="28"/>
        </w:rPr>
      </w:pPr>
      <w:r w:rsidRPr="008243E3">
        <w:rPr>
          <w:sz w:val="28"/>
          <w:szCs w:val="28"/>
        </w:rPr>
        <w:t>4. Своё  несогласие высказывай вежливо.</w:t>
      </w:r>
    </w:p>
    <w:p w:rsidR="00EB0A70" w:rsidRPr="008243E3" w:rsidRDefault="00EB0A70" w:rsidP="00462279">
      <w:pPr>
        <w:jc w:val="both"/>
        <w:rPr>
          <w:sz w:val="28"/>
          <w:szCs w:val="28"/>
        </w:rPr>
      </w:pPr>
      <w:r w:rsidRPr="008243E3">
        <w:rPr>
          <w:sz w:val="28"/>
          <w:szCs w:val="28"/>
        </w:rPr>
        <w:t>Каждое выступление группы дарит ей балл. В конце урока мы с вами узнаем, какая группа была активнее остальных.</w:t>
      </w:r>
    </w:p>
    <w:p w:rsidR="00E45595" w:rsidRPr="008243E3" w:rsidRDefault="00E45595" w:rsidP="00462279">
      <w:pPr>
        <w:jc w:val="both"/>
        <w:rPr>
          <w:sz w:val="28"/>
          <w:szCs w:val="28"/>
        </w:rPr>
      </w:pPr>
      <w:r w:rsidRPr="008243E3">
        <w:rPr>
          <w:sz w:val="28"/>
          <w:szCs w:val="28"/>
        </w:rPr>
        <w:t>Итак, пристегнуть ремни безопасности – отправляемся в путешествие по истории!</w:t>
      </w:r>
      <w:r w:rsidR="00EB0A70" w:rsidRPr="008243E3">
        <w:rPr>
          <w:sz w:val="28"/>
          <w:szCs w:val="28"/>
        </w:rPr>
        <w:t xml:space="preserve"> </w:t>
      </w:r>
    </w:p>
    <w:p w:rsidR="00462279" w:rsidRPr="008243E3" w:rsidRDefault="00A41CCB" w:rsidP="00462279">
      <w:pPr>
        <w:jc w:val="both"/>
        <w:rPr>
          <w:i/>
          <w:sz w:val="28"/>
          <w:szCs w:val="28"/>
          <w:u w:val="single"/>
        </w:rPr>
      </w:pPr>
      <w:r w:rsidRPr="008243E3">
        <w:rPr>
          <w:sz w:val="28"/>
          <w:szCs w:val="28"/>
        </w:rPr>
        <w:t xml:space="preserve">3. </w:t>
      </w:r>
      <w:r w:rsidR="00462279" w:rsidRPr="008243E3">
        <w:rPr>
          <w:i/>
          <w:sz w:val="28"/>
          <w:szCs w:val="28"/>
          <w:u w:val="single"/>
        </w:rPr>
        <w:t xml:space="preserve">Звучит </w:t>
      </w:r>
      <w:r w:rsidR="00DA6438" w:rsidRPr="008243E3">
        <w:rPr>
          <w:i/>
          <w:sz w:val="28"/>
          <w:szCs w:val="28"/>
          <w:u w:val="single"/>
        </w:rPr>
        <w:t>Э. Григ «Одинокий странник»</w:t>
      </w:r>
    </w:p>
    <w:p w:rsidR="00DA6438" w:rsidRPr="008243E3" w:rsidRDefault="00DA6438" w:rsidP="00462279">
      <w:pPr>
        <w:jc w:val="both"/>
        <w:rPr>
          <w:i/>
          <w:sz w:val="28"/>
          <w:szCs w:val="28"/>
          <w:u w:val="single"/>
        </w:rPr>
      </w:pPr>
    </w:p>
    <w:p w:rsidR="00A41CCB" w:rsidRPr="008243E3" w:rsidRDefault="00A41CCB" w:rsidP="00462279">
      <w:pPr>
        <w:jc w:val="both"/>
        <w:rPr>
          <w:sz w:val="28"/>
          <w:szCs w:val="28"/>
        </w:rPr>
      </w:pPr>
      <w:r w:rsidRPr="008243E3">
        <w:rPr>
          <w:sz w:val="28"/>
          <w:szCs w:val="28"/>
        </w:rPr>
        <w:t xml:space="preserve"> Вернуть бы тех, кого забрали небеса.</w:t>
      </w:r>
    </w:p>
    <w:p w:rsidR="00A41CCB" w:rsidRPr="008243E3" w:rsidRDefault="00A41CCB" w:rsidP="00462279">
      <w:pPr>
        <w:jc w:val="both"/>
        <w:rPr>
          <w:sz w:val="28"/>
          <w:szCs w:val="28"/>
        </w:rPr>
      </w:pPr>
      <w:r w:rsidRPr="008243E3">
        <w:rPr>
          <w:sz w:val="28"/>
          <w:szCs w:val="28"/>
        </w:rPr>
        <w:t>Хоть на минутку – лишь увидеть лица.</w:t>
      </w:r>
    </w:p>
    <w:p w:rsidR="00A41CCB" w:rsidRPr="008243E3" w:rsidRDefault="00A41CCB" w:rsidP="00462279">
      <w:pPr>
        <w:jc w:val="both"/>
        <w:rPr>
          <w:sz w:val="28"/>
          <w:szCs w:val="28"/>
        </w:rPr>
      </w:pPr>
      <w:r w:rsidRPr="008243E3">
        <w:rPr>
          <w:sz w:val="28"/>
          <w:szCs w:val="28"/>
        </w:rPr>
        <w:t>Чтоб посмотреть в давно забытые глаза,</w:t>
      </w:r>
    </w:p>
    <w:p w:rsidR="00A41CCB" w:rsidRPr="008243E3" w:rsidRDefault="00A41CCB" w:rsidP="00462279">
      <w:pPr>
        <w:jc w:val="both"/>
        <w:rPr>
          <w:sz w:val="28"/>
          <w:szCs w:val="28"/>
        </w:rPr>
      </w:pPr>
      <w:r w:rsidRPr="008243E3">
        <w:rPr>
          <w:sz w:val="28"/>
          <w:szCs w:val="28"/>
        </w:rPr>
        <w:t>Сказать три слова.</w:t>
      </w:r>
    </w:p>
    <w:p w:rsidR="00A41CCB" w:rsidRPr="008243E3" w:rsidRDefault="00A41CCB" w:rsidP="00462279">
      <w:pPr>
        <w:jc w:val="both"/>
        <w:rPr>
          <w:sz w:val="28"/>
          <w:szCs w:val="28"/>
        </w:rPr>
      </w:pPr>
      <w:r w:rsidRPr="008243E3">
        <w:rPr>
          <w:sz w:val="28"/>
          <w:szCs w:val="28"/>
        </w:rPr>
        <w:t xml:space="preserve"> И отпустить их.</w:t>
      </w:r>
    </w:p>
    <w:p w:rsidR="00C03DB5" w:rsidRPr="008243E3" w:rsidRDefault="00A41CCB" w:rsidP="00462279">
      <w:pPr>
        <w:jc w:val="both"/>
        <w:rPr>
          <w:sz w:val="28"/>
          <w:szCs w:val="28"/>
        </w:rPr>
      </w:pPr>
      <w:r w:rsidRPr="008243E3">
        <w:rPr>
          <w:sz w:val="28"/>
          <w:szCs w:val="28"/>
        </w:rPr>
        <w:t>К птицам…</w:t>
      </w:r>
    </w:p>
    <w:p w:rsidR="00A41CCB" w:rsidRPr="008243E3" w:rsidRDefault="00A41CCB" w:rsidP="00462279">
      <w:pPr>
        <w:jc w:val="both"/>
        <w:rPr>
          <w:sz w:val="28"/>
          <w:szCs w:val="28"/>
        </w:rPr>
      </w:pPr>
      <w:r w:rsidRPr="008243E3">
        <w:rPr>
          <w:sz w:val="28"/>
          <w:szCs w:val="28"/>
        </w:rPr>
        <w:t>- Годы Великой Отечественной войны уходят все дальше, прошло 70 лет со Дня Великой Победы, но из памяти народной никогда не изгладятся события тех великих, героических лет. Наше отечество пережило дни и месяцы смертельной опасности, и лишь колоссальное напряжение человеческих сил, мобилизация духа помогли пережить эту грозную и смертоносную трагедию.</w:t>
      </w:r>
      <w:r w:rsidR="00EB0A70" w:rsidRPr="008243E3">
        <w:rPr>
          <w:sz w:val="28"/>
          <w:szCs w:val="28"/>
        </w:rPr>
        <w:t xml:space="preserve"> (Слайды 1, 2)</w:t>
      </w:r>
    </w:p>
    <w:p w:rsidR="00A41CCB" w:rsidRPr="008243E3" w:rsidRDefault="00A41CCB" w:rsidP="00462279">
      <w:pPr>
        <w:jc w:val="both"/>
        <w:rPr>
          <w:sz w:val="28"/>
          <w:szCs w:val="28"/>
        </w:rPr>
      </w:pPr>
      <w:r w:rsidRPr="008243E3">
        <w:rPr>
          <w:sz w:val="28"/>
          <w:szCs w:val="28"/>
        </w:rPr>
        <w:t>Отчаянно хочется увидеть своих прадедушек - героев, обнять их и посидеть рядом, слушая рассказы о былых сражениях…или просто помолчать, ощущая родное тепло</w:t>
      </w:r>
      <w:proofErr w:type="gramStart"/>
      <w:r w:rsidRPr="008243E3">
        <w:rPr>
          <w:sz w:val="28"/>
          <w:szCs w:val="28"/>
        </w:rPr>
        <w:t>… Ж</w:t>
      </w:r>
      <w:proofErr w:type="gramEnd"/>
      <w:r w:rsidRPr="008243E3">
        <w:rPr>
          <w:sz w:val="28"/>
          <w:szCs w:val="28"/>
        </w:rPr>
        <w:t>аль, что не всем желаниям нашим суждено сбыться. Время не повернешь вспять, историю не переиначишь. Нам, поколению XXI века, остается только помнить. Разве вправе мы забыть те испытания, которые легли на плечи наших прадедов? Память как колокол звучит в нашем сердце. Она повелевает помнить подвиг народа, бережно хранить мир, завоёванный ценой более двадцати</w:t>
      </w:r>
      <w:r w:rsidR="00206ABE">
        <w:rPr>
          <w:sz w:val="28"/>
          <w:szCs w:val="28"/>
        </w:rPr>
        <w:t xml:space="preserve"> восьми</w:t>
      </w:r>
      <w:r w:rsidRPr="008243E3">
        <w:rPr>
          <w:sz w:val="28"/>
          <w:szCs w:val="28"/>
        </w:rPr>
        <w:t xml:space="preserve"> миллионов человеческих жизней.</w:t>
      </w:r>
    </w:p>
    <w:p w:rsidR="00A41CCB" w:rsidRPr="008243E3" w:rsidRDefault="00A41CCB" w:rsidP="00462279">
      <w:pPr>
        <w:jc w:val="both"/>
        <w:rPr>
          <w:sz w:val="28"/>
          <w:szCs w:val="28"/>
        </w:rPr>
      </w:pPr>
      <w:r w:rsidRPr="008243E3">
        <w:rPr>
          <w:sz w:val="28"/>
          <w:szCs w:val="28"/>
        </w:rPr>
        <w:t>Посмотрите фильм о фактах военной истории</w:t>
      </w:r>
      <w:r w:rsidR="00B43F0F" w:rsidRPr="008243E3">
        <w:rPr>
          <w:sz w:val="28"/>
          <w:szCs w:val="28"/>
        </w:rPr>
        <w:t>. Попробуйте запомнить и потом расскажете, что вас удивило и поразило в фильме?</w:t>
      </w:r>
    </w:p>
    <w:p w:rsidR="00A41CCB" w:rsidRPr="008243E3" w:rsidRDefault="00A41CCB" w:rsidP="00462279">
      <w:pPr>
        <w:jc w:val="both"/>
        <w:rPr>
          <w:i/>
          <w:sz w:val="28"/>
          <w:szCs w:val="28"/>
          <w:u w:val="single"/>
        </w:rPr>
      </w:pPr>
    </w:p>
    <w:p w:rsidR="00A41CCB" w:rsidRPr="008243E3" w:rsidRDefault="00DA6438" w:rsidP="00DA6438">
      <w:pPr>
        <w:jc w:val="both"/>
        <w:rPr>
          <w:i/>
          <w:sz w:val="28"/>
          <w:szCs w:val="28"/>
          <w:u w:val="single"/>
        </w:rPr>
      </w:pPr>
      <w:r w:rsidRPr="008243E3">
        <w:rPr>
          <w:i/>
          <w:sz w:val="28"/>
          <w:szCs w:val="28"/>
          <w:u w:val="single"/>
        </w:rPr>
        <w:t>4.</w:t>
      </w:r>
      <w:r w:rsidR="00A41CCB" w:rsidRPr="008243E3">
        <w:rPr>
          <w:i/>
          <w:sz w:val="28"/>
          <w:szCs w:val="28"/>
          <w:u w:val="single"/>
        </w:rPr>
        <w:t>Фильм о войне</w:t>
      </w:r>
    </w:p>
    <w:p w:rsidR="00A41CCB" w:rsidRPr="008243E3" w:rsidRDefault="00A41CCB" w:rsidP="00462279">
      <w:pPr>
        <w:jc w:val="both"/>
        <w:rPr>
          <w:sz w:val="28"/>
          <w:szCs w:val="28"/>
        </w:rPr>
      </w:pPr>
    </w:p>
    <w:p w:rsidR="00C03DB5" w:rsidRPr="008243E3" w:rsidRDefault="00A41CCB" w:rsidP="00462279">
      <w:pPr>
        <w:jc w:val="both"/>
        <w:rPr>
          <w:sz w:val="28"/>
          <w:szCs w:val="28"/>
        </w:rPr>
      </w:pPr>
      <w:r w:rsidRPr="008243E3">
        <w:rPr>
          <w:sz w:val="28"/>
          <w:szCs w:val="28"/>
        </w:rPr>
        <w:t xml:space="preserve">- </w:t>
      </w:r>
      <w:r w:rsidR="00B43F0F" w:rsidRPr="008243E3">
        <w:rPr>
          <w:sz w:val="28"/>
          <w:szCs w:val="28"/>
        </w:rPr>
        <w:t>Поделитесь своими мыслями об увиденном и услышанном</w:t>
      </w:r>
      <w:proofErr w:type="gramStart"/>
      <w:r w:rsidR="00B43F0F" w:rsidRPr="008243E3">
        <w:rPr>
          <w:sz w:val="28"/>
          <w:szCs w:val="28"/>
        </w:rPr>
        <w:t>.</w:t>
      </w:r>
      <w:proofErr w:type="gramEnd"/>
      <w:r w:rsidR="00EB0A70" w:rsidRPr="008243E3">
        <w:rPr>
          <w:sz w:val="28"/>
          <w:szCs w:val="28"/>
        </w:rPr>
        <w:t xml:space="preserve"> (</w:t>
      </w:r>
      <w:proofErr w:type="gramStart"/>
      <w:r w:rsidR="00EB0A70" w:rsidRPr="008243E3">
        <w:rPr>
          <w:sz w:val="28"/>
          <w:szCs w:val="28"/>
        </w:rPr>
        <w:t>р</w:t>
      </w:r>
      <w:proofErr w:type="gramEnd"/>
      <w:r w:rsidR="00EB0A70" w:rsidRPr="008243E3">
        <w:rPr>
          <w:sz w:val="28"/>
          <w:szCs w:val="28"/>
        </w:rPr>
        <w:t>ебята высказывают свои мысли)</w:t>
      </w:r>
    </w:p>
    <w:p w:rsidR="00B43F0F" w:rsidRPr="008243E3" w:rsidRDefault="00EB0A70" w:rsidP="00462279">
      <w:pPr>
        <w:jc w:val="both"/>
        <w:rPr>
          <w:sz w:val="28"/>
          <w:szCs w:val="28"/>
        </w:rPr>
      </w:pPr>
      <w:r w:rsidRPr="008243E3">
        <w:rPr>
          <w:sz w:val="28"/>
          <w:szCs w:val="28"/>
        </w:rPr>
        <w:t xml:space="preserve">- Итак, вам многое стало известно, но ещё далеко не все. </w:t>
      </w:r>
      <w:r w:rsidR="0005239E" w:rsidRPr="008243E3">
        <w:rPr>
          <w:sz w:val="28"/>
          <w:szCs w:val="28"/>
          <w:u w:val="single"/>
        </w:rPr>
        <w:t>Группам взять задание №1</w:t>
      </w:r>
    </w:p>
    <w:p w:rsidR="00EB0A70" w:rsidRPr="008243E3" w:rsidRDefault="00DA6438" w:rsidP="00462279">
      <w:pPr>
        <w:jc w:val="both"/>
        <w:rPr>
          <w:sz w:val="28"/>
          <w:szCs w:val="28"/>
        </w:rPr>
      </w:pPr>
      <w:r w:rsidRPr="008243E3">
        <w:rPr>
          <w:sz w:val="28"/>
          <w:szCs w:val="28"/>
        </w:rPr>
        <w:t>5.</w:t>
      </w:r>
      <w:r w:rsidR="00EB0A70" w:rsidRPr="008243E3">
        <w:rPr>
          <w:sz w:val="28"/>
          <w:szCs w:val="28"/>
        </w:rPr>
        <w:t>- 9 мая 1945 года закончилась Великая Отечественная война. А началась она 22 июня 1941 года в 4 часа утра. (Слайд 3)</w:t>
      </w:r>
    </w:p>
    <w:p w:rsidR="00EB0A70" w:rsidRPr="008243E3" w:rsidRDefault="00EB0A70" w:rsidP="00462279">
      <w:pPr>
        <w:jc w:val="both"/>
        <w:rPr>
          <w:sz w:val="28"/>
          <w:szCs w:val="28"/>
        </w:rPr>
      </w:pPr>
      <w:r w:rsidRPr="008243E3">
        <w:rPr>
          <w:sz w:val="28"/>
          <w:szCs w:val="28"/>
        </w:rPr>
        <w:t>1 группа читает:</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 xml:space="preserve">Война – жесточе </w:t>
      </w:r>
      <w:proofErr w:type="gramStart"/>
      <w:r w:rsidRPr="008243E3">
        <w:rPr>
          <w:sz w:val="28"/>
          <w:szCs w:val="28"/>
          <w:lang w:eastAsia="en-US"/>
        </w:rPr>
        <w:t>нету</w:t>
      </w:r>
      <w:proofErr w:type="gramEnd"/>
      <w:r w:rsidRPr="008243E3">
        <w:rPr>
          <w:sz w:val="28"/>
          <w:szCs w:val="28"/>
          <w:lang w:eastAsia="en-US"/>
        </w:rPr>
        <w:t xml:space="preserve"> слова,</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 xml:space="preserve">Война – святее </w:t>
      </w:r>
      <w:proofErr w:type="gramStart"/>
      <w:r w:rsidRPr="008243E3">
        <w:rPr>
          <w:sz w:val="28"/>
          <w:szCs w:val="28"/>
          <w:lang w:eastAsia="en-US"/>
        </w:rPr>
        <w:t>нету</w:t>
      </w:r>
      <w:proofErr w:type="gramEnd"/>
      <w:r w:rsidRPr="008243E3">
        <w:rPr>
          <w:sz w:val="28"/>
          <w:szCs w:val="28"/>
          <w:lang w:eastAsia="en-US"/>
        </w:rPr>
        <w:t xml:space="preserve"> слова,</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 xml:space="preserve">Война – печальней </w:t>
      </w:r>
      <w:proofErr w:type="gramStart"/>
      <w:r w:rsidRPr="008243E3">
        <w:rPr>
          <w:sz w:val="28"/>
          <w:szCs w:val="28"/>
          <w:lang w:eastAsia="en-US"/>
        </w:rPr>
        <w:t>нету</w:t>
      </w:r>
      <w:proofErr w:type="gramEnd"/>
      <w:r w:rsidRPr="008243E3">
        <w:rPr>
          <w:sz w:val="28"/>
          <w:szCs w:val="28"/>
          <w:lang w:eastAsia="en-US"/>
        </w:rPr>
        <w:t xml:space="preserve"> слова,</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В тоске и мраке этих лет,</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И на устах у нас иного</w:t>
      </w:r>
    </w:p>
    <w:p w:rsidR="00EB0A70" w:rsidRPr="008243E3" w:rsidRDefault="00EB0A70" w:rsidP="00462279">
      <w:pPr>
        <w:shd w:val="clear" w:color="auto" w:fill="FFFFFF"/>
        <w:autoSpaceDE w:val="0"/>
        <w:autoSpaceDN w:val="0"/>
        <w:adjustRightInd w:val="0"/>
        <w:ind w:firstLine="709"/>
        <w:jc w:val="both"/>
        <w:rPr>
          <w:sz w:val="28"/>
          <w:szCs w:val="28"/>
          <w:lang w:eastAsia="en-US"/>
        </w:rPr>
      </w:pPr>
      <w:r w:rsidRPr="008243E3">
        <w:rPr>
          <w:sz w:val="28"/>
          <w:szCs w:val="28"/>
          <w:lang w:eastAsia="en-US"/>
        </w:rPr>
        <w:t xml:space="preserve">Еще не может </w:t>
      </w:r>
      <w:proofErr w:type="gramStart"/>
      <w:r w:rsidRPr="008243E3">
        <w:rPr>
          <w:sz w:val="28"/>
          <w:szCs w:val="28"/>
          <w:lang w:eastAsia="en-US"/>
        </w:rPr>
        <w:t>быть и нет</w:t>
      </w:r>
      <w:proofErr w:type="gramEnd"/>
      <w:r w:rsidRPr="008243E3">
        <w:rPr>
          <w:sz w:val="28"/>
          <w:szCs w:val="28"/>
          <w:lang w:eastAsia="en-US"/>
        </w:rPr>
        <w:t xml:space="preserve">. </w:t>
      </w:r>
    </w:p>
    <w:p w:rsidR="00EB0A70" w:rsidRPr="008243E3" w:rsidRDefault="00EB0A70" w:rsidP="00DA6438">
      <w:pPr>
        <w:shd w:val="clear" w:color="auto" w:fill="FFFFFF"/>
        <w:autoSpaceDE w:val="0"/>
        <w:autoSpaceDN w:val="0"/>
        <w:adjustRightInd w:val="0"/>
        <w:jc w:val="both"/>
        <w:rPr>
          <w:i/>
          <w:sz w:val="28"/>
          <w:szCs w:val="28"/>
          <w:u w:val="single"/>
          <w:lang w:eastAsia="en-US"/>
        </w:rPr>
      </w:pPr>
      <w:r w:rsidRPr="008243E3">
        <w:rPr>
          <w:i/>
          <w:sz w:val="28"/>
          <w:szCs w:val="28"/>
          <w:u w:val="single"/>
          <w:lang w:eastAsia="en-US"/>
        </w:rPr>
        <w:t>(Звучит «Священная война» 1-й куплет)</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lastRenderedPageBreak/>
        <w:t>- Прошло уже 70 лет со Дня Победы, но мы до сих пор чтим память павших, кланяемся живым. (Слайд 4)</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2 группа читает:</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Мы здесь с тобой не потому, что дата,</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Как злой осколок, память жжет в груди.</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К могиле неизвестного солдата</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Ты в праздники и будни приходи.</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3 группа читает:</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Он защитил тебя на поле боя,</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Упал, ни шагу не ступив назад.</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 xml:space="preserve">И имя есть у этого героя – </w:t>
      </w:r>
    </w:p>
    <w:p w:rsidR="00EB0A70" w:rsidRPr="008243E3" w:rsidRDefault="00EB0A70" w:rsidP="00462279">
      <w:pPr>
        <w:shd w:val="clear" w:color="auto" w:fill="FFFFFF"/>
        <w:autoSpaceDE w:val="0"/>
        <w:autoSpaceDN w:val="0"/>
        <w:adjustRightInd w:val="0"/>
        <w:jc w:val="both"/>
        <w:rPr>
          <w:sz w:val="28"/>
          <w:szCs w:val="28"/>
          <w:lang w:eastAsia="en-US"/>
        </w:rPr>
      </w:pPr>
      <w:r w:rsidRPr="008243E3">
        <w:rPr>
          <w:sz w:val="28"/>
          <w:szCs w:val="28"/>
          <w:lang w:eastAsia="en-US"/>
        </w:rPr>
        <w:t>Великой Армии Простой солдат.</w:t>
      </w:r>
    </w:p>
    <w:p w:rsidR="00834F91"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 xml:space="preserve">- Первыми удар немцев приняли пограничники Брестской крепости на рассвете 22 июня. А в это время советские люди слышали страшные фразы, бьющие прямо в сердце. </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i/>
          <w:sz w:val="28"/>
          <w:szCs w:val="28"/>
          <w:u w:val="single"/>
          <w:lang w:eastAsia="en-US"/>
        </w:rPr>
        <w:t>(Звучит сводка Левитана «Внимание, говорит Москва!»)</w:t>
      </w:r>
      <w:r w:rsidRPr="008243E3">
        <w:rPr>
          <w:sz w:val="28"/>
          <w:szCs w:val="28"/>
          <w:lang w:eastAsia="en-US"/>
        </w:rPr>
        <w:t xml:space="preserve"> (Слайд 5)</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4 группа читает:</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Казалось, было холодно цветам,</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И от росы они слегка поблекли,</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Зарю, что шла по травам и кустам,</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Обшарили немецкие бинокли.</w:t>
      </w:r>
    </w:p>
    <w:p w:rsidR="0080331B" w:rsidRPr="008243E3" w:rsidRDefault="008243E3" w:rsidP="00462279">
      <w:pPr>
        <w:shd w:val="clear" w:color="auto" w:fill="FFFFFF"/>
        <w:autoSpaceDE w:val="0"/>
        <w:autoSpaceDN w:val="0"/>
        <w:adjustRightInd w:val="0"/>
        <w:jc w:val="both"/>
        <w:rPr>
          <w:sz w:val="28"/>
          <w:szCs w:val="28"/>
          <w:lang w:eastAsia="en-US"/>
        </w:rPr>
      </w:pPr>
      <w:r w:rsidRPr="008243E3">
        <w:rPr>
          <w:sz w:val="28"/>
          <w:szCs w:val="28"/>
          <w:lang w:eastAsia="en-US"/>
        </w:rPr>
        <w:t>5</w:t>
      </w:r>
      <w:r w:rsidR="0080331B" w:rsidRPr="008243E3">
        <w:rPr>
          <w:sz w:val="28"/>
          <w:szCs w:val="28"/>
          <w:lang w:eastAsia="en-US"/>
        </w:rPr>
        <w:t xml:space="preserve"> группа читает:</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Такою все дышало тишиной,</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Что вся земля еще спала, казалось,</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Кто знал, что между миром и войной</w:t>
      </w:r>
    </w:p>
    <w:p w:rsidR="0080331B" w:rsidRPr="008243E3" w:rsidRDefault="0080331B" w:rsidP="00462279">
      <w:pPr>
        <w:shd w:val="clear" w:color="auto" w:fill="FFFFFF"/>
        <w:autoSpaceDE w:val="0"/>
        <w:autoSpaceDN w:val="0"/>
        <w:adjustRightInd w:val="0"/>
        <w:jc w:val="both"/>
        <w:rPr>
          <w:sz w:val="28"/>
          <w:szCs w:val="28"/>
          <w:lang w:eastAsia="en-US"/>
        </w:rPr>
      </w:pPr>
      <w:r w:rsidRPr="008243E3">
        <w:rPr>
          <w:sz w:val="28"/>
          <w:szCs w:val="28"/>
          <w:lang w:eastAsia="en-US"/>
        </w:rPr>
        <w:t>Всего каких-то 5 минут осталось.</w:t>
      </w:r>
    </w:p>
    <w:p w:rsidR="0080331B" w:rsidRPr="008243E3" w:rsidRDefault="0080331B" w:rsidP="00462279">
      <w:pPr>
        <w:shd w:val="clear" w:color="auto" w:fill="FFFFFF"/>
        <w:autoSpaceDE w:val="0"/>
        <w:autoSpaceDN w:val="0"/>
        <w:adjustRightInd w:val="0"/>
        <w:jc w:val="both"/>
        <w:rPr>
          <w:i/>
          <w:sz w:val="28"/>
          <w:szCs w:val="28"/>
          <w:u w:val="single"/>
          <w:lang w:eastAsia="en-US"/>
        </w:rPr>
      </w:pPr>
      <w:r w:rsidRPr="008243E3">
        <w:rPr>
          <w:i/>
          <w:sz w:val="28"/>
          <w:szCs w:val="28"/>
          <w:u w:val="single"/>
          <w:lang w:eastAsia="en-US"/>
        </w:rPr>
        <w:t>(Звучит «Священная война» 2-й куплет)</w:t>
      </w:r>
    </w:p>
    <w:p w:rsidR="00EB0A70" w:rsidRPr="008243E3" w:rsidRDefault="00DA6438" w:rsidP="00462279">
      <w:pPr>
        <w:shd w:val="clear" w:color="auto" w:fill="FFFFFF"/>
        <w:autoSpaceDE w:val="0"/>
        <w:autoSpaceDN w:val="0"/>
        <w:adjustRightInd w:val="0"/>
        <w:jc w:val="both"/>
        <w:rPr>
          <w:sz w:val="28"/>
          <w:szCs w:val="28"/>
          <w:lang w:eastAsia="en-US"/>
        </w:rPr>
      </w:pPr>
      <w:r w:rsidRPr="008243E3">
        <w:rPr>
          <w:sz w:val="28"/>
          <w:szCs w:val="28"/>
          <w:lang w:eastAsia="en-US"/>
        </w:rPr>
        <w:t>6.</w:t>
      </w:r>
      <w:r w:rsidR="0080331B" w:rsidRPr="008243E3">
        <w:rPr>
          <w:sz w:val="28"/>
          <w:szCs w:val="28"/>
          <w:lang w:eastAsia="en-US"/>
        </w:rPr>
        <w:t xml:space="preserve">- Мирный труд советских людей был нарушен. (Слайд 6) Весь народ от мала до </w:t>
      </w:r>
      <w:proofErr w:type="gramStart"/>
      <w:r w:rsidR="0080331B" w:rsidRPr="008243E3">
        <w:rPr>
          <w:sz w:val="28"/>
          <w:szCs w:val="28"/>
          <w:lang w:eastAsia="en-US"/>
        </w:rPr>
        <w:t>велика</w:t>
      </w:r>
      <w:proofErr w:type="gramEnd"/>
      <w:r w:rsidR="0080331B" w:rsidRPr="008243E3">
        <w:rPr>
          <w:sz w:val="28"/>
          <w:szCs w:val="28"/>
          <w:lang w:eastAsia="en-US"/>
        </w:rPr>
        <w:t xml:space="preserve"> поднялся на защиту своей Родины. Героизм советских людей не поддается счету: битва за Москву, блокада Ленинграда, 200 дней и ночей Сталинграда, Курская дуга, битва за Днепр. (Слайд 7)</w:t>
      </w:r>
    </w:p>
    <w:p w:rsidR="007E5CCB" w:rsidRPr="008243E3" w:rsidRDefault="007E5CCB" w:rsidP="00462279">
      <w:pPr>
        <w:jc w:val="both"/>
        <w:rPr>
          <w:sz w:val="28"/>
          <w:szCs w:val="28"/>
        </w:rPr>
      </w:pPr>
      <w:r w:rsidRPr="008243E3">
        <w:rPr>
          <w:sz w:val="28"/>
          <w:szCs w:val="28"/>
        </w:rPr>
        <w:t>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отсчета долгих 1418 дней и ночей Великой Отечественной</w:t>
      </w:r>
      <w:r w:rsidR="00206ABE">
        <w:rPr>
          <w:sz w:val="28"/>
          <w:szCs w:val="28"/>
        </w:rPr>
        <w:t xml:space="preserve"> </w:t>
      </w:r>
      <w:r w:rsidRPr="008243E3">
        <w:rPr>
          <w:sz w:val="28"/>
          <w:szCs w:val="28"/>
        </w:rPr>
        <w:t>войны нашего народа. Они встретили войну в разном возрасте. Кто-то совсем крохой, кто-то подростком. Война застала их в столичных городах и маленьких деревеньках, дома и в гостях у бабушки, в пионерском лагере, на переднем крае и в глубоком тылу. На борьбу с врагом встал весь советский народ, и среди тех, кто защищал Родину, было очень много детей. По разным данным, в боевых действиях во время Великой Отечественной войны, принимали участие до нескольких десятков тысяч несовершеннолетних. "Сыновья полка", пионеры-герои - они сражались и</w:t>
      </w:r>
      <w:r w:rsidR="00206ABE">
        <w:rPr>
          <w:sz w:val="28"/>
          <w:szCs w:val="28"/>
        </w:rPr>
        <w:t xml:space="preserve"> </w:t>
      </w:r>
      <w:r w:rsidRPr="008243E3">
        <w:rPr>
          <w:sz w:val="28"/>
          <w:szCs w:val="28"/>
        </w:rPr>
        <w:t xml:space="preserve">гибли наравне </w:t>
      </w:r>
      <w:proofErr w:type="gramStart"/>
      <w:r w:rsidRPr="008243E3">
        <w:rPr>
          <w:sz w:val="28"/>
          <w:szCs w:val="28"/>
        </w:rPr>
        <w:t>со</w:t>
      </w:r>
      <w:proofErr w:type="gramEnd"/>
      <w:r w:rsidRPr="008243E3">
        <w:rPr>
          <w:sz w:val="28"/>
          <w:szCs w:val="28"/>
        </w:rPr>
        <w:t xml:space="preserve"> взрослыми. За боевые заслуги они награждались орденами и медалями</w:t>
      </w:r>
      <w:r w:rsidR="00462279" w:rsidRPr="008243E3">
        <w:rPr>
          <w:sz w:val="28"/>
          <w:szCs w:val="28"/>
        </w:rPr>
        <w:t>.</w:t>
      </w:r>
    </w:p>
    <w:p w:rsidR="00462279" w:rsidRPr="008243E3" w:rsidRDefault="00462279" w:rsidP="00462279">
      <w:pPr>
        <w:jc w:val="both"/>
        <w:rPr>
          <w:sz w:val="28"/>
          <w:szCs w:val="28"/>
        </w:rPr>
      </w:pPr>
      <w:r w:rsidRPr="008243E3">
        <w:rPr>
          <w:sz w:val="28"/>
          <w:szCs w:val="28"/>
        </w:rPr>
        <w:t>Группам взять задание №2</w:t>
      </w:r>
    </w:p>
    <w:p w:rsidR="007E5CCB" w:rsidRPr="008243E3" w:rsidRDefault="00462279" w:rsidP="00462279">
      <w:pPr>
        <w:jc w:val="both"/>
        <w:rPr>
          <w:i/>
          <w:sz w:val="28"/>
          <w:szCs w:val="28"/>
          <w:u w:val="single"/>
        </w:rPr>
      </w:pPr>
      <w:r w:rsidRPr="008243E3">
        <w:rPr>
          <w:i/>
          <w:sz w:val="28"/>
          <w:szCs w:val="28"/>
          <w:u w:val="single"/>
        </w:rPr>
        <w:t>Учитель</w:t>
      </w:r>
      <w:r w:rsidR="007E5CCB" w:rsidRPr="008243E3">
        <w:rPr>
          <w:i/>
          <w:sz w:val="28"/>
          <w:szCs w:val="28"/>
          <w:u w:val="single"/>
        </w:rPr>
        <w:t xml:space="preserve"> раздает учащимся карточки с описанием подвигов пионеров-героев,</w:t>
      </w:r>
    </w:p>
    <w:p w:rsidR="007E5CCB" w:rsidRPr="008243E3" w:rsidRDefault="007E5CCB" w:rsidP="00462279">
      <w:pPr>
        <w:jc w:val="both"/>
        <w:rPr>
          <w:i/>
          <w:sz w:val="28"/>
          <w:szCs w:val="28"/>
          <w:u w:val="single"/>
        </w:rPr>
      </w:pPr>
      <w:r w:rsidRPr="008243E3">
        <w:rPr>
          <w:i/>
          <w:sz w:val="28"/>
          <w:szCs w:val="28"/>
          <w:u w:val="single"/>
        </w:rPr>
        <w:t>предлагает ребятам поработать с материалом, прочитать его и обсудить.</w:t>
      </w:r>
    </w:p>
    <w:p w:rsidR="007E5CCB" w:rsidRPr="008243E3" w:rsidRDefault="007E5CCB" w:rsidP="00462279">
      <w:pPr>
        <w:jc w:val="both"/>
        <w:rPr>
          <w:sz w:val="28"/>
          <w:szCs w:val="28"/>
        </w:rPr>
      </w:pPr>
      <w:r w:rsidRPr="008243E3">
        <w:rPr>
          <w:sz w:val="28"/>
          <w:szCs w:val="28"/>
        </w:rPr>
        <w:t>Учитель:</w:t>
      </w:r>
    </w:p>
    <w:p w:rsidR="007E5CCB" w:rsidRPr="008243E3" w:rsidRDefault="007E5CCB" w:rsidP="00462279">
      <w:pPr>
        <w:jc w:val="both"/>
        <w:rPr>
          <w:sz w:val="28"/>
          <w:szCs w:val="28"/>
        </w:rPr>
      </w:pPr>
      <w:r w:rsidRPr="008243E3">
        <w:rPr>
          <w:sz w:val="28"/>
          <w:szCs w:val="28"/>
        </w:rPr>
        <w:lastRenderedPageBreak/>
        <w:t> Что вы знаете о пионерах - героях?</w:t>
      </w:r>
    </w:p>
    <w:p w:rsidR="00EB0A70" w:rsidRPr="008243E3" w:rsidRDefault="007E5CCB" w:rsidP="00462279">
      <w:pPr>
        <w:jc w:val="both"/>
        <w:rPr>
          <w:sz w:val="28"/>
          <w:szCs w:val="28"/>
        </w:rPr>
      </w:pPr>
      <w:r w:rsidRPr="008243E3">
        <w:rPr>
          <w:sz w:val="28"/>
          <w:szCs w:val="28"/>
        </w:rPr>
        <w:t> В чём, собственно, заключается их подвиг? (выступления групп)</w:t>
      </w:r>
    </w:p>
    <w:p w:rsidR="007E5CCB" w:rsidRPr="008243E3" w:rsidRDefault="00DA6438" w:rsidP="00462279">
      <w:pPr>
        <w:jc w:val="both"/>
        <w:rPr>
          <w:b/>
          <w:sz w:val="28"/>
          <w:szCs w:val="28"/>
        </w:rPr>
      </w:pPr>
      <w:r w:rsidRPr="008243E3">
        <w:rPr>
          <w:b/>
          <w:sz w:val="28"/>
          <w:szCs w:val="28"/>
        </w:rPr>
        <w:t>7.</w:t>
      </w:r>
      <w:r w:rsidR="007E5CCB" w:rsidRPr="008243E3">
        <w:rPr>
          <w:b/>
          <w:sz w:val="28"/>
          <w:szCs w:val="28"/>
        </w:rPr>
        <w:t>Работа над творческим проектом урока</w:t>
      </w:r>
    </w:p>
    <w:p w:rsidR="007E5CCB" w:rsidRPr="008243E3" w:rsidRDefault="007E5CCB" w:rsidP="00462279">
      <w:pPr>
        <w:jc w:val="both"/>
        <w:rPr>
          <w:sz w:val="28"/>
          <w:szCs w:val="28"/>
        </w:rPr>
      </w:pPr>
      <w:proofErr w:type="gramStart"/>
      <w:r w:rsidRPr="008243E3">
        <w:rPr>
          <w:sz w:val="28"/>
          <w:szCs w:val="28"/>
        </w:rPr>
        <w:t>Каждой группе дано задание</w:t>
      </w:r>
      <w:r w:rsidR="00462279" w:rsidRPr="008243E3">
        <w:rPr>
          <w:sz w:val="28"/>
          <w:szCs w:val="28"/>
        </w:rPr>
        <w:t xml:space="preserve"> №3</w:t>
      </w:r>
      <w:r w:rsidRPr="008243E3">
        <w:rPr>
          <w:sz w:val="28"/>
          <w:szCs w:val="28"/>
        </w:rPr>
        <w:t>. 1 группа – подобрать слова-ассоциации к слову «Война» и наклеить их на листовку. 2 группа – подобрать слова-ассоциации к слову «мир» и наклеить их на листовку. 3 группа – подобрать слова, характеризующие настоящего героя и наклеить их рядом с изображением солдата. 4 группа – разобраться с датами войны и наклеить их на плакат. 5 группа – создать плакат призыв к</w:t>
      </w:r>
      <w:proofErr w:type="gramEnd"/>
      <w:r w:rsidRPr="008243E3">
        <w:rPr>
          <w:sz w:val="28"/>
          <w:szCs w:val="28"/>
        </w:rPr>
        <w:t xml:space="preserve"> людям, чтобы ужас той войны никогда не повторился.</w:t>
      </w:r>
    </w:p>
    <w:p w:rsidR="00CC10C6" w:rsidRPr="008243E3" w:rsidRDefault="00CC10C6" w:rsidP="00462279">
      <w:pPr>
        <w:jc w:val="both"/>
        <w:rPr>
          <w:sz w:val="28"/>
          <w:szCs w:val="28"/>
        </w:rPr>
      </w:pPr>
      <w:r w:rsidRPr="008243E3">
        <w:rPr>
          <w:sz w:val="28"/>
          <w:szCs w:val="28"/>
        </w:rPr>
        <w:t>Во время работы групп звучат мелодии войны.</w:t>
      </w:r>
    </w:p>
    <w:p w:rsidR="00CC10C6" w:rsidRPr="008243E3" w:rsidRDefault="00CC10C6" w:rsidP="00462279">
      <w:pPr>
        <w:jc w:val="both"/>
        <w:rPr>
          <w:sz w:val="28"/>
          <w:szCs w:val="28"/>
        </w:rPr>
      </w:pPr>
      <w:r w:rsidRPr="008243E3">
        <w:rPr>
          <w:sz w:val="28"/>
          <w:szCs w:val="28"/>
        </w:rPr>
        <w:t>Показ творческих проектов.</w:t>
      </w:r>
    </w:p>
    <w:p w:rsidR="00CC10C6" w:rsidRPr="008243E3" w:rsidRDefault="00CC10C6" w:rsidP="00462279">
      <w:pPr>
        <w:jc w:val="both"/>
        <w:rPr>
          <w:sz w:val="28"/>
          <w:szCs w:val="28"/>
        </w:rPr>
      </w:pPr>
      <w:r w:rsidRPr="008243E3">
        <w:rPr>
          <w:sz w:val="28"/>
          <w:szCs w:val="28"/>
        </w:rPr>
        <w:t xml:space="preserve"> </w:t>
      </w:r>
    </w:p>
    <w:p w:rsidR="00CC10C6" w:rsidRPr="008243E3" w:rsidRDefault="00DA6438" w:rsidP="00462279">
      <w:pPr>
        <w:jc w:val="both"/>
        <w:rPr>
          <w:sz w:val="28"/>
          <w:szCs w:val="28"/>
        </w:rPr>
      </w:pPr>
      <w:r w:rsidRPr="008243E3">
        <w:rPr>
          <w:sz w:val="28"/>
          <w:szCs w:val="28"/>
        </w:rPr>
        <w:t>8.</w:t>
      </w:r>
      <w:r w:rsidR="00CC10C6" w:rsidRPr="008243E3">
        <w:rPr>
          <w:sz w:val="28"/>
          <w:szCs w:val="28"/>
        </w:rPr>
        <w:t xml:space="preserve">Молодцы! </w:t>
      </w:r>
      <w:r w:rsidRPr="008243E3">
        <w:rPr>
          <w:sz w:val="28"/>
          <w:szCs w:val="28"/>
        </w:rPr>
        <w:t xml:space="preserve">все ребята были активны, подсчитайте баллы в группах. </w:t>
      </w:r>
      <w:r w:rsidR="00CC10C6" w:rsidRPr="008243E3">
        <w:rPr>
          <w:sz w:val="28"/>
          <w:szCs w:val="28"/>
        </w:rPr>
        <w:t>Я горжусь тем, какие у меня в 1 классе ребята – знают, как страшна война и как прекрасен мир, понимают, какой ценой досталась нам победа в войне и призывают никогда не развязывать войну и жить в мире!</w:t>
      </w:r>
    </w:p>
    <w:p w:rsidR="00CC10C6" w:rsidRPr="008243E3" w:rsidRDefault="00CC10C6" w:rsidP="00462279">
      <w:pPr>
        <w:jc w:val="both"/>
        <w:rPr>
          <w:i/>
          <w:sz w:val="28"/>
          <w:szCs w:val="28"/>
          <w:u w:val="single"/>
        </w:rPr>
      </w:pPr>
      <w:r w:rsidRPr="008243E3">
        <w:rPr>
          <w:i/>
          <w:sz w:val="28"/>
          <w:szCs w:val="28"/>
          <w:u w:val="single"/>
        </w:rPr>
        <w:t>Видеоклип «О той весне»</w:t>
      </w:r>
    </w:p>
    <w:p w:rsidR="00CC10C6" w:rsidRPr="008243E3" w:rsidRDefault="00DA6438" w:rsidP="00462279">
      <w:pPr>
        <w:jc w:val="both"/>
        <w:rPr>
          <w:sz w:val="28"/>
          <w:szCs w:val="28"/>
        </w:rPr>
      </w:pPr>
      <w:r w:rsidRPr="008243E3">
        <w:rPr>
          <w:sz w:val="28"/>
          <w:szCs w:val="28"/>
        </w:rPr>
        <w:t>9.</w:t>
      </w:r>
      <w:r w:rsidR="00CC10C6" w:rsidRPr="008243E3">
        <w:rPr>
          <w:sz w:val="28"/>
          <w:szCs w:val="28"/>
        </w:rPr>
        <w:t>Как вы думаете, мы выполнили поставленные задачи? Что нового вы узнали в ходе урока?</w:t>
      </w:r>
    </w:p>
    <w:p w:rsidR="00CC10C6" w:rsidRPr="008243E3" w:rsidRDefault="00CC10C6" w:rsidP="00462279">
      <w:pPr>
        <w:jc w:val="both"/>
        <w:rPr>
          <w:sz w:val="28"/>
          <w:szCs w:val="28"/>
        </w:rPr>
      </w:pPr>
      <w:r w:rsidRPr="008243E3">
        <w:rPr>
          <w:sz w:val="28"/>
          <w:szCs w:val="28"/>
        </w:rPr>
        <w:t>- Идут годы, сменяются десятилетия, но подвигу народа в Отечественной войне – суждено навсегда</w:t>
      </w:r>
      <w:r w:rsidR="00206ABE">
        <w:rPr>
          <w:sz w:val="28"/>
          <w:szCs w:val="28"/>
        </w:rPr>
        <w:t xml:space="preserve"> </w:t>
      </w:r>
      <w:r w:rsidRPr="008243E3">
        <w:rPr>
          <w:sz w:val="28"/>
          <w:szCs w:val="28"/>
        </w:rPr>
        <w:t>остаться в истории. За боевые заслуги десятки тысяч детей и пионеров были награждены орденами и</w:t>
      </w:r>
      <w:r w:rsidR="00206ABE">
        <w:rPr>
          <w:sz w:val="28"/>
          <w:szCs w:val="28"/>
        </w:rPr>
        <w:t xml:space="preserve"> </w:t>
      </w:r>
      <w:r w:rsidRPr="008243E3">
        <w:rPr>
          <w:sz w:val="28"/>
          <w:szCs w:val="28"/>
        </w:rPr>
        <w:t>медалями:</w:t>
      </w:r>
    </w:p>
    <w:p w:rsidR="00CC10C6" w:rsidRPr="008243E3" w:rsidRDefault="00CC10C6" w:rsidP="00462279">
      <w:pPr>
        <w:jc w:val="both"/>
        <w:rPr>
          <w:sz w:val="28"/>
          <w:szCs w:val="28"/>
        </w:rPr>
      </w:pPr>
      <w:r w:rsidRPr="008243E3">
        <w:rPr>
          <w:sz w:val="28"/>
          <w:szCs w:val="28"/>
        </w:rPr>
        <w:t>Ордена Ленина были удостоены — Толя Шумов, Витя Коробков, Володя</w:t>
      </w:r>
      <w:r w:rsidR="00206ABE">
        <w:rPr>
          <w:sz w:val="28"/>
          <w:szCs w:val="28"/>
        </w:rPr>
        <w:t xml:space="preserve"> </w:t>
      </w:r>
      <w:r w:rsidRPr="008243E3">
        <w:rPr>
          <w:sz w:val="28"/>
          <w:szCs w:val="28"/>
        </w:rPr>
        <w:t>Казначеев; Ордена Красного Знамени — Володя Дубинин, Юлий Кантемиров,</w:t>
      </w:r>
      <w:r w:rsidR="00613F46">
        <w:rPr>
          <w:sz w:val="28"/>
          <w:szCs w:val="28"/>
        </w:rPr>
        <w:t xml:space="preserve"> </w:t>
      </w:r>
      <w:r w:rsidRPr="008243E3">
        <w:rPr>
          <w:sz w:val="28"/>
          <w:szCs w:val="28"/>
        </w:rPr>
        <w:t>Андрей Макарихин, Костя Кравчук;</w:t>
      </w:r>
    </w:p>
    <w:p w:rsidR="00CC10C6" w:rsidRPr="008243E3" w:rsidRDefault="00CC10C6" w:rsidP="00462279">
      <w:pPr>
        <w:jc w:val="both"/>
        <w:rPr>
          <w:sz w:val="28"/>
          <w:szCs w:val="28"/>
        </w:rPr>
      </w:pPr>
      <w:r w:rsidRPr="008243E3">
        <w:rPr>
          <w:sz w:val="28"/>
          <w:szCs w:val="28"/>
        </w:rPr>
        <w:t>Ордена Отечественной войны 1-й степени — Петя Клыпа, Валерий Волков, Саша</w:t>
      </w:r>
    </w:p>
    <w:p w:rsidR="00613F46" w:rsidRDefault="00CC10C6" w:rsidP="00462279">
      <w:pPr>
        <w:jc w:val="both"/>
        <w:rPr>
          <w:sz w:val="28"/>
          <w:szCs w:val="28"/>
        </w:rPr>
      </w:pPr>
      <w:r w:rsidRPr="008243E3">
        <w:rPr>
          <w:sz w:val="28"/>
          <w:szCs w:val="28"/>
        </w:rPr>
        <w:t xml:space="preserve">Ковалёв; </w:t>
      </w:r>
    </w:p>
    <w:p w:rsidR="00CC10C6" w:rsidRPr="008243E3" w:rsidRDefault="00CC10C6" w:rsidP="00462279">
      <w:pPr>
        <w:jc w:val="both"/>
        <w:rPr>
          <w:sz w:val="28"/>
          <w:szCs w:val="28"/>
        </w:rPr>
      </w:pPr>
      <w:r w:rsidRPr="008243E3">
        <w:rPr>
          <w:sz w:val="28"/>
          <w:szCs w:val="28"/>
        </w:rPr>
        <w:t xml:space="preserve">Ордена Красной звезды — Володя </w:t>
      </w:r>
      <w:proofErr w:type="spellStart"/>
      <w:r w:rsidRPr="008243E3">
        <w:rPr>
          <w:sz w:val="28"/>
          <w:szCs w:val="28"/>
        </w:rPr>
        <w:t>Саморуха</w:t>
      </w:r>
      <w:proofErr w:type="spellEnd"/>
      <w:r w:rsidRPr="008243E3">
        <w:rPr>
          <w:sz w:val="28"/>
          <w:szCs w:val="28"/>
        </w:rPr>
        <w:t>, Шура Ефремов, Ваня</w:t>
      </w:r>
      <w:r w:rsidR="00613F46">
        <w:rPr>
          <w:sz w:val="28"/>
          <w:szCs w:val="28"/>
        </w:rPr>
        <w:t xml:space="preserve"> </w:t>
      </w:r>
      <w:r w:rsidRPr="008243E3">
        <w:rPr>
          <w:sz w:val="28"/>
          <w:szCs w:val="28"/>
        </w:rPr>
        <w:t xml:space="preserve">Андрианов, Витя Коваленко, Лёня </w:t>
      </w:r>
      <w:proofErr w:type="spellStart"/>
      <w:r w:rsidRPr="008243E3">
        <w:rPr>
          <w:sz w:val="28"/>
          <w:szCs w:val="28"/>
        </w:rPr>
        <w:t>Анкинович</w:t>
      </w:r>
      <w:proofErr w:type="spellEnd"/>
      <w:r w:rsidRPr="008243E3">
        <w:rPr>
          <w:sz w:val="28"/>
          <w:szCs w:val="28"/>
        </w:rPr>
        <w:t>.</w:t>
      </w:r>
    </w:p>
    <w:p w:rsidR="00CC10C6" w:rsidRPr="008243E3" w:rsidRDefault="00CC10C6" w:rsidP="00462279">
      <w:pPr>
        <w:jc w:val="both"/>
        <w:rPr>
          <w:sz w:val="28"/>
          <w:szCs w:val="28"/>
        </w:rPr>
      </w:pPr>
      <w:r w:rsidRPr="008243E3">
        <w:rPr>
          <w:sz w:val="28"/>
          <w:szCs w:val="28"/>
        </w:rPr>
        <w:t>Сотни пионеров были награждены медалью «Партизану Великой Отечественной</w:t>
      </w:r>
    </w:p>
    <w:p w:rsidR="00CC10C6" w:rsidRPr="008243E3" w:rsidRDefault="00CC10C6" w:rsidP="00462279">
      <w:pPr>
        <w:jc w:val="both"/>
        <w:rPr>
          <w:sz w:val="28"/>
          <w:szCs w:val="28"/>
        </w:rPr>
      </w:pPr>
      <w:r w:rsidRPr="008243E3">
        <w:rPr>
          <w:sz w:val="28"/>
          <w:szCs w:val="28"/>
        </w:rPr>
        <w:t>войны», свыше 15 000 — медалью «За оборону Ленинграда», и свыше 20 000 медалью «За оборону Москвы». Четверо пионеров-героев были удостоены звания Героя Советского Союза.</w:t>
      </w:r>
    </w:p>
    <w:p w:rsidR="00751D9E" w:rsidRPr="008243E3" w:rsidRDefault="00CC10C6" w:rsidP="00462279">
      <w:pPr>
        <w:jc w:val="both"/>
        <w:rPr>
          <w:sz w:val="28"/>
          <w:szCs w:val="28"/>
        </w:rPr>
      </w:pPr>
      <w:r w:rsidRPr="008243E3">
        <w:rPr>
          <w:sz w:val="28"/>
          <w:szCs w:val="28"/>
        </w:rPr>
        <w:t>Но время неумолимо бежит вперед, и всё меньше и меньше ветеранов</w:t>
      </w:r>
      <w:r w:rsidR="00613F46">
        <w:rPr>
          <w:sz w:val="28"/>
          <w:szCs w:val="28"/>
        </w:rPr>
        <w:t xml:space="preserve"> </w:t>
      </w:r>
      <w:bookmarkStart w:id="0" w:name="_GoBack"/>
      <w:bookmarkEnd w:id="0"/>
      <w:r w:rsidRPr="008243E3">
        <w:rPr>
          <w:sz w:val="28"/>
          <w:szCs w:val="28"/>
        </w:rPr>
        <w:t>Великой Отечественной войны остаётся среди нас, и мы должны бережно относиться к ним, не забывать о них и помогать во всем.</w:t>
      </w:r>
    </w:p>
    <w:p w:rsidR="00751D9E" w:rsidRPr="008243E3" w:rsidRDefault="00751D9E" w:rsidP="00751D9E">
      <w:pPr>
        <w:rPr>
          <w:sz w:val="28"/>
          <w:szCs w:val="28"/>
        </w:rPr>
      </w:pPr>
      <w:proofErr w:type="gramStart"/>
      <w:r w:rsidRPr="008243E3">
        <w:rPr>
          <w:sz w:val="28"/>
          <w:szCs w:val="28"/>
        </w:rPr>
        <w:t>(</w:t>
      </w:r>
      <w:r w:rsidRPr="008243E3">
        <w:rPr>
          <w:i/>
          <w:sz w:val="28"/>
          <w:szCs w:val="28"/>
          <w:u w:val="single"/>
        </w:rPr>
        <w:t xml:space="preserve">Звучит </w:t>
      </w:r>
      <w:r w:rsidR="008243E3">
        <w:rPr>
          <w:i/>
          <w:sz w:val="28"/>
          <w:szCs w:val="28"/>
          <w:u w:val="single"/>
        </w:rPr>
        <w:t>песня</w:t>
      </w:r>
      <w:r w:rsidRPr="008243E3">
        <w:rPr>
          <w:i/>
          <w:sz w:val="28"/>
          <w:szCs w:val="28"/>
          <w:u w:val="single"/>
        </w:rPr>
        <w:t xml:space="preserve"> «День Победы» сл. </w:t>
      </w:r>
      <w:proofErr w:type="spellStart"/>
      <w:r w:rsidRPr="008243E3">
        <w:rPr>
          <w:i/>
          <w:sz w:val="28"/>
          <w:szCs w:val="28"/>
          <w:u w:val="single"/>
        </w:rPr>
        <w:t>В.Харитонова</w:t>
      </w:r>
      <w:proofErr w:type="spellEnd"/>
      <w:r w:rsidRPr="008243E3">
        <w:rPr>
          <w:i/>
          <w:sz w:val="28"/>
          <w:szCs w:val="28"/>
          <w:u w:val="single"/>
        </w:rPr>
        <w:t>, муз.</w:t>
      </w:r>
      <w:proofErr w:type="gramEnd"/>
      <w:r w:rsidRPr="008243E3">
        <w:rPr>
          <w:i/>
          <w:sz w:val="28"/>
          <w:szCs w:val="28"/>
          <w:u w:val="single"/>
        </w:rPr>
        <w:t xml:space="preserve"> </w:t>
      </w:r>
      <w:proofErr w:type="spellStart"/>
      <w:proofErr w:type="gramStart"/>
      <w:r w:rsidRPr="008243E3">
        <w:rPr>
          <w:i/>
          <w:sz w:val="28"/>
          <w:szCs w:val="28"/>
          <w:u w:val="single"/>
        </w:rPr>
        <w:t>Д.Тухманова</w:t>
      </w:r>
      <w:proofErr w:type="spellEnd"/>
      <w:r w:rsidRPr="008243E3">
        <w:rPr>
          <w:i/>
          <w:sz w:val="28"/>
          <w:szCs w:val="28"/>
          <w:u w:val="single"/>
        </w:rPr>
        <w:t>.)</w:t>
      </w:r>
      <w:proofErr w:type="gramEnd"/>
    </w:p>
    <w:p w:rsidR="00CC10C6" w:rsidRPr="00751D9E" w:rsidRDefault="00751D9E" w:rsidP="00751D9E">
      <w:r w:rsidRPr="008243E3">
        <w:rPr>
          <w:sz w:val="28"/>
          <w:szCs w:val="28"/>
        </w:rPr>
        <w:t>- На этом</w:t>
      </w:r>
      <w:r>
        <w:t xml:space="preserve"> </w:t>
      </w:r>
      <w:r w:rsidRPr="008243E3">
        <w:rPr>
          <w:sz w:val="28"/>
          <w:szCs w:val="28"/>
        </w:rPr>
        <w:t>наш урок окончен.</w:t>
      </w:r>
    </w:p>
    <w:sectPr w:rsidR="00CC10C6" w:rsidRPr="00751D9E" w:rsidSect="006212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5A0E"/>
    <w:multiLevelType w:val="hybridMultilevel"/>
    <w:tmpl w:val="40624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851D3"/>
    <w:multiLevelType w:val="hybridMultilevel"/>
    <w:tmpl w:val="78F48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86980"/>
    <w:multiLevelType w:val="hybridMultilevel"/>
    <w:tmpl w:val="D67A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756D2"/>
    <w:multiLevelType w:val="hybridMultilevel"/>
    <w:tmpl w:val="4850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F04D9"/>
    <w:multiLevelType w:val="hybridMultilevel"/>
    <w:tmpl w:val="EF6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6B"/>
    <w:rsid w:val="0005239E"/>
    <w:rsid w:val="00206ABE"/>
    <w:rsid w:val="002663CE"/>
    <w:rsid w:val="003658DA"/>
    <w:rsid w:val="00462279"/>
    <w:rsid w:val="00613F46"/>
    <w:rsid w:val="006212A6"/>
    <w:rsid w:val="00751D9E"/>
    <w:rsid w:val="007E5CCB"/>
    <w:rsid w:val="0080331B"/>
    <w:rsid w:val="008243E3"/>
    <w:rsid w:val="00834F91"/>
    <w:rsid w:val="00A41CCB"/>
    <w:rsid w:val="00B43F0F"/>
    <w:rsid w:val="00C03DB5"/>
    <w:rsid w:val="00C60B74"/>
    <w:rsid w:val="00CC10C6"/>
    <w:rsid w:val="00DA6438"/>
    <w:rsid w:val="00E45595"/>
    <w:rsid w:val="00EB0A70"/>
    <w:rsid w:val="00FB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3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0F"/>
    <w:pPr>
      <w:ind w:left="720"/>
      <w:contextualSpacing/>
    </w:pPr>
  </w:style>
  <w:style w:type="table" w:styleId="a4">
    <w:name w:val="Table Grid"/>
    <w:basedOn w:val="a1"/>
    <w:rsid w:val="00266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3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0F"/>
    <w:pPr>
      <w:ind w:left="720"/>
      <w:contextualSpacing/>
    </w:pPr>
  </w:style>
  <w:style w:type="table" w:styleId="a4">
    <w:name w:val="Table Grid"/>
    <w:basedOn w:val="a1"/>
    <w:rsid w:val="00266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2015-05-06T18:23:00Z</dcterms:created>
  <dcterms:modified xsi:type="dcterms:W3CDTF">2015-05-07T03:17:00Z</dcterms:modified>
</cp:coreProperties>
</file>