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1A8" w:rsidRDefault="00C141A8" w:rsidP="003615F6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44682" w:rsidRPr="008D20A9" w:rsidRDefault="008D20A9" w:rsidP="008D20A9">
      <w:pPr>
        <w:jc w:val="center"/>
        <w:rPr>
          <w:rFonts w:ascii="Times New Roman" w:hAnsi="Times New Roman" w:cs="Times New Roman"/>
          <w:b/>
          <w:color w:val="4A442A" w:themeColor="background2" w:themeShade="40"/>
          <w:sz w:val="40"/>
          <w:szCs w:val="40"/>
        </w:rPr>
      </w:pPr>
      <w:r w:rsidRPr="008D20A9">
        <w:rPr>
          <w:rFonts w:ascii="Times New Roman" w:hAnsi="Times New Roman" w:cs="Times New Roman"/>
          <w:b/>
          <w:color w:val="4A442A" w:themeColor="background2" w:themeShade="40"/>
          <w:sz w:val="40"/>
          <w:szCs w:val="40"/>
        </w:rPr>
        <w:t xml:space="preserve">Индивидуальный маршрут  </w:t>
      </w:r>
      <w:r w:rsidR="0047710A" w:rsidRPr="008D20A9">
        <w:rPr>
          <w:rFonts w:ascii="Times New Roman" w:hAnsi="Times New Roman" w:cs="Times New Roman"/>
          <w:b/>
          <w:color w:val="4A442A" w:themeColor="background2" w:themeShade="40"/>
          <w:sz w:val="40"/>
          <w:szCs w:val="40"/>
        </w:rPr>
        <w:t xml:space="preserve">  ученика</w:t>
      </w:r>
    </w:p>
    <w:p w:rsidR="0047710A" w:rsidRPr="00C141A8" w:rsidRDefault="00BC5F52" w:rsidP="003615F6">
      <w:pPr>
        <w:jc w:val="center"/>
        <w:rPr>
          <w:rFonts w:ascii="Times New Roman" w:hAnsi="Times New Roman" w:cs="Times New Roman"/>
          <w:color w:val="4A442A" w:themeColor="background2" w:themeShade="40"/>
          <w:sz w:val="40"/>
          <w:szCs w:val="40"/>
          <w:u w:val="single"/>
        </w:rPr>
      </w:pPr>
      <w:r>
        <w:rPr>
          <w:rFonts w:ascii="Times New Roman" w:hAnsi="Times New Roman" w:cs="Times New Roman"/>
          <w:color w:val="4A442A" w:themeColor="background2" w:themeShade="40"/>
          <w:sz w:val="40"/>
          <w:szCs w:val="40"/>
          <w:u w:val="single"/>
        </w:rPr>
        <w:t xml:space="preserve">Марченко  Сергея </w:t>
      </w:r>
    </w:p>
    <w:p w:rsidR="003615F6" w:rsidRPr="00C141A8" w:rsidRDefault="003615F6" w:rsidP="003615F6">
      <w:pPr>
        <w:jc w:val="center"/>
        <w:rPr>
          <w:rFonts w:ascii="Times New Roman" w:hAnsi="Times New Roman" w:cs="Times New Roman"/>
          <w:color w:val="4A442A" w:themeColor="background2" w:themeShade="40"/>
          <w:sz w:val="18"/>
          <w:szCs w:val="18"/>
          <w:u w:val="single"/>
        </w:rPr>
      </w:pPr>
    </w:p>
    <w:p w:rsidR="00C141A8" w:rsidRPr="00C141A8" w:rsidRDefault="00C141A8" w:rsidP="003615F6">
      <w:pPr>
        <w:jc w:val="center"/>
        <w:rPr>
          <w:rFonts w:ascii="Times New Roman" w:hAnsi="Times New Roman" w:cs="Times New Roman"/>
          <w:color w:val="4A442A" w:themeColor="background2" w:themeShade="40"/>
          <w:sz w:val="18"/>
          <w:szCs w:val="18"/>
          <w:u w:val="single"/>
        </w:rPr>
      </w:pPr>
    </w:p>
    <w:tbl>
      <w:tblPr>
        <w:tblStyle w:val="a3"/>
        <w:tblW w:w="0" w:type="auto"/>
        <w:tblLook w:val="04A0"/>
      </w:tblPr>
      <w:tblGrid>
        <w:gridCol w:w="3794"/>
        <w:gridCol w:w="2586"/>
        <w:gridCol w:w="3191"/>
      </w:tblGrid>
      <w:tr w:rsidR="0047710A" w:rsidRPr="00BC5F52" w:rsidTr="003615F6">
        <w:tc>
          <w:tcPr>
            <w:tcW w:w="3794" w:type="dxa"/>
          </w:tcPr>
          <w:p w:rsidR="0047710A" w:rsidRPr="00BC5F52" w:rsidRDefault="0047710A" w:rsidP="0047710A">
            <w:pPr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</w:pPr>
            <w:r w:rsidRPr="00BC5F52"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>Навыки  слушания</w:t>
            </w:r>
          </w:p>
        </w:tc>
        <w:tc>
          <w:tcPr>
            <w:tcW w:w="2586" w:type="dxa"/>
          </w:tcPr>
          <w:p w:rsidR="0047710A" w:rsidRPr="00BC5F52" w:rsidRDefault="0047710A" w:rsidP="0047710A">
            <w:pPr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</w:pPr>
            <w:r w:rsidRPr="00BC5F52"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>Навыки   развития</w:t>
            </w:r>
          </w:p>
          <w:p w:rsidR="0047710A" w:rsidRPr="00BC5F52" w:rsidRDefault="0047710A" w:rsidP="0047710A">
            <w:pPr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</w:pPr>
            <w:r w:rsidRPr="00BC5F52"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>1 класс</w:t>
            </w:r>
          </w:p>
        </w:tc>
        <w:tc>
          <w:tcPr>
            <w:tcW w:w="3191" w:type="dxa"/>
          </w:tcPr>
          <w:p w:rsidR="0047710A" w:rsidRPr="00BC5F52" w:rsidRDefault="0047710A" w:rsidP="0047710A">
            <w:pPr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</w:pPr>
            <w:r w:rsidRPr="00BC5F52"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>Навыки   развития</w:t>
            </w:r>
          </w:p>
          <w:p w:rsidR="0047710A" w:rsidRPr="00BC5F52" w:rsidRDefault="0047710A" w:rsidP="0047710A">
            <w:pPr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</w:pPr>
            <w:r w:rsidRPr="00BC5F52"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>2, 3 класс</w:t>
            </w:r>
          </w:p>
        </w:tc>
      </w:tr>
      <w:tr w:rsidR="0047710A" w:rsidRPr="00BC5F52" w:rsidTr="003615F6">
        <w:tc>
          <w:tcPr>
            <w:tcW w:w="3794" w:type="dxa"/>
          </w:tcPr>
          <w:p w:rsidR="0047710A" w:rsidRPr="00BC5F52" w:rsidRDefault="00EF77A6" w:rsidP="0047710A">
            <w:pPr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</w:pPr>
            <w:r w:rsidRPr="00BC5F52"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  <w:lang w:val="en-US"/>
              </w:rPr>
              <w:t>I</w:t>
            </w:r>
            <w:r w:rsidRPr="00BC5F52"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 xml:space="preserve">. </w:t>
            </w:r>
            <w:r w:rsidR="003615F6" w:rsidRPr="00BC5F52"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>Слушает внимательно</w:t>
            </w:r>
          </w:p>
          <w:p w:rsidR="00EF77A6" w:rsidRPr="00BC5F52" w:rsidRDefault="00EF77A6" w:rsidP="0047710A">
            <w:pPr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</w:pPr>
          </w:p>
          <w:p w:rsidR="003615F6" w:rsidRPr="00BC5F52" w:rsidRDefault="003615F6" w:rsidP="003615F6">
            <w:pPr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BC5F52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 xml:space="preserve">1. Слушает внимательно </w:t>
            </w:r>
          </w:p>
          <w:p w:rsidR="003615F6" w:rsidRPr="00BC5F52" w:rsidRDefault="003615F6" w:rsidP="003615F6">
            <w:pPr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BC5F52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 xml:space="preserve">2.Следует за изложением      3.Проявляет интерес, когда  читает </w:t>
            </w:r>
          </w:p>
          <w:p w:rsidR="003615F6" w:rsidRPr="00BC5F52" w:rsidRDefault="003615F6" w:rsidP="0047710A">
            <w:pPr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</w:p>
          <w:p w:rsidR="003615F6" w:rsidRPr="00BC5F52" w:rsidRDefault="003615F6" w:rsidP="0047710A">
            <w:pPr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</w:p>
          <w:p w:rsidR="003615F6" w:rsidRPr="00BC5F52" w:rsidRDefault="003615F6" w:rsidP="0047710A">
            <w:pPr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</w:pPr>
            <w:r w:rsidRPr="00BC5F52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 xml:space="preserve"> </w:t>
            </w:r>
          </w:p>
        </w:tc>
        <w:tc>
          <w:tcPr>
            <w:tcW w:w="2586" w:type="dxa"/>
          </w:tcPr>
          <w:p w:rsidR="003615F6" w:rsidRPr="00BC5F52" w:rsidRDefault="003615F6" w:rsidP="00EF77A6">
            <w:pPr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</w:pPr>
          </w:p>
          <w:p w:rsidR="00EF77A6" w:rsidRPr="00BC5F52" w:rsidRDefault="00EF77A6" w:rsidP="00EF77A6">
            <w:pPr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</w:p>
          <w:p w:rsidR="003615F6" w:rsidRPr="00BC5F52" w:rsidRDefault="003615F6" w:rsidP="00EF77A6">
            <w:pPr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BC5F52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норма</w:t>
            </w:r>
          </w:p>
          <w:p w:rsidR="003615F6" w:rsidRPr="00BC5F52" w:rsidRDefault="003615F6" w:rsidP="00EF77A6">
            <w:pPr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BC5F52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ниже  нормы</w:t>
            </w:r>
          </w:p>
          <w:p w:rsidR="0047710A" w:rsidRPr="00BC5F52" w:rsidRDefault="003615F6" w:rsidP="00EF77A6">
            <w:pPr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BC5F52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норма</w:t>
            </w:r>
          </w:p>
        </w:tc>
        <w:tc>
          <w:tcPr>
            <w:tcW w:w="3191" w:type="dxa"/>
          </w:tcPr>
          <w:p w:rsidR="0047710A" w:rsidRPr="00BC5F52" w:rsidRDefault="0047710A" w:rsidP="00EF77A6">
            <w:pPr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</w:pPr>
          </w:p>
          <w:p w:rsidR="00EF77A6" w:rsidRPr="00BC5F52" w:rsidRDefault="00EF77A6" w:rsidP="00EF77A6">
            <w:pPr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</w:p>
          <w:p w:rsidR="003615F6" w:rsidRPr="00BC5F52" w:rsidRDefault="003615F6" w:rsidP="00EF77A6">
            <w:pPr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BC5F52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выше но</w:t>
            </w:r>
            <w:r w:rsidR="00333022" w:rsidRPr="00BC5F52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р</w:t>
            </w:r>
            <w:r w:rsidRPr="00BC5F52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мы</w:t>
            </w:r>
          </w:p>
          <w:p w:rsidR="003615F6" w:rsidRPr="00BC5F52" w:rsidRDefault="003615F6" w:rsidP="00EF77A6">
            <w:pPr>
              <w:ind w:firstLine="708"/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BC5F52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норма</w:t>
            </w:r>
          </w:p>
          <w:p w:rsidR="003615F6" w:rsidRPr="00BC5F52" w:rsidRDefault="003615F6" w:rsidP="00EF77A6">
            <w:pPr>
              <w:ind w:firstLine="708"/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BC5F52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выше нормы</w:t>
            </w:r>
          </w:p>
        </w:tc>
      </w:tr>
      <w:tr w:rsidR="0047710A" w:rsidRPr="00BC5F52" w:rsidTr="003615F6">
        <w:tc>
          <w:tcPr>
            <w:tcW w:w="3794" w:type="dxa"/>
          </w:tcPr>
          <w:p w:rsidR="003615F6" w:rsidRPr="00BC5F52" w:rsidRDefault="00EF77A6">
            <w:pPr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</w:pPr>
            <w:r w:rsidRPr="00BC5F52"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 xml:space="preserve"> </w:t>
            </w:r>
            <w:r w:rsidRPr="00BC5F52"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  <w:lang w:val="en-US"/>
              </w:rPr>
              <w:t>II</w:t>
            </w:r>
            <w:r w:rsidRPr="00BC5F52"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 xml:space="preserve">. </w:t>
            </w:r>
            <w:r w:rsidR="003615F6" w:rsidRPr="00BC5F52"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>Следует за изложением</w:t>
            </w:r>
          </w:p>
          <w:p w:rsidR="003615F6" w:rsidRPr="00BC5F52" w:rsidRDefault="003615F6">
            <w:pPr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BC5F52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1.Старается говорить за учителем</w:t>
            </w:r>
          </w:p>
          <w:p w:rsidR="003615F6" w:rsidRPr="00BC5F52" w:rsidRDefault="003615F6">
            <w:pPr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BC5F52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 xml:space="preserve">2.Старается использовать свой словарный запас </w:t>
            </w:r>
          </w:p>
          <w:p w:rsidR="003615F6" w:rsidRPr="00BC5F52" w:rsidRDefault="00EF77A6">
            <w:pPr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BC5F52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п</w:t>
            </w:r>
            <w:r w:rsidR="003615F6" w:rsidRPr="00BC5F52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равильно произносит слова, нет пов</w:t>
            </w:r>
            <w:r w:rsidRPr="00BC5F52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т</w:t>
            </w:r>
            <w:r w:rsidR="003615F6" w:rsidRPr="00BC5F52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орения</w:t>
            </w:r>
          </w:p>
          <w:p w:rsidR="003615F6" w:rsidRPr="00BC5F52" w:rsidRDefault="00EF77A6">
            <w:pPr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BC5F52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г</w:t>
            </w:r>
            <w:r w:rsidR="003615F6" w:rsidRPr="00BC5F52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оворит без  пауз</w:t>
            </w:r>
          </w:p>
          <w:p w:rsidR="00EF77A6" w:rsidRPr="00BC5F52" w:rsidRDefault="00EF77A6">
            <w:pPr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BC5F52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говорит ясно</w:t>
            </w:r>
          </w:p>
          <w:p w:rsidR="00EF77A6" w:rsidRPr="00BC5F52" w:rsidRDefault="00EF77A6">
            <w:pPr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BC5F52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говорит с выражением</w:t>
            </w:r>
          </w:p>
          <w:p w:rsidR="003615F6" w:rsidRPr="00BC5F52" w:rsidRDefault="003615F6">
            <w:pPr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</w:p>
        </w:tc>
        <w:tc>
          <w:tcPr>
            <w:tcW w:w="2586" w:type="dxa"/>
          </w:tcPr>
          <w:p w:rsidR="00EF77A6" w:rsidRPr="00BC5F52" w:rsidRDefault="00EF77A6" w:rsidP="00EF77A6">
            <w:pPr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</w:p>
          <w:p w:rsidR="00EF77A6" w:rsidRPr="00BC5F52" w:rsidRDefault="00EF77A6" w:rsidP="00EF77A6">
            <w:pPr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</w:p>
          <w:p w:rsidR="00EF77A6" w:rsidRPr="00BC5F52" w:rsidRDefault="00EF77A6" w:rsidP="00EF77A6">
            <w:pPr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BC5F52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норма</w:t>
            </w:r>
          </w:p>
          <w:p w:rsidR="00EF77A6" w:rsidRPr="00BC5F52" w:rsidRDefault="00EF77A6" w:rsidP="00EF77A6">
            <w:pPr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</w:p>
          <w:p w:rsidR="00EF77A6" w:rsidRPr="00BC5F52" w:rsidRDefault="00EF77A6" w:rsidP="00EF77A6">
            <w:pPr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</w:p>
          <w:p w:rsidR="00EF77A6" w:rsidRPr="00BC5F52" w:rsidRDefault="00EF77A6" w:rsidP="00EF77A6">
            <w:pPr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</w:p>
          <w:p w:rsidR="00EF77A6" w:rsidRPr="00BC5F52" w:rsidRDefault="00EF77A6" w:rsidP="00EF77A6">
            <w:pPr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BC5F52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ниже нормы</w:t>
            </w:r>
          </w:p>
          <w:p w:rsidR="00EF77A6" w:rsidRPr="00BC5F52" w:rsidRDefault="00EF77A6" w:rsidP="00EF77A6">
            <w:pPr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</w:p>
          <w:p w:rsidR="00EF77A6" w:rsidRPr="00BC5F52" w:rsidRDefault="00EF77A6" w:rsidP="00EF77A6">
            <w:pPr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BC5F52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норма</w:t>
            </w:r>
          </w:p>
          <w:p w:rsidR="00EF77A6" w:rsidRPr="00BC5F52" w:rsidRDefault="00EF77A6" w:rsidP="00EF77A6">
            <w:pPr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</w:p>
          <w:p w:rsidR="0047710A" w:rsidRPr="00BC5F52" w:rsidRDefault="00EF77A6" w:rsidP="00EF77A6">
            <w:pPr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BC5F52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норма</w:t>
            </w:r>
          </w:p>
        </w:tc>
        <w:tc>
          <w:tcPr>
            <w:tcW w:w="3191" w:type="dxa"/>
          </w:tcPr>
          <w:p w:rsidR="00EF77A6" w:rsidRPr="00BC5F52" w:rsidRDefault="00EF77A6" w:rsidP="00EF77A6">
            <w:pPr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</w:p>
          <w:p w:rsidR="00EF77A6" w:rsidRPr="00BC5F52" w:rsidRDefault="00EF77A6" w:rsidP="00EF77A6">
            <w:pPr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</w:p>
          <w:p w:rsidR="00EF77A6" w:rsidRPr="00BC5F52" w:rsidRDefault="00EF77A6" w:rsidP="00EF77A6">
            <w:pPr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BC5F52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-</w:t>
            </w:r>
          </w:p>
          <w:p w:rsidR="00EF77A6" w:rsidRPr="00BC5F52" w:rsidRDefault="00EF77A6" w:rsidP="00EF77A6">
            <w:pPr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</w:p>
          <w:p w:rsidR="00EF77A6" w:rsidRPr="00BC5F52" w:rsidRDefault="00EF77A6" w:rsidP="00EF77A6">
            <w:pPr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</w:p>
          <w:p w:rsidR="00EF77A6" w:rsidRPr="00BC5F52" w:rsidRDefault="00EF77A6" w:rsidP="00EF77A6">
            <w:pPr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</w:p>
          <w:p w:rsidR="00EF77A6" w:rsidRPr="00BC5F52" w:rsidRDefault="00EF77A6" w:rsidP="00EF77A6">
            <w:pPr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BC5F52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выше нормы</w:t>
            </w:r>
          </w:p>
          <w:p w:rsidR="00EF77A6" w:rsidRPr="00BC5F52" w:rsidRDefault="00EF77A6" w:rsidP="00EF77A6">
            <w:pPr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</w:p>
          <w:p w:rsidR="00EF77A6" w:rsidRPr="00BC5F52" w:rsidRDefault="00EF77A6" w:rsidP="00EF77A6">
            <w:pPr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BC5F52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норма</w:t>
            </w:r>
          </w:p>
          <w:p w:rsidR="00EF77A6" w:rsidRPr="00BC5F52" w:rsidRDefault="00EF77A6" w:rsidP="00EF77A6">
            <w:pPr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</w:p>
          <w:p w:rsidR="0047710A" w:rsidRPr="00BC5F52" w:rsidRDefault="00EF77A6" w:rsidP="00EF77A6">
            <w:pPr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BC5F52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выше нормы</w:t>
            </w:r>
          </w:p>
        </w:tc>
      </w:tr>
      <w:tr w:rsidR="0047710A" w:rsidRPr="00BC5F52" w:rsidTr="003615F6">
        <w:tc>
          <w:tcPr>
            <w:tcW w:w="3794" w:type="dxa"/>
          </w:tcPr>
          <w:p w:rsidR="0047710A" w:rsidRPr="00BC5F52" w:rsidRDefault="00EF77A6">
            <w:pPr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</w:pPr>
            <w:r w:rsidRPr="00BC5F52"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 xml:space="preserve"> </w:t>
            </w:r>
            <w:r w:rsidRPr="00BC5F52"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  <w:lang w:val="en-US"/>
              </w:rPr>
              <w:t>III</w:t>
            </w:r>
            <w:r w:rsidRPr="00BC5F52"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 xml:space="preserve">. Рабочие навыки </w:t>
            </w:r>
          </w:p>
          <w:p w:rsidR="00EF77A6" w:rsidRPr="00BC5F52" w:rsidRDefault="00EF77A6">
            <w:pPr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BC5F52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1.</w:t>
            </w:r>
            <w:proofErr w:type="gramStart"/>
            <w:r w:rsidRPr="00BC5F52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Сосредоточен</w:t>
            </w:r>
            <w:proofErr w:type="gramEnd"/>
            <w:r w:rsidRPr="00BC5F52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 xml:space="preserve">  на задании</w:t>
            </w:r>
          </w:p>
          <w:p w:rsidR="00EF77A6" w:rsidRPr="00BC5F52" w:rsidRDefault="00EF77A6">
            <w:pPr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BC5F52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 xml:space="preserve">2.Выполняет  задание  самостоятельно </w:t>
            </w:r>
          </w:p>
          <w:p w:rsidR="00EF77A6" w:rsidRPr="00BC5F52" w:rsidRDefault="00EF77A6">
            <w:pPr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BC5F52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3. Не беспокоит других</w:t>
            </w:r>
          </w:p>
          <w:p w:rsidR="00EF77A6" w:rsidRPr="00BC5F52" w:rsidRDefault="00EF77A6">
            <w:pPr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BC5F52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4.Работает уверенно в собственных силах</w:t>
            </w:r>
          </w:p>
          <w:p w:rsidR="00EF77A6" w:rsidRPr="00BC5F52" w:rsidRDefault="00EF77A6">
            <w:pPr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BC5F52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 xml:space="preserve">5. Нуждается  в постоянном сотрудничестве </w:t>
            </w:r>
          </w:p>
          <w:p w:rsidR="00EF77A6" w:rsidRPr="00BC5F52" w:rsidRDefault="00EF77A6">
            <w:pPr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</w:p>
        </w:tc>
        <w:tc>
          <w:tcPr>
            <w:tcW w:w="2586" w:type="dxa"/>
          </w:tcPr>
          <w:p w:rsidR="00EF77A6" w:rsidRPr="00BC5F52" w:rsidRDefault="00EF77A6" w:rsidP="00EF77A6">
            <w:pPr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</w:p>
          <w:p w:rsidR="00EF77A6" w:rsidRPr="00BC5F52" w:rsidRDefault="00EF77A6" w:rsidP="00EF77A6">
            <w:pPr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BC5F52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норма</w:t>
            </w:r>
          </w:p>
          <w:p w:rsidR="00EF77A6" w:rsidRPr="00BC5F52" w:rsidRDefault="00EF77A6" w:rsidP="00EF77A6">
            <w:pPr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</w:p>
          <w:p w:rsidR="00EF77A6" w:rsidRPr="00BC5F52" w:rsidRDefault="00EF77A6" w:rsidP="00EF77A6">
            <w:pPr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BC5F52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норма</w:t>
            </w:r>
          </w:p>
          <w:p w:rsidR="00EF77A6" w:rsidRPr="00BC5F52" w:rsidRDefault="00EF77A6" w:rsidP="00EF77A6">
            <w:pPr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</w:p>
          <w:p w:rsidR="00EF77A6" w:rsidRPr="00BC5F52" w:rsidRDefault="00EF77A6" w:rsidP="00EF77A6">
            <w:pPr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BC5F52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норма</w:t>
            </w:r>
          </w:p>
          <w:p w:rsidR="00EF77A6" w:rsidRPr="00BC5F52" w:rsidRDefault="00EF77A6" w:rsidP="00EF77A6">
            <w:pPr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</w:p>
          <w:p w:rsidR="0047710A" w:rsidRPr="00BC5F52" w:rsidRDefault="00EF77A6" w:rsidP="00EF77A6">
            <w:pPr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BC5F52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норма</w:t>
            </w:r>
          </w:p>
        </w:tc>
        <w:tc>
          <w:tcPr>
            <w:tcW w:w="3191" w:type="dxa"/>
          </w:tcPr>
          <w:p w:rsidR="00EF77A6" w:rsidRPr="00BC5F52" w:rsidRDefault="00EF77A6" w:rsidP="00EF77A6">
            <w:pPr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</w:p>
          <w:p w:rsidR="00EF77A6" w:rsidRPr="00BC5F52" w:rsidRDefault="00EF77A6" w:rsidP="00EF77A6">
            <w:pPr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BC5F52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выше нормы</w:t>
            </w:r>
          </w:p>
          <w:p w:rsidR="00EF77A6" w:rsidRPr="00BC5F52" w:rsidRDefault="00EF77A6" w:rsidP="00EF77A6">
            <w:pPr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</w:p>
          <w:p w:rsidR="00EF77A6" w:rsidRPr="00BC5F52" w:rsidRDefault="00EF77A6" w:rsidP="00EF77A6">
            <w:pPr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BC5F52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выше нормы</w:t>
            </w:r>
          </w:p>
          <w:p w:rsidR="00EF77A6" w:rsidRPr="00BC5F52" w:rsidRDefault="00EF77A6" w:rsidP="00EF77A6">
            <w:pPr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</w:p>
          <w:p w:rsidR="00EF77A6" w:rsidRPr="00BC5F52" w:rsidRDefault="00EF77A6" w:rsidP="00EF77A6">
            <w:pPr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BC5F52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выше нормы</w:t>
            </w:r>
          </w:p>
          <w:p w:rsidR="00EF77A6" w:rsidRPr="00BC5F52" w:rsidRDefault="00EF77A6" w:rsidP="00EF77A6">
            <w:pPr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</w:p>
          <w:p w:rsidR="00EF77A6" w:rsidRPr="00BC5F52" w:rsidRDefault="00EF77A6" w:rsidP="00EF77A6">
            <w:pPr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</w:p>
          <w:p w:rsidR="0047710A" w:rsidRPr="00BC5F52" w:rsidRDefault="00EF77A6" w:rsidP="00EF77A6">
            <w:pPr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BC5F52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-</w:t>
            </w:r>
          </w:p>
        </w:tc>
      </w:tr>
    </w:tbl>
    <w:p w:rsidR="008D4048" w:rsidRPr="00BC5F52" w:rsidRDefault="008D4048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47710A" w:rsidRPr="00BC5F52" w:rsidRDefault="0047710A" w:rsidP="008D4048">
      <w:pPr>
        <w:ind w:firstLine="708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8D4048" w:rsidRPr="00BC5F52" w:rsidRDefault="008D4048" w:rsidP="008D4048">
      <w:pPr>
        <w:ind w:firstLine="708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A650F9" w:rsidRPr="00BC5F52" w:rsidRDefault="008D4048" w:rsidP="008D4048">
      <w:pPr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 w:rsidRPr="00BC5F52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27340" cy="9725025"/>
            <wp:effectExtent l="19050" t="0" r="0" b="0"/>
            <wp:docPr id="1" name="Рисунок 1" descr="C:\Documents and Settings\Admin\Local Settings\Temporary Internet Files\Content.Word\Изображение 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Word\Изображение 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93" cy="972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8AC" w:rsidRPr="00BC5F52" w:rsidRDefault="00C141A8" w:rsidP="008D4048">
      <w:pPr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C5F5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19750" cy="9277350"/>
            <wp:effectExtent l="19050" t="0" r="0" b="0"/>
            <wp:docPr id="20" name="Рисунок 1" descr="C:\Documents and Settings\Admin\Local Settings\Temporary Internet Files\Content.Word\Изображение 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Word\Изображение 2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927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E66410" w:rsidRPr="00BC5F52" w:rsidRDefault="00E66410" w:rsidP="00C141A8">
      <w:pPr>
        <w:ind w:left="-142"/>
        <w:rPr>
          <w:rFonts w:ascii="Times New Roman" w:hAnsi="Times New Roman" w:cs="Times New Roman"/>
          <w:sz w:val="28"/>
          <w:szCs w:val="28"/>
        </w:rPr>
      </w:pPr>
      <w:r w:rsidRPr="00BC5F52">
        <w:rPr>
          <w:rFonts w:ascii="Times New Roman" w:hAnsi="Times New Roman" w:cs="Times New Roman"/>
          <w:sz w:val="28"/>
          <w:szCs w:val="28"/>
        </w:rPr>
        <w:t>В 3 классе  почти на всех уроках выбирает  повыш</w:t>
      </w:r>
      <w:r w:rsidR="00333022" w:rsidRPr="00BC5F52">
        <w:rPr>
          <w:rFonts w:ascii="Times New Roman" w:hAnsi="Times New Roman" w:cs="Times New Roman"/>
          <w:sz w:val="28"/>
          <w:szCs w:val="28"/>
        </w:rPr>
        <w:t>енный уровень сложности заданий. Посещает субботние занятия с одаренными детьми, посещает  шахматный кружок</w:t>
      </w:r>
    </w:p>
    <w:p w:rsidR="00BC5F52" w:rsidRDefault="00BC5F52" w:rsidP="00A650F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C5F52" w:rsidRDefault="00BC5F52" w:rsidP="00A650F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650F9" w:rsidRPr="00BC5F52" w:rsidRDefault="00BC5F52" w:rsidP="00A650F9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C5F52">
        <w:rPr>
          <w:rFonts w:ascii="Times New Roman" w:hAnsi="Times New Roman" w:cs="Times New Roman"/>
          <w:sz w:val="28"/>
          <w:szCs w:val="28"/>
        </w:rPr>
        <w:t xml:space="preserve">РЕЗУЛЬТАТЫ: </w:t>
      </w:r>
      <w:r w:rsidRPr="00BC5F52">
        <w:rPr>
          <w:rFonts w:ascii="Times New Roman" w:hAnsi="Times New Roman" w:cs="Times New Roman"/>
          <w:b/>
          <w:sz w:val="28"/>
          <w:szCs w:val="28"/>
        </w:rPr>
        <w:t xml:space="preserve">Марченко  Сергея </w:t>
      </w:r>
    </w:p>
    <w:p w:rsidR="008D4048" w:rsidRPr="00BC5F52" w:rsidRDefault="00A650F9" w:rsidP="00C141A8">
      <w:pPr>
        <w:pStyle w:val="a4"/>
        <w:ind w:left="1068"/>
        <w:rPr>
          <w:rFonts w:ascii="Times New Roman" w:hAnsi="Times New Roman" w:cs="Times New Roman"/>
          <w:sz w:val="28"/>
          <w:szCs w:val="28"/>
        </w:rPr>
      </w:pPr>
      <w:r w:rsidRPr="00BC5F52">
        <w:rPr>
          <w:rFonts w:ascii="Times New Roman" w:hAnsi="Times New Roman" w:cs="Times New Roman"/>
          <w:sz w:val="28"/>
          <w:szCs w:val="28"/>
        </w:rPr>
        <w:t>Участие  в школьных   олимпиадах по  литературному чтению и окружающему  миру:</w:t>
      </w:r>
    </w:p>
    <w:p w:rsidR="00A650F9" w:rsidRPr="00BC5F52" w:rsidRDefault="00A650F9" w:rsidP="00A650F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5F52">
        <w:rPr>
          <w:rFonts w:ascii="Times New Roman" w:hAnsi="Times New Roman" w:cs="Times New Roman"/>
          <w:sz w:val="28"/>
          <w:szCs w:val="28"/>
        </w:rPr>
        <w:t>Участник  классной экологической  конференции</w:t>
      </w:r>
      <w:r w:rsidR="00E66410" w:rsidRPr="00BC5F52">
        <w:rPr>
          <w:rFonts w:ascii="Times New Roman" w:hAnsi="Times New Roman" w:cs="Times New Roman"/>
          <w:sz w:val="28"/>
          <w:szCs w:val="28"/>
        </w:rPr>
        <w:t xml:space="preserve">  </w:t>
      </w:r>
      <w:r w:rsidR="00BC5F52" w:rsidRPr="00BC5F52">
        <w:rPr>
          <w:rFonts w:ascii="Times New Roman" w:hAnsi="Times New Roman" w:cs="Times New Roman"/>
          <w:sz w:val="28"/>
          <w:szCs w:val="28"/>
        </w:rPr>
        <w:t>(</w:t>
      </w:r>
      <w:r w:rsidR="00E66410" w:rsidRPr="00BC5F52">
        <w:rPr>
          <w:rFonts w:ascii="Times New Roman" w:hAnsi="Times New Roman" w:cs="Times New Roman"/>
          <w:sz w:val="28"/>
          <w:szCs w:val="28"/>
        </w:rPr>
        <w:t>2 класс)</w:t>
      </w:r>
    </w:p>
    <w:p w:rsidR="00E66410" w:rsidRPr="00BC5F52" w:rsidRDefault="00E66410" w:rsidP="00A650F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5F52">
        <w:rPr>
          <w:rFonts w:ascii="Times New Roman" w:hAnsi="Times New Roman" w:cs="Times New Roman"/>
          <w:sz w:val="28"/>
          <w:szCs w:val="28"/>
        </w:rPr>
        <w:t>Участник школьной литературной конференции</w:t>
      </w:r>
      <w:r w:rsidR="00BC5F52">
        <w:rPr>
          <w:rFonts w:ascii="Times New Roman" w:hAnsi="Times New Roman" w:cs="Times New Roman"/>
          <w:sz w:val="28"/>
          <w:szCs w:val="28"/>
        </w:rPr>
        <w:t xml:space="preserve"> </w:t>
      </w:r>
      <w:r w:rsidRPr="00BC5F52">
        <w:rPr>
          <w:rFonts w:ascii="Times New Roman" w:hAnsi="Times New Roman" w:cs="Times New Roman"/>
          <w:sz w:val="28"/>
          <w:szCs w:val="28"/>
        </w:rPr>
        <w:t xml:space="preserve"> </w:t>
      </w:r>
      <w:r w:rsidR="00BC5F52" w:rsidRPr="00BC5F52">
        <w:rPr>
          <w:rFonts w:ascii="Times New Roman" w:hAnsi="Times New Roman" w:cs="Times New Roman"/>
          <w:sz w:val="28"/>
          <w:szCs w:val="28"/>
        </w:rPr>
        <w:t>(</w:t>
      </w:r>
      <w:r w:rsidR="00BC5F52">
        <w:rPr>
          <w:rFonts w:ascii="Times New Roman" w:hAnsi="Times New Roman" w:cs="Times New Roman"/>
          <w:sz w:val="28"/>
          <w:szCs w:val="28"/>
        </w:rPr>
        <w:t>3 класс)</w:t>
      </w:r>
    </w:p>
    <w:p w:rsidR="00E66410" w:rsidRPr="00BC5F52" w:rsidRDefault="00E66410" w:rsidP="00A650F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5F52">
        <w:rPr>
          <w:rFonts w:ascii="Times New Roman" w:hAnsi="Times New Roman" w:cs="Times New Roman"/>
          <w:sz w:val="28"/>
          <w:szCs w:val="28"/>
        </w:rPr>
        <w:t>Участник  предметных недель по литературному чтению, окружающему миру</w:t>
      </w:r>
      <w:r w:rsidR="00BC5F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6A38" w:rsidRPr="00BC5F5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56A38" w:rsidRPr="00BC5F52">
        <w:rPr>
          <w:rFonts w:ascii="Times New Roman" w:hAnsi="Times New Roman" w:cs="Times New Roman"/>
          <w:sz w:val="28"/>
          <w:szCs w:val="28"/>
        </w:rPr>
        <w:t>при</w:t>
      </w:r>
      <w:r w:rsidR="00BC5F52">
        <w:rPr>
          <w:rFonts w:ascii="Times New Roman" w:hAnsi="Times New Roman" w:cs="Times New Roman"/>
          <w:sz w:val="28"/>
          <w:szCs w:val="28"/>
        </w:rPr>
        <w:t>з</w:t>
      </w:r>
      <w:r w:rsidR="00D56A38" w:rsidRPr="00BC5F52">
        <w:rPr>
          <w:rFonts w:ascii="Times New Roman" w:hAnsi="Times New Roman" w:cs="Times New Roman"/>
          <w:sz w:val="28"/>
          <w:szCs w:val="28"/>
        </w:rPr>
        <w:t>ер)</w:t>
      </w:r>
    </w:p>
    <w:p w:rsidR="00944D16" w:rsidRPr="00BC5F52" w:rsidRDefault="00944D16" w:rsidP="00A650F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5F52">
        <w:rPr>
          <w:rFonts w:ascii="Times New Roman" w:hAnsi="Times New Roman" w:cs="Times New Roman"/>
          <w:sz w:val="28"/>
          <w:szCs w:val="28"/>
        </w:rPr>
        <w:t>Призер Всероссийской</w:t>
      </w:r>
      <w:r w:rsidR="00E66410" w:rsidRPr="00BC5F52">
        <w:rPr>
          <w:rFonts w:ascii="Times New Roman" w:hAnsi="Times New Roman" w:cs="Times New Roman"/>
          <w:sz w:val="28"/>
          <w:szCs w:val="28"/>
        </w:rPr>
        <w:t xml:space="preserve">  олимпиад</w:t>
      </w:r>
      <w:r w:rsidRPr="00BC5F52">
        <w:rPr>
          <w:rFonts w:ascii="Times New Roman" w:hAnsi="Times New Roman" w:cs="Times New Roman"/>
          <w:sz w:val="28"/>
          <w:szCs w:val="28"/>
        </w:rPr>
        <w:t>ы  по окружающему миру,2012г.</w:t>
      </w:r>
    </w:p>
    <w:p w:rsidR="00944D16" w:rsidRPr="00BC5F52" w:rsidRDefault="00944D16" w:rsidP="00A650F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5F52">
        <w:rPr>
          <w:rFonts w:ascii="Times New Roman" w:hAnsi="Times New Roman" w:cs="Times New Roman"/>
          <w:sz w:val="28"/>
          <w:szCs w:val="28"/>
        </w:rPr>
        <w:t xml:space="preserve">Призер Всероссийской олимпиады  по литературному чтению. </w:t>
      </w:r>
      <w:proofErr w:type="gramStart"/>
      <w:r w:rsidRPr="00BC5F5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C5F52">
        <w:rPr>
          <w:rFonts w:ascii="Times New Roman" w:hAnsi="Times New Roman" w:cs="Times New Roman"/>
          <w:sz w:val="28"/>
          <w:szCs w:val="28"/>
        </w:rPr>
        <w:t>2012)</w:t>
      </w:r>
    </w:p>
    <w:p w:rsidR="00C141A8" w:rsidRPr="00BC5F52" w:rsidRDefault="00A42C96" w:rsidP="00A42C9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5F52">
        <w:rPr>
          <w:rFonts w:ascii="Times New Roman" w:hAnsi="Times New Roman" w:cs="Times New Roman"/>
          <w:sz w:val="28"/>
          <w:szCs w:val="28"/>
        </w:rPr>
        <w:t xml:space="preserve"> Подготовка к районной экологической  конференции </w:t>
      </w:r>
      <w:r w:rsidR="00BC5F52" w:rsidRPr="00BC5F52">
        <w:rPr>
          <w:rFonts w:ascii="Times New Roman" w:hAnsi="Times New Roman" w:cs="Times New Roman"/>
          <w:sz w:val="28"/>
          <w:szCs w:val="28"/>
        </w:rPr>
        <w:t>(</w:t>
      </w:r>
      <w:r w:rsidRPr="00BC5F52">
        <w:rPr>
          <w:rFonts w:ascii="Times New Roman" w:hAnsi="Times New Roman" w:cs="Times New Roman"/>
          <w:sz w:val="28"/>
          <w:szCs w:val="28"/>
        </w:rPr>
        <w:t>февраль 2013г)</w:t>
      </w:r>
    </w:p>
    <w:p w:rsidR="00AA26E7" w:rsidRPr="00BC5F52" w:rsidRDefault="00AA26E7" w:rsidP="00A42C9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5F52">
        <w:rPr>
          <w:rFonts w:ascii="Times New Roman" w:hAnsi="Times New Roman" w:cs="Times New Roman"/>
          <w:sz w:val="28"/>
          <w:szCs w:val="28"/>
        </w:rPr>
        <w:t xml:space="preserve"> Победитель  районной  экологической конференции ( « Березовый сок и </w:t>
      </w:r>
      <w:proofErr w:type="spellStart"/>
      <w:r w:rsidRPr="00BC5F52">
        <w:rPr>
          <w:rFonts w:ascii="Times New Roman" w:hAnsi="Times New Roman" w:cs="Times New Roman"/>
          <w:sz w:val="28"/>
          <w:szCs w:val="28"/>
        </w:rPr>
        <w:t>сокодвижение</w:t>
      </w:r>
      <w:proofErr w:type="spellEnd"/>
      <w:r w:rsidRPr="00BC5F52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BC5F52">
        <w:rPr>
          <w:rFonts w:ascii="Times New Roman" w:hAnsi="Times New Roman" w:cs="Times New Roman"/>
          <w:sz w:val="28"/>
          <w:szCs w:val="28"/>
        </w:rPr>
        <w:t xml:space="preserve"> </w:t>
      </w:r>
      <w:r w:rsidR="008D20A9" w:rsidRPr="00BC5F5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D20A9" w:rsidRPr="00BC5F52">
        <w:rPr>
          <w:rFonts w:ascii="Times New Roman" w:hAnsi="Times New Roman" w:cs="Times New Roman"/>
          <w:sz w:val="28"/>
          <w:szCs w:val="28"/>
        </w:rPr>
        <w:t xml:space="preserve"> февраль 2013г.</w:t>
      </w:r>
    </w:p>
    <w:p w:rsidR="00BC5F52" w:rsidRDefault="00BC5F52" w:rsidP="00CF3C0C">
      <w:pPr>
        <w:rPr>
          <w:rFonts w:ascii="Times New Roman" w:hAnsi="Times New Roman" w:cs="Times New Roman"/>
          <w:sz w:val="28"/>
          <w:szCs w:val="28"/>
        </w:rPr>
      </w:pPr>
    </w:p>
    <w:p w:rsidR="00BC5F52" w:rsidRDefault="00BC5F52" w:rsidP="00CF3C0C">
      <w:pPr>
        <w:rPr>
          <w:rFonts w:ascii="Times New Roman" w:hAnsi="Times New Roman" w:cs="Times New Roman"/>
          <w:sz w:val="28"/>
          <w:szCs w:val="28"/>
        </w:rPr>
      </w:pPr>
    </w:p>
    <w:p w:rsidR="00BC5F52" w:rsidRDefault="00BC5F52" w:rsidP="00CF3C0C">
      <w:pPr>
        <w:rPr>
          <w:rFonts w:ascii="Times New Roman" w:hAnsi="Times New Roman" w:cs="Times New Roman"/>
          <w:sz w:val="28"/>
          <w:szCs w:val="28"/>
        </w:rPr>
      </w:pPr>
    </w:p>
    <w:p w:rsidR="00BC5F52" w:rsidRDefault="00BC5F52" w:rsidP="00CF3C0C">
      <w:pPr>
        <w:rPr>
          <w:rFonts w:ascii="Times New Roman" w:hAnsi="Times New Roman" w:cs="Times New Roman"/>
          <w:sz w:val="28"/>
          <w:szCs w:val="28"/>
        </w:rPr>
      </w:pPr>
    </w:p>
    <w:p w:rsidR="00BC5F52" w:rsidRDefault="00BC5F52" w:rsidP="00CF3C0C">
      <w:pPr>
        <w:rPr>
          <w:rFonts w:ascii="Times New Roman" w:hAnsi="Times New Roman" w:cs="Times New Roman"/>
          <w:sz w:val="28"/>
          <w:szCs w:val="28"/>
        </w:rPr>
      </w:pPr>
    </w:p>
    <w:p w:rsidR="00BC5F52" w:rsidRDefault="00BC5F52" w:rsidP="00CF3C0C">
      <w:pPr>
        <w:rPr>
          <w:rFonts w:ascii="Times New Roman" w:hAnsi="Times New Roman" w:cs="Times New Roman"/>
          <w:sz w:val="28"/>
          <w:szCs w:val="28"/>
        </w:rPr>
      </w:pPr>
    </w:p>
    <w:p w:rsidR="00BC5F52" w:rsidRDefault="00BC5F52" w:rsidP="00CF3C0C">
      <w:pPr>
        <w:rPr>
          <w:rFonts w:ascii="Times New Roman" w:hAnsi="Times New Roman" w:cs="Times New Roman"/>
          <w:sz w:val="28"/>
          <w:szCs w:val="28"/>
        </w:rPr>
      </w:pPr>
    </w:p>
    <w:p w:rsidR="00BC5F52" w:rsidRDefault="00BC5F52" w:rsidP="00CF3C0C">
      <w:pPr>
        <w:rPr>
          <w:rFonts w:ascii="Times New Roman" w:hAnsi="Times New Roman" w:cs="Times New Roman"/>
          <w:sz w:val="28"/>
          <w:szCs w:val="28"/>
        </w:rPr>
      </w:pPr>
    </w:p>
    <w:p w:rsidR="00BC5F52" w:rsidRDefault="00BC5F52" w:rsidP="00CF3C0C">
      <w:pPr>
        <w:rPr>
          <w:rFonts w:ascii="Times New Roman" w:hAnsi="Times New Roman" w:cs="Times New Roman"/>
          <w:sz w:val="28"/>
          <w:szCs w:val="28"/>
        </w:rPr>
      </w:pPr>
    </w:p>
    <w:p w:rsidR="00CF3C0C" w:rsidRPr="00BC5F52" w:rsidRDefault="00CF3C0C" w:rsidP="00CF3C0C">
      <w:pPr>
        <w:rPr>
          <w:rFonts w:ascii="Times New Roman" w:hAnsi="Times New Roman" w:cs="Times New Roman"/>
          <w:sz w:val="28"/>
          <w:szCs w:val="28"/>
        </w:rPr>
      </w:pPr>
      <w:r w:rsidRPr="00BC5F52">
        <w:rPr>
          <w:rFonts w:ascii="Times New Roman" w:hAnsi="Times New Roman" w:cs="Times New Roman"/>
          <w:sz w:val="28"/>
          <w:szCs w:val="28"/>
        </w:rPr>
        <w:t>Литература:</w:t>
      </w:r>
    </w:p>
    <w:p w:rsidR="00BC5F52" w:rsidRPr="00BC5F52" w:rsidRDefault="00CF3C0C" w:rsidP="00BC5F52">
      <w:pPr>
        <w:pStyle w:val="western"/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 w:rsidRPr="00BC5F52">
        <w:rPr>
          <w:color w:val="000000"/>
          <w:sz w:val="28"/>
          <w:szCs w:val="28"/>
        </w:rPr>
        <w:t xml:space="preserve">Казакова Е.И. Диалог на лестнице успеха. / Казакова Е.И., </w:t>
      </w:r>
      <w:proofErr w:type="spellStart"/>
      <w:r w:rsidRPr="00BC5F52">
        <w:rPr>
          <w:color w:val="000000"/>
          <w:sz w:val="28"/>
          <w:szCs w:val="28"/>
        </w:rPr>
        <w:t>Тряпицына</w:t>
      </w:r>
      <w:proofErr w:type="spellEnd"/>
      <w:r w:rsidRPr="00BC5F52">
        <w:rPr>
          <w:color w:val="000000"/>
          <w:sz w:val="28"/>
          <w:szCs w:val="28"/>
        </w:rPr>
        <w:t>. А.П. - СПб, 1997.</w:t>
      </w:r>
    </w:p>
    <w:p w:rsidR="00CF3C0C" w:rsidRPr="00BC5F52" w:rsidRDefault="00CF3C0C" w:rsidP="00BC5F52">
      <w:pPr>
        <w:pStyle w:val="western"/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 w:rsidRPr="00BC5F52">
        <w:rPr>
          <w:sz w:val="28"/>
          <w:szCs w:val="28"/>
        </w:rPr>
        <w:t>Журнал  Директор  школы  2001г</w:t>
      </w:r>
    </w:p>
    <w:p w:rsidR="00BC5F52" w:rsidRPr="00BC5F52" w:rsidRDefault="00BC5F52" w:rsidP="00BC5F52">
      <w:pPr>
        <w:pStyle w:val="western"/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 w:rsidRPr="00BC5F52">
        <w:rPr>
          <w:color w:val="000000"/>
          <w:sz w:val="28"/>
          <w:szCs w:val="28"/>
        </w:rPr>
        <w:t>Куприянова Г.В. Образовательная программа как индивидуальный образовательный маршрут. //Индивидуализация в современном образовании: Теория и практика. – Ярославль, 2001</w:t>
      </w:r>
    </w:p>
    <w:p w:rsidR="00BC5F52" w:rsidRPr="00BC5F52" w:rsidRDefault="00BC5F52" w:rsidP="00CF3C0C">
      <w:pPr>
        <w:rPr>
          <w:rFonts w:ascii="Times New Roman" w:hAnsi="Times New Roman" w:cs="Times New Roman"/>
          <w:sz w:val="28"/>
          <w:szCs w:val="28"/>
        </w:rPr>
      </w:pPr>
    </w:p>
    <w:p w:rsidR="00BC5F52" w:rsidRPr="00BC5F52" w:rsidRDefault="00BC5F52" w:rsidP="00BC5F52">
      <w:pPr>
        <w:ind w:left="-284" w:firstLine="284"/>
        <w:rPr>
          <w:rFonts w:ascii="Times New Roman" w:hAnsi="Times New Roman" w:cs="Times New Roman"/>
          <w:sz w:val="28"/>
          <w:szCs w:val="28"/>
        </w:rPr>
      </w:pPr>
    </w:p>
    <w:sectPr w:rsidR="00BC5F52" w:rsidRPr="00BC5F52" w:rsidSect="00BC5F52">
      <w:pgSz w:w="11906" w:h="16838"/>
      <w:pgMar w:top="142" w:right="850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0DD" w:rsidRDefault="001C00DD" w:rsidP="008D4048">
      <w:pPr>
        <w:spacing w:after="0" w:line="240" w:lineRule="auto"/>
      </w:pPr>
      <w:r>
        <w:separator/>
      </w:r>
    </w:p>
  </w:endnote>
  <w:endnote w:type="continuationSeparator" w:id="0">
    <w:p w:rsidR="001C00DD" w:rsidRDefault="001C00DD" w:rsidP="008D4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0DD" w:rsidRDefault="001C00DD" w:rsidP="008D4048">
      <w:pPr>
        <w:spacing w:after="0" w:line="240" w:lineRule="auto"/>
      </w:pPr>
      <w:r>
        <w:separator/>
      </w:r>
    </w:p>
  </w:footnote>
  <w:footnote w:type="continuationSeparator" w:id="0">
    <w:p w:rsidR="001C00DD" w:rsidRDefault="001C00DD" w:rsidP="008D4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C56F5"/>
    <w:multiLevelType w:val="hybridMultilevel"/>
    <w:tmpl w:val="0E0C1D7A"/>
    <w:lvl w:ilvl="0" w:tplc="38767D2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94B45"/>
    <w:multiLevelType w:val="multilevel"/>
    <w:tmpl w:val="D6308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162C17"/>
    <w:multiLevelType w:val="hybridMultilevel"/>
    <w:tmpl w:val="27B49F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B4536"/>
    <w:multiLevelType w:val="multilevel"/>
    <w:tmpl w:val="F168A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E906D6"/>
    <w:multiLevelType w:val="hybridMultilevel"/>
    <w:tmpl w:val="64B4A864"/>
    <w:lvl w:ilvl="0" w:tplc="07F20C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10A"/>
    <w:rsid w:val="0002253E"/>
    <w:rsid w:val="000B7C4E"/>
    <w:rsid w:val="00176B89"/>
    <w:rsid w:val="001C00DD"/>
    <w:rsid w:val="002A4FB5"/>
    <w:rsid w:val="002E15EC"/>
    <w:rsid w:val="002E5D0B"/>
    <w:rsid w:val="00333022"/>
    <w:rsid w:val="003615F6"/>
    <w:rsid w:val="003D0FE1"/>
    <w:rsid w:val="003D22CF"/>
    <w:rsid w:val="004715B7"/>
    <w:rsid w:val="0047710A"/>
    <w:rsid w:val="004B4D45"/>
    <w:rsid w:val="00522E87"/>
    <w:rsid w:val="00571FA0"/>
    <w:rsid w:val="00600FBF"/>
    <w:rsid w:val="006455AD"/>
    <w:rsid w:val="00670646"/>
    <w:rsid w:val="006B3782"/>
    <w:rsid w:val="006D08AC"/>
    <w:rsid w:val="0073184C"/>
    <w:rsid w:val="007702FC"/>
    <w:rsid w:val="00883F06"/>
    <w:rsid w:val="008D20A9"/>
    <w:rsid w:val="008D4048"/>
    <w:rsid w:val="00944D16"/>
    <w:rsid w:val="00957745"/>
    <w:rsid w:val="009B515A"/>
    <w:rsid w:val="00A42C96"/>
    <w:rsid w:val="00A650F9"/>
    <w:rsid w:val="00AA26E7"/>
    <w:rsid w:val="00B44682"/>
    <w:rsid w:val="00BC5F52"/>
    <w:rsid w:val="00BD1A5B"/>
    <w:rsid w:val="00C141A8"/>
    <w:rsid w:val="00C55462"/>
    <w:rsid w:val="00CF3C0C"/>
    <w:rsid w:val="00D56A38"/>
    <w:rsid w:val="00D635BE"/>
    <w:rsid w:val="00E66410"/>
    <w:rsid w:val="00EF77A6"/>
    <w:rsid w:val="00F82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1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15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D4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404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D4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D4048"/>
  </w:style>
  <w:style w:type="paragraph" w:styleId="a9">
    <w:name w:val="footer"/>
    <w:basedOn w:val="a"/>
    <w:link w:val="aa"/>
    <w:uiPriority w:val="99"/>
    <w:semiHidden/>
    <w:unhideWhenUsed/>
    <w:rsid w:val="008D4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D4048"/>
  </w:style>
  <w:style w:type="paragraph" w:customStyle="1" w:styleId="western">
    <w:name w:val="western"/>
    <w:basedOn w:val="a"/>
    <w:rsid w:val="00CF3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3C0C"/>
  </w:style>
  <w:style w:type="character" w:customStyle="1" w:styleId="c0">
    <w:name w:val="c0"/>
    <w:basedOn w:val="a0"/>
    <w:rsid w:val="00BC5F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DDC05-C86A-4F3C-84EB-29F565357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2013-02-19T15:33:00Z</cp:lastPrinted>
  <dcterms:created xsi:type="dcterms:W3CDTF">2013-01-06T01:37:00Z</dcterms:created>
  <dcterms:modified xsi:type="dcterms:W3CDTF">2015-05-28T01:51:00Z</dcterms:modified>
</cp:coreProperties>
</file>