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629" w:rsidRPr="008E6357" w:rsidRDefault="00AF5629" w:rsidP="008E6357">
      <w:pPr>
        <w:pStyle w:val="a4"/>
        <w:rPr>
          <w:color w:val="993300"/>
          <w:sz w:val="40"/>
        </w:rPr>
      </w:pPr>
      <w:r w:rsidRPr="008E6357">
        <w:rPr>
          <w:color w:val="00B050"/>
          <w:sz w:val="40"/>
        </w:rPr>
        <w:t xml:space="preserve">Муниципальное бюджетное  дошкольное образовательное учреждение </w:t>
      </w:r>
      <w:r w:rsidRPr="008E6357">
        <w:rPr>
          <w:color w:val="00B050"/>
          <w:sz w:val="40"/>
        </w:rPr>
        <w:br/>
        <w:t>детский сад компенсирующего вида № 46 «Кот в сапогах»</w:t>
      </w:r>
    </w:p>
    <w:p w:rsidR="008E6357" w:rsidRDefault="00AF5629" w:rsidP="00985A23">
      <w:pPr>
        <w:pStyle w:val="a4"/>
        <w:jc w:val="both"/>
        <w:rPr>
          <w:color w:val="993300"/>
          <w:sz w:val="40"/>
        </w:rPr>
      </w:pPr>
      <w:r>
        <w:rPr>
          <w:color w:val="993300"/>
          <w:sz w:val="40"/>
        </w:rPr>
        <w:t xml:space="preserve">                                          </w:t>
      </w:r>
    </w:p>
    <w:p w:rsidR="00874C73" w:rsidRPr="00AF5629" w:rsidRDefault="008E6357" w:rsidP="00985A23">
      <w:pPr>
        <w:pStyle w:val="a4"/>
        <w:jc w:val="both"/>
        <w:rPr>
          <w:color w:val="993300"/>
          <w:sz w:val="48"/>
          <w:szCs w:val="48"/>
        </w:rPr>
      </w:pPr>
      <w:r>
        <w:rPr>
          <w:color w:val="993300"/>
          <w:sz w:val="40"/>
        </w:rPr>
        <w:t xml:space="preserve">                                             </w:t>
      </w:r>
      <w:r w:rsidR="00874C73" w:rsidRPr="00AF5629">
        <w:rPr>
          <w:color w:val="993300"/>
          <w:sz w:val="48"/>
          <w:szCs w:val="48"/>
        </w:rPr>
        <w:t>ГАЗЕТА ДЛЯ РОДИТЕЛЕЙ</w:t>
      </w:r>
    </w:p>
    <w:p w:rsidR="00874C73" w:rsidRDefault="00874C73" w:rsidP="00874C73">
      <w:pPr>
        <w:jc w:val="right"/>
        <w:rPr>
          <w:b/>
          <w:bCs/>
          <w:sz w:val="36"/>
        </w:rPr>
      </w:pPr>
    </w:p>
    <w:p w:rsidR="00AF5629" w:rsidRDefault="00AF5629" w:rsidP="00AF5629">
      <w:pPr>
        <w:tabs>
          <w:tab w:val="left" w:pos="3765"/>
          <w:tab w:val="center" w:pos="7285"/>
        </w:tabs>
        <w:jc w:val="left"/>
        <w:rPr>
          <w:b/>
          <w:bCs/>
          <w:sz w:val="36"/>
        </w:rPr>
      </w:pPr>
      <w:r>
        <w:rPr>
          <w:b/>
          <w:bCs/>
          <w:noProof/>
          <w:sz w:val="36"/>
          <w:lang w:eastAsia="ru-RU"/>
        </w:rPr>
        <w:drawing>
          <wp:anchor distT="0" distB="0" distL="114300" distR="114300" simplePos="0" relativeHeight="251668480" behindDoc="0" locked="0" layoutInCell="1" allowOverlap="1">
            <wp:simplePos x="0" y="0"/>
            <wp:positionH relativeFrom="column">
              <wp:posOffset>-354330</wp:posOffset>
            </wp:positionH>
            <wp:positionV relativeFrom="paragraph">
              <wp:posOffset>71120</wp:posOffset>
            </wp:positionV>
            <wp:extent cx="2581275" cy="2916555"/>
            <wp:effectExtent l="19050" t="0" r="9525" b="0"/>
            <wp:wrapNone/>
            <wp:docPr id="10" name="Рисунок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
                    <pic:cNvPicPr>
                      <a:picLocks noChangeAspect="1" noChangeArrowheads="1"/>
                    </pic:cNvPicPr>
                  </pic:nvPicPr>
                  <pic:blipFill>
                    <a:blip r:embed="rId5" cstate="print"/>
                    <a:srcRect/>
                    <a:stretch>
                      <a:fillRect/>
                    </a:stretch>
                  </pic:blipFill>
                  <pic:spPr bwMode="auto">
                    <a:xfrm>
                      <a:off x="0" y="0"/>
                      <a:ext cx="2581275" cy="2916555"/>
                    </a:xfrm>
                    <a:prstGeom prst="rect">
                      <a:avLst/>
                    </a:prstGeom>
                    <a:noFill/>
                    <a:ln w="9525">
                      <a:noFill/>
                      <a:miter lim="800000"/>
                      <a:headEnd/>
                      <a:tailEnd/>
                    </a:ln>
                  </pic:spPr>
                </pic:pic>
              </a:graphicData>
            </a:graphic>
          </wp:anchor>
        </w:drawing>
      </w:r>
      <w:r>
        <w:rPr>
          <w:b/>
          <w:bCs/>
          <w:sz w:val="36"/>
        </w:rPr>
        <w:tab/>
      </w:r>
    </w:p>
    <w:p w:rsidR="00AF5629" w:rsidRDefault="00AF5629" w:rsidP="00AF5629">
      <w:pPr>
        <w:tabs>
          <w:tab w:val="left" w:pos="3765"/>
          <w:tab w:val="center" w:pos="7285"/>
        </w:tabs>
        <w:jc w:val="left"/>
        <w:rPr>
          <w:b/>
          <w:bCs/>
          <w:sz w:val="36"/>
        </w:rPr>
      </w:pPr>
    </w:p>
    <w:p w:rsidR="00874C73" w:rsidRPr="00AF5629" w:rsidRDefault="00AF5629" w:rsidP="00AF5629">
      <w:pPr>
        <w:tabs>
          <w:tab w:val="left" w:pos="3765"/>
          <w:tab w:val="center" w:pos="7285"/>
        </w:tabs>
        <w:jc w:val="left"/>
        <w:rPr>
          <w:rFonts w:ascii="Times New Roman" w:hAnsi="Times New Roman" w:cs="Times New Roman"/>
          <w:b/>
          <w:bCs/>
          <w:sz w:val="36"/>
        </w:rPr>
      </w:pPr>
      <w:r>
        <w:rPr>
          <w:b/>
          <w:bCs/>
          <w:sz w:val="36"/>
        </w:rPr>
        <w:tab/>
      </w:r>
      <w:r w:rsidR="00D61912">
        <w:rPr>
          <w:rFonts w:ascii="Times New Roman" w:hAnsi="Times New Roman" w:cs="Times New Roman"/>
          <w:b/>
          <w:bCs/>
          <w:noProof/>
          <w:sz w:val="36"/>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margin-left:189pt;margin-top:1.3pt;width:346.5pt;height:55.75pt;z-index:251660288;mso-position-horizontal-relative:text;mso-position-vertical-relative:text" fillcolor="#f60" stroked="f">
            <v:fill r:id="rId6" o:title="40%" color2="#936" type="pattern"/>
            <v:shadow on="t" color="silver" offset="3pt,3pt"/>
            <v:textpath style="font-family:&quot;Times New Roman&quot;;v-text-kern:t" trim="t" fitpath="t" xscale="f" string="&quot;Любимый ребенок&quot;"/>
          </v:shape>
        </w:pict>
      </w:r>
    </w:p>
    <w:p w:rsidR="00874C73" w:rsidRDefault="00874C73" w:rsidP="00874C73">
      <w:pPr>
        <w:jc w:val="center"/>
        <w:rPr>
          <w:b/>
          <w:bCs/>
          <w:sz w:val="36"/>
        </w:rPr>
      </w:pPr>
    </w:p>
    <w:p w:rsidR="00874C73" w:rsidRDefault="00874C73" w:rsidP="00874C73">
      <w:pPr>
        <w:jc w:val="right"/>
        <w:rPr>
          <w:b/>
          <w:bCs/>
          <w:sz w:val="36"/>
        </w:rPr>
      </w:pPr>
    </w:p>
    <w:p w:rsidR="00AF5629" w:rsidRDefault="00874C73" w:rsidP="00874C73">
      <w:pPr>
        <w:jc w:val="right"/>
        <w:rPr>
          <w:b/>
          <w:bCs/>
          <w:i/>
          <w:iCs/>
          <w:color w:val="800080"/>
          <w:sz w:val="36"/>
        </w:rPr>
      </w:pPr>
      <w:r>
        <w:rPr>
          <w:b/>
          <w:bCs/>
          <w:i/>
          <w:iCs/>
          <w:color w:val="800080"/>
          <w:sz w:val="36"/>
        </w:rPr>
        <w:t xml:space="preserve"> </w:t>
      </w:r>
    </w:p>
    <w:p w:rsidR="00AF5629" w:rsidRDefault="00AF5629" w:rsidP="00874C73">
      <w:pPr>
        <w:jc w:val="right"/>
        <w:rPr>
          <w:b/>
          <w:bCs/>
          <w:i/>
          <w:iCs/>
          <w:color w:val="800080"/>
          <w:sz w:val="36"/>
        </w:rPr>
      </w:pPr>
    </w:p>
    <w:p w:rsidR="00874C73" w:rsidRPr="00AF5629" w:rsidRDefault="00874C73" w:rsidP="00874C73">
      <w:pPr>
        <w:jc w:val="right"/>
        <w:rPr>
          <w:rFonts w:ascii="Times New Roman" w:hAnsi="Times New Roman" w:cs="Times New Roman"/>
          <w:b/>
          <w:bCs/>
          <w:i/>
          <w:iCs/>
          <w:color w:val="800080"/>
          <w:sz w:val="36"/>
        </w:rPr>
      </w:pPr>
      <w:r w:rsidRPr="00AF5629">
        <w:rPr>
          <w:rFonts w:ascii="Times New Roman" w:hAnsi="Times New Roman" w:cs="Times New Roman"/>
          <w:b/>
          <w:bCs/>
          <w:i/>
          <w:iCs/>
          <w:color w:val="800080"/>
          <w:sz w:val="36"/>
        </w:rPr>
        <w:t>«Мы живем не для того, чтобы есть,</w:t>
      </w:r>
    </w:p>
    <w:p w:rsidR="00874C73" w:rsidRPr="00AF5629" w:rsidRDefault="00874C73" w:rsidP="00874C73">
      <w:pPr>
        <w:jc w:val="right"/>
        <w:rPr>
          <w:rFonts w:ascii="Times New Roman" w:hAnsi="Times New Roman" w:cs="Times New Roman"/>
          <w:b/>
          <w:bCs/>
          <w:i/>
          <w:iCs/>
          <w:color w:val="800080"/>
          <w:sz w:val="36"/>
        </w:rPr>
      </w:pPr>
      <w:r w:rsidRPr="00AF5629">
        <w:rPr>
          <w:rFonts w:ascii="Times New Roman" w:hAnsi="Times New Roman" w:cs="Times New Roman"/>
          <w:b/>
          <w:bCs/>
          <w:i/>
          <w:iCs/>
          <w:color w:val="800080"/>
          <w:sz w:val="36"/>
        </w:rPr>
        <w:t xml:space="preserve"> а едим для того, чтобы жить»</w:t>
      </w:r>
    </w:p>
    <w:p w:rsidR="00874C73" w:rsidRPr="00AF5629" w:rsidRDefault="00874C73" w:rsidP="00874C73">
      <w:pPr>
        <w:pStyle w:val="1"/>
        <w:rPr>
          <w:color w:val="800080"/>
        </w:rPr>
      </w:pPr>
      <w:r w:rsidRPr="00AF5629">
        <w:rPr>
          <w:color w:val="800080"/>
        </w:rPr>
        <w:t>Сократ</w:t>
      </w:r>
    </w:p>
    <w:p w:rsidR="00874C73" w:rsidRDefault="00874C73" w:rsidP="00874C73"/>
    <w:p w:rsidR="00AF5629" w:rsidRDefault="00AF5629" w:rsidP="00874C73">
      <w:pPr>
        <w:pStyle w:val="a6"/>
        <w:spacing w:line="360" w:lineRule="auto"/>
        <w:ind w:left="-360"/>
        <w:rPr>
          <w:b/>
          <w:bCs/>
          <w:i/>
          <w:iCs/>
          <w:color w:val="000080"/>
          <w:sz w:val="28"/>
        </w:rPr>
      </w:pPr>
      <w:r>
        <w:rPr>
          <w:b/>
          <w:bCs/>
          <w:i/>
          <w:iCs/>
          <w:color w:val="000080"/>
          <w:sz w:val="28"/>
        </w:rPr>
        <w:t xml:space="preserve">                                                                                    </w:t>
      </w:r>
      <w:r w:rsidR="00874C73">
        <w:rPr>
          <w:b/>
          <w:bCs/>
          <w:i/>
          <w:iCs/>
          <w:color w:val="000080"/>
          <w:sz w:val="28"/>
        </w:rPr>
        <w:t xml:space="preserve">Уважаемые родители! </w:t>
      </w:r>
    </w:p>
    <w:p w:rsidR="00E2657F" w:rsidRDefault="00874C73" w:rsidP="00E2657F">
      <w:pPr>
        <w:pStyle w:val="a6"/>
        <w:spacing w:line="360" w:lineRule="auto"/>
        <w:ind w:left="-360"/>
        <w:jc w:val="center"/>
        <w:rPr>
          <w:b/>
          <w:bCs/>
          <w:i/>
          <w:iCs/>
          <w:color w:val="000080"/>
          <w:sz w:val="28"/>
        </w:rPr>
      </w:pPr>
      <w:r>
        <w:rPr>
          <w:b/>
          <w:bCs/>
          <w:i/>
          <w:iCs/>
          <w:color w:val="000080"/>
          <w:sz w:val="28"/>
        </w:rPr>
        <w:t>У Вас в руках  номер газеты для Вас «Любимый ребенок». С ним мы вступаем в новый учебный год.</w:t>
      </w:r>
    </w:p>
    <w:p w:rsidR="008E6357" w:rsidRDefault="00874C73" w:rsidP="00E2657F">
      <w:pPr>
        <w:pStyle w:val="a6"/>
        <w:spacing w:line="360" w:lineRule="auto"/>
        <w:ind w:left="-360"/>
        <w:jc w:val="center"/>
        <w:rPr>
          <w:b/>
          <w:bCs/>
          <w:i/>
          <w:iCs/>
          <w:color w:val="000080"/>
          <w:sz w:val="28"/>
        </w:rPr>
      </w:pPr>
      <w:r>
        <w:rPr>
          <w:b/>
          <w:bCs/>
          <w:i/>
          <w:iCs/>
          <w:color w:val="000080"/>
          <w:sz w:val="28"/>
        </w:rPr>
        <w:t>Этот номер мы посвящаем вопросам детского питания.</w:t>
      </w:r>
    </w:p>
    <w:p w:rsidR="008E6357" w:rsidRPr="008E6357" w:rsidRDefault="008E6357" w:rsidP="008E6357">
      <w:pPr>
        <w:pStyle w:val="a6"/>
        <w:spacing w:line="360" w:lineRule="auto"/>
        <w:ind w:left="-360"/>
        <w:rPr>
          <w:b/>
          <w:bCs/>
          <w:i/>
          <w:iCs/>
          <w:color w:val="000080"/>
          <w:sz w:val="28"/>
        </w:rPr>
      </w:pPr>
      <w:r>
        <w:rPr>
          <w:b/>
          <w:bCs/>
          <w:i/>
          <w:iCs/>
          <w:color w:val="000080"/>
          <w:sz w:val="28"/>
        </w:rPr>
        <w:t xml:space="preserve">                                                                                                                                                                                        </w:t>
      </w:r>
      <w:r w:rsidR="00E2657F">
        <w:rPr>
          <w:b/>
          <w:bCs/>
          <w:iCs/>
          <w:color w:val="993300"/>
          <w:sz w:val="28"/>
          <w:szCs w:val="28"/>
        </w:rPr>
        <w:t>Подготовила</w:t>
      </w:r>
      <w:r w:rsidRPr="008E6357">
        <w:rPr>
          <w:b/>
          <w:bCs/>
          <w:iCs/>
          <w:color w:val="993300"/>
          <w:sz w:val="28"/>
          <w:szCs w:val="28"/>
        </w:rPr>
        <w:t>:</w:t>
      </w:r>
    </w:p>
    <w:p w:rsidR="008E6357" w:rsidRPr="008E6357" w:rsidRDefault="008E6357" w:rsidP="008E6357">
      <w:pPr>
        <w:pStyle w:val="a6"/>
        <w:tabs>
          <w:tab w:val="left" w:pos="11370"/>
        </w:tabs>
        <w:spacing w:line="360" w:lineRule="auto"/>
        <w:ind w:left="-360"/>
        <w:rPr>
          <w:b/>
          <w:bCs/>
          <w:iCs/>
          <w:color w:val="993300"/>
          <w:sz w:val="28"/>
          <w:szCs w:val="28"/>
        </w:rPr>
      </w:pPr>
      <w:r>
        <w:rPr>
          <w:b/>
          <w:bCs/>
          <w:iCs/>
          <w:color w:val="993300"/>
          <w:sz w:val="28"/>
          <w:szCs w:val="28"/>
        </w:rPr>
        <w:t xml:space="preserve">                                                                                                                                                                                        </w:t>
      </w:r>
      <w:r w:rsidRPr="008E6357">
        <w:rPr>
          <w:b/>
          <w:bCs/>
          <w:iCs/>
          <w:color w:val="993300"/>
          <w:sz w:val="28"/>
          <w:szCs w:val="28"/>
        </w:rPr>
        <w:t xml:space="preserve">Порубова Н. М. </w:t>
      </w:r>
    </w:p>
    <w:p w:rsidR="00AF5629" w:rsidRDefault="00AF5629" w:rsidP="008E6357">
      <w:pPr>
        <w:pStyle w:val="a6"/>
        <w:tabs>
          <w:tab w:val="left" w:pos="11370"/>
        </w:tabs>
        <w:spacing w:line="360" w:lineRule="auto"/>
        <w:ind w:left="-360"/>
        <w:rPr>
          <w:b/>
          <w:bCs/>
          <w:i/>
          <w:iCs/>
          <w:color w:val="993300"/>
          <w:sz w:val="44"/>
        </w:rPr>
      </w:pPr>
    </w:p>
    <w:p w:rsidR="00AF5629" w:rsidRDefault="00D61912" w:rsidP="00874C73">
      <w:pPr>
        <w:pStyle w:val="a6"/>
        <w:spacing w:line="360" w:lineRule="auto"/>
        <w:ind w:left="-360"/>
        <w:rPr>
          <w:b/>
          <w:bCs/>
          <w:i/>
          <w:iCs/>
          <w:color w:val="993300"/>
          <w:sz w:val="44"/>
        </w:rPr>
      </w:pPr>
      <w:r w:rsidRPr="00D61912">
        <w:rPr>
          <w:b/>
          <w:bCs/>
          <w:noProof/>
          <w:color w:val="993366"/>
          <w:sz w:val="20"/>
        </w:rPr>
        <w:lastRenderedPageBreak/>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7" type="#_x0000_t170" style="position:absolute;left:0;text-align:left;margin-left:231pt;margin-top:1.8pt;width:204.75pt;height:55.5pt;z-index:251661312" adj="2157" fillcolor="#520402" strokecolor="#b2b2b2" strokeweight="1pt">
            <v:fill color2="#fc0" focus="100%" type="gradient"/>
            <v:shadow on="t" type="perspective" color="#875b0d" origin=",.5" matrix=",,,.5,,-4768371582e-16"/>
            <v:textpath style="font-family:&quot;Arial&quot;;font-weight:bold;v-text-kern:t" trim="t" fitpath="t" string="А что у нас?"/>
          </v:shape>
        </w:pict>
      </w:r>
    </w:p>
    <w:p w:rsidR="008E6357" w:rsidRDefault="008E6357" w:rsidP="008E6357">
      <w:pPr>
        <w:pStyle w:val="a6"/>
        <w:ind w:left="0"/>
        <w:rPr>
          <w:b/>
          <w:bCs/>
          <w:i/>
          <w:iCs/>
          <w:color w:val="993300"/>
          <w:sz w:val="44"/>
        </w:rPr>
      </w:pPr>
    </w:p>
    <w:p w:rsidR="008E6357" w:rsidRDefault="008E6357" w:rsidP="008E6357">
      <w:pPr>
        <w:pStyle w:val="a6"/>
        <w:ind w:left="0"/>
        <w:rPr>
          <w:b/>
          <w:bCs/>
          <w:i/>
          <w:iCs/>
          <w:color w:val="993300"/>
          <w:sz w:val="44"/>
        </w:rPr>
      </w:pPr>
    </w:p>
    <w:p w:rsidR="00874C73" w:rsidRPr="00DD2544" w:rsidRDefault="008E6357" w:rsidP="008E6357">
      <w:pPr>
        <w:pStyle w:val="a6"/>
        <w:ind w:left="0"/>
        <w:rPr>
          <w:b/>
          <w:bCs/>
          <w:i/>
          <w:iCs/>
          <w:color w:val="FF0000"/>
          <w:sz w:val="36"/>
          <w:szCs w:val="36"/>
        </w:rPr>
      </w:pPr>
      <w:r>
        <w:rPr>
          <w:b/>
          <w:bCs/>
          <w:i/>
          <w:iCs/>
          <w:color w:val="993300"/>
          <w:sz w:val="44"/>
        </w:rPr>
        <w:t xml:space="preserve">                             </w:t>
      </w:r>
      <w:r w:rsidR="00874C73" w:rsidRPr="00DD2544">
        <w:rPr>
          <w:b/>
          <w:bCs/>
          <w:i/>
          <w:iCs/>
          <w:color w:val="FF0000"/>
          <w:sz w:val="36"/>
          <w:szCs w:val="36"/>
        </w:rPr>
        <w:t>Организация питания в Детском саду</w:t>
      </w:r>
    </w:p>
    <w:p w:rsidR="00874C73" w:rsidRPr="0075220F" w:rsidRDefault="00874C73" w:rsidP="00874C73">
      <w:pPr>
        <w:pStyle w:val="a6"/>
        <w:ind w:left="-360"/>
        <w:rPr>
          <w:bCs/>
          <w:iCs/>
          <w:color w:val="000000"/>
          <w:sz w:val="28"/>
          <w:szCs w:val="28"/>
        </w:rPr>
      </w:pPr>
      <w:r w:rsidRPr="0075220F">
        <w:rPr>
          <w:bCs/>
          <w:iCs/>
          <w:color w:val="000000"/>
          <w:sz w:val="28"/>
          <w:szCs w:val="28"/>
        </w:rPr>
        <w:t xml:space="preserve">               Одним из важнейших факторов внешней среды, оказывающим огромное влияние на здоровье, физическое и умственное развитие ребенка, на состояние его  нервной системы, является питание.</w:t>
      </w:r>
    </w:p>
    <w:p w:rsidR="00874C73" w:rsidRPr="0075220F" w:rsidRDefault="00874C73" w:rsidP="00874C73">
      <w:pPr>
        <w:pStyle w:val="a6"/>
        <w:ind w:left="-360"/>
        <w:rPr>
          <w:bCs/>
          <w:iCs/>
          <w:color w:val="000000"/>
          <w:sz w:val="28"/>
          <w:szCs w:val="28"/>
        </w:rPr>
      </w:pPr>
      <w:r w:rsidRPr="0075220F">
        <w:rPr>
          <w:bCs/>
          <w:iCs/>
          <w:color w:val="000000"/>
          <w:sz w:val="28"/>
          <w:szCs w:val="28"/>
        </w:rPr>
        <w:t xml:space="preserve">               В дошкольном учреждении, где ребенок находится большую часть дня, правильная организация питания имеет большое значение.  При организации питания в нашем Детском саду мы руководствуемся следующими принципами:  строгое соблюдение режима питания; разно</w:t>
      </w:r>
      <w:r>
        <w:rPr>
          <w:bCs/>
          <w:iCs/>
          <w:color w:val="000000"/>
          <w:sz w:val="28"/>
          <w:szCs w:val="28"/>
        </w:rPr>
        <w:t xml:space="preserve">образие ассортимента продуктов; </w:t>
      </w:r>
      <w:r w:rsidRPr="0075220F">
        <w:rPr>
          <w:bCs/>
          <w:iCs/>
          <w:color w:val="000000"/>
          <w:sz w:val="28"/>
          <w:szCs w:val="28"/>
        </w:rPr>
        <w:t>соблюдение  правил эстетики; строгое соблюдение технологических требований при приготовлении пищи; индивидуальный подход к каждому ребенку.</w:t>
      </w:r>
    </w:p>
    <w:p w:rsidR="00874C73" w:rsidRPr="0075220F" w:rsidRDefault="00874C73" w:rsidP="00874C73">
      <w:pPr>
        <w:pStyle w:val="a6"/>
        <w:ind w:left="-360"/>
        <w:rPr>
          <w:color w:val="000000"/>
          <w:sz w:val="28"/>
          <w:szCs w:val="28"/>
        </w:rPr>
      </w:pPr>
      <w:r w:rsidRPr="0075220F">
        <w:rPr>
          <w:color w:val="000000"/>
          <w:sz w:val="28"/>
          <w:szCs w:val="28"/>
        </w:rPr>
        <w:t xml:space="preserve">              Для того</w:t>
      </w:r>
      <w:r>
        <w:rPr>
          <w:color w:val="000000"/>
          <w:sz w:val="28"/>
          <w:szCs w:val="28"/>
        </w:rPr>
        <w:t>,</w:t>
      </w:r>
      <w:r w:rsidRPr="0075220F">
        <w:rPr>
          <w:color w:val="000000"/>
          <w:sz w:val="28"/>
          <w:szCs w:val="28"/>
        </w:rPr>
        <w:t xml:space="preserve"> чтобы  готовое блюдо попало на стол ребенка, свои усилия прилагают сотру</w:t>
      </w:r>
      <w:r>
        <w:rPr>
          <w:color w:val="000000"/>
          <w:sz w:val="28"/>
          <w:szCs w:val="28"/>
        </w:rPr>
        <w:t xml:space="preserve">дники детского сада: заведующий </w:t>
      </w:r>
      <w:r w:rsidRPr="0075220F">
        <w:rPr>
          <w:color w:val="000000"/>
          <w:sz w:val="28"/>
          <w:szCs w:val="28"/>
        </w:rPr>
        <w:t>и</w:t>
      </w:r>
      <w:r>
        <w:rPr>
          <w:color w:val="000000"/>
          <w:sz w:val="28"/>
          <w:szCs w:val="28"/>
        </w:rPr>
        <w:t xml:space="preserve"> главный бухгалтер </w:t>
      </w:r>
      <w:r w:rsidRPr="0075220F">
        <w:rPr>
          <w:color w:val="000000"/>
          <w:sz w:val="28"/>
          <w:szCs w:val="28"/>
        </w:rPr>
        <w:t>формируют муниципальный заказ на продукты питания, полноценное и разнообразное меню составляет диетсестра, получает, выдает и отвечает за качество продуктов  кладовщик,  а готовят вкусные блюда наши умелые повара. В знак благодарности за вкусно</w:t>
      </w:r>
      <w:r w:rsidR="00AF5629">
        <w:rPr>
          <w:color w:val="000000"/>
          <w:sz w:val="28"/>
          <w:szCs w:val="28"/>
        </w:rPr>
        <w:t xml:space="preserve"> приготовленные блюда, воспитан</w:t>
      </w:r>
      <w:r w:rsidRPr="0075220F">
        <w:rPr>
          <w:color w:val="000000"/>
          <w:sz w:val="28"/>
          <w:szCs w:val="28"/>
        </w:rPr>
        <w:t xml:space="preserve">ники нашего детского сада посвятили им следующие слова: </w:t>
      </w:r>
    </w:p>
    <w:p w:rsidR="00874C73" w:rsidRPr="00AF5629" w:rsidRDefault="00AF5629" w:rsidP="00AF5629">
      <w:pPr>
        <w:pStyle w:val="a6"/>
        <w:ind w:left="-360"/>
        <w:rPr>
          <w:color w:val="000000"/>
          <w:sz w:val="28"/>
          <w:szCs w:val="28"/>
        </w:rPr>
      </w:pPr>
      <w:r>
        <w:rPr>
          <w:color w:val="000000"/>
          <w:sz w:val="28"/>
          <w:szCs w:val="28"/>
        </w:rPr>
        <w:t xml:space="preserve">                                       </w:t>
      </w:r>
      <w:r w:rsidR="008E6357">
        <w:rPr>
          <w:color w:val="000000"/>
          <w:sz w:val="28"/>
          <w:szCs w:val="28"/>
        </w:rPr>
        <w:t xml:space="preserve">  </w:t>
      </w:r>
      <w:r w:rsidR="00874C73" w:rsidRPr="00AF5629">
        <w:rPr>
          <w:color w:val="000000"/>
          <w:sz w:val="28"/>
          <w:szCs w:val="28"/>
        </w:rPr>
        <w:t>Беззаботно мы живем в садике родном,</w:t>
      </w:r>
    </w:p>
    <w:p w:rsidR="00874C73" w:rsidRPr="00AF5629" w:rsidRDefault="00AF5629" w:rsidP="00AF5629">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E6357">
        <w:rPr>
          <w:rFonts w:ascii="Times New Roman" w:hAnsi="Times New Roman" w:cs="Times New Roman"/>
          <w:color w:val="000000"/>
          <w:sz w:val="28"/>
          <w:szCs w:val="28"/>
        </w:rPr>
        <w:t xml:space="preserve">  </w:t>
      </w:r>
      <w:r w:rsidR="00874C73" w:rsidRPr="00AF5629">
        <w:rPr>
          <w:rFonts w:ascii="Times New Roman" w:hAnsi="Times New Roman" w:cs="Times New Roman"/>
          <w:color w:val="000000"/>
          <w:sz w:val="28"/>
          <w:szCs w:val="28"/>
        </w:rPr>
        <w:t>Ведь до вечера с утра</w:t>
      </w:r>
    </w:p>
    <w:p w:rsidR="00874C73" w:rsidRPr="00AF5629" w:rsidRDefault="00AF5629" w:rsidP="00AF5629">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E6357">
        <w:rPr>
          <w:rFonts w:ascii="Times New Roman" w:hAnsi="Times New Roman" w:cs="Times New Roman"/>
          <w:color w:val="000000"/>
          <w:sz w:val="28"/>
          <w:szCs w:val="28"/>
        </w:rPr>
        <w:t xml:space="preserve">  </w:t>
      </w:r>
      <w:r w:rsidR="00874C73" w:rsidRPr="00AF5629">
        <w:rPr>
          <w:rFonts w:ascii="Times New Roman" w:hAnsi="Times New Roman" w:cs="Times New Roman"/>
          <w:color w:val="000000"/>
          <w:sz w:val="28"/>
          <w:szCs w:val="28"/>
        </w:rPr>
        <w:t>Любимых наших чад накормят</w:t>
      </w:r>
    </w:p>
    <w:p w:rsidR="00874C73" w:rsidRPr="00AF5629" w:rsidRDefault="00874C73" w:rsidP="00AF5629">
      <w:pPr>
        <w:spacing w:line="240" w:lineRule="auto"/>
        <w:ind w:firstLine="2520"/>
        <w:rPr>
          <w:rFonts w:ascii="Times New Roman" w:hAnsi="Times New Roman" w:cs="Times New Roman"/>
          <w:color w:val="000000"/>
          <w:sz w:val="28"/>
          <w:szCs w:val="28"/>
        </w:rPr>
      </w:pPr>
      <w:proofErr w:type="spellStart"/>
      <w:r w:rsidRPr="00AF5629">
        <w:rPr>
          <w:rFonts w:ascii="Times New Roman" w:hAnsi="Times New Roman" w:cs="Times New Roman"/>
          <w:color w:val="000000"/>
          <w:sz w:val="28"/>
          <w:szCs w:val="28"/>
        </w:rPr>
        <w:t>Детсадской</w:t>
      </w:r>
      <w:proofErr w:type="spellEnd"/>
      <w:r w:rsidRPr="00AF5629">
        <w:rPr>
          <w:rFonts w:ascii="Times New Roman" w:hAnsi="Times New Roman" w:cs="Times New Roman"/>
          <w:color w:val="000000"/>
          <w:sz w:val="28"/>
          <w:szCs w:val="28"/>
        </w:rPr>
        <w:t xml:space="preserve"> кухни повара!</w:t>
      </w:r>
    </w:p>
    <w:p w:rsidR="00874C73" w:rsidRPr="00AF5629" w:rsidRDefault="00874C73" w:rsidP="00AF5629">
      <w:pPr>
        <w:spacing w:line="240" w:lineRule="auto"/>
        <w:ind w:firstLine="2520"/>
        <w:rPr>
          <w:rFonts w:ascii="Times New Roman" w:hAnsi="Times New Roman" w:cs="Times New Roman"/>
          <w:color w:val="000000"/>
          <w:sz w:val="28"/>
          <w:szCs w:val="28"/>
        </w:rPr>
      </w:pPr>
      <w:r w:rsidRPr="00AF5629">
        <w:rPr>
          <w:rFonts w:ascii="Times New Roman" w:hAnsi="Times New Roman" w:cs="Times New Roman"/>
          <w:color w:val="000000"/>
          <w:sz w:val="28"/>
          <w:szCs w:val="28"/>
        </w:rPr>
        <w:t>Ну, а придет пора расстаться</w:t>
      </w:r>
    </w:p>
    <w:p w:rsidR="00874C73" w:rsidRPr="00AF5629" w:rsidRDefault="00874C73" w:rsidP="00AF5629">
      <w:pPr>
        <w:spacing w:line="240" w:lineRule="auto"/>
        <w:ind w:firstLine="2520"/>
        <w:rPr>
          <w:rFonts w:ascii="Times New Roman" w:hAnsi="Times New Roman" w:cs="Times New Roman"/>
          <w:color w:val="000000"/>
          <w:sz w:val="28"/>
          <w:szCs w:val="28"/>
        </w:rPr>
      </w:pPr>
      <w:r w:rsidRPr="00AF5629">
        <w:rPr>
          <w:rFonts w:ascii="Times New Roman" w:hAnsi="Times New Roman" w:cs="Times New Roman"/>
          <w:color w:val="000000"/>
          <w:sz w:val="28"/>
          <w:szCs w:val="28"/>
        </w:rPr>
        <w:t>Встает вопрос: когда и чем детей питать?</w:t>
      </w:r>
    </w:p>
    <w:p w:rsidR="00874C73" w:rsidRPr="00AF5629" w:rsidRDefault="00874C73" w:rsidP="00AF5629">
      <w:pPr>
        <w:spacing w:line="240" w:lineRule="auto"/>
        <w:ind w:firstLine="2520"/>
        <w:rPr>
          <w:rFonts w:ascii="Times New Roman" w:hAnsi="Times New Roman" w:cs="Times New Roman"/>
          <w:color w:val="000000"/>
          <w:sz w:val="28"/>
          <w:szCs w:val="28"/>
        </w:rPr>
      </w:pPr>
      <w:r w:rsidRPr="00AF5629">
        <w:rPr>
          <w:rFonts w:ascii="Times New Roman" w:hAnsi="Times New Roman" w:cs="Times New Roman"/>
          <w:color w:val="000000"/>
          <w:sz w:val="28"/>
          <w:szCs w:val="28"/>
        </w:rPr>
        <w:t>Нам очень жаль, что невозможно</w:t>
      </w:r>
    </w:p>
    <w:p w:rsidR="00874C73" w:rsidRPr="00AF5629" w:rsidRDefault="00874C73" w:rsidP="00AF5629">
      <w:pPr>
        <w:spacing w:line="240" w:lineRule="auto"/>
        <w:ind w:firstLine="2520"/>
        <w:rPr>
          <w:rFonts w:ascii="Times New Roman" w:hAnsi="Times New Roman" w:cs="Times New Roman"/>
          <w:color w:val="000000"/>
          <w:sz w:val="28"/>
          <w:szCs w:val="28"/>
        </w:rPr>
      </w:pPr>
      <w:r w:rsidRPr="00AF5629">
        <w:rPr>
          <w:rFonts w:ascii="Times New Roman" w:hAnsi="Times New Roman" w:cs="Times New Roman"/>
          <w:color w:val="000000"/>
          <w:sz w:val="28"/>
          <w:szCs w:val="28"/>
        </w:rPr>
        <w:t>Вашу кухню в школу взять!</w:t>
      </w:r>
    </w:p>
    <w:p w:rsidR="00874C73" w:rsidRPr="009B7215" w:rsidRDefault="00874C73" w:rsidP="00874C73">
      <w:pPr>
        <w:pStyle w:val="a6"/>
        <w:spacing w:line="360" w:lineRule="auto"/>
        <w:rPr>
          <w:bCs/>
          <w:iCs/>
          <w:color w:val="800080"/>
        </w:rPr>
      </w:pPr>
      <w:r>
        <w:rPr>
          <w:noProof/>
          <w:color w:val="000000"/>
        </w:rPr>
        <w:drawing>
          <wp:anchor distT="0" distB="0" distL="114300" distR="114300" simplePos="0" relativeHeight="251669504" behindDoc="0" locked="0" layoutInCell="1" allowOverlap="0">
            <wp:simplePos x="0" y="0"/>
            <wp:positionH relativeFrom="column">
              <wp:posOffset>-114300</wp:posOffset>
            </wp:positionH>
            <wp:positionV relativeFrom="paragraph">
              <wp:posOffset>26035</wp:posOffset>
            </wp:positionV>
            <wp:extent cx="1143000" cy="959485"/>
            <wp:effectExtent l="19050" t="0" r="0" b="0"/>
            <wp:wrapNone/>
            <wp:docPr id="11" name="Рисунок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
                    <pic:cNvPicPr>
                      <a:picLocks noChangeAspect="1" noChangeArrowheads="1"/>
                    </pic:cNvPicPr>
                  </pic:nvPicPr>
                  <pic:blipFill>
                    <a:blip r:embed="rId7" cstate="print"/>
                    <a:srcRect/>
                    <a:stretch>
                      <a:fillRect/>
                    </a:stretch>
                  </pic:blipFill>
                  <pic:spPr bwMode="auto">
                    <a:xfrm>
                      <a:off x="0" y="0"/>
                      <a:ext cx="1143000" cy="959485"/>
                    </a:xfrm>
                    <a:prstGeom prst="rect">
                      <a:avLst/>
                    </a:prstGeom>
                    <a:noFill/>
                    <a:ln w="9525">
                      <a:noFill/>
                      <a:miter lim="800000"/>
                      <a:headEnd/>
                      <a:tailEnd/>
                    </a:ln>
                  </pic:spPr>
                </pic:pic>
              </a:graphicData>
            </a:graphic>
          </wp:anchor>
        </w:drawing>
      </w:r>
    </w:p>
    <w:p w:rsidR="00874C73" w:rsidRPr="008B03E7" w:rsidRDefault="00874C73" w:rsidP="00874C73">
      <w:pPr>
        <w:pStyle w:val="a6"/>
        <w:ind w:left="-360"/>
        <w:rPr>
          <w:b/>
          <w:bCs/>
          <w:i/>
          <w:iCs/>
          <w:color w:val="993366"/>
        </w:rPr>
      </w:pPr>
    </w:p>
    <w:p w:rsidR="00874C73" w:rsidRDefault="00D61912" w:rsidP="00874C73">
      <w:pPr>
        <w:pStyle w:val="a6"/>
        <w:ind w:left="-360"/>
        <w:rPr>
          <w:color w:val="000080"/>
          <w:sz w:val="28"/>
        </w:rPr>
      </w:pPr>
      <w:r w:rsidRPr="00D61912">
        <w:rPr>
          <w:b/>
          <w:bCs/>
          <w:i/>
          <w:iCs/>
          <w:noProof/>
          <w:color w:val="993300"/>
        </w:rPr>
        <w:pict>
          <v:shape id="_x0000_s1028" type="#_x0000_t170" style="position:absolute;left:0;text-align:left;margin-left:3in;margin-top:-9pt;width:4in;height:36pt;z-index:251662336" adj="2158" fillcolor="#520402" strokecolor="#b2b2b2" strokeweight="1pt">
            <v:fill color2="#fc0" focus="100%" type="gradient"/>
            <v:shadow on="t" type="perspective" color="#875b0d" origin=",.5" matrix=",,,.5,,-4768371582e-16"/>
            <v:textpath style="font-family:&quot;Arial&quot;;font-weight:bold;v-text-kern:t" trim="t" fitpath="t" string="ЭТО  ИНТЕРЕСНО!"/>
          </v:shape>
        </w:pict>
      </w:r>
    </w:p>
    <w:p w:rsidR="00874C73" w:rsidRDefault="00874C73" w:rsidP="00874C73">
      <w:pPr>
        <w:pStyle w:val="a6"/>
        <w:ind w:left="-1080" w:firstLine="709"/>
        <w:jc w:val="right"/>
        <w:rPr>
          <w:b/>
          <w:bCs/>
          <w:i/>
          <w:color w:val="0000FF"/>
          <w:sz w:val="28"/>
        </w:rPr>
      </w:pPr>
    </w:p>
    <w:p w:rsidR="00874C73" w:rsidRPr="00196655" w:rsidRDefault="00874C73" w:rsidP="00874C73">
      <w:pPr>
        <w:pStyle w:val="a6"/>
        <w:ind w:left="-1080" w:firstLine="709"/>
        <w:jc w:val="right"/>
        <w:rPr>
          <w:b/>
          <w:bCs/>
          <w:i/>
          <w:color w:val="0000FF"/>
          <w:sz w:val="28"/>
        </w:rPr>
      </w:pPr>
      <w:r w:rsidRPr="00196655">
        <w:rPr>
          <w:b/>
          <w:bCs/>
          <w:i/>
          <w:color w:val="0000FF"/>
          <w:sz w:val="28"/>
        </w:rPr>
        <w:t xml:space="preserve">ПИТАНИЕ ДЕТЕЙ С ЗАБОЛЕВАНИЕМ ПОЧЕК </w:t>
      </w:r>
    </w:p>
    <w:p w:rsidR="00874C73" w:rsidRDefault="00874C73" w:rsidP="00874C73">
      <w:pPr>
        <w:pStyle w:val="a6"/>
        <w:ind w:left="-1080" w:firstLine="709"/>
        <w:jc w:val="right"/>
        <w:rPr>
          <w:b/>
          <w:bCs/>
          <w:i/>
          <w:color w:val="0000FF"/>
          <w:sz w:val="28"/>
        </w:rPr>
      </w:pPr>
      <w:r w:rsidRPr="00196655">
        <w:rPr>
          <w:b/>
          <w:bCs/>
          <w:i/>
          <w:color w:val="0000FF"/>
          <w:sz w:val="28"/>
        </w:rPr>
        <w:t>И МОЧЕВЫВОДЯЩЕЙ СИСТЕМЫ</w:t>
      </w:r>
    </w:p>
    <w:p w:rsidR="00874C73" w:rsidRPr="00196655" w:rsidRDefault="00874C73" w:rsidP="008E6357">
      <w:pPr>
        <w:pStyle w:val="a6"/>
        <w:ind w:left="-1080" w:firstLine="709"/>
        <w:jc w:val="right"/>
        <w:rPr>
          <w:b/>
          <w:bCs/>
          <w:i/>
          <w:iCs/>
          <w:color w:val="FF0000"/>
          <w:sz w:val="28"/>
        </w:rPr>
      </w:pPr>
    </w:p>
    <w:p w:rsidR="00874C73" w:rsidRPr="00AF5629" w:rsidRDefault="00874C73" w:rsidP="008E6357">
      <w:pPr>
        <w:spacing w:line="240" w:lineRule="auto"/>
        <w:ind w:left="-360"/>
        <w:rPr>
          <w:rFonts w:ascii="Times New Roman" w:hAnsi="Times New Roman" w:cs="Times New Roman"/>
          <w:color w:val="000000"/>
          <w:sz w:val="28"/>
          <w:szCs w:val="28"/>
        </w:rPr>
      </w:pPr>
      <w:r w:rsidRPr="0075220F">
        <w:rPr>
          <w:color w:val="000000"/>
          <w:sz w:val="28"/>
          <w:szCs w:val="28"/>
        </w:rPr>
        <w:t xml:space="preserve">        </w:t>
      </w:r>
      <w:r w:rsidRPr="00AF5629">
        <w:rPr>
          <w:rFonts w:ascii="Times New Roman" w:hAnsi="Times New Roman" w:cs="Times New Roman"/>
          <w:color w:val="000000"/>
          <w:sz w:val="28"/>
          <w:szCs w:val="28"/>
        </w:rPr>
        <w:t xml:space="preserve">Заболевание почек у детей раннего и дошкольного возраста довольно распространенная патология, при которой правильное питание имеет огромное значение. При заболеваниях почек возникают изменения во всем организме, страдает жизнедеятельность многих органов и тканей, нарушается нормальное выведение жидкости, солей, продуктов обмена, развиваются отеки. </w:t>
      </w:r>
    </w:p>
    <w:p w:rsidR="00874C73" w:rsidRPr="00AF5629" w:rsidRDefault="00874C73" w:rsidP="008E6357">
      <w:pPr>
        <w:spacing w:line="240" w:lineRule="auto"/>
        <w:ind w:left="-360"/>
        <w:rPr>
          <w:rFonts w:ascii="Times New Roman" w:hAnsi="Times New Roman" w:cs="Times New Roman"/>
          <w:b/>
          <w:bCs/>
          <w:color w:val="000000"/>
          <w:sz w:val="28"/>
          <w:szCs w:val="28"/>
        </w:rPr>
      </w:pPr>
      <w:r w:rsidRPr="00AF5629">
        <w:rPr>
          <w:rFonts w:ascii="Times New Roman" w:hAnsi="Times New Roman" w:cs="Times New Roman"/>
          <w:color w:val="000000"/>
          <w:sz w:val="28"/>
          <w:szCs w:val="28"/>
        </w:rPr>
        <w:t xml:space="preserve">Доказано, что в лечении заболеваний почек решающее значение имеет правильно подобранная диета, которая, с одной стороны должна учитывать функциональную недостаточность больного органа, а с другой – необходимость обеспечения организма всеми основными пищевыми веществами. Наиболее распространенной почечной патологией в детском возрасте является </w:t>
      </w:r>
      <w:proofErr w:type="spellStart"/>
      <w:r w:rsidRPr="00AF5629">
        <w:rPr>
          <w:rFonts w:ascii="Times New Roman" w:hAnsi="Times New Roman" w:cs="Times New Roman"/>
          <w:color w:val="000000"/>
          <w:sz w:val="28"/>
          <w:szCs w:val="28"/>
        </w:rPr>
        <w:t>пиелонефрит</w:t>
      </w:r>
      <w:proofErr w:type="spellEnd"/>
      <w:r w:rsidRPr="00AF5629">
        <w:rPr>
          <w:rFonts w:ascii="Times New Roman" w:hAnsi="Times New Roman" w:cs="Times New Roman"/>
          <w:color w:val="000000"/>
          <w:sz w:val="28"/>
          <w:szCs w:val="28"/>
        </w:rPr>
        <w:t xml:space="preserve"> – воспаление ткани почки с преимущественным поражением почечных лоханок</w:t>
      </w:r>
      <w:r w:rsidRPr="00AF5629">
        <w:rPr>
          <w:rFonts w:ascii="Times New Roman" w:hAnsi="Times New Roman" w:cs="Times New Roman"/>
          <w:b/>
          <w:bCs/>
          <w:i/>
          <w:iCs/>
          <w:color w:val="000000"/>
          <w:sz w:val="28"/>
          <w:szCs w:val="28"/>
        </w:rPr>
        <w:t>.</w:t>
      </w:r>
      <w:r w:rsidRPr="00AF5629">
        <w:rPr>
          <w:rFonts w:ascii="Times New Roman" w:hAnsi="Times New Roman" w:cs="Times New Roman"/>
          <w:b/>
          <w:bCs/>
          <w:color w:val="000000"/>
          <w:sz w:val="28"/>
          <w:szCs w:val="28"/>
        </w:rPr>
        <w:t xml:space="preserve">          Примерный суточный рацион больных </w:t>
      </w:r>
      <w:proofErr w:type="spellStart"/>
      <w:r w:rsidRPr="00AF5629">
        <w:rPr>
          <w:rFonts w:ascii="Times New Roman" w:hAnsi="Times New Roman" w:cs="Times New Roman"/>
          <w:b/>
          <w:bCs/>
          <w:color w:val="000000"/>
          <w:sz w:val="28"/>
          <w:szCs w:val="28"/>
        </w:rPr>
        <w:t>пиелонефритом</w:t>
      </w:r>
      <w:proofErr w:type="spellEnd"/>
      <w:r w:rsidRPr="00AF5629">
        <w:rPr>
          <w:rFonts w:ascii="Times New Roman" w:hAnsi="Times New Roman" w:cs="Times New Roman"/>
          <w:b/>
          <w:bCs/>
          <w:color w:val="000000"/>
          <w:sz w:val="28"/>
          <w:szCs w:val="28"/>
        </w:rPr>
        <w:t xml:space="preserve"> может быть следующим:</w:t>
      </w:r>
    </w:p>
    <w:p w:rsidR="00874C73" w:rsidRPr="00AF5629" w:rsidRDefault="00874C73" w:rsidP="008E6357">
      <w:pPr>
        <w:spacing w:line="240" w:lineRule="auto"/>
        <w:ind w:left="-360"/>
        <w:rPr>
          <w:rFonts w:ascii="Times New Roman" w:hAnsi="Times New Roman" w:cs="Times New Roman"/>
          <w:color w:val="000000"/>
          <w:sz w:val="28"/>
          <w:szCs w:val="28"/>
        </w:rPr>
      </w:pPr>
      <w:r w:rsidRPr="00AF5629">
        <w:rPr>
          <w:rFonts w:ascii="Times New Roman" w:hAnsi="Times New Roman" w:cs="Times New Roman"/>
          <w:bCs/>
          <w:i/>
          <w:iCs/>
          <w:color w:val="000000"/>
          <w:sz w:val="28"/>
          <w:szCs w:val="28"/>
        </w:rPr>
        <w:t xml:space="preserve">Завтрак </w:t>
      </w:r>
      <w:r w:rsidRPr="00AF5629">
        <w:rPr>
          <w:rFonts w:ascii="Times New Roman" w:hAnsi="Times New Roman" w:cs="Times New Roman"/>
          <w:color w:val="000000"/>
          <w:sz w:val="28"/>
          <w:szCs w:val="28"/>
        </w:rPr>
        <w:t xml:space="preserve"> - молочные каши, макароны, вермишель, картофельное или овощное пюре, овощные рагу, омлет, творог, творожная запеканка, неострый сыр, кефир, кофейный напиток с молоком, чай с молоком, чай с сахаром;</w:t>
      </w:r>
    </w:p>
    <w:p w:rsidR="00874C73" w:rsidRPr="00AF5629" w:rsidRDefault="00874C73" w:rsidP="008E6357">
      <w:pPr>
        <w:spacing w:line="240" w:lineRule="auto"/>
        <w:ind w:left="-360"/>
        <w:rPr>
          <w:rFonts w:ascii="Times New Roman" w:hAnsi="Times New Roman" w:cs="Times New Roman"/>
          <w:color w:val="000000"/>
          <w:sz w:val="28"/>
          <w:szCs w:val="28"/>
        </w:rPr>
      </w:pPr>
      <w:r w:rsidRPr="00AF5629">
        <w:rPr>
          <w:rFonts w:ascii="Times New Roman" w:hAnsi="Times New Roman" w:cs="Times New Roman"/>
          <w:b/>
          <w:bCs/>
          <w:i/>
          <w:iCs/>
          <w:color w:val="000000"/>
          <w:sz w:val="28"/>
          <w:szCs w:val="28"/>
        </w:rPr>
        <w:t>Обед:</w:t>
      </w:r>
      <w:r w:rsidRPr="00AF5629">
        <w:rPr>
          <w:rFonts w:ascii="Times New Roman" w:hAnsi="Times New Roman" w:cs="Times New Roman"/>
          <w:color w:val="000000"/>
          <w:sz w:val="28"/>
          <w:szCs w:val="28"/>
        </w:rPr>
        <w:t xml:space="preserve"> салат из свежих овощей, вегетарианский суп (овощной, молочный, фруктовый, картофельный, борщ, щи из свежей капусты), отварное мясо, паровые котлеты, тефтели, курица, рыба, гарнир из отварных или тушеных овощей, картофеля, овощное (картофельное) пюре, макаронные изделия, каши, голубцы, запеканки из овощей и круп, на сладкое – свежие или консервированные фрукты, компоты, кисели, соки, лимонный напиток, мусс, отвар шиповника;</w:t>
      </w:r>
    </w:p>
    <w:p w:rsidR="00874C73" w:rsidRPr="00AF5629" w:rsidRDefault="00874C73" w:rsidP="008E6357">
      <w:pPr>
        <w:spacing w:line="240" w:lineRule="auto"/>
        <w:ind w:left="-360"/>
        <w:rPr>
          <w:rFonts w:ascii="Times New Roman" w:hAnsi="Times New Roman" w:cs="Times New Roman"/>
          <w:color w:val="000000"/>
          <w:sz w:val="28"/>
          <w:szCs w:val="28"/>
        </w:rPr>
      </w:pPr>
      <w:r w:rsidRPr="00AF5629">
        <w:rPr>
          <w:rFonts w:ascii="Times New Roman" w:hAnsi="Times New Roman" w:cs="Times New Roman"/>
          <w:b/>
          <w:bCs/>
          <w:i/>
          <w:iCs/>
          <w:color w:val="000000"/>
          <w:sz w:val="28"/>
          <w:szCs w:val="28"/>
        </w:rPr>
        <w:t>Полдник</w:t>
      </w:r>
      <w:r w:rsidRPr="00AF5629">
        <w:rPr>
          <w:rFonts w:ascii="Times New Roman" w:hAnsi="Times New Roman" w:cs="Times New Roman"/>
          <w:color w:val="000000"/>
          <w:sz w:val="28"/>
          <w:szCs w:val="28"/>
        </w:rPr>
        <w:t xml:space="preserve"> – печенье, фрукты, кефир, молоко, ягоды;</w:t>
      </w:r>
    </w:p>
    <w:p w:rsidR="00874C73" w:rsidRPr="00AF5629" w:rsidRDefault="00874C73" w:rsidP="008E6357">
      <w:pPr>
        <w:spacing w:line="240" w:lineRule="auto"/>
        <w:ind w:left="-360"/>
        <w:rPr>
          <w:rFonts w:ascii="Times New Roman" w:hAnsi="Times New Roman" w:cs="Times New Roman"/>
          <w:color w:val="000000"/>
          <w:sz w:val="28"/>
          <w:szCs w:val="28"/>
        </w:rPr>
      </w:pPr>
      <w:r w:rsidRPr="00AF5629">
        <w:rPr>
          <w:rFonts w:ascii="Times New Roman" w:hAnsi="Times New Roman" w:cs="Times New Roman"/>
          <w:b/>
          <w:bCs/>
          <w:i/>
          <w:iCs/>
          <w:color w:val="000000"/>
          <w:sz w:val="28"/>
          <w:szCs w:val="28"/>
        </w:rPr>
        <w:t>Ужин</w:t>
      </w:r>
      <w:r w:rsidRPr="00AF5629">
        <w:rPr>
          <w:rFonts w:ascii="Times New Roman" w:hAnsi="Times New Roman" w:cs="Times New Roman"/>
          <w:color w:val="000000"/>
          <w:sz w:val="28"/>
          <w:szCs w:val="28"/>
        </w:rPr>
        <w:t xml:space="preserve"> – блюда из творога (запеканки, крупеники, пудинги), овощные пюре, рагу, запеканки, молочные каши, молоко, фруктовые соки.</w:t>
      </w:r>
    </w:p>
    <w:p w:rsidR="00874C73" w:rsidRPr="00AF5629" w:rsidRDefault="00874C73" w:rsidP="008E6357">
      <w:pPr>
        <w:spacing w:line="240" w:lineRule="auto"/>
        <w:ind w:left="-360"/>
        <w:rPr>
          <w:rFonts w:ascii="Times New Roman" w:hAnsi="Times New Roman" w:cs="Times New Roman"/>
          <w:color w:val="000000"/>
          <w:sz w:val="28"/>
          <w:szCs w:val="28"/>
        </w:rPr>
      </w:pPr>
      <w:r w:rsidRPr="00AF5629">
        <w:rPr>
          <w:rFonts w:ascii="Times New Roman" w:hAnsi="Times New Roman" w:cs="Times New Roman"/>
          <w:color w:val="000000"/>
          <w:sz w:val="28"/>
          <w:szCs w:val="28"/>
        </w:rPr>
        <w:t xml:space="preserve">           В связи с тем,  что дети с рассматриваемой патологией длительное время находятся на щадящем режиме питания, у них часто отмечается снижение аппетита. Поэтому следует обратить внимание на вкусовые качества и разнообразие блюд, их оформление.   </w:t>
      </w:r>
    </w:p>
    <w:p w:rsidR="00874C73" w:rsidRPr="00216693" w:rsidRDefault="00874C73" w:rsidP="008E6357">
      <w:pPr>
        <w:pStyle w:val="a6"/>
        <w:ind w:left="-360"/>
        <w:rPr>
          <w:color w:val="000080"/>
        </w:rPr>
      </w:pPr>
      <w:r w:rsidRPr="00216693">
        <w:rPr>
          <w:color w:val="000080"/>
        </w:rPr>
        <w:t xml:space="preserve">   </w:t>
      </w:r>
    </w:p>
    <w:p w:rsidR="00874C73" w:rsidRDefault="00D61912" w:rsidP="00874C73">
      <w:pPr>
        <w:pStyle w:val="a6"/>
        <w:ind w:left="-360"/>
        <w:rPr>
          <w:color w:val="000080"/>
          <w:sz w:val="28"/>
        </w:rPr>
      </w:pPr>
      <w:r w:rsidRPr="00D61912">
        <w:rPr>
          <w:b/>
          <w:bCs/>
          <w:i/>
          <w:iCs/>
          <w:noProof/>
          <w:color w:val="993300"/>
          <w:sz w:val="20"/>
        </w:rPr>
        <w:lastRenderedPageBreak/>
        <w:pict>
          <v:shape id="_x0000_s1029" type="#_x0000_t170" style="position:absolute;left:0;text-align:left;margin-left:205.5pt;margin-top:-5.7pt;width:324pt;height:45pt;z-index:251663360" adj="2158" fillcolor="#520402" strokecolor="#b2b2b2" strokeweight="1pt">
            <v:fill color2="#fc0" focus="100%" type="gradient"/>
            <v:shadow on="t" type="perspective" color="#875b0d" origin=",.5" matrix=",,,.5,,-4768371582e-16"/>
            <v:textpath style="font-family:&quot;Arial&quot;;font-weight:bold;v-text-kern:t" trim="t" fitpath="t" string="говорят  наши  дети"/>
          </v:shape>
        </w:pict>
      </w:r>
    </w:p>
    <w:p w:rsidR="00874C73" w:rsidRDefault="00874C73" w:rsidP="00874C73">
      <w:pPr>
        <w:pStyle w:val="a6"/>
        <w:ind w:left="-1080" w:firstLine="709"/>
        <w:rPr>
          <w:color w:val="000080"/>
          <w:sz w:val="28"/>
        </w:rPr>
      </w:pPr>
    </w:p>
    <w:p w:rsidR="00874C73" w:rsidRDefault="00874C73" w:rsidP="00874C73">
      <w:pPr>
        <w:pStyle w:val="a6"/>
        <w:ind w:left="-1080" w:firstLine="709"/>
        <w:rPr>
          <w:color w:val="000080"/>
          <w:sz w:val="28"/>
        </w:rPr>
      </w:pPr>
    </w:p>
    <w:p w:rsidR="00874C73" w:rsidRDefault="00874C73" w:rsidP="00874C73">
      <w:pPr>
        <w:pStyle w:val="a6"/>
        <w:ind w:left="-1080" w:firstLine="709"/>
        <w:rPr>
          <w:b/>
          <w:bCs/>
          <w:i/>
          <w:iCs/>
          <w:color w:val="CC0000"/>
          <w:sz w:val="36"/>
        </w:rPr>
      </w:pPr>
    </w:p>
    <w:p w:rsidR="00874C73" w:rsidRDefault="00874C73" w:rsidP="008E6357">
      <w:pPr>
        <w:pStyle w:val="a6"/>
        <w:ind w:left="0"/>
        <w:rPr>
          <w:b/>
          <w:bCs/>
          <w:i/>
          <w:iCs/>
          <w:color w:val="CC0000"/>
          <w:sz w:val="36"/>
        </w:rPr>
      </w:pPr>
      <w:r>
        <w:rPr>
          <w:b/>
          <w:bCs/>
          <w:i/>
          <w:iCs/>
          <w:color w:val="CC0000"/>
          <w:sz w:val="36"/>
        </w:rPr>
        <w:t>«Ребенок за столом…»</w:t>
      </w:r>
    </w:p>
    <w:p w:rsidR="00874C73" w:rsidRPr="00FF4051" w:rsidRDefault="00874C73" w:rsidP="00874C73">
      <w:pPr>
        <w:pStyle w:val="a6"/>
        <w:ind w:left="-1080" w:firstLine="709"/>
        <w:jc w:val="right"/>
        <w:rPr>
          <w:b/>
          <w:bCs/>
          <w:color w:val="000000"/>
          <w:sz w:val="32"/>
        </w:rPr>
      </w:pPr>
      <w:r w:rsidRPr="00FF4051">
        <w:rPr>
          <w:color w:val="000000"/>
          <w:sz w:val="32"/>
        </w:rPr>
        <w:t xml:space="preserve"> </w:t>
      </w:r>
      <w:r w:rsidRPr="00FF4051">
        <w:rPr>
          <w:b/>
          <w:bCs/>
          <w:color w:val="000000"/>
          <w:sz w:val="32"/>
        </w:rPr>
        <w:t>(записано со слов детей)</w:t>
      </w:r>
    </w:p>
    <w:p w:rsidR="00874C73" w:rsidRPr="00FF4051" w:rsidRDefault="00874C73" w:rsidP="00874C73">
      <w:pPr>
        <w:pStyle w:val="a6"/>
        <w:ind w:left="-360" w:hanging="11"/>
        <w:jc w:val="left"/>
        <w:rPr>
          <w:bCs/>
          <w:color w:val="000000"/>
          <w:sz w:val="28"/>
          <w:szCs w:val="28"/>
        </w:rPr>
      </w:pPr>
      <w:r w:rsidRPr="00FF4051">
        <w:rPr>
          <w:bCs/>
          <w:color w:val="000000"/>
          <w:sz w:val="28"/>
          <w:szCs w:val="28"/>
        </w:rPr>
        <w:t xml:space="preserve">Детям было предложено ответить на два простых вопроса: </w:t>
      </w:r>
    </w:p>
    <w:p w:rsidR="00874C73" w:rsidRPr="00FF4051" w:rsidRDefault="00874C73" w:rsidP="00874C73">
      <w:pPr>
        <w:pStyle w:val="a6"/>
        <w:numPr>
          <w:ilvl w:val="0"/>
          <w:numId w:val="13"/>
        </w:numPr>
        <w:ind w:left="-360" w:hanging="11"/>
        <w:jc w:val="left"/>
        <w:rPr>
          <w:bCs/>
          <w:color w:val="000000"/>
          <w:sz w:val="28"/>
          <w:szCs w:val="28"/>
        </w:rPr>
      </w:pPr>
      <w:r w:rsidRPr="00FF4051">
        <w:rPr>
          <w:bCs/>
          <w:color w:val="000000"/>
          <w:sz w:val="28"/>
          <w:szCs w:val="28"/>
        </w:rPr>
        <w:t>Нравится ли тебе то, чем кормят в детском саду?</w:t>
      </w:r>
    </w:p>
    <w:p w:rsidR="00874C73" w:rsidRDefault="00874C73" w:rsidP="00874C73">
      <w:pPr>
        <w:pStyle w:val="a6"/>
        <w:numPr>
          <w:ilvl w:val="0"/>
          <w:numId w:val="13"/>
        </w:numPr>
        <w:ind w:left="-360" w:hanging="11"/>
        <w:jc w:val="left"/>
        <w:rPr>
          <w:bCs/>
          <w:color w:val="000000"/>
          <w:sz w:val="28"/>
          <w:szCs w:val="28"/>
        </w:rPr>
      </w:pPr>
      <w:r w:rsidRPr="00FF4051">
        <w:rPr>
          <w:bCs/>
          <w:color w:val="000000"/>
          <w:sz w:val="28"/>
          <w:szCs w:val="28"/>
        </w:rPr>
        <w:t>Мое любимое блюдо.</w:t>
      </w:r>
    </w:p>
    <w:p w:rsidR="00874C73" w:rsidRPr="00DD2544" w:rsidRDefault="00874C73" w:rsidP="00874C73">
      <w:pPr>
        <w:pStyle w:val="a6"/>
        <w:ind w:left="-360" w:hanging="11"/>
        <w:jc w:val="left"/>
        <w:rPr>
          <w:b/>
          <w:bCs/>
          <w:i/>
          <w:color w:val="000000"/>
          <w:sz w:val="28"/>
          <w:szCs w:val="28"/>
        </w:rPr>
      </w:pPr>
      <w:r w:rsidRPr="00DD2544">
        <w:rPr>
          <w:b/>
          <w:bCs/>
          <w:i/>
          <w:color w:val="000000"/>
          <w:sz w:val="28"/>
          <w:szCs w:val="28"/>
        </w:rPr>
        <w:t>Вероника, старшая группа</w:t>
      </w:r>
    </w:p>
    <w:p w:rsidR="00874C73" w:rsidRPr="00DD2544" w:rsidRDefault="00874C73" w:rsidP="00874C73">
      <w:pPr>
        <w:pStyle w:val="a6"/>
        <w:ind w:left="-360" w:hanging="11"/>
        <w:jc w:val="left"/>
        <w:rPr>
          <w:color w:val="000000"/>
          <w:sz w:val="28"/>
          <w:szCs w:val="28"/>
        </w:rPr>
      </w:pPr>
      <w:r w:rsidRPr="00DD2544">
        <w:rPr>
          <w:color w:val="000000"/>
          <w:sz w:val="28"/>
          <w:szCs w:val="28"/>
        </w:rPr>
        <w:t>В детском саду кушать мне нравится все. А дома я люблю желе, которое готовит мама, пирог и щуку-рыбу.</w:t>
      </w:r>
    </w:p>
    <w:p w:rsidR="00874C73" w:rsidRPr="00DD2544" w:rsidRDefault="00874C73" w:rsidP="00874C73">
      <w:pPr>
        <w:pStyle w:val="a6"/>
        <w:ind w:left="-360" w:hanging="11"/>
        <w:jc w:val="left"/>
        <w:rPr>
          <w:b/>
          <w:i/>
          <w:color w:val="000000"/>
          <w:sz w:val="28"/>
          <w:szCs w:val="28"/>
        </w:rPr>
      </w:pPr>
      <w:r w:rsidRPr="00DD2544">
        <w:rPr>
          <w:b/>
          <w:i/>
          <w:color w:val="000000"/>
          <w:sz w:val="28"/>
          <w:szCs w:val="28"/>
        </w:rPr>
        <w:t>Валерия, старшая группа</w:t>
      </w:r>
    </w:p>
    <w:p w:rsidR="00874C73" w:rsidRPr="00DD2544" w:rsidRDefault="00874C73" w:rsidP="00874C73">
      <w:pPr>
        <w:pStyle w:val="a6"/>
        <w:ind w:left="-360" w:hanging="11"/>
        <w:jc w:val="left"/>
        <w:rPr>
          <w:color w:val="000000"/>
          <w:sz w:val="28"/>
          <w:szCs w:val="28"/>
        </w:rPr>
      </w:pPr>
      <w:r w:rsidRPr="00DD2544">
        <w:rPr>
          <w:color w:val="000000"/>
          <w:sz w:val="28"/>
          <w:szCs w:val="28"/>
        </w:rPr>
        <w:t xml:space="preserve">Мне очень нравится омлет, котлета с пюре и рыба. Любимое блюдо – борщ, который варит для меня мама. </w:t>
      </w:r>
    </w:p>
    <w:p w:rsidR="00874C73" w:rsidRPr="00DD2544" w:rsidRDefault="00874C73" w:rsidP="00874C73">
      <w:pPr>
        <w:pStyle w:val="a6"/>
        <w:ind w:left="-360" w:hanging="11"/>
        <w:jc w:val="left"/>
        <w:rPr>
          <w:b/>
          <w:i/>
          <w:color w:val="000000"/>
          <w:sz w:val="28"/>
          <w:szCs w:val="28"/>
        </w:rPr>
      </w:pPr>
      <w:r w:rsidRPr="00DD2544">
        <w:rPr>
          <w:b/>
          <w:i/>
          <w:color w:val="000000"/>
          <w:sz w:val="28"/>
          <w:szCs w:val="28"/>
        </w:rPr>
        <w:t>Даша, старшая группа</w:t>
      </w:r>
    </w:p>
    <w:p w:rsidR="00874C73" w:rsidRPr="00DD2544" w:rsidRDefault="00874C73" w:rsidP="00874C73">
      <w:pPr>
        <w:pStyle w:val="a6"/>
        <w:ind w:left="-360" w:hanging="11"/>
        <w:jc w:val="left"/>
        <w:rPr>
          <w:color w:val="000000"/>
          <w:sz w:val="28"/>
          <w:szCs w:val="28"/>
        </w:rPr>
      </w:pPr>
      <w:r w:rsidRPr="00DD2544">
        <w:rPr>
          <w:color w:val="000000"/>
          <w:sz w:val="28"/>
          <w:szCs w:val="28"/>
        </w:rPr>
        <w:t>В детском саду я люблю котлеты и суп-рассольник. А дома люблю гречневую кашу и сосиски.</w:t>
      </w:r>
    </w:p>
    <w:p w:rsidR="00874C73" w:rsidRPr="00DD2544" w:rsidRDefault="00874C73" w:rsidP="00874C73">
      <w:pPr>
        <w:pStyle w:val="a6"/>
        <w:ind w:left="-360" w:hanging="11"/>
        <w:jc w:val="left"/>
        <w:rPr>
          <w:b/>
          <w:i/>
          <w:color w:val="000000"/>
          <w:sz w:val="28"/>
          <w:szCs w:val="28"/>
        </w:rPr>
      </w:pPr>
      <w:r w:rsidRPr="00DD2544">
        <w:rPr>
          <w:b/>
          <w:i/>
          <w:color w:val="000000"/>
          <w:sz w:val="28"/>
          <w:szCs w:val="28"/>
        </w:rPr>
        <w:t xml:space="preserve"> Данил, подготовительная группа</w:t>
      </w:r>
    </w:p>
    <w:p w:rsidR="00874C73" w:rsidRPr="00DD2544" w:rsidRDefault="00874C73" w:rsidP="00874C73">
      <w:pPr>
        <w:pStyle w:val="a6"/>
        <w:ind w:left="-360" w:hanging="11"/>
        <w:jc w:val="left"/>
        <w:rPr>
          <w:color w:val="000000"/>
          <w:sz w:val="28"/>
          <w:szCs w:val="28"/>
        </w:rPr>
      </w:pPr>
      <w:r w:rsidRPr="00DD2544">
        <w:rPr>
          <w:color w:val="000000"/>
          <w:sz w:val="28"/>
          <w:szCs w:val="28"/>
        </w:rPr>
        <w:t>В садике люблю пюре с котлетой и запеканку. Дома мне нравятся бутерброды с колбасой и хлеб с земляничным вареньем.</w:t>
      </w:r>
    </w:p>
    <w:p w:rsidR="00874C73" w:rsidRPr="00DD2544" w:rsidRDefault="00874C73" w:rsidP="00874C73">
      <w:pPr>
        <w:pStyle w:val="a6"/>
        <w:ind w:left="-360" w:hanging="11"/>
        <w:jc w:val="left"/>
        <w:rPr>
          <w:b/>
          <w:i/>
          <w:color w:val="000000"/>
          <w:sz w:val="28"/>
          <w:szCs w:val="28"/>
        </w:rPr>
      </w:pPr>
      <w:r w:rsidRPr="00DD2544">
        <w:rPr>
          <w:b/>
          <w:i/>
          <w:color w:val="000000"/>
          <w:sz w:val="28"/>
          <w:szCs w:val="28"/>
        </w:rPr>
        <w:t>Настя, подготовительная группа</w:t>
      </w:r>
    </w:p>
    <w:p w:rsidR="00874C73" w:rsidRPr="00DD2544" w:rsidRDefault="00874C73" w:rsidP="00874C73">
      <w:pPr>
        <w:pStyle w:val="a6"/>
        <w:ind w:left="-360" w:hanging="11"/>
        <w:jc w:val="left"/>
        <w:rPr>
          <w:color w:val="000000"/>
          <w:sz w:val="28"/>
          <w:szCs w:val="28"/>
        </w:rPr>
      </w:pPr>
      <w:r w:rsidRPr="00DD2544">
        <w:rPr>
          <w:color w:val="000000"/>
          <w:sz w:val="28"/>
          <w:szCs w:val="28"/>
        </w:rPr>
        <w:t>В садике люблю котлеты, пюре с соленым огурцом. А дома пельмени и сосиски.</w:t>
      </w:r>
    </w:p>
    <w:p w:rsidR="00874C73" w:rsidRPr="00DD2544" w:rsidRDefault="00874C73" w:rsidP="00874C73">
      <w:pPr>
        <w:pStyle w:val="a6"/>
        <w:ind w:left="-360" w:hanging="11"/>
        <w:jc w:val="left"/>
        <w:rPr>
          <w:b/>
          <w:i/>
          <w:color w:val="000000"/>
          <w:sz w:val="28"/>
          <w:szCs w:val="28"/>
        </w:rPr>
      </w:pPr>
      <w:r w:rsidRPr="00DD2544">
        <w:rPr>
          <w:b/>
          <w:i/>
          <w:color w:val="000000"/>
          <w:sz w:val="28"/>
          <w:szCs w:val="28"/>
        </w:rPr>
        <w:t>Настя, средняя группа</w:t>
      </w:r>
    </w:p>
    <w:p w:rsidR="00874C73" w:rsidRPr="00DD2544" w:rsidRDefault="00874C73" w:rsidP="00874C73">
      <w:pPr>
        <w:pStyle w:val="a6"/>
        <w:ind w:left="-360" w:hanging="11"/>
        <w:jc w:val="left"/>
        <w:rPr>
          <w:color w:val="000000"/>
          <w:sz w:val="28"/>
          <w:szCs w:val="28"/>
        </w:rPr>
      </w:pPr>
      <w:r w:rsidRPr="00DD2544">
        <w:rPr>
          <w:color w:val="000000"/>
          <w:sz w:val="28"/>
          <w:szCs w:val="28"/>
        </w:rPr>
        <w:t>Нравится, как в садике готовят рыбные котлетки, мясные котлетки и пюре с огурцом. А дома люблю борщ, который готовит бабушка.</w:t>
      </w:r>
    </w:p>
    <w:p w:rsidR="00874C73" w:rsidRPr="00DD2544" w:rsidRDefault="00874C73" w:rsidP="00874C73">
      <w:pPr>
        <w:pStyle w:val="a6"/>
        <w:ind w:left="-360" w:hanging="11"/>
        <w:jc w:val="left"/>
        <w:rPr>
          <w:b/>
          <w:i/>
          <w:color w:val="000000"/>
          <w:sz w:val="28"/>
          <w:szCs w:val="28"/>
        </w:rPr>
      </w:pPr>
      <w:r w:rsidRPr="00DD2544">
        <w:rPr>
          <w:b/>
          <w:i/>
          <w:color w:val="000000"/>
          <w:sz w:val="28"/>
          <w:szCs w:val="28"/>
        </w:rPr>
        <w:t>Таня, средняя группа</w:t>
      </w:r>
    </w:p>
    <w:p w:rsidR="00874C73" w:rsidRPr="00DD2544" w:rsidRDefault="00874C73" w:rsidP="00874C73">
      <w:pPr>
        <w:pStyle w:val="a6"/>
        <w:ind w:left="-360" w:hanging="11"/>
        <w:jc w:val="left"/>
        <w:rPr>
          <w:color w:val="000000"/>
          <w:sz w:val="28"/>
          <w:szCs w:val="28"/>
        </w:rPr>
      </w:pPr>
      <w:r w:rsidRPr="00DD2544">
        <w:rPr>
          <w:color w:val="000000"/>
          <w:sz w:val="28"/>
          <w:szCs w:val="28"/>
        </w:rPr>
        <w:t>Люблю поесть в садике запеканки и суп с луком. А дома мама готовит для меня вкусный борщ.</w:t>
      </w:r>
    </w:p>
    <w:p w:rsidR="00874C73" w:rsidRPr="00DD2544" w:rsidRDefault="00874C73" w:rsidP="00874C73">
      <w:pPr>
        <w:pStyle w:val="a6"/>
        <w:ind w:left="-360" w:hanging="11"/>
        <w:rPr>
          <w:color w:val="000000"/>
          <w:sz w:val="28"/>
        </w:rPr>
      </w:pPr>
    </w:p>
    <w:p w:rsidR="00874C73" w:rsidRPr="00DD2544" w:rsidRDefault="00874C73" w:rsidP="00874C73">
      <w:pPr>
        <w:pStyle w:val="a6"/>
        <w:ind w:left="-1080" w:firstLine="709"/>
        <w:rPr>
          <w:color w:val="000000"/>
          <w:sz w:val="28"/>
        </w:rPr>
      </w:pPr>
    </w:p>
    <w:p w:rsidR="00874C73" w:rsidRDefault="008E6357" w:rsidP="00874C73">
      <w:pPr>
        <w:pStyle w:val="a6"/>
        <w:ind w:left="-1080" w:firstLine="709"/>
        <w:rPr>
          <w:color w:val="000080"/>
          <w:sz w:val="28"/>
        </w:rPr>
      </w:pPr>
      <w:r>
        <w:rPr>
          <w:noProof/>
          <w:color w:val="000080"/>
          <w:sz w:val="28"/>
        </w:rPr>
        <w:drawing>
          <wp:anchor distT="0" distB="0" distL="114300" distR="114300" simplePos="0" relativeHeight="251667456" behindDoc="1" locked="0" layoutInCell="1" allowOverlap="1">
            <wp:simplePos x="0" y="0"/>
            <wp:positionH relativeFrom="column">
              <wp:posOffset>4404360</wp:posOffset>
            </wp:positionH>
            <wp:positionV relativeFrom="paragraph">
              <wp:posOffset>8890</wp:posOffset>
            </wp:positionV>
            <wp:extent cx="679450" cy="1009650"/>
            <wp:effectExtent l="19050" t="0" r="6350" b="0"/>
            <wp:wrapTight wrapText="bothSides">
              <wp:wrapPolygon edited="0">
                <wp:start x="9084" y="408"/>
                <wp:lineTo x="3028" y="1630"/>
                <wp:lineTo x="-606" y="4075"/>
                <wp:lineTo x="-606" y="6928"/>
                <wp:lineTo x="1817" y="16302"/>
                <wp:lineTo x="5450" y="19970"/>
                <wp:lineTo x="10901" y="21192"/>
                <wp:lineTo x="13323" y="21192"/>
                <wp:lineTo x="14535" y="21192"/>
                <wp:lineTo x="18774" y="20377"/>
                <wp:lineTo x="18774" y="19970"/>
                <wp:lineTo x="19379" y="19970"/>
                <wp:lineTo x="21196" y="15079"/>
                <wp:lineTo x="20591" y="13449"/>
                <wp:lineTo x="21802" y="7743"/>
                <wp:lineTo x="21802" y="6928"/>
                <wp:lineTo x="16957" y="2445"/>
                <wp:lineTo x="14535" y="408"/>
                <wp:lineTo x="9084" y="408"/>
              </wp:wrapPolygon>
            </wp:wrapTight>
            <wp:docPr id="9" name="Рисунок 9" descr="j0295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295241"/>
                    <pic:cNvPicPr>
                      <a:picLocks noChangeAspect="1" noChangeArrowheads="1" noCrop="1"/>
                    </pic:cNvPicPr>
                  </pic:nvPicPr>
                  <pic:blipFill>
                    <a:blip r:embed="rId8" cstate="print"/>
                    <a:srcRect/>
                    <a:stretch>
                      <a:fillRect/>
                    </a:stretch>
                  </pic:blipFill>
                  <pic:spPr bwMode="auto">
                    <a:xfrm>
                      <a:off x="0" y="0"/>
                      <a:ext cx="679450" cy="1009650"/>
                    </a:xfrm>
                    <a:prstGeom prst="rect">
                      <a:avLst/>
                    </a:prstGeom>
                    <a:noFill/>
                    <a:ln w="9525">
                      <a:noFill/>
                      <a:miter lim="800000"/>
                      <a:headEnd/>
                      <a:tailEnd/>
                    </a:ln>
                  </pic:spPr>
                </pic:pic>
              </a:graphicData>
            </a:graphic>
          </wp:anchor>
        </w:drawing>
      </w:r>
    </w:p>
    <w:p w:rsidR="00874C73" w:rsidRPr="00DD2544" w:rsidRDefault="00874C73" w:rsidP="00874C73">
      <w:pPr>
        <w:pStyle w:val="a6"/>
        <w:ind w:left="-1080" w:firstLine="709"/>
        <w:rPr>
          <w:color w:val="000080"/>
          <w:sz w:val="36"/>
          <w:szCs w:val="36"/>
        </w:rPr>
      </w:pPr>
    </w:p>
    <w:p w:rsidR="008E6357" w:rsidRDefault="008E6357" w:rsidP="00874C73">
      <w:pPr>
        <w:pStyle w:val="a6"/>
        <w:ind w:left="-1080" w:firstLine="709"/>
        <w:rPr>
          <w:b/>
          <w:i/>
          <w:color w:val="993300"/>
          <w:sz w:val="36"/>
          <w:szCs w:val="36"/>
        </w:rPr>
      </w:pPr>
    </w:p>
    <w:p w:rsidR="008E6357" w:rsidRDefault="008E6357" w:rsidP="00874C73">
      <w:pPr>
        <w:pStyle w:val="a6"/>
        <w:ind w:left="-1080" w:firstLine="709"/>
        <w:rPr>
          <w:b/>
          <w:i/>
          <w:color w:val="993300"/>
          <w:sz w:val="36"/>
          <w:szCs w:val="36"/>
        </w:rPr>
      </w:pPr>
    </w:p>
    <w:p w:rsidR="008E6357" w:rsidRDefault="00D61912" w:rsidP="00874C73">
      <w:pPr>
        <w:pStyle w:val="a6"/>
        <w:ind w:left="-1080" w:firstLine="709"/>
        <w:rPr>
          <w:b/>
          <w:i/>
          <w:color w:val="993300"/>
          <w:sz w:val="36"/>
          <w:szCs w:val="36"/>
        </w:rPr>
      </w:pPr>
      <w:r w:rsidRPr="00D61912">
        <w:rPr>
          <w:noProof/>
          <w:color w:val="000080"/>
          <w:sz w:val="20"/>
        </w:rPr>
        <w:lastRenderedPageBreak/>
        <w:pict>
          <v:shape id="_x0000_s1030" type="#_x0000_t170" style="position:absolute;left:0;text-align:left;margin-left:153pt;margin-top:0;width:414pt;height:54pt;z-index:251664384" adj="2158" fillcolor="#520402" strokecolor="#b2b2b2" strokeweight="1pt">
            <v:fill color2="#fc0" focus="100%" type="gradient"/>
            <v:shadow on="t" type="perspective" color="#875b0d" origin=",.5" matrix=",,,.5,,-4768371582e-16"/>
            <v:textpath style="font-family:&quot;Arial&quot;;font-weight:bold;v-text-kern:t" trim="t" fitpath="t" string="СОВЕТЫ  ДЛЯ  ЗАБОТЛИВЫХ  РОДИТЕЛЕЙ"/>
          </v:shape>
        </w:pict>
      </w:r>
    </w:p>
    <w:p w:rsidR="008E6357" w:rsidRDefault="008E6357" w:rsidP="00874C73">
      <w:pPr>
        <w:pStyle w:val="a6"/>
        <w:ind w:left="-1080" w:firstLine="709"/>
        <w:rPr>
          <w:b/>
          <w:i/>
          <w:color w:val="993300"/>
          <w:sz w:val="36"/>
          <w:szCs w:val="36"/>
        </w:rPr>
      </w:pPr>
    </w:p>
    <w:p w:rsidR="008E6357" w:rsidRDefault="008E6357" w:rsidP="00874C73">
      <w:pPr>
        <w:pStyle w:val="a6"/>
        <w:ind w:left="-1080" w:firstLine="709"/>
        <w:rPr>
          <w:b/>
          <w:i/>
          <w:color w:val="993300"/>
          <w:sz w:val="36"/>
          <w:szCs w:val="36"/>
        </w:rPr>
      </w:pPr>
    </w:p>
    <w:p w:rsidR="008E6357" w:rsidRDefault="008E6357" w:rsidP="00874C73">
      <w:pPr>
        <w:pStyle w:val="a6"/>
        <w:ind w:left="-1080" w:firstLine="709"/>
        <w:rPr>
          <w:b/>
          <w:i/>
          <w:color w:val="993300"/>
          <w:sz w:val="36"/>
          <w:szCs w:val="36"/>
        </w:rPr>
      </w:pPr>
    </w:p>
    <w:p w:rsidR="008E6357" w:rsidRDefault="008E6357" w:rsidP="00874C73">
      <w:pPr>
        <w:pStyle w:val="a6"/>
        <w:ind w:left="-1080" w:firstLine="709"/>
        <w:rPr>
          <w:b/>
          <w:i/>
          <w:color w:val="993300"/>
          <w:sz w:val="36"/>
          <w:szCs w:val="36"/>
        </w:rPr>
      </w:pPr>
    </w:p>
    <w:p w:rsidR="008E6357" w:rsidRDefault="008E6357" w:rsidP="00874C73">
      <w:pPr>
        <w:pStyle w:val="a6"/>
        <w:ind w:left="-1080" w:firstLine="709"/>
        <w:rPr>
          <w:b/>
          <w:i/>
          <w:color w:val="993300"/>
          <w:sz w:val="36"/>
          <w:szCs w:val="36"/>
        </w:rPr>
      </w:pPr>
    </w:p>
    <w:p w:rsidR="00874C73" w:rsidRPr="00DD2544" w:rsidRDefault="00874C73" w:rsidP="00874C73">
      <w:pPr>
        <w:pStyle w:val="a6"/>
        <w:ind w:left="-1080" w:firstLine="709"/>
        <w:rPr>
          <w:b/>
          <w:i/>
          <w:color w:val="993300"/>
          <w:sz w:val="36"/>
          <w:szCs w:val="36"/>
        </w:rPr>
      </w:pPr>
      <w:r w:rsidRPr="00DD2544">
        <w:rPr>
          <w:b/>
          <w:i/>
          <w:color w:val="993300"/>
          <w:sz w:val="36"/>
          <w:szCs w:val="36"/>
        </w:rPr>
        <w:t>Детский диетолог рекомендует…</w:t>
      </w:r>
    </w:p>
    <w:p w:rsidR="00874C73" w:rsidRPr="008E6357" w:rsidRDefault="00874C73" w:rsidP="00874C73">
      <w:pPr>
        <w:pStyle w:val="a6"/>
        <w:ind w:left="-180"/>
        <w:rPr>
          <w:color w:val="000000"/>
          <w:sz w:val="28"/>
          <w:szCs w:val="28"/>
        </w:rPr>
      </w:pPr>
      <w:r w:rsidRPr="008E6357">
        <w:rPr>
          <w:color w:val="000000"/>
          <w:sz w:val="28"/>
          <w:szCs w:val="28"/>
        </w:rPr>
        <w:t>Правильно кормить ребенка-дошкольника очень важно, так как именно в возрасте 3-7 лет формируются все его органы, интенсивно идут обменные процессы, бурными темпами развивается центральная нервная система. Кроме того, дети дошкольного возраста много  бегают, прыгают, любят спортивные игры и развлечения, а это сопровождается большой тратой энергии.</w:t>
      </w:r>
    </w:p>
    <w:p w:rsidR="00874C73" w:rsidRPr="008E6357" w:rsidRDefault="00874C73" w:rsidP="00874C73">
      <w:pPr>
        <w:pStyle w:val="a6"/>
        <w:ind w:left="-180"/>
        <w:rPr>
          <w:color w:val="000000"/>
          <w:sz w:val="28"/>
          <w:szCs w:val="28"/>
        </w:rPr>
      </w:pPr>
      <w:r w:rsidRPr="008E6357">
        <w:rPr>
          <w:color w:val="000000"/>
          <w:sz w:val="28"/>
          <w:szCs w:val="28"/>
        </w:rPr>
        <w:t xml:space="preserve">Поэтому очень важно знать и соблюдать среднесуточный набор продуктов для детей дошкольного возраста: молоко и кисломолочные продукты – 500 мл., творог – 45 – 50 гр., сметана – 15 гр., масло сливочное – 25 гр., масло растительное – 9 гр.,  мясо  - 100 гр.. рыба – 50гр.,  яйцо – 0,5 </w:t>
      </w:r>
      <w:proofErr w:type="spellStart"/>
      <w:r w:rsidRPr="008E6357">
        <w:rPr>
          <w:color w:val="000000"/>
          <w:sz w:val="28"/>
          <w:szCs w:val="28"/>
        </w:rPr>
        <w:t>шт</w:t>
      </w:r>
      <w:proofErr w:type="spellEnd"/>
      <w:r w:rsidRPr="008E6357">
        <w:rPr>
          <w:color w:val="000000"/>
          <w:sz w:val="28"/>
          <w:szCs w:val="28"/>
        </w:rPr>
        <w:t>, сахар ( с учетом наличия его в кондитерских изделиях) – 50-55 гр., картофель – 220 гр., овощи разные – 250 гр., фрукты, ягоды – 60-150 гр.,  хлеб – 150 – 170 гр.</w:t>
      </w:r>
    </w:p>
    <w:p w:rsidR="00874C73" w:rsidRPr="008E6357" w:rsidRDefault="00874C73" w:rsidP="00874C73">
      <w:pPr>
        <w:pStyle w:val="a6"/>
        <w:ind w:left="-180"/>
        <w:rPr>
          <w:color w:val="000000"/>
          <w:sz w:val="28"/>
          <w:szCs w:val="28"/>
        </w:rPr>
      </w:pPr>
      <w:r w:rsidRPr="008E6357">
        <w:rPr>
          <w:color w:val="000000"/>
          <w:sz w:val="28"/>
          <w:szCs w:val="28"/>
        </w:rPr>
        <w:t>По опросу детей нашего детского сада любимыми блюдами  стали «Пудинг творожный» и «Картофельная запеканка с мясом». Рецепты приготовления этих блюд мы публикуем для вас:</w:t>
      </w:r>
    </w:p>
    <w:p w:rsidR="00874C73" w:rsidRPr="008E6357" w:rsidRDefault="00874C73" w:rsidP="00874C73">
      <w:pPr>
        <w:pStyle w:val="a6"/>
        <w:ind w:left="-180"/>
        <w:rPr>
          <w:i/>
          <w:color w:val="000000"/>
          <w:sz w:val="28"/>
          <w:szCs w:val="28"/>
        </w:rPr>
      </w:pPr>
      <w:r w:rsidRPr="008E6357">
        <w:rPr>
          <w:i/>
          <w:color w:val="000000"/>
          <w:sz w:val="28"/>
          <w:szCs w:val="28"/>
        </w:rPr>
        <w:t>Пудинг творожный.</w:t>
      </w:r>
    </w:p>
    <w:p w:rsidR="00874C73" w:rsidRPr="008E6357" w:rsidRDefault="00874C73" w:rsidP="00874C73">
      <w:pPr>
        <w:pStyle w:val="a6"/>
        <w:ind w:left="-180"/>
        <w:rPr>
          <w:color w:val="000000"/>
          <w:sz w:val="28"/>
          <w:szCs w:val="28"/>
        </w:rPr>
      </w:pPr>
      <w:r w:rsidRPr="008E6357">
        <w:rPr>
          <w:color w:val="000000"/>
          <w:sz w:val="28"/>
          <w:szCs w:val="28"/>
        </w:rPr>
        <w:t xml:space="preserve">Творог (200г) протереть, добавить яйцо (1 </w:t>
      </w:r>
      <w:proofErr w:type="spellStart"/>
      <w:r w:rsidRPr="008E6357">
        <w:rPr>
          <w:color w:val="000000"/>
          <w:sz w:val="28"/>
          <w:szCs w:val="28"/>
        </w:rPr>
        <w:t>шт</w:t>
      </w:r>
      <w:proofErr w:type="spellEnd"/>
      <w:r w:rsidRPr="008E6357">
        <w:rPr>
          <w:color w:val="000000"/>
          <w:sz w:val="28"/>
          <w:szCs w:val="28"/>
        </w:rPr>
        <w:t>), взбитое с сахаром (2 ст.л. с горкой), соль, манную крупу (2ст.л). Массу тщательно перемешать, выложить в форму или на противень, запечь в духовке. Разрезать на порции, подают со сладким соусом, вареньем, сгущенным молоком.</w:t>
      </w:r>
    </w:p>
    <w:p w:rsidR="00874C73" w:rsidRPr="008E6357" w:rsidRDefault="00874C73" w:rsidP="00874C73">
      <w:pPr>
        <w:pStyle w:val="a6"/>
        <w:ind w:left="-180"/>
        <w:rPr>
          <w:i/>
          <w:color w:val="000000"/>
          <w:sz w:val="28"/>
          <w:szCs w:val="28"/>
        </w:rPr>
      </w:pPr>
      <w:r w:rsidRPr="008E6357">
        <w:rPr>
          <w:i/>
          <w:color w:val="000000"/>
          <w:sz w:val="28"/>
          <w:szCs w:val="28"/>
        </w:rPr>
        <w:t>Картофельная запеканка с мясом.</w:t>
      </w:r>
    </w:p>
    <w:p w:rsidR="00874C73" w:rsidRPr="008E6357" w:rsidRDefault="00874C73" w:rsidP="00874C73">
      <w:pPr>
        <w:pStyle w:val="a6"/>
        <w:ind w:left="-180"/>
        <w:rPr>
          <w:color w:val="000000"/>
          <w:sz w:val="28"/>
          <w:szCs w:val="28"/>
        </w:rPr>
      </w:pPr>
      <w:r w:rsidRPr="008E6357">
        <w:rPr>
          <w:color w:val="000000"/>
          <w:sz w:val="28"/>
          <w:szCs w:val="28"/>
        </w:rPr>
        <w:t>Сваренный картофель протирают и делят на две части. Одну часть кладут на смазанный маслом противень слоем 1- 2см, разравнивают. Затем кладут ровным слоем отварную говядину, пропущенную на мясорубке и заправленную размягченным сливочным маслом, а сверху оставшуюся часть картофеля. После разравнивания картофель смазывают яйцом, посыпают сухарями, сбрызгивают маслом и запекают в течение 25-30 мин. При температуре 250 - 280 градусов. Подают готовую запеканку с соусом или сливочным маслом.</w:t>
      </w:r>
    </w:p>
    <w:p w:rsidR="00874C73" w:rsidRPr="008E6357" w:rsidRDefault="00874C73" w:rsidP="00874C73">
      <w:pPr>
        <w:pStyle w:val="a6"/>
        <w:ind w:left="-180"/>
        <w:jc w:val="right"/>
        <w:rPr>
          <w:i/>
          <w:color w:val="000000"/>
          <w:sz w:val="28"/>
          <w:szCs w:val="28"/>
        </w:rPr>
      </w:pPr>
      <w:r w:rsidRPr="008E6357">
        <w:rPr>
          <w:i/>
          <w:color w:val="000000"/>
          <w:sz w:val="28"/>
          <w:szCs w:val="28"/>
        </w:rPr>
        <w:t>Приятного аппетита!</w:t>
      </w:r>
    </w:p>
    <w:p w:rsidR="008E6357" w:rsidRPr="008E6357" w:rsidRDefault="008E6357" w:rsidP="00874C73">
      <w:pPr>
        <w:pStyle w:val="a6"/>
        <w:ind w:left="-1080" w:firstLine="540"/>
        <w:jc w:val="left"/>
        <w:rPr>
          <w:color w:val="000080"/>
          <w:sz w:val="28"/>
          <w:szCs w:val="28"/>
        </w:rPr>
      </w:pPr>
    </w:p>
    <w:p w:rsidR="008E6357" w:rsidRDefault="008E6357" w:rsidP="00874C73">
      <w:pPr>
        <w:pStyle w:val="a6"/>
        <w:ind w:left="-1080" w:firstLine="540"/>
        <w:jc w:val="left"/>
        <w:rPr>
          <w:color w:val="000080"/>
          <w:sz w:val="28"/>
        </w:rPr>
      </w:pPr>
    </w:p>
    <w:p w:rsidR="008E6357" w:rsidRDefault="008E6357" w:rsidP="00874C73">
      <w:pPr>
        <w:pStyle w:val="a6"/>
        <w:ind w:left="-1080" w:firstLine="540"/>
        <w:jc w:val="left"/>
        <w:rPr>
          <w:color w:val="000080"/>
          <w:sz w:val="28"/>
        </w:rPr>
      </w:pPr>
    </w:p>
    <w:p w:rsidR="00E2657F" w:rsidRDefault="00E2657F" w:rsidP="00E2657F">
      <w:pPr>
        <w:pStyle w:val="a6"/>
        <w:ind w:left="-1080" w:firstLine="540"/>
        <w:jc w:val="center"/>
        <w:rPr>
          <w:color w:val="000080"/>
          <w:sz w:val="28"/>
        </w:rPr>
      </w:pPr>
    </w:p>
    <w:p w:rsidR="00874C73" w:rsidRDefault="00E2657F" w:rsidP="00E2657F">
      <w:pPr>
        <w:pStyle w:val="a6"/>
        <w:ind w:left="-1080" w:firstLine="540"/>
        <w:jc w:val="center"/>
        <w:rPr>
          <w:color w:val="000080"/>
          <w:sz w:val="28"/>
        </w:rPr>
      </w:pPr>
      <w:r w:rsidRPr="00D61912">
        <w:rPr>
          <w:color w:val="000080"/>
          <w:sz w:val="28"/>
        </w:rPr>
        <w:pict>
          <v:shape id="_x0000_i1025" type="#_x0000_t156" style="width:605pt;height:67.7pt" fillcolor="green" stroked="f">
            <v:fill color2="#099"/>
            <v:shadow on="t" color="silver" opacity="52429f" offset="3pt,3pt"/>
            <v:textpath style="font-family:&quot;Times New Roman&quot;;font-size:44pt;v-text-kern:t" trim="t" fitpath="t" xscale="f" string="Народная мудрость о питании..."/>
          </v:shape>
        </w:pict>
      </w:r>
    </w:p>
    <w:p w:rsidR="00E2657F" w:rsidRDefault="00E2657F" w:rsidP="00E2657F">
      <w:pPr>
        <w:pStyle w:val="a6"/>
        <w:ind w:left="-1080" w:firstLine="540"/>
        <w:jc w:val="center"/>
        <w:rPr>
          <w:color w:val="000080"/>
          <w:sz w:val="28"/>
        </w:rPr>
      </w:pPr>
    </w:p>
    <w:p w:rsidR="00E2657F" w:rsidRDefault="00E2657F" w:rsidP="00E2657F">
      <w:pPr>
        <w:pStyle w:val="a6"/>
        <w:ind w:left="-1080" w:firstLine="540"/>
        <w:jc w:val="center"/>
        <w:rPr>
          <w:color w:val="000080"/>
          <w:sz w:val="28"/>
        </w:rPr>
      </w:pPr>
    </w:p>
    <w:p w:rsidR="00874C73" w:rsidRPr="00E2657F" w:rsidRDefault="00874C73" w:rsidP="00E2657F">
      <w:pPr>
        <w:pStyle w:val="a6"/>
        <w:numPr>
          <w:ilvl w:val="0"/>
          <w:numId w:val="12"/>
        </w:numPr>
        <w:spacing w:line="360" w:lineRule="auto"/>
        <w:jc w:val="center"/>
        <w:rPr>
          <w:b/>
          <w:i/>
          <w:color w:val="000000"/>
          <w:sz w:val="28"/>
        </w:rPr>
      </w:pPr>
      <w:r w:rsidRPr="00E2657F">
        <w:rPr>
          <w:b/>
          <w:i/>
          <w:color w:val="000000"/>
          <w:sz w:val="28"/>
        </w:rPr>
        <w:t>Хорошее питание – основа жизни.</w:t>
      </w:r>
    </w:p>
    <w:p w:rsidR="00874C73" w:rsidRPr="00E2657F" w:rsidRDefault="00874C73" w:rsidP="00E2657F">
      <w:pPr>
        <w:pStyle w:val="a6"/>
        <w:numPr>
          <w:ilvl w:val="0"/>
          <w:numId w:val="12"/>
        </w:numPr>
        <w:spacing w:line="360" w:lineRule="auto"/>
        <w:jc w:val="center"/>
        <w:rPr>
          <w:b/>
          <w:i/>
          <w:color w:val="000000"/>
          <w:sz w:val="28"/>
        </w:rPr>
      </w:pPr>
      <w:r w:rsidRPr="00E2657F">
        <w:rPr>
          <w:b/>
          <w:i/>
          <w:color w:val="000000"/>
          <w:sz w:val="28"/>
        </w:rPr>
        <w:t>Обильная еда вредит телу так же, как изобилие воды вредит посеву.</w:t>
      </w:r>
    </w:p>
    <w:p w:rsidR="00874C73" w:rsidRPr="00E2657F" w:rsidRDefault="00874C73" w:rsidP="00E2657F">
      <w:pPr>
        <w:pStyle w:val="a6"/>
        <w:numPr>
          <w:ilvl w:val="0"/>
          <w:numId w:val="12"/>
        </w:numPr>
        <w:spacing w:line="360" w:lineRule="auto"/>
        <w:jc w:val="center"/>
        <w:rPr>
          <w:b/>
          <w:i/>
          <w:color w:val="000000"/>
          <w:sz w:val="28"/>
        </w:rPr>
      </w:pPr>
      <w:r w:rsidRPr="00E2657F">
        <w:rPr>
          <w:b/>
          <w:i/>
          <w:color w:val="000000"/>
          <w:sz w:val="28"/>
        </w:rPr>
        <w:t>Будь умерен в еде и быстрым в ходьбе.</w:t>
      </w:r>
    </w:p>
    <w:p w:rsidR="00874C73" w:rsidRPr="00E2657F" w:rsidRDefault="00874C73" w:rsidP="00E2657F">
      <w:pPr>
        <w:pStyle w:val="a6"/>
        <w:numPr>
          <w:ilvl w:val="0"/>
          <w:numId w:val="12"/>
        </w:numPr>
        <w:spacing w:line="360" w:lineRule="auto"/>
        <w:jc w:val="center"/>
        <w:rPr>
          <w:b/>
          <w:i/>
          <w:color w:val="000000"/>
          <w:sz w:val="28"/>
        </w:rPr>
      </w:pPr>
      <w:r w:rsidRPr="00E2657F">
        <w:rPr>
          <w:b/>
          <w:i/>
          <w:color w:val="000000"/>
          <w:sz w:val="28"/>
        </w:rPr>
        <w:t>Плоды и овощи – это музыка и поэзия питания.</w:t>
      </w:r>
    </w:p>
    <w:p w:rsidR="00874C73" w:rsidRPr="00E2657F" w:rsidRDefault="00874C73" w:rsidP="00E2657F">
      <w:pPr>
        <w:pStyle w:val="a6"/>
        <w:numPr>
          <w:ilvl w:val="0"/>
          <w:numId w:val="12"/>
        </w:numPr>
        <w:spacing w:line="360" w:lineRule="auto"/>
        <w:jc w:val="center"/>
        <w:rPr>
          <w:b/>
          <w:i/>
          <w:color w:val="000000"/>
          <w:sz w:val="28"/>
        </w:rPr>
      </w:pPr>
      <w:r w:rsidRPr="00E2657F">
        <w:rPr>
          <w:b/>
          <w:i/>
          <w:color w:val="000000"/>
          <w:sz w:val="28"/>
        </w:rPr>
        <w:t>Чем меньше для ребенка сегодня сладостей, тем больше для него завтра радостей.</w:t>
      </w:r>
    </w:p>
    <w:p w:rsidR="00874C73" w:rsidRDefault="00874C73" w:rsidP="00874C73">
      <w:pPr>
        <w:pStyle w:val="a6"/>
        <w:ind w:left="0"/>
        <w:rPr>
          <w:color w:val="000080"/>
          <w:sz w:val="28"/>
        </w:rPr>
      </w:pPr>
    </w:p>
    <w:p w:rsidR="00874C73" w:rsidRDefault="00874C73" w:rsidP="00874C73">
      <w:pPr>
        <w:pStyle w:val="a6"/>
        <w:ind w:left="-540"/>
        <w:rPr>
          <w:color w:val="000080"/>
          <w:sz w:val="28"/>
        </w:rPr>
      </w:pPr>
      <w:r>
        <w:rPr>
          <w:noProof/>
          <w:color w:val="000080"/>
          <w:sz w:val="20"/>
        </w:rPr>
        <w:drawing>
          <wp:anchor distT="0" distB="0" distL="114300" distR="114300" simplePos="0" relativeHeight="251665408" behindDoc="0" locked="0" layoutInCell="1" allowOverlap="1">
            <wp:simplePos x="0" y="0"/>
            <wp:positionH relativeFrom="column">
              <wp:posOffset>-114300</wp:posOffset>
            </wp:positionH>
            <wp:positionV relativeFrom="paragraph">
              <wp:posOffset>43180</wp:posOffset>
            </wp:positionV>
            <wp:extent cx="5715000" cy="95250"/>
            <wp:effectExtent l="1905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pic:spPr>
                </pic:pic>
              </a:graphicData>
            </a:graphic>
          </wp:anchor>
        </w:drawing>
      </w:r>
    </w:p>
    <w:p w:rsidR="008E6357" w:rsidRDefault="008E6357" w:rsidP="00874C73">
      <w:pPr>
        <w:pStyle w:val="a6"/>
        <w:ind w:left="-540"/>
        <w:rPr>
          <w:b/>
          <w:bCs/>
          <w:i/>
          <w:iCs/>
          <w:color w:val="FF0000"/>
          <w:sz w:val="32"/>
          <w:u w:val="single"/>
        </w:rPr>
      </w:pPr>
    </w:p>
    <w:p w:rsidR="008E6357" w:rsidRDefault="008E6357" w:rsidP="00874C73">
      <w:pPr>
        <w:pStyle w:val="a6"/>
        <w:ind w:left="-540"/>
        <w:rPr>
          <w:b/>
          <w:bCs/>
          <w:i/>
          <w:iCs/>
          <w:color w:val="FF0000"/>
          <w:sz w:val="32"/>
          <w:u w:val="single"/>
        </w:rPr>
      </w:pPr>
    </w:p>
    <w:p w:rsidR="008E6357" w:rsidRDefault="008E6357" w:rsidP="00874C73">
      <w:pPr>
        <w:pStyle w:val="a6"/>
        <w:ind w:left="-540"/>
        <w:rPr>
          <w:b/>
          <w:bCs/>
          <w:i/>
          <w:iCs/>
          <w:color w:val="FF0000"/>
          <w:sz w:val="32"/>
          <w:u w:val="single"/>
        </w:rPr>
      </w:pPr>
    </w:p>
    <w:p w:rsidR="008E6357" w:rsidRDefault="008E6357" w:rsidP="00874C73">
      <w:pPr>
        <w:pStyle w:val="a6"/>
        <w:ind w:left="-540"/>
        <w:rPr>
          <w:b/>
          <w:bCs/>
          <w:i/>
          <w:iCs/>
          <w:color w:val="FF0000"/>
          <w:sz w:val="32"/>
          <w:u w:val="single"/>
        </w:rPr>
      </w:pPr>
    </w:p>
    <w:p w:rsidR="008E6357" w:rsidRDefault="008E6357" w:rsidP="00874C73">
      <w:pPr>
        <w:pStyle w:val="a6"/>
        <w:ind w:left="-540"/>
        <w:rPr>
          <w:b/>
          <w:bCs/>
          <w:i/>
          <w:iCs/>
          <w:color w:val="FF0000"/>
          <w:sz w:val="32"/>
          <w:u w:val="single"/>
        </w:rPr>
      </w:pPr>
    </w:p>
    <w:p w:rsidR="00874C73" w:rsidRDefault="00874C73" w:rsidP="00E2657F">
      <w:pPr>
        <w:pStyle w:val="a6"/>
        <w:ind w:left="-540"/>
        <w:jc w:val="center"/>
        <w:rPr>
          <w:b/>
          <w:bCs/>
          <w:i/>
          <w:iCs/>
          <w:color w:val="FF0000"/>
          <w:sz w:val="36"/>
          <w:szCs w:val="36"/>
          <w:u w:val="single"/>
        </w:rPr>
      </w:pPr>
      <w:r w:rsidRPr="00E2657F">
        <w:rPr>
          <w:b/>
          <w:bCs/>
          <w:i/>
          <w:iCs/>
          <w:color w:val="FF0000"/>
          <w:sz w:val="36"/>
          <w:szCs w:val="36"/>
          <w:u w:val="single"/>
        </w:rPr>
        <w:t>От редакции:</w:t>
      </w:r>
    </w:p>
    <w:p w:rsidR="00E2657F" w:rsidRDefault="00E2657F" w:rsidP="00E2657F">
      <w:pPr>
        <w:pStyle w:val="a6"/>
        <w:ind w:left="-540"/>
        <w:jc w:val="center"/>
        <w:rPr>
          <w:b/>
          <w:bCs/>
          <w:i/>
          <w:iCs/>
          <w:color w:val="FF0000"/>
          <w:sz w:val="36"/>
          <w:szCs w:val="36"/>
          <w:u w:val="single"/>
        </w:rPr>
      </w:pPr>
    </w:p>
    <w:p w:rsidR="00E2657F" w:rsidRPr="00E2657F" w:rsidRDefault="00E2657F" w:rsidP="00E2657F">
      <w:pPr>
        <w:pStyle w:val="a6"/>
        <w:ind w:left="-540"/>
        <w:jc w:val="center"/>
        <w:rPr>
          <w:b/>
          <w:bCs/>
          <w:i/>
          <w:iCs/>
          <w:color w:val="FF0000"/>
          <w:sz w:val="36"/>
          <w:szCs w:val="36"/>
          <w:u w:val="single"/>
        </w:rPr>
      </w:pPr>
    </w:p>
    <w:p w:rsidR="00874C73" w:rsidRPr="00E2657F" w:rsidRDefault="00874C73" w:rsidP="00E2657F">
      <w:pPr>
        <w:pStyle w:val="a6"/>
        <w:ind w:left="-540"/>
        <w:jc w:val="center"/>
        <w:rPr>
          <w:b/>
          <w:i/>
          <w:iCs/>
          <w:color w:val="333399"/>
          <w:sz w:val="36"/>
          <w:szCs w:val="36"/>
        </w:rPr>
      </w:pPr>
      <w:r w:rsidRPr="00E2657F">
        <w:rPr>
          <w:b/>
          <w:i/>
          <w:iCs/>
          <w:color w:val="333399"/>
          <w:sz w:val="36"/>
          <w:szCs w:val="36"/>
        </w:rPr>
        <w:t>Уважаемые родители! Мы с нетерпением будем ждать Ваших откликов, пожеланий и предложений, которые непременно учтем в следующем номере нашей газеты.</w:t>
      </w:r>
    </w:p>
    <w:p w:rsidR="00EE4187" w:rsidRPr="0060134A" w:rsidRDefault="00EE4187" w:rsidP="0060134A">
      <w:pPr>
        <w:tabs>
          <w:tab w:val="left" w:pos="3516"/>
        </w:tabs>
        <w:rPr>
          <w:rFonts w:ascii="Times New Roman" w:hAnsi="Times New Roman" w:cs="Times New Roman"/>
          <w:sz w:val="24"/>
          <w:szCs w:val="24"/>
        </w:rPr>
      </w:pPr>
    </w:p>
    <w:sectPr w:rsidR="00EE4187" w:rsidRPr="0060134A" w:rsidSect="008E6357">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75pt;height:10.75pt" o:bullet="t">
        <v:imagedata r:id="rId1" o:title="mso6"/>
      </v:shape>
    </w:pict>
  </w:numPicBullet>
  <w:abstractNum w:abstractNumId="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4"/>
    <w:multiLevelType w:val="multilevel"/>
    <w:tmpl w:val="05283FB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E2A0F28"/>
    <w:multiLevelType w:val="hybridMultilevel"/>
    <w:tmpl w:val="99F00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E10A22"/>
    <w:multiLevelType w:val="multilevel"/>
    <w:tmpl w:val="05283FB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F40543B"/>
    <w:multiLevelType w:val="hybridMultilevel"/>
    <w:tmpl w:val="C0E49718"/>
    <w:lvl w:ilvl="0" w:tplc="04190007">
      <w:start w:val="1"/>
      <w:numFmt w:val="bullet"/>
      <w:lvlText w:val=""/>
      <w:lvlPicBulletId w:val="0"/>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0">
    <w:nsid w:val="4B2D4A4B"/>
    <w:multiLevelType w:val="hybridMultilevel"/>
    <w:tmpl w:val="5B345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BB4D96"/>
    <w:multiLevelType w:val="hybridMultilevel"/>
    <w:tmpl w:val="338CF4FE"/>
    <w:lvl w:ilvl="0" w:tplc="04190005">
      <w:start w:val="1"/>
      <w:numFmt w:val="bullet"/>
      <w:lvlText w:val=""/>
      <w:lvlJc w:val="left"/>
      <w:pPr>
        <w:tabs>
          <w:tab w:val="num" w:pos="349"/>
        </w:tabs>
        <w:ind w:left="349" w:hanging="360"/>
      </w:pPr>
      <w:rPr>
        <w:rFonts w:ascii="Wingdings" w:hAnsi="Wingdings" w:hint="default"/>
      </w:rPr>
    </w:lvl>
    <w:lvl w:ilvl="1" w:tplc="04190003" w:tentative="1">
      <w:start w:val="1"/>
      <w:numFmt w:val="bullet"/>
      <w:lvlText w:val="o"/>
      <w:lvlJc w:val="left"/>
      <w:pPr>
        <w:tabs>
          <w:tab w:val="num" w:pos="1069"/>
        </w:tabs>
        <w:ind w:left="1069" w:hanging="360"/>
      </w:pPr>
      <w:rPr>
        <w:rFonts w:ascii="Courier New" w:hAnsi="Courier New" w:cs="Courier New" w:hint="default"/>
      </w:rPr>
    </w:lvl>
    <w:lvl w:ilvl="2" w:tplc="04190005" w:tentative="1">
      <w:start w:val="1"/>
      <w:numFmt w:val="bullet"/>
      <w:lvlText w:val=""/>
      <w:lvlJc w:val="left"/>
      <w:pPr>
        <w:tabs>
          <w:tab w:val="num" w:pos="1789"/>
        </w:tabs>
        <w:ind w:left="1789" w:hanging="360"/>
      </w:pPr>
      <w:rPr>
        <w:rFonts w:ascii="Wingdings" w:hAnsi="Wingdings" w:hint="default"/>
      </w:rPr>
    </w:lvl>
    <w:lvl w:ilvl="3" w:tplc="04190001" w:tentative="1">
      <w:start w:val="1"/>
      <w:numFmt w:val="bullet"/>
      <w:lvlText w:val=""/>
      <w:lvlJc w:val="left"/>
      <w:pPr>
        <w:tabs>
          <w:tab w:val="num" w:pos="2509"/>
        </w:tabs>
        <w:ind w:left="2509" w:hanging="360"/>
      </w:pPr>
      <w:rPr>
        <w:rFonts w:ascii="Symbol" w:hAnsi="Symbol" w:hint="default"/>
      </w:rPr>
    </w:lvl>
    <w:lvl w:ilvl="4" w:tplc="04190003" w:tentative="1">
      <w:start w:val="1"/>
      <w:numFmt w:val="bullet"/>
      <w:lvlText w:val="o"/>
      <w:lvlJc w:val="left"/>
      <w:pPr>
        <w:tabs>
          <w:tab w:val="num" w:pos="3229"/>
        </w:tabs>
        <w:ind w:left="3229" w:hanging="360"/>
      </w:pPr>
      <w:rPr>
        <w:rFonts w:ascii="Courier New" w:hAnsi="Courier New" w:cs="Courier New" w:hint="default"/>
      </w:rPr>
    </w:lvl>
    <w:lvl w:ilvl="5" w:tplc="04190005" w:tentative="1">
      <w:start w:val="1"/>
      <w:numFmt w:val="bullet"/>
      <w:lvlText w:val=""/>
      <w:lvlJc w:val="left"/>
      <w:pPr>
        <w:tabs>
          <w:tab w:val="num" w:pos="3949"/>
        </w:tabs>
        <w:ind w:left="3949" w:hanging="360"/>
      </w:pPr>
      <w:rPr>
        <w:rFonts w:ascii="Wingdings" w:hAnsi="Wingdings" w:hint="default"/>
      </w:rPr>
    </w:lvl>
    <w:lvl w:ilvl="6" w:tplc="04190001" w:tentative="1">
      <w:start w:val="1"/>
      <w:numFmt w:val="bullet"/>
      <w:lvlText w:val=""/>
      <w:lvlJc w:val="left"/>
      <w:pPr>
        <w:tabs>
          <w:tab w:val="num" w:pos="4669"/>
        </w:tabs>
        <w:ind w:left="4669" w:hanging="360"/>
      </w:pPr>
      <w:rPr>
        <w:rFonts w:ascii="Symbol" w:hAnsi="Symbol" w:hint="default"/>
      </w:rPr>
    </w:lvl>
    <w:lvl w:ilvl="7" w:tplc="04190003" w:tentative="1">
      <w:start w:val="1"/>
      <w:numFmt w:val="bullet"/>
      <w:lvlText w:val="o"/>
      <w:lvlJc w:val="left"/>
      <w:pPr>
        <w:tabs>
          <w:tab w:val="num" w:pos="5389"/>
        </w:tabs>
        <w:ind w:left="5389" w:hanging="360"/>
      </w:pPr>
      <w:rPr>
        <w:rFonts w:ascii="Courier New" w:hAnsi="Courier New" w:cs="Courier New" w:hint="default"/>
      </w:rPr>
    </w:lvl>
    <w:lvl w:ilvl="8" w:tplc="04190005" w:tentative="1">
      <w:start w:val="1"/>
      <w:numFmt w:val="bullet"/>
      <w:lvlText w:val=""/>
      <w:lvlJc w:val="left"/>
      <w:pPr>
        <w:tabs>
          <w:tab w:val="num" w:pos="6109"/>
        </w:tabs>
        <w:ind w:left="6109" w:hanging="360"/>
      </w:pPr>
      <w:rPr>
        <w:rFonts w:ascii="Wingdings" w:hAnsi="Wingdings" w:hint="default"/>
      </w:rPr>
    </w:lvl>
  </w:abstractNum>
  <w:abstractNum w:abstractNumId="12">
    <w:nsid w:val="6F63760C"/>
    <w:multiLevelType w:val="hybridMultilevel"/>
    <w:tmpl w:val="0EFC3D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1"/>
  </w:num>
  <w:num w:numId="4">
    <w:abstractNumId w:val="2"/>
  </w:num>
  <w:num w:numId="5">
    <w:abstractNumId w:val="5"/>
  </w:num>
  <w:num w:numId="6">
    <w:abstractNumId w:val="4"/>
  </w:num>
  <w:num w:numId="7">
    <w:abstractNumId w:val="3"/>
  </w:num>
  <w:num w:numId="8">
    <w:abstractNumId w:val="0"/>
  </w:num>
  <w:num w:numId="9">
    <w:abstractNumId w:val="6"/>
  </w:num>
  <w:num w:numId="10">
    <w:abstractNumId w:val="8"/>
  </w:num>
  <w:num w:numId="11">
    <w:abstractNumId w:val="12"/>
  </w:num>
  <w:num w:numId="12">
    <w:abstractNumId w:val="9"/>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drawingGridHorizontalSpacing w:val="110"/>
  <w:displayHorizontalDrawingGridEvery w:val="2"/>
  <w:characterSpacingControl w:val="doNotCompress"/>
  <w:compat/>
  <w:rsids>
    <w:rsidRoot w:val="00EE4187"/>
    <w:rsid w:val="00012048"/>
    <w:rsid w:val="00022046"/>
    <w:rsid w:val="0004273D"/>
    <w:rsid w:val="001F57E2"/>
    <w:rsid w:val="00226359"/>
    <w:rsid w:val="00300302"/>
    <w:rsid w:val="0035697E"/>
    <w:rsid w:val="00376E2D"/>
    <w:rsid w:val="003A169B"/>
    <w:rsid w:val="003B4512"/>
    <w:rsid w:val="0060134A"/>
    <w:rsid w:val="0063388C"/>
    <w:rsid w:val="00660C73"/>
    <w:rsid w:val="006C68D2"/>
    <w:rsid w:val="00710047"/>
    <w:rsid w:val="00874C73"/>
    <w:rsid w:val="008E6357"/>
    <w:rsid w:val="00933ADB"/>
    <w:rsid w:val="00976C41"/>
    <w:rsid w:val="00985A23"/>
    <w:rsid w:val="009C5320"/>
    <w:rsid w:val="00AF5629"/>
    <w:rsid w:val="00B12B5D"/>
    <w:rsid w:val="00B40A93"/>
    <w:rsid w:val="00B807D8"/>
    <w:rsid w:val="00BC587A"/>
    <w:rsid w:val="00D61912"/>
    <w:rsid w:val="00E2657F"/>
    <w:rsid w:val="00E40EFA"/>
    <w:rsid w:val="00EE4187"/>
    <w:rsid w:val="00FD1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046"/>
  </w:style>
  <w:style w:type="paragraph" w:styleId="1">
    <w:name w:val="heading 1"/>
    <w:basedOn w:val="a"/>
    <w:next w:val="a"/>
    <w:link w:val="10"/>
    <w:qFormat/>
    <w:rsid w:val="00874C73"/>
    <w:pPr>
      <w:keepNext/>
      <w:spacing w:after="0" w:line="240" w:lineRule="auto"/>
      <w:jc w:val="right"/>
      <w:outlineLvl w:val="0"/>
    </w:pPr>
    <w:rPr>
      <w:rFonts w:ascii="Times New Roman" w:eastAsia="Times New Roman" w:hAnsi="Times New Roman" w:cs="Times New Roman"/>
      <w:b/>
      <w:bCs/>
      <w:i/>
      <w:iCs/>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1ACB"/>
    <w:pPr>
      <w:spacing w:after="0"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74C73"/>
    <w:rPr>
      <w:rFonts w:ascii="Times New Roman" w:eastAsia="Times New Roman" w:hAnsi="Times New Roman" w:cs="Times New Roman"/>
      <w:b/>
      <w:bCs/>
      <w:i/>
      <w:iCs/>
      <w:sz w:val="36"/>
      <w:szCs w:val="24"/>
      <w:lang w:eastAsia="ru-RU"/>
    </w:rPr>
  </w:style>
  <w:style w:type="paragraph" w:styleId="a4">
    <w:name w:val="Title"/>
    <w:basedOn w:val="a"/>
    <w:link w:val="a5"/>
    <w:qFormat/>
    <w:rsid w:val="00874C73"/>
    <w:pPr>
      <w:spacing w:after="0" w:line="240" w:lineRule="auto"/>
      <w:jc w:val="center"/>
    </w:pPr>
    <w:rPr>
      <w:rFonts w:ascii="Times New Roman" w:eastAsia="Times New Roman" w:hAnsi="Times New Roman" w:cs="Times New Roman"/>
      <w:b/>
      <w:bCs/>
      <w:sz w:val="36"/>
      <w:szCs w:val="24"/>
      <w:lang w:eastAsia="ru-RU"/>
    </w:rPr>
  </w:style>
  <w:style w:type="character" w:customStyle="1" w:styleId="a5">
    <w:name w:val="Название Знак"/>
    <w:basedOn w:val="a0"/>
    <w:link w:val="a4"/>
    <w:rsid w:val="00874C73"/>
    <w:rPr>
      <w:rFonts w:ascii="Times New Roman" w:eastAsia="Times New Roman" w:hAnsi="Times New Roman" w:cs="Times New Roman"/>
      <w:b/>
      <w:bCs/>
      <w:sz w:val="36"/>
      <w:szCs w:val="24"/>
      <w:lang w:eastAsia="ru-RU"/>
    </w:rPr>
  </w:style>
  <w:style w:type="paragraph" w:styleId="a6">
    <w:name w:val="Body Text Indent"/>
    <w:basedOn w:val="a"/>
    <w:link w:val="a7"/>
    <w:rsid w:val="00874C73"/>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874C73"/>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8E635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756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1168</Words>
  <Characters>6663</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Сократ</vt:lpstr>
    </vt:vector>
  </TitlesOfParts>
  <Company/>
  <LinksUpToDate>false</LinksUpToDate>
  <CharactersWithSpaces>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22</cp:revision>
  <cp:lastPrinted>2012-10-29T12:45:00Z</cp:lastPrinted>
  <dcterms:created xsi:type="dcterms:W3CDTF">2012-08-29T12:59:00Z</dcterms:created>
  <dcterms:modified xsi:type="dcterms:W3CDTF">2015-09-04T12:44:00Z</dcterms:modified>
</cp:coreProperties>
</file>