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DC" w:rsidRPr="007A2B2C" w:rsidRDefault="001A74DC" w:rsidP="001A74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 xml:space="preserve">Тема урока. </w:t>
      </w:r>
      <w:r w:rsidRPr="007A2B2C">
        <w:rPr>
          <w:rFonts w:ascii="Times New Roman" w:hAnsi="Times New Roman"/>
          <w:b/>
          <w:bCs/>
          <w:i/>
          <w:color w:val="000000"/>
          <w:sz w:val="28"/>
          <w:szCs w:val="28"/>
        </w:rPr>
        <w:t>Устное народное творчество</w:t>
      </w:r>
      <w:proofErr w:type="gramStart"/>
      <w:r w:rsidRPr="007A2B2C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</w:p>
    <w:p w:rsidR="00DD6D00" w:rsidRPr="007A2B2C" w:rsidRDefault="00DD6D00">
      <w:pPr>
        <w:rPr>
          <w:rFonts w:ascii="Times New Roman" w:hAnsi="Times New Roman"/>
          <w:sz w:val="28"/>
          <w:szCs w:val="28"/>
          <w:lang w:val="en-US"/>
        </w:rPr>
      </w:pPr>
    </w:p>
    <w:p w:rsidR="001A74DC" w:rsidRPr="00F83A8D" w:rsidRDefault="001A74DC" w:rsidP="001A74DC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F83A8D">
        <w:rPr>
          <w:rFonts w:ascii="Times New Roman" w:hAnsi="Times New Roman"/>
          <w:b/>
          <w:color w:val="000000"/>
          <w:sz w:val="28"/>
          <w:szCs w:val="28"/>
        </w:rPr>
        <w:t>Организационный момент.</w:t>
      </w:r>
    </w:p>
    <w:p w:rsidR="001A74DC" w:rsidRPr="007A2B2C" w:rsidRDefault="001A74DC" w:rsidP="001A74DC">
      <w:pPr>
        <w:rPr>
          <w:rFonts w:ascii="Times New Roman" w:hAnsi="Times New Roman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 xml:space="preserve">- Здравствуйте ребята. Надеюсь что настроение у вас хорошее. Улыбнитесь своему соседу справа и слева. 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Дети улыбаются друг другу.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 xml:space="preserve">- </w:t>
      </w:r>
      <w:r w:rsidRPr="007A2B2C">
        <w:rPr>
          <w:rFonts w:ascii="Times New Roman" w:hAnsi="Times New Roman"/>
          <w:color w:val="000000"/>
          <w:sz w:val="28"/>
          <w:szCs w:val="28"/>
        </w:rPr>
        <w:t>У нас на уроке сегодня гости, повернулись, поприветствовали гостей.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 Теперь настроение  у всех хорошее и мы   </w:t>
      </w:r>
      <w:r w:rsidR="00F83A8D">
        <w:rPr>
          <w:rFonts w:ascii="Times New Roman" w:hAnsi="Times New Roman"/>
          <w:color w:val="000000"/>
          <w:sz w:val="28"/>
          <w:szCs w:val="28"/>
        </w:rPr>
        <w:t>можем п</w:t>
      </w:r>
      <w:r w:rsidRPr="007A2B2C">
        <w:rPr>
          <w:rFonts w:ascii="Times New Roman" w:hAnsi="Times New Roman"/>
          <w:color w:val="000000"/>
          <w:sz w:val="28"/>
          <w:szCs w:val="28"/>
        </w:rPr>
        <w:t>риступить к работе.</w:t>
      </w:r>
    </w:p>
    <w:p w:rsidR="001A74DC" w:rsidRPr="007A2B2C" w:rsidRDefault="001A74DC" w:rsidP="001A74DC">
      <w:pPr>
        <w:rPr>
          <w:rFonts w:ascii="Times New Roman" w:hAnsi="Times New Roman"/>
          <w:sz w:val="28"/>
          <w:szCs w:val="28"/>
        </w:rPr>
      </w:pPr>
    </w:p>
    <w:p w:rsidR="001A74DC" w:rsidRPr="00F83A8D" w:rsidRDefault="001A74DC" w:rsidP="001A74DC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F83A8D">
        <w:rPr>
          <w:rFonts w:ascii="Times New Roman" w:hAnsi="Times New Roman"/>
          <w:b/>
          <w:color w:val="000000"/>
          <w:sz w:val="28"/>
          <w:szCs w:val="28"/>
        </w:rPr>
        <w:t>Постановка учебной задачи.</w:t>
      </w:r>
    </w:p>
    <w:p w:rsidR="001A74DC" w:rsidRPr="007A2B2C" w:rsidRDefault="001A74DC" w:rsidP="00F83A8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 xml:space="preserve">На листах напечатаны тексты разных жанров.  На доске расположены названия жанров. </w:t>
      </w:r>
    </w:p>
    <w:p w:rsidR="001A74DC" w:rsidRPr="007A2B2C" w:rsidRDefault="001A74DC" w:rsidP="001A74D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>(</w:t>
      </w:r>
      <w:proofErr w:type="gramStart"/>
      <w:r w:rsidRPr="007A2B2C">
        <w:rPr>
          <w:rFonts w:ascii="Times New Roman" w:hAnsi="Times New Roman"/>
          <w:sz w:val="28"/>
          <w:szCs w:val="28"/>
        </w:rPr>
        <w:t>з</w:t>
      </w:r>
      <w:proofErr w:type="gramEnd"/>
      <w:r w:rsidRPr="007A2B2C">
        <w:rPr>
          <w:rFonts w:ascii="Times New Roman" w:hAnsi="Times New Roman"/>
          <w:sz w:val="28"/>
          <w:szCs w:val="28"/>
        </w:rPr>
        <w:t xml:space="preserve">агадки, пословицы, скороговорки, колыбельные песенки, пословицы, дразнилки, </w:t>
      </w:r>
      <w:proofErr w:type="spellStart"/>
      <w:r w:rsidRPr="007A2B2C">
        <w:rPr>
          <w:rFonts w:ascii="Times New Roman" w:hAnsi="Times New Roman"/>
          <w:sz w:val="28"/>
          <w:szCs w:val="28"/>
        </w:rPr>
        <w:t>РНсказки</w:t>
      </w:r>
      <w:proofErr w:type="spellEnd"/>
      <w:r w:rsidRPr="007A2B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2B2C">
        <w:rPr>
          <w:rFonts w:ascii="Times New Roman" w:hAnsi="Times New Roman"/>
          <w:sz w:val="28"/>
          <w:szCs w:val="28"/>
        </w:rPr>
        <w:t>потешки</w:t>
      </w:r>
      <w:proofErr w:type="spellEnd"/>
      <w:r w:rsidRPr="007A2B2C">
        <w:rPr>
          <w:rFonts w:ascii="Times New Roman" w:hAnsi="Times New Roman"/>
          <w:sz w:val="28"/>
          <w:szCs w:val="28"/>
        </w:rPr>
        <w:t>, считалки, стихотворение, авторская сказка, басня)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Дети должны пометить значком +, если это произведение знают и знаком *, если не знают. И написать к какому жанру относится текст.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b/>
          <w:color w:val="000000"/>
          <w:sz w:val="28"/>
          <w:szCs w:val="28"/>
        </w:rPr>
        <w:t xml:space="preserve">Задания. </w:t>
      </w:r>
      <w:r w:rsidRPr="007A2B2C">
        <w:rPr>
          <w:rFonts w:ascii="Times New Roman" w:hAnsi="Times New Roman"/>
          <w:color w:val="000000"/>
          <w:sz w:val="28"/>
          <w:szCs w:val="28"/>
        </w:rPr>
        <w:t xml:space="preserve">1.«Жили себе дед да баба, и была у них курочка ряба. Снесла курочка яичко. Яичко не простое: дед бил, бил – не разбил; баба била, била – не разбила. Мышка бежала. Хвостиком махнула, яичко упало и разбилось».                                           («Курочка ряба») - </w:t>
      </w:r>
      <w:r w:rsidRPr="007A2B2C">
        <w:rPr>
          <w:rFonts w:ascii="Times New Roman" w:hAnsi="Times New Roman"/>
          <w:i/>
          <w:color w:val="000000"/>
          <w:sz w:val="28"/>
          <w:szCs w:val="28"/>
        </w:rPr>
        <w:t>сказка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74DC" w:rsidRPr="007A2B2C" w:rsidRDefault="001A74DC" w:rsidP="001A74DC">
      <w:pPr>
        <w:spacing w:after="0" w:line="240" w:lineRule="auto"/>
        <w:ind w:left="-108"/>
        <w:rPr>
          <w:rFonts w:ascii="Times New Roman" w:hAnsi="Times New Roman"/>
          <w:b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        2. 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Хочешь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 есть калачи, не лежи на печи - </w:t>
      </w:r>
      <w:r w:rsidRPr="007A2B2C">
        <w:rPr>
          <w:rFonts w:ascii="Times New Roman" w:hAnsi="Times New Roman"/>
          <w:i/>
          <w:color w:val="000000"/>
          <w:sz w:val="28"/>
          <w:szCs w:val="28"/>
        </w:rPr>
        <w:t>пословица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3. Раз, два, три, четыре, пять.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Вышел зайчик погулять.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Вдруг охотник выбегает,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Прямо в зайчика стреляет.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Пиф</w:t>
      </w:r>
      <w:proofErr w:type="spellEnd"/>
      <w:r w:rsidRPr="007A2B2C">
        <w:rPr>
          <w:rFonts w:ascii="Times New Roman" w:hAnsi="Times New Roman"/>
          <w:color w:val="000000"/>
          <w:sz w:val="28"/>
          <w:szCs w:val="28"/>
        </w:rPr>
        <w:t xml:space="preserve"> – паф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! Ой – 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ой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 – ой!..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Убегает зайчик мой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с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>читалка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4.</w:t>
      </w:r>
      <w:r w:rsidRPr="007A2B2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A2B2C">
        <w:rPr>
          <w:rFonts w:ascii="Times New Roman" w:hAnsi="Times New Roman"/>
          <w:color w:val="000000"/>
          <w:sz w:val="28"/>
          <w:szCs w:val="28"/>
        </w:rPr>
        <w:t xml:space="preserve">А баю, баю, баю,                                                                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Не </w:t>
      </w:r>
      <w:proofErr w:type="spellStart"/>
      <w:r w:rsidRPr="007A2B2C">
        <w:rPr>
          <w:rFonts w:ascii="Times New Roman" w:hAnsi="Times New Roman"/>
          <w:color w:val="000000"/>
          <w:sz w:val="28"/>
          <w:szCs w:val="28"/>
        </w:rPr>
        <w:t>ложися</w:t>
      </w:r>
      <w:proofErr w:type="spellEnd"/>
      <w:r w:rsidRPr="007A2B2C">
        <w:rPr>
          <w:rFonts w:ascii="Times New Roman" w:hAnsi="Times New Roman"/>
          <w:color w:val="000000"/>
          <w:sz w:val="28"/>
          <w:szCs w:val="28"/>
        </w:rPr>
        <w:t xml:space="preserve"> на краю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Придет серенький волчок,                                                  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 Схватит Таню за бочок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  -  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к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>олыбельная</w:t>
      </w:r>
      <w:r w:rsidRPr="007A2B2C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1A74DC" w:rsidRPr="007A2B2C" w:rsidRDefault="001A74DC" w:rsidP="001A7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5.Плакса – вакса,</w:t>
      </w:r>
      <w:r w:rsidRPr="007A2B2C">
        <w:rPr>
          <w:rFonts w:ascii="Times New Roman" w:hAnsi="Times New Roman"/>
          <w:color w:val="000000"/>
          <w:sz w:val="28"/>
          <w:szCs w:val="28"/>
        </w:rPr>
        <w:tab/>
      </w:r>
    </w:p>
    <w:p w:rsidR="001A74DC" w:rsidRPr="007A2B2C" w:rsidRDefault="001A74DC" w:rsidP="001A74DC">
      <w:pPr>
        <w:tabs>
          <w:tab w:val="left" w:pos="6240"/>
        </w:tabs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Гуталин,</w:t>
      </w:r>
      <w:r w:rsidRPr="007A2B2C">
        <w:rPr>
          <w:rFonts w:ascii="Times New Roman" w:hAnsi="Times New Roman"/>
          <w:color w:val="000000"/>
          <w:sz w:val="28"/>
          <w:szCs w:val="28"/>
        </w:rPr>
        <w:tab/>
      </w:r>
    </w:p>
    <w:p w:rsidR="001A74DC" w:rsidRPr="007A2B2C" w:rsidRDefault="001A74DC" w:rsidP="001A74DC">
      <w:pPr>
        <w:tabs>
          <w:tab w:val="left" w:pos="6240"/>
        </w:tabs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Проглотил </w:t>
      </w:r>
    </w:p>
    <w:p w:rsidR="001A74DC" w:rsidRPr="007A2B2C" w:rsidRDefault="001A74DC" w:rsidP="001A74DC">
      <w:pPr>
        <w:tabs>
          <w:tab w:val="left" w:pos="6240"/>
        </w:tabs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Горелый блин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 -  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д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>разнилка</w:t>
      </w:r>
    </w:p>
    <w:p w:rsidR="001A74DC" w:rsidRPr="007A2B2C" w:rsidRDefault="001A74DC" w:rsidP="001A74DC">
      <w:pPr>
        <w:tabs>
          <w:tab w:val="left" w:pos="6240"/>
        </w:tabs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6. Хвост с узорами,</w:t>
      </w:r>
    </w:p>
    <w:p w:rsidR="001A74DC" w:rsidRPr="007A2B2C" w:rsidRDefault="001A74DC" w:rsidP="001A74DC">
      <w:pPr>
        <w:tabs>
          <w:tab w:val="left" w:pos="6240"/>
        </w:tabs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Сапоги со шпорами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   -  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з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>агадка</w:t>
      </w:r>
    </w:p>
    <w:p w:rsidR="001A74DC" w:rsidRPr="007A2B2C" w:rsidRDefault="001A74DC" w:rsidP="001A74DC">
      <w:pPr>
        <w:tabs>
          <w:tab w:val="left" w:pos="6240"/>
        </w:tabs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7. От топота копыт пыль по полю летит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с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>короговорка</w:t>
      </w:r>
    </w:p>
    <w:p w:rsidR="001A74DC" w:rsidRPr="007A2B2C" w:rsidRDefault="001A74DC" w:rsidP="001A74DC">
      <w:pPr>
        <w:tabs>
          <w:tab w:val="left" w:pos="6240"/>
        </w:tabs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lastRenderedPageBreak/>
        <w:t>8. Ты пирог съел?</w:t>
      </w:r>
    </w:p>
    <w:p w:rsidR="001A74DC" w:rsidRPr="007A2B2C" w:rsidRDefault="001A74DC" w:rsidP="001A74DC">
      <w:pPr>
        <w:tabs>
          <w:tab w:val="left" w:pos="6240"/>
        </w:tabs>
        <w:spacing w:after="0" w:line="24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Нет,  не я!</w:t>
      </w:r>
    </w:p>
    <w:p w:rsidR="001A74DC" w:rsidRPr="007A2B2C" w:rsidRDefault="001A74DC" w:rsidP="001A74DC">
      <w:pPr>
        <w:tabs>
          <w:tab w:val="left" w:pos="6240"/>
        </w:tabs>
        <w:spacing w:after="0" w:line="24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А вкусный был?</w:t>
      </w:r>
    </w:p>
    <w:p w:rsidR="001A74DC" w:rsidRPr="007A2B2C" w:rsidRDefault="001A74DC" w:rsidP="001A74DC">
      <w:pPr>
        <w:tabs>
          <w:tab w:val="left" w:pos="6240"/>
        </w:tabs>
        <w:spacing w:after="0" w:line="24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Очень!    </w:t>
      </w:r>
      <w:r w:rsidRPr="007A2B2C">
        <w:rPr>
          <w:rFonts w:ascii="Times New Roman" w:hAnsi="Times New Roman"/>
          <w:i/>
          <w:color w:val="000000"/>
          <w:sz w:val="28"/>
          <w:szCs w:val="28"/>
        </w:rPr>
        <w:t>прибаутка</w:t>
      </w:r>
    </w:p>
    <w:p w:rsidR="001A74DC" w:rsidRPr="007A2B2C" w:rsidRDefault="001A74DC" w:rsidP="001A74D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 xml:space="preserve">- </w:t>
      </w:r>
      <w:r w:rsidRPr="007A2B2C">
        <w:rPr>
          <w:rFonts w:ascii="Times New Roman" w:hAnsi="Times New Roman"/>
          <w:color w:val="000000"/>
          <w:sz w:val="28"/>
          <w:szCs w:val="28"/>
        </w:rPr>
        <w:t>Ребята, для чего мы выполняли данную работу?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Что мы выяснили?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Думали, размышляли, давали правильные ответы.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Выясняли: « Какие жанры мы помним, хорошо определяем, а какие вызывают затруднения»  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5BD5" w:rsidRPr="00316ED9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16ED9">
        <w:rPr>
          <w:rFonts w:ascii="Times New Roman" w:hAnsi="Times New Roman"/>
          <w:i/>
          <w:color w:val="000000"/>
          <w:sz w:val="28"/>
          <w:szCs w:val="28"/>
          <w:u w:val="single"/>
        </w:rPr>
        <w:t>Выявление темы урока детьми: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 xml:space="preserve">- </w:t>
      </w:r>
      <w:r w:rsidRPr="007A2B2C">
        <w:rPr>
          <w:rFonts w:ascii="Times New Roman" w:hAnsi="Times New Roman"/>
          <w:color w:val="000000"/>
          <w:sz w:val="28"/>
          <w:szCs w:val="28"/>
        </w:rPr>
        <w:t>А к какому разделу относятся все эти жанры?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Ответы детей.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Устное народное творчество.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A2B2C">
        <w:rPr>
          <w:rFonts w:ascii="Times New Roman" w:hAnsi="Times New Roman"/>
          <w:color w:val="000000"/>
          <w:sz w:val="28"/>
          <w:szCs w:val="28"/>
        </w:rPr>
        <w:t xml:space="preserve">А еще все жанры устного народного творчества можно назвать одним словом: </w:t>
      </w:r>
      <w:r w:rsidRPr="007A2B2C">
        <w:rPr>
          <w:rFonts w:ascii="Times New Roman" w:hAnsi="Times New Roman"/>
          <w:b/>
          <w:i/>
          <w:color w:val="000000"/>
          <w:sz w:val="28"/>
          <w:szCs w:val="28"/>
        </w:rPr>
        <w:t>фольклор</w:t>
      </w:r>
      <w:r w:rsidRPr="007A2B2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Найдите в литературном словарике и прочитайте что такое фольклор?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Фольклор – это устное народное творчество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- Скажите, пожалуйста, что скрывается за понятиями, которые составили тему нашего урока? В ответе на этот вопрос вам может помочь литературный словарик.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Ответы детей.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1.Устное – от слова «уста – рот», «губы» то, что произносится, но не пишется.</w:t>
      </w:r>
      <w:proofErr w:type="gramEnd"/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Народное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 – принадлежащее народу.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3. Творчество – создание чего – то нового.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A2B2C">
        <w:rPr>
          <w:rFonts w:ascii="Times New Roman" w:hAnsi="Times New Roman"/>
          <w:color w:val="000000"/>
          <w:sz w:val="28"/>
          <w:szCs w:val="28"/>
        </w:rPr>
        <w:t xml:space="preserve">Итак, давайте с вами определим, какие жанры  относятся 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 УНТ?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 На доске: </w:t>
      </w:r>
    </w:p>
    <w:p w:rsidR="005F5BD5" w:rsidRPr="007A2B2C" w:rsidRDefault="005F5BD5" w:rsidP="005F5BD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A2B2C">
        <w:rPr>
          <w:rFonts w:ascii="Times New Roman" w:hAnsi="Times New Roman"/>
          <w:color w:val="000000"/>
          <w:sz w:val="28"/>
          <w:szCs w:val="28"/>
        </w:rPr>
        <w:t xml:space="preserve">Устное народное творчество  </w:t>
      </w:r>
    </w:p>
    <w:p w:rsidR="005F5BD5" w:rsidRPr="007A2B2C" w:rsidRDefault="005F5BD5" w:rsidP="005F5BD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7A2B2C">
        <w:rPr>
          <w:rFonts w:ascii="Times New Roman" w:hAnsi="Times New Roman"/>
          <w:color w:val="000000"/>
          <w:sz w:val="28"/>
          <w:szCs w:val="28"/>
        </w:rPr>
        <w:t xml:space="preserve"> Фольклор</w:t>
      </w:r>
    </w:p>
    <w:p w:rsidR="005F5BD5" w:rsidRPr="007A2B2C" w:rsidRDefault="005F5BD5" w:rsidP="005F5BD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b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Колыбельные                   </w:t>
      </w:r>
      <w:proofErr w:type="spellStart"/>
      <w:r w:rsidRPr="007A2B2C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7A2B2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Пословицы                        загадки   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считалки                      скороговорки  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дразнилки                          </w:t>
      </w:r>
      <w:proofErr w:type="spellStart"/>
      <w:r w:rsidRPr="007A2B2C">
        <w:rPr>
          <w:rFonts w:ascii="Times New Roman" w:hAnsi="Times New Roman"/>
          <w:color w:val="000000"/>
          <w:sz w:val="28"/>
          <w:szCs w:val="28"/>
        </w:rPr>
        <w:t>Р.н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>казки</w:t>
      </w:r>
      <w:proofErr w:type="spellEnd"/>
      <w:r w:rsidRPr="007A2B2C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песенки                                       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5BD5" w:rsidRPr="007A2B2C" w:rsidRDefault="005F5BD5" w:rsidP="001A74DC">
      <w:pPr>
        <w:pStyle w:val="a3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7A2B2C">
        <w:rPr>
          <w:rFonts w:ascii="Times New Roman" w:hAnsi="Times New Roman"/>
          <w:b/>
          <w:color w:val="000000"/>
          <w:sz w:val="28"/>
          <w:szCs w:val="28"/>
        </w:rPr>
        <w:t>Физкультминутка</w:t>
      </w:r>
    </w:p>
    <w:p w:rsidR="005F5BD5" w:rsidRPr="007A2B2C" w:rsidRDefault="005F5BD5" w:rsidP="001A74D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>Зарядка под музыку</w:t>
      </w:r>
    </w:p>
    <w:p w:rsidR="005F5BD5" w:rsidRPr="007A2B2C" w:rsidRDefault="005F5BD5" w:rsidP="001A74D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F5BD5" w:rsidRPr="00316ED9" w:rsidRDefault="005F5BD5" w:rsidP="005F5BD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16ED9">
        <w:rPr>
          <w:rFonts w:ascii="Times New Roman" w:hAnsi="Times New Roman"/>
          <w:b/>
          <w:sz w:val="28"/>
          <w:szCs w:val="28"/>
        </w:rPr>
        <w:t>Отработка учебного материала</w:t>
      </w:r>
    </w:p>
    <w:p w:rsidR="005F5BD5" w:rsidRPr="007A2B2C" w:rsidRDefault="005F5BD5" w:rsidP="005F5BD5">
      <w:pPr>
        <w:rPr>
          <w:rFonts w:ascii="Times New Roman" w:hAnsi="Times New Roman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lastRenderedPageBreak/>
        <w:t>1.</w:t>
      </w:r>
      <w:r w:rsidRPr="007A2B2C">
        <w:rPr>
          <w:rFonts w:ascii="Times New Roman" w:hAnsi="Times New Roman"/>
          <w:sz w:val="28"/>
          <w:szCs w:val="28"/>
        </w:rPr>
        <w:tab/>
        <w:t>Ребята, давайте с вами прочитаем об УНТ.</w:t>
      </w:r>
    </w:p>
    <w:p w:rsidR="005F5BD5" w:rsidRPr="007A2B2C" w:rsidRDefault="005F5BD5" w:rsidP="005F5BD5">
      <w:pPr>
        <w:rPr>
          <w:rFonts w:ascii="Times New Roman" w:hAnsi="Times New Roman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>Чтение текста.</w:t>
      </w:r>
    </w:p>
    <w:p w:rsidR="005F5BD5" w:rsidRPr="007A2B2C" w:rsidRDefault="005F5BD5" w:rsidP="005F5BD5">
      <w:pPr>
        <w:rPr>
          <w:rFonts w:ascii="Times New Roman" w:hAnsi="Times New Roman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>Устное народное творчество возникло в глубокой древности, когда еще не было письменнос</w:t>
      </w:r>
      <w:r w:rsidRPr="007A2B2C">
        <w:rPr>
          <w:rFonts w:ascii="Times New Roman" w:hAnsi="Times New Roman"/>
          <w:sz w:val="28"/>
          <w:szCs w:val="28"/>
        </w:rPr>
        <w:t xml:space="preserve">ти. Устное народное творчество: </w:t>
      </w:r>
      <w:r w:rsidRPr="007A2B2C">
        <w:rPr>
          <w:rFonts w:ascii="Times New Roman" w:hAnsi="Times New Roman"/>
          <w:sz w:val="28"/>
          <w:szCs w:val="28"/>
        </w:rPr>
        <w:t xml:space="preserve">потешает, поет, развлекает, веселит, учит. 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>Устное народное творчество –</w:t>
      </w:r>
      <w:r w:rsidRPr="007A2B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2B2C">
        <w:rPr>
          <w:rFonts w:ascii="Times New Roman" w:hAnsi="Times New Roman"/>
          <w:color w:val="000000"/>
          <w:sz w:val="28"/>
          <w:szCs w:val="28"/>
        </w:rPr>
        <w:t>живая память народа. Из поколения в поколение, от дедов к внукам, передается народная мудрость, и эта ниточка может разорваться, прерваться, если мы разучимся петь народные песни, не будем знать народных обычаев, пословиц, скороговорок,  играть в народные игры, ценить свое прошлое.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    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A2B2C">
        <w:rPr>
          <w:rFonts w:ascii="Times New Roman" w:hAnsi="Times New Roman"/>
          <w:b/>
          <w:color w:val="000000"/>
          <w:sz w:val="28"/>
          <w:szCs w:val="28"/>
        </w:rPr>
        <w:t xml:space="preserve">колыбельные песенки  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 (реквизиты: кукла, пеленка или платок)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- Как вы думаете, когда первый раз в своей жизни вы столкнулись с устным народным творчеством?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Рассказывают, когда кто первый раз 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услышал колыбельную песенку и объясняют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 это понятие.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Вывод учителя.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- Оказывается, устное народное творчество сопровождает нас всю жизнь. И в самом деле – вы родились, и над вашей колыбелькой зазвучали колыбельные песенки.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Найдите и прочитайте про колыбельные песни.</w:t>
      </w:r>
    </w:p>
    <w:p w:rsidR="005F5BD5" w:rsidRPr="007A2B2C" w:rsidRDefault="005F5BD5" w:rsidP="005F5BD5">
      <w:pPr>
        <w:rPr>
          <w:rFonts w:ascii="Times New Roman" w:hAnsi="Times New Roman"/>
          <w:sz w:val="28"/>
          <w:szCs w:val="28"/>
        </w:rPr>
      </w:pP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ЧТЕНИЕ УЧЕНИКОМ.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Эти песни нужны для того, чтобы убаюкать, приласкать, успокоить ребенка. В колыбельных песенках часто упоминаются кот, который так приятно мурлычет, воркующие голуби – 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гули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>. Колыбельная песенка все время создает образ тишины и покоя.</w:t>
      </w:r>
    </w:p>
    <w:p w:rsidR="005F5BD5" w:rsidRPr="007A2B2C" w:rsidRDefault="005F5BD5" w:rsidP="005F5BD5">
      <w:pPr>
        <w:rPr>
          <w:rFonts w:ascii="Times New Roman" w:hAnsi="Times New Roman"/>
          <w:sz w:val="28"/>
          <w:szCs w:val="28"/>
        </w:rPr>
      </w:pP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- Какие колыбельные песенки знаете вы?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Дети исполняют песенки с куклой в руках, баюкают ее.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- Вам пели такие песни, когда вы были маленькими? Кто?</w:t>
      </w:r>
    </w:p>
    <w:p w:rsidR="00316ED9" w:rsidRDefault="00316ED9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5BD5" w:rsidRPr="007A2B2C" w:rsidRDefault="00316ED9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F5BD5" w:rsidRPr="007A2B2C">
        <w:rPr>
          <w:rFonts w:ascii="Times New Roman" w:hAnsi="Times New Roman"/>
          <w:color w:val="000000"/>
          <w:sz w:val="28"/>
          <w:szCs w:val="28"/>
        </w:rPr>
        <w:t xml:space="preserve">Родители в разговоре с вами часто используют интересные слова,  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3.ПОТЕШКИ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 Например, купают ребенка и приговаривают: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С гуся вода, с лебедя вода,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А с 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моего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 дитятки вся худоба.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- Как вы думаете, что желают ребенку, приговаривая такие слова?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Ответы детей.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Чтобы были здоровыми и не болели.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Разыгрывание </w:t>
      </w:r>
      <w:proofErr w:type="spellStart"/>
      <w:r w:rsidRPr="007A2B2C"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 w:rsidRPr="007A2B2C">
        <w:rPr>
          <w:rFonts w:ascii="Times New Roman" w:hAnsi="Times New Roman"/>
          <w:color w:val="000000"/>
          <w:sz w:val="28"/>
          <w:szCs w:val="28"/>
        </w:rPr>
        <w:t>.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- Сейчас и мы с вами попробуем побыть чьими - то родителями, а кто-то сыном или дочкой. Роли между собой можете распределить сами (кто из вас ребенок, а кто родитель).</w:t>
      </w:r>
    </w:p>
    <w:p w:rsidR="00316ED9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- Будет такая ситуация</w:t>
      </w:r>
      <w:r w:rsidRPr="007A2B2C">
        <w:rPr>
          <w:rFonts w:ascii="Times New Roman" w:hAnsi="Times New Roman"/>
          <w:color w:val="000000"/>
          <w:sz w:val="28"/>
          <w:szCs w:val="28"/>
        </w:rPr>
        <w:t xml:space="preserve"> – у ребенка заболел пальчик. Текст, который вам поможет – у вас на партах.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A2B2C">
        <w:rPr>
          <w:rFonts w:ascii="Times New Roman" w:hAnsi="Times New Roman"/>
          <w:i/>
          <w:color w:val="000000"/>
          <w:sz w:val="28"/>
          <w:szCs w:val="28"/>
        </w:rPr>
        <w:t>1.У лисы боли,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У медведя боли,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 xml:space="preserve">А </w:t>
      </w:r>
      <w:proofErr w:type="spellStart"/>
      <w:r w:rsidRPr="007A2B2C">
        <w:rPr>
          <w:rFonts w:ascii="Times New Roman" w:hAnsi="Times New Roman"/>
          <w:i/>
          <w:color w:val="000000"/>
          <w:sz w:val="28"/>
          <w:szCs w:val="28"/>
        </w:rPr>
        <w:t>Петенькины</w:t>
      </w:r>
      <w:proofErr w:type="spellEnd"/>
      <w:r w:rsidRPr="007A2B2C">
        <w:rPr>
          <w:rFonts w:ascii="Times New Roman" w:hAnsi="Times New Roman"/>
          <w:i/>
          <w:color w:val="000000"/>
          <w:sz w:val="28"/>
          <w:szCs w:val="28"/>
        </w:rPr>
        <w:t xml:space="preserve"> боли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Уходите за горы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6ED9" w:rsidRDefault="005F5BD5" w:rsidP="005F5BD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- Самая приятная ситуация</w:t>
      </w:r>
      <w:r w:rsidRPr="007A2B2C">
        <w:rPr>
          <w:rFonts w:ascii="Times New Roman" w:hAnsi="Times New Roman"/>
          <w:color w:val="000000"/>
          <w:sz w:val="28"/>
          <w:szCs w:val="28"/>
        </w:rPr>
        <w:t xml:space="preserve"> – мама или папа любуются своей дочкой, приговаривая такие слова (они у вас на партах)</w:t>
      </w:r>
      <w:r w:rsidRPr="007A2B2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Ах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,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 xml:space="preserve"> ты, моя девочка,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Золотая белочка,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Сладкая конфеточка,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Сиреневая веточка.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- Подумайте, какие жесты можно добавить.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Во всех этих 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ситуациях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 что же нам помогло?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Пока 4 ребенка готовятся, смотрим презентацию </w:t>
      </w:r>
      <w:proofErr w:type="spellStart"/>
      <w:r w:rsidRPr="007A2B2C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7A2B2C">
        <w:rPr>
          <w:rFonts w:ascii="Times New Roman" w:hAnsi="Times New Roman"/>
          <w:color w:val="000000"/>
          <w:sz w:val="28"/>
          <w:szCs w:val="28"/>
        </w:rPr>
        <w:t>.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Вывод учителя.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От </w:t>
      </w:r>
      <w:proofErr w:type="spellStart"/>
      <w:r w:rsidRPr="007A2B2C"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 w:rsidRPr="007A2B2C">
        <w:rPr>
          <w:rFonts w:ascii="Times New Roman" w:hAnsi="Times New Roman"/>
          <w:color w:val="000000"/>
          <w:sz w:val="28"/>
          <w:szCs w:val="28"/>
        </w:rPr>
        <w:t xml:space="preserve"> нам становилось легче, и дети становились послушными. </w:t>
      </w:r>
    </w:p>
    <w:p w:rsidR="005F5BD5" w:rsidRPr="007A2B2C" w:rsidRDefault="005F5BD5" w:rsidP="005F5BD5">
      <w:pPr>
        <w:rPr>
          <w:rFonts w:ascii="Times New Roman" w:hAnsi="Times New Roman"/>
          <w:sz w:val="28"/>
          <w:szCs w:val="28"/>
        </w:rPr>
      </w:pPr>
    </w:p>
    <w:p w:rsidR="005F5BD5" w:rsidRPr="007A2B2C" w:rsidRDefault="005F5BD5" w:rsidP="005F5B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Что такое загадка? Найдите и прочитайте определение.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ЗАГАДКИ</w:t>
      </w:r>
      <w:proofErr w:type="gramEnd"/>
      <w:r w:rsidRPr="007A2B2C">
        <w:rPr>
          <w:rFonts w:ascii="Times New Roman" w:hAnsi="Times New Roman"/>
          <w:color w:val="000000"/>
          <w:sz w:val="28"/>
          <w:szCs w:val="28"/>
        </w:rPr>
        <w:t xml:space="preserve"> значит думать, рассуждать, раскрывать что – то скрытое.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Задание.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Каждому ребенку даётся по </w:t>
      </w:r>
      <w:r w:rsidR="00316ED9">
        <w:rPr>
          <w:rFonts w:ascii="Times New Roman" w:hAnsi="Times New Roman"/>
          <w:color w:val="000000"/>
          <w:sz w:val="28"/>
          <w:szCs w:val="28"/>
        </w:rPr>
        <w:t>цветочку</w:t>
      </w:r>
      <w:r w:rsidRPr="007A2B2C">
        <w:rPr>
          <w:rFonts w:ascii="Times New Roman" w:hAnsi="Times New Roman"/>
          <w:color w:val="000000"/>
          <w:sz w:val="28"/>
          <w:szCs w:val="28"/>
        </w:rPr>
        <w:t>, на котором записана загадка.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 Загадку надо отгадать и найти отгадку на </w:t>
      </w:r>
      <w:r w:rsidR="00316ED9">
        <w:rPr>
          <w:rFonts w:ascii="Times New Roman" w:hAnsi="Times New Roman"/>
          <w:color w:val="000000"/>
          <w:sz w:val="28"/>
          <w:szCs w:val="28"/>
        </w:rPr>
        <w:t>лепестке цветка</w:t>
      </w:r>
      <w:r w:rsidRPr="007A2B2C">
        <w:rPr>
          <w:rFonts w:ascii="Times New Roman" w:hAnsi="Times New Roman"/>
          <w:color w:val="000000"/>
          <w:sz w:val="28"/>
          <w:szCs w:val="28"/>
        </w:rPr>
        <w:t>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Чтение загадок и разгадывание.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1.Солнце греет все теплей,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Начинается капель.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Снег с полей бежит ручьями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в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>есна)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2.Золотое яблочко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По небу катается,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С утра улыбается,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А улыбка – лучи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Очень даже горячи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с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>олнышко)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3.Растет она вниз головою,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Не летом растет, а зимою.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И солнце ее припечет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Заплачет она и умрет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с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>осулька)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lastRenderedPageBreak/>
        <w:t>4.На шесте – дворец,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Во дворце – певец,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А зовут его…….(скворец)</w:t>
      </w:r>
      <w:bookmarkStart w:id="0" w:name="_GoBack"/>
      <w:bookmarkEnd w:id="0"/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5.Лежало одеяло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Мягкое, белое.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Солнце припекло –</w:t>
      </w:r>
    </w:p>
    <w:p w:rsidR="005F5BD5" w:rsidRPr="007A2B2C" w:rsidRDefault="005F5BD5" w:rsidP="005F5B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i/>
          <w:color w:val="000000"/>
          <w:sz w:val="28"/>
          <w:szCs w:val="28"/>
        </w:rPr>
        <w:t>Одеяло потекло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 xml:space="preserve">    (</w:t>
      </w:r>
      <w:proofErr w:type="gramStart"/>
      <w:r w:rsidRPr="007A2B2C">
        <w:rPr>
          <w:rFonts w:ascii="Times New Roman" w:hAnsi="Times New Roman"/>
          <w:i/>
          <w:color w:val="000000"/>
          <w:sz w:val="28"/>
          <w:szCs w:val="28"/>
        </w:rPr>
        <w:t>с</w:t>
      </w:r>
      <w:proofErr w:type="gramEnd"/>
      <w:r w:rsidRPr="007A2B2C">
        <w:rPr>
          <w:rFonts w:ascii="Times New Roman" w:hAnsi="Times New Roman"/>
          <w:i/>
          <w:color w:val="000000"/>
          <w:sz w:val="28"/>
          <w:szCs w:val="28"/>
        </w:rPr>
        <w:t>нег)</w:t>
      </w:r>
    </w:p>
    <w:p w:rsidR="005F5BD5" w:rsidRPr="007A2B2C" w:rsidRDefault="005F5BD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3BC5" w:rsidRPr="007A2B2C" w:rsidRDefault="00AC3BC5" w:rsidP="00AC3BC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5.</w:t>
      </w:r>
      <w:r w:rsidRPr="007A2B2C">
        <w:rPr>
          <w:rFonts w:ascii="Times New Roman" w:hAnsi="Times New Roman"/>
          <w:color w:val="000000"/>
          <w:sz w:val="28"/>
          <w:szCs w:val="28"/>
        </w:rPr>
        <w:t>Пословицы.</w:t>
      </w:r>
    </w:p>
    <w:p w:rsidR="00AC3BC5" w:rsidRPr="007A2B2C" w:rsidRDefault="00AC3BC5" w:rsidP="00AC3BC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Повеселились, но …. Делу - время, потехе - …час, – говорит русская (что?) </w:t>
      </w:r>
    </w:p>
    <w:p w:rsidR="00AC3BC5" w:rsidRPr="007A2B2C" w:rsidRDefault="00AC3BC5" w:rsidP="00AC3BC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 xml:space="preserve">Хочу посмотреть, хорошо ли вы знаете пословицы. Многие пословицы состоят из двух частей. </w:t>
      </w:r>
    </w:p>
    <w:p w:rsidR="00AC3BC5" w:rsidRPr="007A2B2C" w:rsidRDefault="00AC3BC5" w:rsidP="00AC3BC5">
      <w:pPr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>Кажд</w:t>
      </w:r>
      <w:r w:rsidRPr="007A2B2C">
        <w:rPr>
          <w:rFonts w:ascii="Times New Roman" w:hAnsi="Times New Roman"/>
          <w:sz w:val="28"/>
          <w:szCs w:val="28"/>
        </w:rPr>
        <w:t>ая</w:t>
      </w:r>
      <w:r w:rsidRPr="007A2B2C">
        <w:rPr>
          <w:rFonts w:ascii="Times New Roman" w:hAnsi="Times New Roman"/>
          <w:sz w:val="28"/>
          <w:szCs w:val="28"/>
        </w:rPr>
        <w:t xml:space="preserve"> </w:t>
      </w:r>
      <w:r w:rsidRPr="007A2B2C">
        <w:rPr>
          <w:rFonts w:ascii="Times New Roman" w:hAnsi="Times New Roman"/>
          <w:sz w:val="28"/>
          <w:szCs w:val="28"/>
        </w:rPr>
        <w:t>парта</w:t>
      </w:r>
      <w:r w:rsidRPr="007A2B2C">
        <w:rPr>
          <w:rFonts w:ascii="Times New Roman" w:hAnsi="Times New Roman"/>
          <w:sz w:val="28"/>
          <w:szCs w:val="28"/>
        </w:rPr>
        <w:t xml:space="preserve"> получает листы с заданием. Им необходимо соединить начало и конец пословиц.</w:t>
      </w:r>
    </w:p>
    <w:p w:rsidR="00AC3BC5" w:rsidRPr="007A2B2C" w:rsidRDefault="00AC3BC5" w:rsidP="00AC3BC5">
      <w:pPr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>Объяснить смысл некоторых пословиц.</w:t>
      </w:r>
    </w:p>
    <w:tbl>
      <w:tblPr>
        <w:tblStyle w:val="a4"/>
        <w:tblW w:w="0" w:type="auto"/>
        <w:tblInd w:w="30" w:type="dxa"/>
        <w:tblLook w:val="04A0" w:firstRow="1" w:lastRow="0" w:firstColumn="1" w:lastColumn="0" w:noHBand="0" w:noVBand="1"/>
      </w:tblPr>
      <w:tblGrid>
        <w:gridCol w:w="4770"/>
        <w:gridCol w:w="4771"/>
      </w:tblGrid>
      <w:tr w:rsidR="00AC3BC5" w:rsidRPr="007A2B2C" w:rsidTr="007A2B2C">
        <w:tc>
          <w:tcPr>
            <w:tcW w:w="4770" w:type="dxa"/>
          </w:tcPr>
          <w:p w:rsidR="00AC3BC5" w:rsidRPr="007A2B2C" w:rsidRDefault="00AC3BC5" w:rsidP="00AC3BC5">
            <w:pPr>
              <w:rPr>
                <w:rFonts w:ascii="Times New Roman" w:hAnsi="Times New Roman"/>
                <w:sz w:val="28"/>
                <w:szCs w:val="28"/>
              </w:rPr>
            </w:pPr>
            <w:r w:rsidRPr="007A2B2C">
              <w:rPr>
                <w:rFonts w:ascii="Times New Roman" w:hAnsi="Times New Roman"/>
                <w:sz w:val="28"/>
                <w:szCs w:val="28"/>
              </w:rPr>
              <w:t>Один в поле</w:t>
            </w:r>
          </w:p>
        </w:tc>
        <w:tc>
          <w:tcPr>
            <w:tcW w:w="4771" w:type="dxa"/>
          </w:tcPr>
          <w:p w:rsidR="00AC3BC5" w:rsidRPr="007A2B2C" w:rsidRDefault="00AC3BC5" w:rsidP="00AC3BC5">
            <w:pPr>
              <w:rPr>
                <w:rFonts w:ascii="Times New Roman" w:hAnsi="Times New Roman"/>
                <w:sz w:val="28"/>
                <w:szCs w:val="28"/>
              </w:rPr>
            </w:pPr>
            <w:r w:rsidRPr="007A2B2C">
              <w:rPr>
                <w:rFonts w:ascii="Times New Roman" w:hAnsi="Times New Roman"/>
                <w:sz w:val="28"/>
                <w:szCs w:val="28"/>
              </w:rPr>
              <w:t>не воин.</w:t>
            </w:r>
          </w:p>
        </w:tc>
      </w:tr>
      <w:tr w:rsidR="00AC3BC5" w:rsidRPr="007A2B2C" w:rsidTr="007A2B2C">
        <w:tc>
          <w:tcPr>
            <w:tcW w:w="4770" w:type="dxa"/>
          </w:tcPr>
          <w:p w:rsidR="00AC3BC5" w:rsidRPr="007A2B2C" w:rsidRDefault="007A2B2C" w:rsidP="00AC3BC5">
            <w:pPr>
              <w:rPr>
                <w:rFonts w:ascii="Times New Roman" w:hAnsi="Times New Roman"/>
                <w:sz w:val="28"/>
                <w:szCs w:val="28"/>
              </w:rPr>
            </w:pPr>
            <w:r w:rsidRPr="007A2B2C">
              <w:rPr>
                <w:rFonts w:ascii="Times New Roman" w:hAnsi="Times New Roman"/>
                <w:sz w:val="28"/>
                <w:szCs w:val="28"/>
              </w:rPr>
              <w:t>Век живи</w:t>
            </w:r>
          </w:p>
        </w:tc>
        <w:tc>
          <w:tcPr>
            <w:tcW w:w="4771" w:type="dxa"/>
          </w:tcPr>
          <w:p w:rsidR="00AC3BC5" w:rsidRPr="007A2B2C" w:rsidRDefault="007A2B2C" w:rsidP="00AC3BC5">
            <w:pPr>
              <w:rPr>
                <w:rFonts w:ascii="Times New Roman" w:hAnsi="Times New Roman"/>
                <w:sz w:val="28"/>
                <w:szCs w:val="28"/>
              </w:rPr>
            </w:pPr>
            <w:r w:rsidRPr="007A2B2C">
              <w:rPr>
                <w:rFonts w:ascii="Times New Roman" w:hAnsi="Times New Roman"/>
                <w:sz w:val="28"/>
                <w:szCs w:val="28"/>
              </w:rPr>
              <w:t>век учись.</w:t>
            </w:r>
          </w:p>
        </w:tc>
      </w:tr>
      <w:tr w:rsidR="00AC3BC5" w:rsidRPr="007A2B2C" w:rsidTr="007A2B2C">
        <w:tc>
          <w:tcPr>
            <w:tcW w:w="4770" w:type="dxa"/>
          </w:tcPr>
          <w:p w:rsidR="00AC3BC5" w:rsidRPr="007A2B2C" w:rsidRDefault="007A2B2C" w:rsidP="00AC3BC5">
            <w:pPr>
              <w:rPr>
                <w:rFonts w:ascii="Times New Roman" w:hAnsi="Times New Roman"/>
                <w:sz w:val="28"/>
                <w:szCs w:val="28"/>
              </w:rPr>
            </w:pPr>
            <w:r w:rsidRPr="007A2B2C">
              <w:rPr>
                <w:rFonts w:ascii="Times New Roman" w:hAnsi="Times New Roman"/>
                <w:sz w:val="28"/>
                <w:szCs w:val="28"/>
              </w:rPr>
              <w:t>Не спеши языком</w:t>
            </w:r>
          </w:p>
        </w:tc>
        <w:tc>
          <w:tcPr>
            <w:tcW w:w="4771" w:type="dxa"/>
          </w:tcPr>
          <w:p w:rsidR="00AC3BC5" w:rsidRPr="007A2B2C" w:rsidRDefault="007A2B2C" w:rsidP="00AC3BC5">
            <w:pPr>
              <w:rPr>
                <w:rFonts w:ascii="Times New Roman" w:hAnsi="Times New Roman"/>
                <w:sz w:val="28"/>
                <w:szCs w:val="28"/>
              </w:rPr>
            </w:pPr>
            <w:r w:rsidRPr="007A2B2C">
              <w:rPr>
                <w:rFonts w:ascii="Times New Roman" w:hAnsi="Times New Roman"/>
                <w:sz w:val="28"/>
                <w:szCs w:val="28"/>
              </w:rPr>
              <w:t>торопись делом.</w:t>
            </w:r>
          </w:p>
        </w:tc>
      </w:tr>
      <w:tr w:rsidR="00AC3BC5" w:rsidRPr="007A2B2C" w:rsidTr="007A2B2C">
        <w:tc>
          <w:tcPr>
            <w:tcW w:w="4770" w:type="dxa"/>
          </w:tcPr>
          <w:p w:rsidR="00AC3BC5" w:rsidRPr="007A2B2C" w:rsidRDefault="007A2B2C" w:rsidP="00AC3BC5">
            <w:pPr>
              <w:rPr>
                <w:rFonts w:ascii="Times New Roman" w:hAnsi="Times New Roman"/>
                <w:sz w:val="28"/>
                <w:szCs w:val="28"/>
              </w:rPr>
            </w:pPr>
            <w:r w:rsidRPr="007A2B2C">
              <w:rPr>
                <w:rFonts w:ascii="Times New Roman" w:hAnsi="Times New Roman"/>
                <w:sz w:val="28"/>
                <w:szCs w:val="28"/>
              </w:rPr>
              <w:t>Не имей сто рублей</w:t>
            </w:r>
          </w:p>
        </w:tc>
        <w:tc>
          <w:tcPr>
            <w:tcW w:w="4771" w:type="dxa"/>
          </w:tcPr>
          <w:p w:rsidR="00AC3BC5" w:rsidRPr="007A2B2C" w:rsidRDefault="007A2B2C" w:rsidP="00AC3BC5">
            <w:pPr>
              <w:rPr>
                <w:rFonts w:ascii="Times New Roman" w:hAnsi="Times New Roman"/>
                <w:sz w:val="28"/>
                <w:szCs w:val="28"/>
              </w:rPr>
            </w:pPr>
            <w:r w:rsidRPr="007A2B2C">
              <w:rPr>
                <w:rFonts w:ascii="Times New Roman" w:hAnsi="Times New Roman"/>
                <w:sz w:val="28"/>
                <w:szCs w:val="28"/>
              </w:rPr>
              <w:t>а имей сто друзей.</w:t>
            </w:r>
          </w:p>
        </w:tc>
      </w:tr>
    </w:tbl>
    <w:p w:rsidR="00AC3BC5" w:rsidRDefault="007A2B2C" w:rsidP="00AC3BC5">
      <w:pPr>
        <w:spacing w:after="0" w:line="240" w:lineRule="auto"/>
        <w:ind w:left="30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Сто друзей много дороже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Сотни рублей...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7A2B2C" w:rsidRDefault="007A2B2C" w:rsidP="00AC3BC5">
      <w:pPr>
        <w:spacing w:after="0" w:line="240" w:lineRule="auto"/>
        <w:ind w:left="3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Одному человеку трудно выстоять, добиться чего-либо, победить в борьбе.</w:t>
      </w:r>
    </w:p>
    <w:p w:rsidR="007A2B2C" w:rsidRPr="007A2B2C" w:rsidRDefault="007A2B2C" w:rsidP="00AC3BC5">
      <w:pPr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всегда следует чему-либо учиться; даже будучи (или считая себя) очень опытным, человек должен оставаться открытым для новых знаний</w:t>
      </w:r>
    </w:p>
    <w:p w:rsidR="00AC3BC5" w:rsidRPr="007A2B2C" w:rsidRDefault="00AC3BC5" w:rsidP="00AC3BC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6.</w:t>
      </w:r>
      <w:r w:rsidRPr="007A2B2C">
        <w:rPr>
          <w:rFonts w:ascii="Times New Roman" w:hAnsi="Times New Roman"/>
          <w:color w:val="000000"/>
          <w:sz w:val="28"/>
          <w:szCs w:val="28"/>
        </w:rPr>
        <w:t>Русские народные сказка</w:t>
      </w:r>
      <w:proofErr w:type="gramStart"/>
      <w:r w:rsidRPr="007A2B2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7A2B2C" w:rsidRPr="007A2B2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="007A2B2C" w:rsidRPr="007A2B2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7A2B2C" w:rsidRPr="007A2B2C">
        <w:rPr>
          <w:rFonts w:ascii="Times New Roman" w:hAnsi="Times New Roman"/>
          <w:color w:val="000000"/>
          <w:sz w:val="28"/>
          <w:szCs w:val="28"/>
        </w:rPr>
        <w:t xml:space="preserve"> группе)</w:t>
      </w:r>
    </w:p>
    <w:p w:rsidR="00AC3BC5" w:rsidRPr="007A2B2C" w:rsidRDefault="00AC3BC5" w:rsidP="00AC3BC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Ну и самый любимый жанр УНТ это русские народные сказки.</w:t>
      </w:r>
    </w:p>
    <w:p w:rsidR="00AC3BC5" w:rsidRPr="007A2B2C" w:rsidRDefault="00AC3BC5" w:rsidP="00AC3BC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Сейчас нужно выполнить следующее задание.</w:t>
      </w:r>
    </w:p>
    <w:p w:rsidR="00AC3BC5" w:rsidRPr="007A2B2C" w:rsidRDefault="00AC3BC5" w:rsidP="00AC3BC5">
      <w:pPr>
        <w:spacing w:after="0" w:line="240" w:lineRule="auto"/>
        <w:ind w:left="30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У вас на столе карточки с перечнем героев, нужно вспомнить, что это за сказка и из кусочков собрать иллюстрацию к сказке.</w:t>
      </w:r>
    </w:p>
    <w:p w:rsidR="007A2B2C" w:rsidRPr="007A2B2C" w:rsidRDefault="007A2B2C" w:rsidP="007A2B2C">
      <w:pPr>
        <w:ind w:right="-88"/>
        <w:contextualSpacing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7A2B2C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Солдат, старуха, топор</w:t>
      </w:r>
    </w:p>
    <w:p w:rsidR="007A2B2C" w:rsidRPr="007A2B2C" w:rsidRDefault="007A2B2C" w:rsidP="007A2B2C">
      <w:pPr>
        <w:contextualSpacing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7A2B2C">
        <w:rPr>
          <w:rFonts w:ascii="Times New Roman" w:eastAsia="Calibri" w:hAnsi="Times New Roman"/>
          <w:b/>
          <w:i/>
          <w:sz w:val="28"/>
          <w:szCs w:val="28"/>
          <w:lang w:eastAsia="en-US"/>
        </w:rPr>
        <w:t>Брат, сестра, гуси-лебеди, баба Яга</w:t>
      </w:r>
    </w:p>
    <w:p w:rsidR="00AC3BC5" w:rsidRPr="007A2B2C" w:rsidRDefault="007A2B2C" w:rsidP="00AC3BC5">
      <w:pPr>
        <w:spacing w:after="0" w:line="240" w:lineRule="auto"/>
        <w:ind w:left="30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b/>
          <w:i/>
          <w:color w:val="000000"/>
          <w:sz w:val="28"/>
          <w:szCs w:val="28"/>
        </w:rPr>
        <w:t>Бабушка, внучка, мышка, курочка</w:t>
      </w:r>
    </w:p>
    <w:p w:rsidR="007A2B2C" w:rsidRPr="007A2B2C" w:rsidRDefault="007A2B2C" w:rsidP="00AC3BC5">
      <w:pPr>
        <w:spacing w:after="0" w:line="240" w:lineRule="auto"/>
        <w:ind w:left="30"/>
        <w:rPr>
          <w:rFonts w:ascii="Times New Roman" w:hAnsi="Times New Roman"/>
          <w:color w:val="000000"/>
          <w:sz w:val="28"/>
          <w:szCs w:val="28"/>
        </w:rPr>
      </w:pPr>
    </w:p>
    <w:p w:rsidR="00AC3BC5" w:rsidRPr="007A2B2C" w:rsidRDefault="00AC3BC5" w:rsidP="00AC3BC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>4.</w:t>
      </w:r>
      <w:r w:rsidRPr="007A2B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2B2C">
        <w:rPr>
          <w:rFonts w:ascii="Times New Roman" w:hAnsi="Times New Roman"/>
          <w:color w:val="000000"/>
          <w:sz w:val="28"/>
          <w:szCs w:val="28"/>
        </w:rPr>
        <w:t>Рефлексия по уроку.</w:t>
      </w:r>
    </w:p>
    <w:p w:rsidR="00AC3BC5" w:rsidRPr="007A2B2C" w:rsidRDefault="00AC3BC5" w:rsidP="00AC3BC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>Ребята, сейчас вы должны оценить себя. Если у вас на уроке все получалось и вы не испытывали затруднений, то поднимаете зеленую сигнальную карточку, если немного было трудно, что то не понятно, то желтую, а если совсем ничего не понятно и было очень трудно, то красную.</w:t>
      </w:r>
    </w:p>
    <w:p w:rsidR="00AC3BC5" w:rsidRPr="007A2B2C" w:rsidRDefault="00AC3BC5" w:rsidP="00AC3BC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BC5" w:rsidRPr="007A2B2C" w:rsidRDefault="00AC3BC5" w:rsidP="00AC3BC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sz w:val="28"/>
          <w:szCs w:val="28"/>
        </w:rPr>
        <w:t>5.</w:t>
      </w:r>
      <w:r w:rsidRPr="007A2B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2B2C">
        <w:rPr>
          <w:rFonts w:ascii="Times New Roman" w:hAnsi="Times New Roman"/>
          <w:color w:val="000000"/>
          <w:sz w:val="28"/>
          <w:szCs w:val="28"/>
        </w:rPr>
        <w:t>Подведение итогов.</w:t>
      </w:r>
    </w:p>
    <w:p w:rsidR="00AC3BC5" w:rsidRPr="00AC3BC5" w:rsidRDefault="00AC3BC5" w:rsidP="00AC3BC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C3BC5">
        <w:rPr>
          <w:rFonts w:ascii="Times New Roman" w:hAnsi="Times New Roman"/>
          <w:color w:val="000000"/>
          <w:sz w:val="28"/>
          <w:szCs w:val="28"/>
        </w:rPr>
        <w:t>Ребята, мы повторили различные жанры. Назовите их.</w:t>
      </w:r>
    </w:p>
    <w:p w:rsidR="00AC3BC5" w:rsidRPr="00AC3BC5" w:rsidRDefault="00AC3BC5" w:rsidP="00AC3BC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3BC5" w:rsidRPr="00AC3BC5" w:rsidRDefault="00AC3BC5" w:rsidP="00AC3BC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3BC5" w:rsidRPr="00AC3BC5" w:rsidRDefault="00AC3BC5" w:rsidP="00AC3BC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C3BC5">
        <w:rPr>
          <w:rFonts w:ascii="Times New Roman" w:hAnsi="Times New Roman"/>
          <w:color w:val="000000"/>
          <w:sz w:val="28"/>
          <w:szCs w:val="28"/>
        </w:rPr>
        <w:t xml:space="preserve">- Как </w:t>
      </w:r>
      <w:proofErr w:type="gramStart"/>
      <w:r w:rsidRPr="00AC3BC5">
        <w:rPr>
          <w:rFonts w:ascii="Times New Roman" w:hAnsi="Times New Roman"/>
          <w:color w:val="000000"/>
          <w:sz w:val="28"/>
          <w:szCs w:val="28"/>
        </w:rPr>
        <w:t>называются</w:t>
      </w:r>
      <w:proofErr w:type="gramEnd"/>
      <w:r w:rsidRPr="00AC3BC5">
        <w:rPr>
          <w:rFonts w:ascii="Times New Roman" w:hAnsi="Times New Roman"/>
          <w:color w:val="000000"/>
          <w:sz w:val="28"/>
          <w:szCs w:val="28"/>
        </w:rPr>
        <w:t xml:space="preserve"> одним словом все эти произведения?</w:t>
      </w:r>
    </w:p>
    <w:p w:rsidR="00AC3BC5" w:rsidRPr="00AC3BC5" w:rsidRDefault="00AC3BC5" w:rsidP="00AC3BC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C3BC5">
        <w:rPr>
          <w:rFonts w:ascii="Times New Roman" w:hAnsi="Times New Roman"/>
          <w:color w:val="000000"/>
          <w:sz w:val="28"/>
          <w:szCs w:val="28"/>
        </w:rPr>
        <w:lastRenderedPageBreak/>
        <w:t>Но, конечно, мы не можем подробно вспомнить  за такое короткое время все жанры.  Взрослея, вы будете знакомиться с этими и другими видами фольклора.</w:t>
      </w:r>
    </w:p>
    <w:p w:rsidR="00AC3BC5" w:rsidRPr="007A2B2C" w:rsidRDefault="00AC3BC5" w:rsidP="00AC3BC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C3BC5">
        <w:rPr>
          <w:rFonts w:ascii="Times New Roman" w:hAnsi="Times New Roman"/>
          <w:color w:val="000000"/>
          <w:sz w:val="28"/>
          <w:szCs w:val="28"/>
        </w:rPr>
        <w:t>Пронесите, ребята, любовь к русскому устному народному творчеству через всю свою жизнь, подарите её своим младшим братикам и сестричкам</w:t>
      </w:r>
      <w:r w:rsidRPr="007A2B2C">
        <w:rPr>
          <w:rFonts w:ascii="Times New Roman" w:hAnsi="Times New Roman"/>
          <w:color w:val="000000"/>
          <w:sz w:val="28"/>
          <w:szCs w:val="28"/>
        </w:rPr>
        <w:t>.</w:t>
      </w:r>
    </w:p>
    <w:p w:rsidR="00AC3BC5" w:rsidRPr="007A2B2C" w:rsidRDefault="00AC3BC5" w:rsidP="00AC3BC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AC3BC5" w:rsidRPr="00AC3BC5" w:rsidRDefault="00AC3BC5" w:rsidP="00AC3BC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A2B2C">
        <w:rPr>
          <w:rFonts w:ascii="Times New Roman" w:hAnsi="Times New Roman"/>
          <w:color w:val="000000"/>
          <w:sz w:val="28"/>
          <w:szCs w:val="28"/>
        </w:rPr>
        <w:t>ВЫСТАВЛЕНИЕ ОЦЕНОК.</w:t>
      </w:r>
    </w:p>
    <w:p w:rsidR="00AC3BC5" w:rsidRPr="007A2B2C" w:rsidRDefault="00AC3BC5" w:rsidP="00AC3BC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C3BC5" w:rsidRPr="007A2B2C" w:rsidRDefault="00AC3BC5" w:rsidP="005F5B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74DC" w:rsidRPr="007A2B2C" w:rsidRDefault="001A74DC" w:rsidP="001A74DC">
      <w:pPr>
        <w:pStyle w:val="a3"/>
        <w:ind w:left="0"/>
        <w:rPr>
          <w:rFonts w:ascii="Times New Roman" w:hAnsi="Times New Roman"/>
          <w:sz w:val="28"/>
          <w:szCs w:val="28"/>
        </w:rPr>
      </w:pPr>
    </w:p>
    <w:sectPr w:rsidR="001A74DC" w:rsidRPr="007A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693"/>
    <w:multiLevelType w:val="hybridMultilevel"/>
    <w:tmpl w:val="15B28F8E"/>
    <w:lvl w:ilvl="0" w:tplc="0FE657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672A8"/>
    <w:multiLevelType w:val="hybridMultilevel"/>
    <w:tmpl w:val="B08A43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DC"/>
    <w:rsid w:val="000330C7"/>
    <w:rsid w:val="001A74DC"/>
    <w:rsid w:val="00316ED9"/>
    <w:rsid w:val="005F5BD5"/>
    <w:rsid w:val="007A2B2C"/>
    <w:rsid w:val="00AC3BC5"/>
    <w:rsid w:val="00DD6D00"/>
    <w:rsid w:val="00F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DC"/>
    <w:pPr>
      <w:ind w:left="720"/>
      <w:contextualSpacing/>
    </w:pPr>
  </w:style>
  <w:style w:type="table" w:styleId="a4">
    <w:name w:val="Table Grid"/>
    <w:basedOn w:val="a1"/>
    <w:uiPriority w:val="59"/>
    <w:rsid w:val="00AC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A2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DC"/>
    <w:pPr>
      <w:ind w:left="720"/>
      <w:contextualSpacing/>
    </w:pPr>
  </w:style>
  <w:style w:type="table" w:styleId="a4">
    <w:name w:val="Table Grid"/>
    <w:basedOn w:val="a1"/>
    <w:uiPriority w:val="59"/>
    <w:rsid w:val="00AC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A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2013-10-15T05:50:00Z</dcterms:created>
  <dcterms:modified xsi:type="dcterms:W3CDTF">2013-10-15T07:15:00Z</dcterms:modified>
</cp:coreProperties>
</file>