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D6" w:rsidRDefault="00562CD6" w:rsidP="00562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562CD6" w:rsidRDefault="00562CD6" w:rsidP="00562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«Средняя общеобразовательная школа № 10»</w:t>
      </w:r>
    </w:p>
    <w:p w:rsidR="00562CD6" w:rsidRDefault="00562CD6" w:rsidP="00C32E7C">
      <w:pPr>
        <w:jc w:val="center"/>
        <w:rPr>
          <w:b/>
          <w:sz w:val="32"/>
          <w:szCs w:val="32"/>
        </w:rPr>
      </w:pPr>
    </w:p>
    <w:p w:rsidR="00562CD6" w:rsidRDefault="00562CD6" w:rsidP="00C32E7C">
      <w:pPr>
        <w:jc w:val="center"/>
        <w:rPr>
          <w:b/>
          <w:sz w:val="32"/>
          <w:szCs w:val="32"/>
        </w:rPr>
      </w:pPr>
    </w:p>
    <w:p w:rsidR="00562CD6" w:rsidRDefault="00562CD6" w:rsidP="00C32E7C">
      <w:pPr>
        <w:jc w:val="center"/>
        <w:rPr>
          <w:b/>
          <w:sz w:val="32"/>
          <w:szCs w:val="32"/>
        </w:rPr>
      </w:pPr>
    </w:p>
    <w:p w:rsidR="00562CD6" w:rsidRDefault="00562CD6" w:rsidP="00C32E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Технологическая карта внеурочного занятия</w:t>
      </w:r>
    </w:p>
    <w:p w:rsidR="00562CD6" w:rsidRDefault="00562CD6" w:rsidP="00C32E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краеведению на тему:</w:t>
      </w:r>
    </w:p>
    <w:p w:rsidR="00562CD6" w:rsidRDefault="00562CD6" w:rsidP="00C32E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«Народный костюм-отражение души русского народа».</w:t>
      </w:r>
    </w:p>
    <w:p w:rsidR="00562CD6" w:rsidRDefault="00562CD6" w:rsidP="00C32E7C">
      <w:pPr>
        <w:jc w:val="center"/>
        <w:rPr>
          <w:b/>
          <w:sz w:val="32"/>
          <w:szCs w:val="32"/>
        </w:rPr>
      </w:pPr>
    </w:p>
    <w:p w:rsidR="00562CD6" w:rsidRDefault="00562CD6" w:rsidP="00C32E7C">
      <w:pPr>
        <w:jc w:val="center"/>
        <w:rPr>
          <w:b/>
          <w:sz w:val="32"/>
          <w:szCs w:val="32"/>
        </w:rPr>
      </w:pPr>
    </w:p>
    <w:p w:rsidR="00562CD6" w:rsidRDefault="00562CD6" w:rsidP="00562CD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 учитель начальных классов</w:t>
      </w:r>
    </w:p>
    <w:p w:rsidR="00562CD6" w:rsidRDefault="00562CD6" w:rsidP="00562CD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Костерина Елена Юрьевна</w:t>
      </w:r>
    </w:p>
    <w:p w:rsidR="00562CD6" w:rsidRDefault="00562CD6" w:rsidP="00562CD6">
      <w:pPr>
        <w:jc w:val="center"/>
        <w:rPr>
          <w:b/>
          <w:sz w:val="32"/>
          <w:szCs w:val="32"/>
        </w:rPr>
      </w:pPr>
    </w:p>
    <w:p w:rsidR="00562CD6" w:rsidRDefault="00562CD6" w:rsidP="00FC03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Муром, 2014</w:t>
      </w:r>
      <w:bookmarkStart w:id="0" w:name="_GoBack"/>
      <w:bookmarkEnd w:id="0"/>
    </w:p>
    <w:p w:rsidR="0036312F" w:rsidRDefault="00C32E7C" w:rsidP="00C32E7C">
      <w:pPr>
        <w:jc w:val="center"/>
        <w:rPr>
          <w:b/>
          <w:sz w:val="32"/>
          <w:szCs w:val="32"/>
        </w:rPr>
      </w:pPr>
      <w:r w:rsidRPr="00C32E7C">
        <w:rPr>
          <w:b/>
          <w:sz w:val="32"/>
          <w:szCs w:val="32"/>
        </w:rPr>
        <w:lastRenderedPageBreak/>
        <w:t>Технологическая карта учебного занятия</w:t>
      </w:r>
    </w:p>
    <w:p w:rsidR="00C32E7C" w:rsidRDefault="00C32E7C" w:rsidP="00C32E7C">
      <w:pPr>
        <w:jc w:val="center"/>
        <w:rPr>
          <w:sz w:val="24"/>
          <w:szCs w:val="24"/>
        </w:rPr>
      </w:pPr>
      <w:r w:rsidRPr="00C32E7C">
        <w:rPr>
          <w:sz w:val="24"/>
          <w:szCs w:val="24"/>
        </w:rPr>
        <w:t>Общая характеристика учебного занятия</w:t>
      </w:r>
    </w:p>
    <w:tbl>
      <w:tblPr>
        <w:tblStyle w:val="a3"/>
        <w:tblW w:w="0" w:type="auto"/>
        <w:tblLook w:val="04A0"/>
      </w:tblPr>
      <w:tblGrid>
        <w:gridCol w:w="3085"/>
        <w:gridCol w:w="567"/>
        <w:gridCol w:w="4820"/>
        <w:gridCol w:w="708"/>
        <w:gridCol w:w="5606"/>
      </w:tblGrid>
      <w:tr w:rsidR="00C32E7C" w:rsidTr="00127171">
        <w:tc>
          <w:tcPr>
            <w:tcW w:w="3085" w:type="dxa"/>
            <w:tcBorders>
              <w:right w:val="single" w:sz="4" w:space="0" w:color="auto"/>
            </w:tcBorders>
          </w:tcPr>
          <w:p w:rsidR="00C32E7C" w:rsidRDefault="00C32E7C" w:rsidP="00127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E7C" w:rsidRDefault="00C32E7C" w:rsidP="00127171">
            <w:pPr>
              <w:rPr>
                <w:rStyle w:val="c4c6"/>
              </w:rPr>
            </w:pPr>
            <w:r>
              <w:rPr>
                <w:rStyle w:val="c4c6"/>
              </w:rPr>
              <w:t>«Народный костюм-отражение души русского народа»</w:t>
            </w:r>
          </w:p>
          <w:p w:rsidR="00C32E7C" w:rsidRDefault="00C32E7C" w:rsidP="00127171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E7C" w:rsidRDefault="00C32E7C" w:rsidP="00127171">
            <w:pPr>
              <w:rPr>
                <w:sz w:val="24"/>
                <w:szCs w:val="24"/>
              </w:rPr>
            </w:pPr>
          </w:p>
        </w:tc>
      </w:tr>
      <w:tr w:rsidR="00C32E7C" w:rsidTr="00127171"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</w:tcPr>
          <w:p w:rsidR="00C32E7C" w:rsidRDefault="00C32E7C" w:rsidP="00127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E7C" w:rsidRDefault="005D766B" w:rsidP="00127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Особенности, сравнение, анализ, признаки, символы, знаки, оберег, орнамент, подол.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E7C" w:rsidRDefault="00C32E7C" w:rsidP="00127171">
            <w:pPr>
              <w:rPr>
                <w:sz w:val="24"/>
                <w:szCs w:val="24"/>
              </w:rPr>
            </w:pPr>
          </w:p>
        </w:tc>
      </w:tr>
      <w:tr w:rsidR="00C32E7C" w:rsidTr="001271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E7C" w:rsidRDefault="00C32E7C" w:rsidP="00127171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E7C" w:rsidRDefault="005D766B" w:rsidP="00127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E7C" w:rsidRDefault="005D766B" w:rsidP="00127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C32E7C" w:rsidTr="00127171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E7C" w:rsidRDefault="005D766B" w:rsidP="00127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E7C" w:rsidRDefault="00C32E7C" w:rsidP="00127171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E7C" w:rsidRDefault="00C32E7C" w:rsidP="00127171">
            <w:pPr>
              <w:rPr>
                <w:sz w:val="24"/>
                <w:szCs w:val="24"/>
              </w:rPr>
            </w:pPr>
          </w:p>
        </w:tc>
      </w:tr>
      <w:tr w:rsidR="00C32E7C" w:rsidTr="00127171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E7C" w:rsidRDefault="00C32E7C" w:rsidP="00127171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E7C" w:rsidRDefault="005D766B" w:rsidP="00127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структуру русского народного костюма</w:t>
            </w:r>
            <w:r w:rsidR="00720797">
              <w:rPr>
                <w:sz w:val="24"/>
                <w:szCs w:val="24"/>
              </w:rPr>
              <w:t>.</w:t>
            </w:r>
          </w:p>
          <w:p w:rsidR="00720797" w:rsidRDefault="00720797" w:rsidP="00127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знаки и символы, используемые при украшении костюма.</w:t>
            </w:r>
          </w:p>
          <w:p w:rsidR="00720797" w:rsidRDefault="00720797" w:rsidP="00127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смысл орнамента русского народного костюма.</w:t>
            </w:r>
          </w:p>
        </w:tc>
        <w:tc>
          <w:tcPr>
            <w:tcW w:w="6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E7C" w:rsidRDefault="00720797" w:rsidP="00127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Личностные:</w:t>
            </w:r>
          </w:p>
          <w:p w:rsidR="00720797" w:rsidRDefault="00720797" w:rsidP="00127171">
            <w:pPr>
              <w:pStyle w:val="c14c5c20"/>
              <w:rPr>
                <w:rStyle w:val="c4c6"/>
              </w:rPr>
            </w:pPr>
            <w:r>
              <w:rPr>
                <w:rStyle w:val="c4c6"/>
              </w:rPr>
              <w:t xml:space="preserve">- </w:t>
            </w:r>
            <w:r w:rsidRPr="004B6A9B">
              <w:rPr>
                <w:rStyle w:val="c4c6"/>
              </w:rPr>
              <w:t xml:space="preserve"> устанавливать связь между целью учебной деятельности и ее мотивом; </w:t>
            </w:r>
          </w:p>
          <w:p w:rsidR="00720797" w:rsidRPr="004B6A9B" w:rsidRDefault="00720797" w:rsidP="00127171">
            <w:pPr>
              <w:pStyle w:val="c14c5c20"/>
              <w:rPr>
                <w:rStyle w:val="c4c6"/>
              </w:rPr>
            </w:pPr>
            <w:r w:rsidRPr="004B6A9B">
              <w:rPr>
                <w:rStyle w:val="c4c6"/>
              </w:rPr>
              <w:t>-</w:t>
            </w:r>
            <w:r>
              <w:rPr>
                <w:rStyle w:val="c4c6"/>
              </w:rPr>
              <w:t xml:space="preserve"> </w:t>
            </w:r>
            <w:r w:rsidRPr="004B6A9B">
              <w:rPr>
                <w:rStyle w:val="c4c6"/>
              </w:rPr>
              <w:t xml:space="preserve">оценивать  усваиваемое содержание учебного материала (исходя из личностных ценностей); </w:t>
            </w:r>
          </w:p>
          <w:p w:rsidR="00720797" w:rsidRDefault="00720797" w:rsidP="00127171">
            <w:pPr>
              <w:pStyle w:val="c14c5c20"/>
              <w:rPr>
                <w:rStyle w:val="c4c6"/>
              </w:rPr>
            </w:pPr>
            <w:r w:rsidRPr="004B6A9B">
              <w:rPr>
                <w:rStyle w:val="c4c6"/>
              </w:rPr>
              <w:t xml:space="preserve"> - устанавливать связь между целью деятельности и ее результатом. </w:t>
            </w:r>
          </w:p>
          <w:p w:rsidR="00720797" w:rsidRDefault="00720797" w:rsidP="00127171">
            <w:pPr>
              <w:pStyle w:val="c14c5c20"/>
              <w:rPr>
                <w:rStyle w:val="c4c6"/>
              </w:rPr>
            </w:pPr>
            <w:r>
              <w:rPr>
                <w:rStyle w:val="c4c6"/>
              </w:rPr>
              <w:t>Регулятивные:</w:t>
            </w:r>
          </w:p>
          <w:p w:rsidR="00720797" w:rsidRPr="004B6A9B" w:rsidRDefault="00720797" w:rsidP="00127171">
            <w:pPr>
              <w:pStyle w:val="c14c5c20"/>
              <w:rPr>
                <w:rStyle w:val="c4c6"/>
              </w:rPr>
            </w:pPr>
            <w:r>
              <w:rPr>
                <w:rStyle w:val="c4c6"/>
              </w:rPr>
              <w:t>- формулировать учебные задачи;</w:t>
            </w:r>
          </w:p>
          <w:p w:rsidR="00720797" w:rsidRPr="004B6A9B" w:rsidRDefault="00720797" w:rsidP="00127171">
            <w:pPr>
              <w:pStyle w:val="c14c5c20"/>
              <w:rPr>
                <w:rStyle w:val="c4c6"/>
              </w:rPr>
            </w:pPr>
            <w:r w:rsidRPr="004B6A9B">
              <w:rPr>
                <w:rStyle w:val="c4c6"/>
              </w:rPr>
              <w:t xml:space="preserve"> - работать по предложенному плану, инструкции; </w:t>
            </w:r>
          </w:p>
          <w:p w:rsidR="00720797" w:rsidRPr="004B6A9B" w:rsidRDefault="00720797" w:rsidP="00127171">
            <w:pPr>
              <w:pStyle w:val="c14c5c20"/>
              <w:rPr>
                <w:rStyle w:val="c4c6"/>
              </w:rPr>
            </w:pPr>
            <w:r w:rsidRPr="004B6A9B">
              <w:rPr>
                <w:rStyle w:val="c4c6"/>
              </w:rPr>
              <w:t xml:space="preserve"> - высказывать свое предположение на основе учебного материала; </w:t>
            </w:r>
          </w:p>
          <w:p w:rsidR="00720797" w:rsidRPr="004B6A9B" w:rsidRDefault="00720797" w:rsidP="00127171">
            <w:pPr>
              <w:pStyle w:val="c14c5c20"/>
              <w:rPr>
                <w:rStyle w:val="c4c6"/>
              </w:rPr>
            </w:pPr>
            <w:r>
              <w:rPr>
                <w:rStyle w:val="c4c6"/>
              </w:rPr>
              <w:t xml:space="preserve"> - </w:t>
            </w:r>
            <w:r w:rsidRPr="004B6A9B">
              <w:rPr>
                <w:rStyle w:val="c4c6"/>
              </w:rPr>
              <w:t xml:space="preserve"> осуществлять самоконтроль; </w:t>
            </w:r>
          </w:p>
          <w:p w:rsidR="00720797" w:rsidRPr="004B6A9B" w:rsidRDefault="00720797" w:rsidP="00127171">
            <w:pPr>
              <w:pStyle w:val="c14c5c20"/>
              <w:rPr>
                <w:rStyle w:val="c4c6"/>
              </w:rPr>
            </w:pPr>
            <w:r>
              <w:rPr>
                <w:rStyle w:val="c4c6"/>
              </w:rPr>
              <w:lastRenderedPageBreak/>
              <w:t xml:space="preserve">  - </w:t>
            </w:r>
            <w:r w:rsidRPr="004B6A9B">
              <w:rPr>
                <w:rStyle w:val="c4c6"/>
              </w:rPr>
              <w:t>совместно с учителем и одноклассниками давать оценку своей деятельности на уроке.</w:t>
            </w:r>
          </w:p>
          <w:p w:rsidR="00720797" w:rsidRDefault="00720797" w:rsidP="00127171">
            <w:pPr>
              <w:pStyle w:val="c14c5c20"/>
              <w:rPr>
                <w:rStyle w:val="c4c6"/>
              </w:rPr>
            </w:pPr>
            <w:r>
              <w:rPr>
                <w:rStyle w:val="c4c6"/>
              </w:rPr>
              <w:t>Познавательные:</w:t>
            </w:r>
          </w:p>
          <w:p w:rsidR="00720797" w:rsidRPr="004B6A9B" w:rsidRDefault="00720797" w:rsidP="00127171">
            <w:pPr>
              <w:pStyle w:val="c14c5c20"/>
              <w:rPr>
                <w:rStyle w:val="c4c6"/>
              </w:rPr>
            </w:pPr>
            <w:r>
              <w:rPr>
                <w:rStyle w:val="c4c6"/>
              </w:rPr>
              <w:t>- выделение признаков (анализ), синтез, выбор критериев для сравнения;</w:t>
            </w:r>
          </w:p>
          <w:p w:rsidR="00720797" w:rsidRPr="004B6A9B" w:rsidRDefault="00720797" w:rsidP="00127171">
            <w:pPr>
              <w:pStyle w:val="c14c5c20"/>
              <w:rPr>
                <w:rStyle w:val="c4c6"/>
              </w:rPr>
            </w:pPr>
            <w:r>
              <w:rPr>
                <w:rStyle w:val="c4c6"/>
              </w:rPr>
              <w:t>-</w:t>
            </w:r>
            <w:r w:rsidRPr="004B6A9B">
              <w:rPr>
                <w:rStyle w:val="c4c6"/>
              </w:rPr>
              <w:t xml:space="preserve"> ориентироваться </w:t>
            </w:r>
            <w:r>
              <w:rPr>
                <w:rStyle w:val="c4c6"/>
              </w:rPr>
              <w:t>в информации</w:t>
            </w:r>
            <w:r w:rsidRPr="004B6A9B">
              <w:rPr>
                <w:rStyle w:val="c4c6"/>
              </w:rPr>
              <w:t xml:space="preserve">; </w:t>
            </w:r>
          </w:p>
          <w:p w:rsidR="00720797" w:rsidRPr="004B6A9B" w:rsidRDefault="00720797" w:rsidP="00127171">
            <w:pPr>
              <w:pStyle w:val="c14c5c20"/>
              <w:rPr>
                <w:rStyle w:val="c4c6"/>
              </w:rPr>
            </w:pPr>
            <w:r w:rsidRPr="004B6A9B">
              <w:rPr>
                <w:rStyle w:val="c4c6"/>
              </w:rPr>
              <w:t xml:space="preserve"> -ориентироваться в своей системе знаний (опред</w:t>
            </w:r>
            <w:r>
              <w:rPr>
                <w:rStyle w:val="c4c6"/>
              </w:rPr>
              <w:t>елять границы знания/незнания);</w:t>
            </w:r>
          </w:p>
          <w:p w:rsidR="00720797" w:rsidRPr="004B6A9B" w:rsidRDefault="00720797" w:rsidP="00127171">
            <w:pPr>
              <w:pStyle w:val="c14c5c20"/>
              <w:rPr>
                <w:rStyle w:val="c4c6"/>
              </w:rPr>
            </w:pPr>
            <w:r w:rsidRPr="004B6A9B">
              <w:rPr>
                <w:rStyle w:val="c4c6"/>
              </w:rPr>
              <w:t xml:space="preserve"> - нах</w:t>
            </w:r>
            <w:r>
              <w:rPr>
                <w:rStyle w:val="c4c6"/>
              </w:rPr>
              <w:t>одить ответы на вопросы в</w:t>
            </w:r>
            <w:r w:rsidRPr="004B6A9B">
              <w:rPr>
                <w:rStyle w:val="c4c6"/>
              </w:rPr>
              <w:t xml:space="preserve"> иллюстрациях,</w:t>
            </w:r>
            <w:r>
              <w:rPr>
                <w:rStyle w:val="c4c6"/>
              </w:rPr>
              <w:t xml:space="preserve"> фильмах, </w:t>
            </w:r>
            <w:r w:rsidRPr="004B6A9B">
              <w:rPr>
                <w:rStyle w:val="c4c6"/>
              </w:rPr>
              <w:t xml:space="preserve"> используя свой жизненный опыт</w:t>
            </w:r>
            <w:r>
              <w:rPr>
                <w:rStyle w:val="c4c6"/>
              </w:rPr>
              <w:t xml:space="preserve"> после посещения музея</w:t>
            </w:r>
            <w:r w:rsidRPr="004B6A9B">
              <w:rPr>
                <w:rStyle w:val="c4c6"/>
              </w:rPr>
              <w:t xml:space="preserve">; </w:t>
            </w:r>
          </w:p>
          <w:p w:rsidR="00720797" w:rsidRPr="004B6A9B" w:rsidRDefault="00720797" w:rsidP="00127171">
            <w:pPr>
              <w:pStyle w:val="c14c5c20"/>
              <w:rPr>
                <w:rStyle w:val="c4c6"/>
              </w:rPr>
            </w:pPr>
            <w:r w:rsidRPr="004B6A9B">
              <w:rPr>
                <w:rStyle w:val="c4c6"/>
              </w:rPr>
              <w:t xml:space="preserve"> - проводить анализ учебного материала; </w:t>
            </w:r>
          </w:p>
          <w:p w:rsidR="00720797" w:rsidRPr="004B6A9B" w:rsidRDefault="00720797" w:rsidP="00127171">
            <w:pPr>
              <w:pStyle w:val="c14c5c20"/>
              <w:rPr>
                <w:rStyle w:val="c4c6"/>
              </w:rPr>
            </w:pPr>
            <w:r>
              <w:rPr>
                <w:rStyle w:val="c4c6"/>
              </w:rPr>
              <w:t xml:space="preserve"> - </w:t>
            </w:r>
            <w:r w:rsidRPr="004B6A9B">
              <w:rPr>
                <w:rStyle w:val="c4c6"/>
              </w:rPr>
              <w:t xml:space="preserve"> проводить сравнение</w:t>
            </w:r>
            <w:r>
              <w:rPr>
                <w:rStyle w:val="c4c6"/>
              </w:rPr>
              <w:t>.</w:t>
            </w:r>
            <w:r w:rsidRPr="004B6A9B">
              <w:rPr>
                <w:rStyle w:val="c4c6"/>
              </w:rPr>
              <w:t xml:space="preserve"> </w:t>
            </w:r>
          </w:p>
          <w:p w:rsidR="00720797" w:rsidRDefault="00720797" w:rsidP="00127171">
            <w:pPr>
              <w:pStyle w:val="c14c5c20"/>
              <w:rPr>
                <w:rStyle w:val="c4c6"/>
              </w:rPr>
            </w:pPr>
            <w:r>
              <w:rPr>
                <w:rStyle w:val="c4c6"/>
              </w:rPr>
              <w:t>Логические:</w:t>
            </w:r>
          </w:p>
          <w:p w:rsidR="00720797" w:rsidRPr="004B6A9B" w:rsidRDefault="00720797" w:rsidP="00127171">
            <w:pPr>
              <w:pStyle w:val="c14c5c20"/>
              <w:rPr>
                <w:rStyle w:val="c4c6"/>
              </w:rPr>
            </w:pPr>
            <w:r>
              <w:rPr>
                <w:rStyle w:val="c4c6"/>
              </w:rPr>
              <w:t xml:space="preserve">-выделение признаков </w:t>
            </w:r>
            <w:proofErr w:type="gramStart"/>
            <w:r>
              <w:rPr>
                <w:rStyle w:val="c4c6"/>
              </w:rPr>
              <w:t xml:space="preserve">( </w:t>
            </w:r>
            <w:proofErr w:type="gramEnd"/>
            <w:r>
              <w:rPr>
                <w:rStyle w:val="c4c6"/>
              </w:rPr>
              <w:t>анализ), синтез, выбор критериев для сравнения.</w:t>
            </w:r>
          </w:p>
          <w:p w:rsidR="00720797" w:rsidRDefault="00720797" w:rsidP="00127171">
            <w:pPr>
              <w:rPr>
                <w:sz w:val="24"/>
                <w:szCs w:val="24"/>
              </w:rPr>
            </w:pPr>
          </w:p>
        </w:tc>
      </w:tr>
      <w:tr w:rsidR="00C32E7C" w:rsidTr="00127171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7C" w:rsidRDefault="00C32E7C" w:rsidP="00127171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7C" w:rsidRDefault="00C32E7C" w:rsidP="00127171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7C" w:rsidRDefault="00C32E7C" w:rsidP="00127171">
            <w:pPr>
              <w:rPr>
                <w:sz w:val="24"/>
                <w:szCs w:val="24"/>
              </w:rPr>
            </w:pPr>
          </w:p>
        </w:tc>
      </w:tr>
      <w:tr w:rsidR="00720797" w:rsidTr="00127171">
        <w:tblPrEx>
          <w:tblLook w:val="0000"/>
        </w:tblPrEx>
        <w:trPr>
          <w:trHeight w:val="1817"/>
        </w:trPr>
        <w:tc>
          <w:tcPr>
            <w:tcW w:w="14786" w:type="dxa"/>
            <w:gridSpan w:val="5"/>
          </w:tcPr>
          <w:p w:rsidR="00127171" w:rsidRDefault="00127171" w:rsidP="00127171">
            <w:pPr>
              <w:jc w:val="center"/>
            </w:pPr>
          </w:p>
          <w:p w:rsidR="00127171" w:rsidRDefault="00127171" w:rsidP="00127171">
            <w:pPr>
              <w:jc w:val="center"/>
            </w:pPr>
          </w:p>
          <w:p w:rsidR="00720797" w:rsidRPr="00127171" w:rsidRDefault="00127171" w:rsidP="00127171">
            <w:pPr>
              <w:jc w:val="center"/>
              <w:rPr>
                <w:sz w:val="32"/>
                <w:szCs w:val="32"/>
              </w:rPr>
            </w:pPr>
            <w:proofErr w:type="spellStart"/>
            <w:r w:rsidRPr="00127171">
              <w:rPr>
                <w:sz w:val="32"/>
                <w:szCs w:val="32"/>
              </w:rPr>
              <w:t>Межпредметные</w:t>
            </w:r>
            <w:proofErr w:type="spellEnd"/>
            <w:r w:rsidRPr="00127171">
              <w:rPr>
                <w:sz w:val="32"/>
                <w:szCs w:val="32"/>
              </w:rPr>
              <w:t xml:space="preserve"> связи</w:t>
            </w:r>
          </w:p>
        </w:tc>
      </w:tr>
      <w:tr w:rsidR="00127171" w:rsidTr="00127171">
        <w:tblPrEx>
          <w:tblLook w:val="0000"/>
        </w:tblPrEx>
        <w:trPr>
          <w:trHeight w:val="715"/>
        </w:trPr>
        <w:tc>
          <w:tcPr>
            <w:tcW w:w="3652" w:type="dxa"/>
            <w:gridSpan w:val="2"/>
          </w:tcPr>
          <w:p w:rsidR="00127171" w:rsidRDefault="00127171" w:rsidP="00127171">
            <w:pPr>
              <w:jc w:val="center"/>
            </w:pPr>
            <w:r>
              <w:t>Учебный предмет, курс</w:t>
            </w:r>
          </w:p>
        </w:tc>
        <w:tc>
          <w:tcPr>
            <w:tcW w:w="5528" w:type="dxa"/>
            <w:gridSpan w:val="2"/>
          </w:tcPr>
          <w:p w:rsidR="00127171" w:rsidRDefault="00127171" w:rsidP="00127171">
            <w:pPr>
              <w:jc w:val="center"/>
            </w:pPr>
            <w:r>
              <w:t>Формы работы</w:t>
            </w:r>
          </w:p>
        </w:tc>
        <w:tc>
          <w:tcPr>
            <w:tcW w:w="5606" w:type="dxa"/>
          </w:tcPr>
          <w:p w:rsidR="00127171" w:rsidRDefault="00127171" w:rsidP="00127171">
            <w:pPr>
              <w:jc w:val="center"/>
            </w:pPr>
            <w:r>
              <w:t>Ресурсы</w:t>
            </w:r>
          </w:p>
        </w:tc>
      </w:tr>
      <w:tr w:rsidR="00127171" w:rsidTr="00127171">
        <w:tblPrEx>
          <w:tblLook w:val="0000"/>
        </w:tblPrEx>
        <w:trPr>
          <w:trHeight w:val="915"/>
        </w:trPr>
        <w:tc>
          <w:tcPr>
            <w:tcW w:w="3652" w:type="dxa"/>
            <w:gridSpan w:val="2"/>
          </w:tcPr>
          <w:p w:rsidR="00127171" w:rsidRDefault="00127171" w:rsidP="00127171">
            <w:r>
              <w:t>Изобразительное искусство, технология, окружающий мир</w:t>
            </w:r>
          </w:p>
        </w:tc>
        <w:tc>
          <w:tcPr>
            <w:tcW w:w="5528" w:type="dxa"/>
            <w:gridSpan w:val="2"/>
          </w:tcPr>
          <w:p w:rsidR="00127171" w:rsidRDefault="00127171" w:rsidP="00127171">
            <w:r>
              <w:t>Групповая, индивидуальная</w:t>
            </w:r>
          </w:p>
        </w:tc>
        <w:tc>
          <w:tcPr>
            <w:tcW w:w="5606" w:type="dxa"/>
          </w:tcPr>
          <w:p w:rsidR="00127171" w:rsidRDefault="00127171" w:rsidP="00127171">
            <w:pPr>
              <w:pStyle w:val="c14c5c20"/>
              <w:rPr>
                <w:rStyle w:val="c4"/>
              </w:rPr>
            </w:pPr>
            <w:r>
              <w:rPr>
                <w:rStyle w:val="c4"/>
              </w:rPr>
              <w:t>компьютер, проектор, иллюстрации с изображением русского народного костюма. Презентация «Русский народный костюм», выставка книг по теме, заготовки с изображением девушки в русском сарафане, фломастеры, памятки «Символика русского костюма».</w:t>
            </w:r>
          </w:p>
          <w:p w:rsidR="00127171" w:rsidRDefault="00127171" w:rsidP="00127171">
            <w:pPr>
              <w:pStyle w:val="c14c5c20"/>
              <w:jc w:val="center"/>
              <w:rPr>
                <w:rStyle w:val="c4"/>
                <w:b/>
              </w:rPr>
            </w:pPr>
          </w:p>
          <w:p w:rsidR="00127171" w:rsidRDefault="00127171" w:rsidP="00127171"/>
        </w:tc>
      </w:tr>
    </w:tbl>
    <w:p w:rsidR="00C32E7C" w:rsidRDefault="00127171" w:rsidP="00720797">
      <w:r>
        <w:t xml:space="preserve"> </w:t>
      </w:r>
    </w:p>
    <w:p w:rsidR="00127171" w:rsidRDefault="00127171" w:rsidP="00127171">
      <w:pPr>
        <w:jc w:val="center"/>
      </w:pPr>
      <w:r>
        <w:t xml:space="preserve">Структура учебного занятия </w:t>
      </w:r>
      <w:proofErr w:type="gramStart"/>
      <w:r>
        <w:t xml:space="preserve">( </w:t>
      </w:r>
      <w:proofErr w:type="gramEnd"/>
      <w:r>
        <w:t>этапы)</w:t>
      </w:r>
    </w:p>
    <w:tbl>
      <w:tblPr>
        <w:tblStyle w:val="a3"/>
        <w:tblW w:w="0" w:type="auto"/>
        <w:tblLook w:val="04A0"/>
      </w:tblPr>
      <w:tblGrid>
        <w:gridCol w:w="4644"/>
        <w:gridCol w:w="10142"/>
      </w:tblGrid>
      <w:tr w:rsidR="00127171" w:rsidTr="0012717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171" w:rsidRDefault="00127171" w:rsidP="00127171">
            <w:pPr>
              <w:jc w:val="center"/>
            </w:pPr>
            <w:r>
              <w:t>Мотивационный этап</w:t>
            </w:r>
          </w:p>
        </w:tc>
        <w:tc>
          <w:tcPr>
            <w:tcW w:w="10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171" w:rsidRDefault="00127171" w:rsidP="00127171"/>
        </w:tc>
      </w:tr>
      <w:tr w:rsidR="00127171" w:rsidTr="00127171">
        <w:tc>
          <w:tcPr>
            <w:tcW w:w="4644" w:type="dxa"/>
            <w:tcBorders>
              <w:top w:val="single" w:sz="4" w:space="0" w:color="auto"/>
            </w:tcBorders>
          </w:tcPr>
          <w:p w:rsidR="00127171" w:rsidRDefault="00127171" w:rsidP="00127171">
            <w:pPr>
              <w:jc w:val="center"/>
            </w:pPr>
            <w:r>
              <w:t>Цель</w:t>
            </w:r>
          </w:p>
          <w:p w:rsidR="00127171" w:rsidRDefault="00127171" w:rsidP="00127171">
            <w:pPr>
              <w:jc w:val="center"/>
            </w:pPr>
          </w:p>
        </w:tc>
        <w:tc>
          <w:tcPr>
            <w:tcW w:w="10142" w:type="dxa"/>
            <w:tcBorders>
              <w:top w:val="single" w:sz="4" w:space="0" w:color="auto"/>
            </w:tcBorders>
          </w:tcPr>
          <w:p w:rsidR="00127171" w:rsidRDefault="00127171" w:rsidP="00127171">
            <w:pPr>
              <w:jc w:val="center"/>
            </w:pPr>
            <w:r>
              <w:t>Содержание</w:t>
            </w:r>
          </w:p>
        </w:tc>
      </w:tr>
      <w:tr w:rsidR="00127171" w:rsidTr="007C3DE6">
        <w:tc>
          <w:tcPr>
            <w:tcW w:w="4644" w:type="dxa"/>
            <w:tcBorders>
              <w:bottom w:val="single" w:sz="4" w:space="0" w:color="auto"/>
            </w:tcBorders>
          </w:tcPr>
          <w:p w:rsidR="00127171" w:rsidRDefault="00127171" w:rsidP="00127171">
            <w:r>
              <w:t>Организация, мотивирование учащихся на освоение нового, с учетом изученного ранее</w:t>
            </w:r>
            <w:r w:rsidR="007C3DE6">
              <w:t xml:space="preserve"> с помощью постановки проблемного вопроса.</w:t>
            </w:r>
          </w:p>
        </w:tc>
        <w:tc>
          <w:tcPr>
            <w:tcW w:w="10142" w:type="dxa"/>
            <w:tcBorders>
              <w:bottom w:val="single" w:sz="4" w:space="0" w:color="auto"/>
            </w:tcBorders>
          </w:tcPr>
          <w:p w:rsidR="007C3DE6" w:rsidRPr="00EA2A70" w:rsidRDefault="007C3DE6" w:rsidP="007C3DE6">
            <w:pPr>
              <w:rPr>
                <w:b/>
                <w:sz w:val="24"/>
                <w:szCs w:val="24"/>
              </w:rPr>
            </w:pPr>
            <w:r w:rsidRPr="00EA2A70">
              <w:rPr>
                <w:b/>
                <w:sz w:val="24"/>
                <w:szCs w:val="24"/>
              </w:rPr>
              <w:t>-Чтоб природе другом стать,</w:t>
            </w:r>
          </w:p>
          <w:p w:rsidR="007C3DE6" w:rsidRPr="00EA2A70" w:rsidRDefault="007C3DE6" w:rsidP="007C3DE6">
            <w:pPr>
              <w:rPr>
                <w:b/>
                <w:sz w:val="24"/>
                <w:szCs w:val="24"/>
              </w:rPr>
            </w:pPr>
            <w:r w:rsidRPr="00EA2A70">
              <w:rPr>
                <w:b/>
                <w:sz w:val="24"/>
                <w:szCs w:val="24"/>
              </w:rPr>
              <w:t>Тайны все её узнать,</w:t>
            </w:r>
          </w:p>
          <w:p w:rsidR="007C3DE6" w:rsidRPr="00EA2A70" w:rsidRDefault="007C3DE6" w:rsidP="007C3DE6">
            <w:pPr>
              <w:rPr>
                <w:b/>
                <w:sz w:val="24"/>
                <w:szCs w:val="24"/>
              </w:rPr>
            </w:pPr>
            <w:r w:rsidRPr="00EA2A70">
              <w:rPr>
                <w:b/>
                <w:sz w:val="24"/>
                <w:szCs w:val="24"/>
              </w:rPr>
              <w:t>Все загадки разгадать,</w:t>
            </w:r>
          </w:p>
          <w:p w:rsidR="007C3DE6" w:rsidRPr="00EA2A70" w:rsidRDefault="007C3DE6" w:rsidP="007C3DE6">
            <w:pPr>
              <w:rPr>
                <w:b/>
                <w:sz w:val="24"/>
                <w:szCs w:val="24"/>
              </w:rPr>
            </w:pPr>
            <w:r w:rsidRPr="00EA2A70">
              <w:rPr>
                <w:b/>
                <w:sz w:val="24"/>
                <w:szCs w:val="24"/>
              </w:rPr>
              <w:t>Научитесь наблюдать,</w:t>
            </w:r>
          </w:p>
          <w:p w:rsidR="007C3DE6" w:rsidRPr="00EA2A70" w:rsidRDefault="007C3DE6" w:rsidP="007C3DE6">
            <w:pPr>
              <w:rPr>
                <w:b/>
                <w:sz w:val="24"/>
                <w:szCs w:val="24"/>
              </w:rPr>
            </w:pPr>
            <w:r w:rsidRPr="00EA2A70">
              <w:rPr>
                <w:b/>
                <w:sz w:val="24"/>
                <w:szCs w:val="24"/>
              </w:rPr>
              <w:t>Будем вместе развивать у себя внимательность,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>А поможет всё узнать наша любознательность.</w:t>
            </w:r>
          </w:p>
          <w:p w:rsidR="007C3DE6" w:rsidRPr="007C3DE6" w:rsidRDefault="007C3DE6" w:rsidP="007C3DE6">
            <w:pPr>
              <w:rPr>
                <w:sz w:val="24"/>
                <w:szCs w:val="24"/>
              </w:rPr>
            </w:pPr>
            <w:r w:rsidRPr="00EA2A70">
              <w:rPr>
                <w:b/>
                <w:sz w:val="24"/>
                <w:szCs w:val="24"/>
              </w:rPr>
              <w:t xml:space="preserve">               </w:t>
            </w:r>
            <w:r w:rsidRPr="007C3DE6">
              <w:rPr>
                <w:sz w:val="24"/>
                <w:szCs w:val="24"/>
              </w:rPr>
              <w:t>Выбегает Домовёнок с сундуком.</w:t>
            </w:r>
          </w:p>
          <w:p w:rsidR="007C3DE6" w:rsidRPr="00EA2A70" w:rsidRDefault="007C3DE6" w:rsidP="007C3DE6">
            <w:pPr>
              <w:rPr>
                <w:b/>
                <w:sz w:val="24"/>
                <w:szCs w:val="24"/>
              </w:rPr>
            </w:pPr>
            <w:r w:rsidRPr="00EA2A70">
              <w:rPr>
                <w:b/>
                <w:sz w:val="24"/>
                <w:szCs w:val="24"/>
              </w:rPr>
              <w:lastRenderedPageBreak/>
              <w:t>-Я мальчишка маленький, смешной</w:t>
            </w:r>
          </w:p>
          <w:p w:rsidR="007C3DE6" w:rsidRPr="00EA2A70" w:rsidRDefault="007C3DE6" w:rsidP="007C3DE6">
            <w:pPr>
              <w:rPr>
                <w:b/>
                <w:sz w:val="24"/>
                <w:szCs w:val="24"/>
              </w:rPr>
            </w:pPr>
            <w:r w:rsidRPr="00EA2A70">
              <w:rPr>
                <w:b/>
                <w:sz w:val="24"/>
                <w:szCs w:val="24"/>
              </w:rPr>
              <w:t>И зовусь в народе- Домовой.</w:t>
            </w:r>
          </w:p>
          <w:p w:rsidR="007C3DE6" w:rsidRPr="00EA2A70" w:rsidRDefault="007C3DE6" w:rsidP="007C3DE6">
            <w:pPr>
              <w:rPr>
                <w:b/>
                <w:sz w:val="24"/>
                <w:szCs w:val="24"/>
              </w:rPr>
            </w:pPr>
            <w:r w:rsidRPr="00EA2A70">
              <w:rPr>
                <w:b/>
                <w:sz w:val="24"/>
                <w:szCs w:val="24"/>
              </w:rPr>
              <w:t>Хорошо, уютно мне здесь жить</w:t>
            </w:r>
          </w:p>
          <w:p w:rsidR="007C3DE6" w:rsidRPr="00EA2A70" w:rsidRDefault="007C3DE6" w:rsidP="007C3DE6">
            <w:pPr>
              <w:rPr>
                <w:b/>
                <w:sz w:val="24"/>
                <w:szCs w:val="24"/>
              </w:rPr>
            </w:pPr>
            <w:r w:rsidRPr="00EA2A70">
              <w:rPr>
                <w:b/>
                <w:sz w:val="24"/>
                <w:szCs w:val="24"/>
              </w:rPr>
              <w:t>И хочу Вас в прошлое сегодня пригласить.</w:t>
            </w:r>
          </w:p>
          <w:p w:rsidR="007C3DE6" w:rsidRDefault="007C3DE6" w:rsidP="007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Ставит сундук и убегает.</w:t>
            </w:r>
          </w:p>
          <w:p w:rsidR="007C3DE6" w:rsidRPr="00EA2A70" w:rsidRDefault="007C3DE6" w:rsidP="007C3DE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A2A70">
              <w:rPr>
                <w:b/>
                <w:sz w:val="24"/>
                <w:szCs w:val="24"/>
              </w:rPr>
              <w:t xml:space="preserve">Ребята, что это? </w:t>
            </w:r>
            <w:r w:rsidRPr="00EA2A70">
              <w:rPr>
                <w:sz w:val="24"/>
                <w:szCs w:val="24"/>
              </w:rPr>
              <w:t>(сундук)</w:t>
            </w:r>
          </w:p>
          <w:p w:rsidR="007C3DE6" w:rsidRPr="00EA2A70" w:rsidRDefault="007C3DE6" w:rsidP="007C3DE6">
            <w:pPr>
              <w:rPr>
                <w:b/>
                <w:sz w:val="24"/>
                <w:szCs w:val="24"/>
              </w:rPr>
            </w:pPr>
            <w:r w:rsidRPr="00EA2A70">
              <w:rPr>
                <w:b/>
                <w:sz w:val="24"/>
                <w:szCs w:val="24"/>
              </w:rPr>
              <w:t xml:space="preserve">- Для чего он нужен? </w:t>
            </w:r>
            <w:r w:rsidRPr="00EA2A70">
              <w:rPr>
                <w:sz w:val="24"/>
                <w:szCs w:val="24"/>
              </w:rPr>
              <w:t>(для хранения чего-либо)</w:t>
            </w:r>
          </w:p>
          <w:p w:rsidR="007C3DE6" w:rsidRPr="00EA2A70" w:rsidRDefault="007C3DE6" w:rsidP="007C3DE6">
            <w:pPr>
              <w:rPr>
                <w:b/>
                <w:sz w:val="24"/>
                <w:szCs w:val="24"/>
              </w:rPr>
            </w:pPr>
            <w:r w:rsidRPr="00EA2A70">
              <w:rPr>
                <w:b/>
                <w:sz w:val="24"/>
                <w:szCs w:val="24"/>
              </w:rPr>
              <w:t xml:space="preserve">- Что хранили в сундуках? </w:t>
            </w:r>
            <w:r w:rsidRPr="00EA2A70">
              <w:rPr>
                <w:sz w:val="24"/>
                <w:szCs w:val="24"/>
              </w:rPr>
              <w:t>(золото, драгоценности, вещи)</w:t>
            </w:r>
          </w:p>
          <w:p w:rsidR="007C3DE6" w:rsidRPr="00EA2A70" w:rsidRDefault="007C3DE6" w:rsidP="007C3DE6">
            <w:pPr>
              <w:rPr>
                <w:b/>
                <w:sz w:val="24"/>
                <w:szCs w:val="24"/>
              </w:rPr>
            </w:pPr>
            <w:r w:rsidRPr="00EA2A70">
              <w:rPr>
                <w:b/>
                <w:sz w:val="24"/>
                <w:szCs w:val="24"/>
              </w:rPr>
              <w:t xml:space="preserve">- В ваших домах есть сундуки? </w:t>
            </w:r>
            <w:r w:rsidRPr="00EA2A70">
              <w:rPr>
                <w:sz w:val="24"/>
                <w:szCs w:val="24"/>
              </w:rPr>
              <w:t>(редко можно встретить)</w:t>
            </w:r>
          </w:p>
          <w:p w:rsidR="007C3DE6" w:rsidRPr="00EA2A70" w:rsidRDefault="007C3DE6" w:rsidP="007C3DE6">
            <w:pPr>
              <w:rPr>
                <w:b/>
                <w:sz w:val="24"/>
                <w:szCs w:val="24"/>
              </w:rPr>
            </w:pPr>
            <w:r w:rsidRPr="00EA2A70">
              <w:rPr>
                <w:b/>
                <w:sz w:val="24"/>
                <w:szCs w:val="24"/>
              </w:rPr>
              <w:t>-А сейчас мы храним вещи в сундуках?</w:t>
            </w:r>
          </w:p>
          <w:p w:rsidR="007C3DE6" w:rsidRPr="00EA2A70" w:rsidRDefault="007C3DE6" w:rsidP="007C3DE6">
            <w:pPr>
              <w:rPr>
                <w:b/>
                <w:sz w:val="24"/>
                <w:szCs w:val="24"/>
              </w:rPr>
            </w:pPr>
            <w:r w:rsidRPr="00EA2A70">
              <w:rPr>
                <w:b/>
                <w:sz w:val="24"/>
                <w:szCs w:val="24"/>
              </w:rPr>
              <w:t>- Проверим, что лежит в этом сундуке</w:t>
            </w:r>
            <w:proofErr w:type="gramStart"/>
            <w:r w:rsidRPr="00EA2A70">
              <w:rPr>
                <w:b/>
                <w:sz w:val="24"/>
                <w:szCs w:val="24"/>
              </w:rPr>
              <w:t>.</w:t>
            </w:r>
            <w:proofErr w:type="gramEnd"/>
            <w:r w:rsidRPr="00EA2A70">
              <w:rPr>
                <w:b/>
                <w:sz w:val="24"/>
                <w:szCs w:val="24"/>
              </w:rPr>
              <w:t xml:space="preserve"> </w:t>
            </w:r>
            <w:r w:rsidRPr="00EA2A70">
              <w:rPr>
                <w:sz w:val="24"/>
                <w:szCs w:val="24"/>
              </w:rPr>
              <w:t xml:space="preserve">( </w:t>
            </w:r>
            <w:proofErr w:type="gramStart"/>
            <w:r w:rsidRPr="00EA2A70">
              <w:rPr>
                <w:sz w:val="24"/>
                <w:szCs w:val="24"/>
              </w:rPr>
              <w:t>о</w:t>
            </w:r>
            <w:proofErr w:type="gramEnd"/>
            <w:r w:rsidRPr="00EA2A70">
              <w:rPr>
                <w:sz w:val="24"/>
                <w:szCs w:val="24"/>
              </w:rPr>
              <w:t>дежда)</w:t>
            </w:r>
          </w:p>
          <w:p w:rsidR="007C3DE6" w:rsidRDefault="007C3DE6" w:rsidP="007C3DE6">
            <w:pPr>
              <w:rPr>
                <w:sz w:val="24"/>
                <w:szCs w:val="24"/>
              </w:rPr>
            </w:pPr>
            <w:r w:rsidRPr="00EA2A70">
              <w:rPr>
                <w:b/>
                <w:sz w:val="24"/>
                <w:szCs w:val="24"/>
              </w:rPr>
              <w:t>- Для чего нужна одежда человеку?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защищать от холода, для красоты)</w:t>
            </w:r>
          </w:p>
          <w:p w:rsidR="00127171" w:rsidRDefault="00127171" w:rsidP="007C3DE6"/>
        </w:tc>
      </w:tr>
      <w:tr w:rsidR="00127171" w:rsidTr="007C3DE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171" w:rsidRDefault="007C3DE6" w:rsidP="007C3DE6">
            <w:pPr>
              <w:jc w:val="center"/>
            </w:pPr>
            <w:r>
              <w:lastRenderedPageBreak/>
              <w:t>Этап учебно-познавательной деятельности</w:t>
            </w:r>
          </w:p>
          <w:p w:rsidR="007C3DE6" w:rsidRDefault="007C3DE6" w:rsidP="007C3DE6">
            <w:pPr>
              <w:jc w:val="center"/>
            </w:pPr>
          </w:p>
        </w:tc>
        <w:tc>
          <w:tcPr>
            <w:tcW w:w="10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171" w:rsidRDefault="00127171" w:rsidP="00127171"/>
        </w:tc>
      </w:tr>
      <w:tr w:rsidR="00127171" w:rsidTr="007C3DE6">
        <w:tc>
          <w:tcPr>
            <w:tcW w:w="4644" w:type="dxa"/>
            <w:tcBorders>
              <w:top w:val="single" w:sz="4" w:space="0" w:color="auto"/>
            </w:tcBorders>
          </w:tcPr>
          <w:p w:rsidR="00127171" w:rsidRDefault="007C3DE6" w:rsidP="007C3DE6">
            <w:pPr>
              <w:jc w:val="center"/>
            </w:pPr>
            <w:r>
              <w:t>Цель</w:t>
            </w:r>
          </w:p>
          <w:p w:rsidR="007C3DE6" w:rsidRDefault="007C3DE6" w:rsidP="007C3DE6">
            <w:pPr>
              <w:jc w:val="center"/>
            </w:pPr>
          </w:p>
        </w:tc>
        <w:tc>
          <w:tcPr>
            <w:tcW w:w="10142" w:type="dxa"/>
            <w:tcBorders>
              <w:top w:val="single" w:sz="4" w:space="0" w:color="auto"/>
            </w:tcBorders>
          </w:tcPr>
          <w:p w:rsidR="00127171" w:rsidRDefault="007C3DE6" w:rsidP="007C3DE6">
            <w:pPr>
              <w:jc w:val="center"/>
            </w:pPr>
            <w:r>
              <w:t>Содержание</w:t>
            </w:r>
          </w:p>
        </w:tc>
      </w:tr>
      <w:tr w:rsidR="00127171" w:rsidTr="0004445B">
        <w:tc>
          <w:tcPr>
            <w:tcW w:w="4644" w:type="dxa"/>
            <w:tcBorders>
              <w:bottom w:val="single" w:sz="4" w:space="0" w:color="auto"/>
            </w:tcBorders>
          </w:tcPr>
          <w:p w:rsidR="00B231EC" w:rsidRPr="00B231EC" w:rsidRDefault="007C5894" w:rsidP="00B231EC">
            <w:r>
              <w:t>Формировать уважительное отношение к своей стране, её обычаям и традициям через изучение русского народного костюма.</w:t>
            </w:r>
          </w:p>
          <w:p w:rsidR="00127171" w:rsidRDefault="00127171" w:rsidP="00127171"/>
        </w:tc>
        <w:tc>
          <w:tcPr>
            <w:tcW w:w="10142" w:type="dxa"/>
            <w:tcBorders>
              <w:bottom w:val="single" w:sz="4" w:space="0" w:color="auto"/>
            </w:tcBorders>
          </w:tcPr>
          <w:p w:rsidR="00B231EC" w:rsidRDefault="007C3DE6" w:rsidP="007C3DE6">
            <w:pPr>
              <w:rPr>
                <w:b/>
              </w:rPr>
            </w:pPr>
            <w:r>
              <w:t xml:space="preserve">- </w:t>
            </w:r>
            <w:r w:rsidR="00B231EC">
              <w:rPr>
                <w:b/>
              </w:rPr>
              <w:t>Давайте</w:t>
            </w:r>
            <w:r w:rsidRPr="00EA2A70">
              <w:rPr>
                <w:b/>
              </w:rPr>
              <w:t xml:space="preserve"> посмотрим на одежду, которая лежит в этом сундуке</w:t>
            </w:r>
            <w:r w:rsidR="00B231EC">
              <w:rPr>
                <w:b/>
              </w:rPr>
              <w:t>.</w:t>
            </w:r>
          </w:p>
          <w:p w:rsidR="00B231EC" w:rsidRDefault="00B231EC" w:rsidP="007C3DE6">
            <w:pPr>
              <w:rPr>
                <w:b/>
              </w:rPr>
            </w:pPr>
            <w:r>
              <w:rPr>
                <w:b/>
              </w:rPr>
              <w:t>- Что скажете о ней? Какая она?</w:t>
            </w:r>
          </w:p>
          <w:p w:rsidR="00B231EC" w:rsidRDefault="00B231EC" w:rsidP="007C3DE6">
            <w:pPr>
              <w:rPr>
                <w:b/>
              </w:rPr>
            </w:pPr>
            <w:r>
              <w:rPr>
                <w:b/>
              </w:rPr>
              <w:t>- Ваши родители ходят в таких платьях?</w:t>
            </w:r>
          </w:p>
          <w:p w:rsidR="007C3DE6" w:rsidRDefault="00B231EC" w:rsidP="007C3DE6">
            <w:r>
              <w:rPr>
                <w:b/>
              </w:rPr>
              <w:t>- О</w:t>
            </w:r>
            <w:r w:rsidR="007C3DE6" w:rsidRPr="00EA2A70">
              <w:rPr>
                <w:b/>
              </w:rPr>
              <w:t xml:space="preserve"> какой одежде пойдёт сегодня речь?</w:t>
            </w:r>
            <w:r w:rsidR="007C3DE6">
              <w:rPr>
                <w:b/>
              </w:rPr>
              <w:t xml:space="preserve"> </w:t>
            </w:r>
            <w:proofErr w:type="gramStart"/>
            <w:r w:rsidR="007C3DE6">
              <w:t xml:space="preserve">( </w:t>
            </w:r>
            <w:proofErr w:type="gramEnd"/>
            <w:r w:rsidR="007C3DE6">
              <w:t>о старинной, русской)</w:t>
            </w:r>
          </w:p>
          <w:p w:rsidR="00B231EC" w:rsidRPr="00B231EC" w:rsidRDefault="00B231EC" w:rsidP="007C3DE6">
            <w:r>
              <w:t xml:space="preserve">- </w:t>
            </w:r>
            <w:r w:rsidRPr="00B231EC">
              <w:rPr>
                <w:b/>
              </w:rPr>
              <w:t>Где мы уже видели, рассматривали такую одежду?</w:t>
            </w:r>
            <w:r>
              <w:rPr>
                <w:b/>
              </w:rPr>
              <w:t xml:space="preserve"> </w:t>
            </w:r>
            <w:r>
              <w:t>( в музее, сказках, мультфильмах, книгах, картинках</w:t>
            </w:r>
            <w:proofErr w:type="gramStart"/>
            <w:r>
              <w:t xml:space="preserve"> ,</w:t>
            </w:r>
            <w:proofErr w:type="gramEnd"/>
            <w:r>
              <w:t>у бабушки)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C3DE6">
              <w:rPr>
                <w:b/>
                <w:sz w:val="24"/>
                <w:szCs w:val="24"/>
              </w:rPr>
              <w:t>Какое значение уделяли одежде на Руси наши предки?</w:t>
            </w:r>
          </w:p>
          <w:p w:rsidR="007C3DE6" w:rsidRPr="00F659C1" w:rsidRDefault="007C3DE6" w:rsidP="007C3DE6">
            <w:pPr>
              <w:rPr>
                <w:sz w:val="24"/>
                <w:szCs w:val="24"/>
                <w:u w:val="single"/>
              </w:rPr>
            </w:pPr>
            <w:r w:rsidRPr="00F659C1">
              <w:rPr>
                <w:sz w:val="24"/>
                <w:szCs w:val="24"/>
                <w:u w:val="single"/>
              </w:rPr>
              <w:t>1-ый ученик</w:t>
            </w:r>
          </w:p>
          <w:p w:rsidR="007C3DE6" w:rsidRDefault="007C3DE6" w:rsidP="007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слайд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>На Руси особое значение уделяли одежде. Она была свободная, длинная и очень красивая. Основное назначение её было беречь человека, предохранять от болезней и неприятностей.</w:t>
            </w:r>
          </w:p>
          <w:p w:rsidR="007C3DE6" w:rsidRDefault="007C3DE6" w:rsidP="007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 слайд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>Русская народная одежда отличалась: по назначению -будничная, праздничная, свадебная, траурная; по возрасту.</w:t>
            </w:r>
          </w:p>
          <w:p w:rsidR="007C3DE6" w:rsidRDefault="007C3DE6" w:rsidP="007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слайд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lastRenderedPageBreak/>
              <w:t>Самой нарядной считалась одежда из красной ткани.</w:t>
            </w:r>
          </w:p>
          <w:p w:rsidR="007C3DE6" w:rsidRPr="00F659C1" w:rsidRDefault="007C3DE6" w:rsidP="007C3DE6">
            <w:pPr>
              <w:rPr>
                <w:sz w:val="24"/>
                <w:szCs w:val="24"/>
                <w:u w:val="single"/>
              </w:rPr>
            </w:pPr>
            <w:r w:rsidRPr="00F659C1">
              <w:rPr>
                <w:sz w:val="24"/>
                <w:szCs w:val="24"/>
                <w:u w:val="single"/>
              </w:rPr>
              <w:t>2-ой ученик</w:t>
            </w:r>
          </w:p>
          <w:p w:rsidR="007C3DE6" w:rsidRDefault="007C3DE6" w:rsidP="007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слайд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 xml:space="preserve">Национальным костюмом русских </w:t>
            </w:r>
            <w:r w:rsidRPr="007C3DE6">
              <w:rPr>
                <w:b/>
                <w:bCs/>
                <w:sz w:val="24"/>
                <w:szCs w:val="24"/>
              </w:rPr>
              <w:t>женщин</w:t>
            </w:r>
            <w:r w:rsidRPr="007C3DE6">
              <w:rPr>
                <w:b/>
                <w:sz w:val="24"/>
                <w:szCs w:val="24"/>
              </w:rPr>
              <w:t xml:space="preserve"> являлся сарафан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>Сарафан означает «одетый с головы до ног». Служил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>праздничной, будничной, рабочей одеждой.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>Сарафаны украшались по подолу и на груди,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>бахромой, шелковыми лентами, тесьмой, даже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 xml:space="preserve">аппликациями. Их подпоясывали поясом. </w:t>
            </w:r>
          </w:p>
          <w:p w:rsidR="007C3DE6" w:rsidRDefault="007C3DE6" w:rsidP="007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слайд</w:t>
            </w:r>
          </w:p>
          <w:p w:rsidR="007C3DE6" w:rsidRPr="00F659C1" w:rsidRDefault="007C3DE6" w:rsidP="007C3DE6">
            <w:pPr>
              <w:rPr>
                <w:sz w:val="24"/>
                <w:szCs w:val="24"/>
              </w:rPr>
            </w:pP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 xml:space="preserve">Рубаха– </w:t>
            </w:r>
            <w:proofErr w:type="gramStart"/>
            <w:r w:rsidRPr="007C3DE6">
              <w:rPr>
                <w:b/>
                <w:sz w:val="24"/>
                <w:szCs w:val="24"/>
              </w:rPr>
              <w:t>ос</w:t>
            </w:r>
            <w:proofErr w:type="gramEnd"/>
            <w:r w:rsidRPr="007C3DE6">
              <w:rPr>
                <w:b/>
                <w:sz w:val="24"/>
                <w:szCs w:val="24"/>
              </w:rPr>
              <w:t>нова женского народного костюма, шилась из белого  полотна. Украшалась вышивкой, оберегавшей женщину от «сглаза». Считалось, чем богаче украшена рубаха, тем счастливее и удачливее человек.</w:t>
            </w:r>
          </w:p>
          <w:p w:rsidR="007C3DE6" w:rsidRDefault="007C3DE6" w:rsidP="007C3DE6">
            <w:pPr>
              <w:rPr>
                <w:sz w:val="24"/>
                <w:szCs w:val="24"/>
                <w:u w:val="single"/>
              </w:rPr>
            </w:pPr>
            <w:r w:rsidRPr="001C1428">
              <w:rPr>
                <w:sz w:val="24"/>
                <w:szCs w:val="24"/>
                <w:u w:val="single"/>
              </w:rPr>
              <w:t>3-ий ученик</w:t>
            </w:r>
          </w:p>
          <w:p w:rsidR="007C3DE6" w:rsidRPr="007C3DE6" w:rsidRDefault="006C34E5" w:rsidP="007C3D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Какое </w:t>
            </w:r>
            <w:r w:rsidR="007C3DE6" w:rsidRPr="007C3DE6">
              <w:rPr>
                <w:b/>
                <w:sz w:val="24"/>
                <w:szCs w:val="24"/>
              </w:rPr>
              <w:t xml:space="preserve"> значению уделялос</w:t>
            </w:r>
            <w:r>
              <w:rPr>
                <w:b/>
                <w:sz w:val="24"/>
                <w:szCs w:val="24"/>
              </w:rPr>
              <w:t>ь украшению костюма?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>Украшения передавались из поколения в поколение. Каждый элемент орнамента или оберега имел свое значение и смысл.</w:t>
            </w:r>
          </w:p>
          <w:p w:rsidR="007C3DE6" w:rsidRDefault="007C3DE6" w:rsidP="007C3DE6">
            <w:pPr>
              <w:rPr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>- Ребята, что такое оберег?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что-то, что оберегает человека)</w:t>
            </w:r>
          </w:p>
          <w:p w:rsidR="007C3DE6" w:rsidRDefault="007C3DE6" w:rsidP="007C3DE6">
            <w:pPr>
              <w:rPr>
                <w:sz w:val="24"/>
                <w:szCs w:val="24"/>
              </w:rPr>
            </w:pPr>
            <w:r w:rsidRPr="001C1428">
              <w:rPr>
                <w:sz w:val="24"/>
                <w:szCs w:val="24"/>
              </w:rPr>
              <w:t>Оберег – символ или предмет, наделенный способностью оберегать от различных бедствий, хворей</w:t>
            </w:r>
            <w:r>
              <w:rPr>
                <w:sz w:val="24"/>
                <w:szCs w:val="24"/>
              </w:rPr>
              <w:t>.</w:t>
            </w:r>
          </w:p>
          <w:p w:rsidR="007C3DE6" w:rsidRDefault="007C3DE6" w:rsidP="007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C3DE6">
              <w:rPr>
                <w:b/>
                <w:sz w:val="24"/>
                <w:szCs w:val="24"/>
              </w:rPr>
              <w:t>Что символизируют знаки и обереги на русской народной одежде?</w:t>
            </w:r>
          </w:p>
          <w:p w:rsidR="007C3DE6" w:rsidRDefault="007C3DE6" w:rsidP="007C3DE6">
            <w:pPr>
              <w:rPr>
                <w:sz w:val="24"/>
                <w:szCs w:val="24"/>
                <w:u w:val="single"/>
              </w:rPr>
            </w:pPr>
            <w:r w:rsidRPr="00816AFD">
              <w:rPr>
                <w:sz w:val="24"/>
                <w:szCs w:val="24"/>
                <w:u w:val="single"/>
              </w:rPr>
              <w:t>4-ый ученик</w:t>
            </w:r>
          </w:p>
          <w:p w:rsidR="007C3DE6" w:rsidRPr="0006495D" w:rsidRDefault="007C3DE6" w:rsidP="007C3DE6">
            <w:pPr>
              <w:rPr>
                <w:sz w:val="24"/>
                <w:szCs w:val="24"/>
              </w:rPr>
            </w:pPr>
            <w:r w:rsidRPr="000649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-8</w:t>
            </w:r>
            <w:r w:rsidRPr="0006495D">
              <w:rPr>
                <w:sz w:val="24"/>
                <w:szCs w:val="24"/>
              </w:rPr>
              <w:t xml:space="preserve"> слайд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 xml:space="preserve">В орнаментах можно увидеть изображение солнца, звезд, фигурки людей и животных, знаки земли и воды. </w:t>
            </w:r>
          </w:p>
          <w:p w:rsidR="007C3DE6" w:rsidRDefault="007C3DE6" w:rsidP="007C3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слайд</w:t>
            </w:r>
          </w:p>
          <w:p w:rsidR="007C3DE6" w:rsidRPr="007C3DE6" w:rsidRDefault="00AF163C" w:rsidP="007C3D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Какое </w:t>
            </w:r>
            <w:r w:rsidR="007C3DE6" w:rsidRPr="007C3DE6">
              <w:rPr>
                <w:b/>
                <w:sz w:val="24"/>
                <w:szCs w:val="24"/>
              </w:rPr>
              <w:t xml:space="preserve"> значение п</w:t>
            </w:r>
            <w:r>
              <w:rPr>
                <w:b/>
                <w:sz w:val="24"/>
                <w:szCs w:val="24"/>
              </w:rPr>
              <w:t>ридавалось расположению рисунка?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 xml:space="preserve">Например: нагрудные узоры </w:t>
            </w:r>
            <w:proofErr w:type="gramStart"/>
            <w:r w:rsidRPr="007C3DE6">
              <w:rPr>
                <w:b/>
                <w:sz w:val="24"/>
                <w:szCs w:val="24"/>
              </w:rPr>
              <w:t>–з</w:t>
            </w:r>
            <w:proofErr w:type="gramEnd"/>
            <w:r w:rsidRPr="007C3DE6">
              <w:rPr>
                <w:b/>
                <w:sz w:val="24"/>
                <w:szCs w:val="24"/>
              </w:rPr>
              <w:t>ащищали сердце и легкие,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 xml:space="preserve">                      наплечные – охраняли руки,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 xml:space="preserve">                     </w:t>
            </w:r>
            <w:proofErr w:type="spellStart"/>
            <w:r w:rsidRPr="007C3DE6">
              <w:rPr>
                <w:b/>
                <w:sz w:val="24"/>
                <w:szCs w:val="24"/>
              </w:rPr>
              <w:t>наподольные</w:t>
            </w:r>
            <w:proofErr w:type="spellEnd"/>
            <w:r w:rsidRPr="007C3DE6">
              <w:rPr>
                <w:b/>
                <w:sz w:val="24"/>
                <w:szCs w:val="24"/>
              </w:rPr>
              <w:t xml:space="preserve"> – не давали пробраться злым силам снизу. </w:t>
            </w: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</w:p>
          <w:p w:rsidR="007C3DE6" w:rsidRPr="007C3DE6" w:rsidRDefault="007C3DE6" w:rsidP="007C3DE6">
            <w:pPr>
              <w:rPr>
                <w:b/>
                <w:sz w:val="24"/>
                <w:szCs w:val="24"/>
              </w:rPr>
            </w:pPr>
            <w:r w:rsidRPr="007C3DE6">
              <w:rPr>
                <w:b/>
                <w:sz w:val="24"/>
                <w:szCs w:val="24"/>
              </w:rPr>
              <w:t>- Почему именно эти символы так часто используются в русском костюме?</w:t>
            </w:r>
          </w:p>
          <w:p w:rsidR="007C3DE6" w:rsidRDefault="007C3DE6" w:rsidP="007C3DE6">
            <w:r>
              <w:t>(Наши древние предки - славяне, были издавна земледельцами. Вот почему их мысли были проникнуты заботой об урожае, от которого зависела жизнь их рода. Наш предок обожествлял СОЛНЦЕ, НЕБО, ЗЕМЛЮ, воспринимал их, как живые существа, верил в добрые начала природы. Это отразилось не только в песнях, плясках, сказках, но и нашло отражение и в своеобразии костюма.)</w:t>
            </w:r>
          </w:p>
          <w:p w:rsidR="007C3DE6" w:rsidRPr="007C3DE6" w:rsidRDefault="007C3DE6" w:rsidP="007C3DE6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Музыкальная пауза</w:t>
            </w:r>
          </w:p>
          <w:p w:rsidR="007C3DE6" w:rsidRDefault="007C3DE6" w:rsidP="007C3DE6">
            <w:r>
              <w:t xml:space="preserve">                  Входит русская красавица в сарафане.</w:t>
            </w:r>
          </w:p>
          <w:p w:rsidR="007C3DE6" w:rsidRPr="007C3DE6" w:rsidRDefault="007C3DE6" w:rsidP="007C3DE6">
            <w:pPr>
              <w:rPr>
                <w:b/>
              </w:rPr>
            </w:pPr>
            <w:r w:rsidRPr="007C3DE6">
              <w:rPr>
                <w:b/>
              </w:rPr>
              <w:t>Сарафан, сарафан,</w:t>
            </w:r>
          </w:p>
          <w:p w:rsidR="007C3DE6" w:rsidRPr="007C3DE6" w:rsidRDefault="007C3DE6" w:rsidP="007C3DE6">
            <w:pPr>
              <w:rPr>
                <w:b/>
              </w:rPr>
            </w:pPr>
            <w:r w:rsidRPr="007C3DE6">
              <w:rPr>
                <w:b/>
              </w:rPr>
              <w:t xml:space="preserve"> Где ты, русский сарафан.</w:t>
            </w:r>
          </w:p>
          <w:p w:rsidR="007C3DE6" w:rsidRPr="007C3DE6" w:rsidRDefault="007C3DE6" w:rsidP="007C3DE6">
            <w:pPr>
              <w:rPr>
                <w:b/>
              </w:rPr>
            </w:pPr>
            <w:r w:rsidRPr="007C3DE6">
              <w:rPr>
                <w:b/>
              </w:rPr>
              <w:t xml:space="preserve"> На прилавке покажись,</w:t>
            </w:r>
          </w:p>
          <w:p w:rsidR="007C3DE6" w:rsidRPr="007C3DE6" w:rsidRDefault="007C3DE6" w:rsidP="007C3DE6">
            <w:pPr>
              <w:rPr>
                <w:b/>
              </w:rPr>
            </w:pPr>
            <w:r w:rsidRPr="007C3DE6">
              <w:rPr>
                <w:b/>
              </w:rPr>
              <w:t xml:space="preserve"> И ворвись вновь в нашу жизнь!</w:t>
            </w:r>
          </w:p>
          <w:p w:rsidR="007C3DE6" w:rsidRPr="007C3DE6" w:rsidRDefault="007C3DE6" w:rsidP="007C3DE6">
            <w:pPr>
              <w:rPr>
                <w:b/>
              </w:rPr>
            </w:pPr>
            <w:r w:rsidRPr="007C3DE6">
              <w:rPr>
                <w:b/>
              </w:rPr>
              <w:t xml:space="preserve"> Сарафан, сарафан,</w:t>
            </w:r>
          </w:p>
          <w:p w:rsidR="007C3DE6" w:rsidRPr="007C3DE6" w:rsidRDefault="007C3DE6" w:rsidP="007C3DE6">
            <w:pPr>
              <w:rPr>
                <w:b/>
              </w:rPr>
            </w:pPr>
            <w:r w:rsidRPr="007C3DE6">
              <w:rPr>
                <w:b/>
              </w:rPr>
              <w:t xml:space="preserve"> Сколько б моду не листала  –</w:t>
            </w:r>
          </w:p>
          <w:p w:rsidR="007C3DE6" w:rsidRPr="007C3DE6" w:rsidRDefault="007C3DE6" w:rsidP="007C3DE6">
            <w:pPr>
              <w:rPr>
                <w:b/>
              </w:rPr>
            </w:pPr>
            <w:r w:rsidRPr="007C3DE6">
              <w:rPr>
                <w:b/>
              </w:rPr>
              <w:t xml:space="preserve"> Простотой покорена я.</w:t>
            </w:r>
          </w:p>
          <w:p w:rsidR="007C3DE6" w:rsidRDefault="007C3DE6" w:rsidP="007C3DE6">
            <w:r>
              <w:t xml:space="preserve">                   Хоровод</w:t>
            </w:r>
          </w:p>
          <w:p w:rsidR="007C3DE6" w:rsidRPr="007C3DE6" w:rsidRDefault="007C3DE6" w:rsidP="007C3DE6">
            <w:r>
              <w:t xml:space="preserve">- </w:t>
            </w:r>
            <w:r w:rsidRPr="007C3DE6">
              <w:rPr>
                <w:b/>
              </w:rPr>
              <w:t xml:space="preserve">Какой танец у нас с вами получился? </w:t>
            </w:r>
            <w:r w:rsidRPr="007C3DE6">
              <w:t>(хоровод)</w:t>
            </w:r>
          </w:p>
          <w:p w:rsidR="007C3DE6" w:rsidRPr="007C3DE6" w:rsidRDefault="007C3DE6" w:rsidP="007C3DE6">
            <w:pPr>
              <w:rPr>
                <w:b/>
              </w:rPr>
            </w:pPr>
            <w:r w:rsidRPr="007C3DE6">
              <w:rPr>
                <w:b/>
              </w:rPr>
              <w:t>- Сейчас мы с вами составим свой хоровод из русских народных костюмов. У каждого из вас есть памятка, на которой изображены основные знаки, символы и обереги русского костюма и готовая фигура девушки в сарафане. Украсьте свой сарафан так, чтобы он был не только красивым, но и являлся оберегом для свой владелицы.</w:t>
            </w:r>
          </w:p>
          <w:p w:rsidR="007C3DE6" w:rsidRDefault="007C3DE6" w:rsidP="007C3DE6">
            <w:r w:rsidRPr="007C3DE6">
              <w:rPr>
                <w:b/>
              </w:rPr>
              <w:t>– Ребята, а где обычно располагают узоры на сарафане, рубахе?</w:t>
            </w:r>
            <w:r w:rsidRPr="0004445B">
              <w:t xml:space="preserve"> (По подолу сарафана; по середине сарафана; на рукавах рубахи, на манжетах)</w:t>
            </w:r>
          </w:p>
          <w:p w:rsidR="0004445B" w:rsidRPr="0004445B" w:rsidRDefault="0004445B" w:rsidP="007C3DE6">
            <w:pPr>
              <w:rPr>
                <w:b/>
                <w:sz w:val="28"/>
                <w:szCs w:val="28"/>
              </w:rPr>
            </w:pPr>
            <w:r w:rsidRPr="0004445B">
              <w:rPr>
                <w:sz w:val="28"/>
                <w:szCs w:val="28"/>
              </w:rPr>
              <w:t>Практическая работа учащихся</w:t>
            </w:r>
          </w:p>
          <w:p w:rsidR="0004445B" w:rsidRDefault="0004445B" w:rsidP="0004445B">
            <w:r>
              <w:t xml:space="preserve">Далее проводится защита своего костюма </w:t>
            </w:r>
            <w:proofErr w:type="gramStart"/>
            <w:r>
              <w:t xml:space="preserve">( </w:t>
            </w:r>
            <w:proofErr w:type="gramEnd"/>
            <w:r>
              <w:t>1-2 человека) с объяснением использования символов и знаков.</w:t>
            </w:r>
          </w:p>
          <w:p w:rsidR="0004445B" w:rsidRDefault="0004445B" w:rsidP="00044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4445B">
              <w:rPr>
                <w:b/>
                <w:sz w:val="24"/>
                <w:szCs w:val="24"/>
              </w:rPr>
              <w:t>Какое значение имела одежда на Руси?</w:t>
            </w:r>
            <w:r>
              <w:rPr>
                <w:sz w:val="24"/>
                <w:szCs w:val="24"/>
              </w:rPr>
              <w:t xml:space="preserve"> (защита, оберег)</w:t>
            </w:r>
          </w:p>
          <w:p w:rsidR="00127171" w:rsidRDefault="00127171" w:rsidP="00127171"/>
        </w:tc>
      </w:tr>
      <w:tr w:rsidR="007C3DE6" w:rsidTr="0004445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DE6" w:rsidRDefault="0004445B" w:rsidP="0004445B">
            <w:pPr>
              <w:jc w:val="center"/>
            </w:pPr>
            <w:r>
              <w:lastRenderedPageBreak/>
              <w:t>Этап рефлексии</w:t>
            </w:r>
          </w:p>
          <w:p w:rsidR="0004445B" w:rsidRDefault="0004445B" w:rsidP="0004445B">
            <w:pPr>
              <w:jc w:val="center"/>
            </w:pPr>
          </w:p>
        </w:tc>
        <w:tc>
          <w:tcPr>
            <w:tcW w:w="10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DE6" w:rsidRDefault="007C3DE6" w:rsidP="0004445B">
            <w:pPr>
              <w:jc w:val="center"/>
            </w:pPr>
          </w:p>
        </w:tc>
      </w:tr>
      <w:tr w:rsidR="007C3DE6" w:rsidTr="0004445B">
        <w:tc>
          <w:tcPr>
            <w:tcW w:w="4644" w:type="dxa"/>
            <w:tcBorders>
              <w:top w:val="single" w:sz="4" w:space="0" w:color="auto"/>
            </w:tcBorders>
          </w:tcPr>
          <w:p w:rsidR="007C3DE6" w:rsidRDefault="0004445B" w:rsidP="0004445B">
            <w:pPr>
              <w:jc w:val="center"/>
            </w:pPr>
            <w:r>
              <w:t>Цель</w:t>
            </w:r>
          </w:p>
          <w:p w:rsidR="0004445B" w:rsidRDefault="0004445B" w:rsidP="0004445B">
            <w:pPr>
              <w:jc w:val="center"/>
            </w:pPr>
          </w:p>
        </w:tc>
        <w:tc>
          <w:tcPr>
            <w:tcW w:w="10142" w:type="dxa"/>
            <w:tcBorders>
              <w:top w:val="single" w:sz="4" w:space="0" w:color="auto"/>
            </w:tcBorders>
          </w:tcPr>
          <w:p w:rsidR="007C3DE6" w:rsidRDefault="0004445B" w:rsidP="0004445B">
            <w:pPr>
              <w:jc w:val="center"/>
            </w:pPr>
            <w:r>
              <w:t>Содержание</w:t>
            </w:r>
          </w:p>
        </w:tc>
      </w:tr>
      <w:tr w:rsidR="007C3DE6" w:rsidTr="00127171">
        <w:tc>
          <w:tcPr>
            <w:tcW w:w="4644" w:type="dxa"/>
          </w:tcPr>
          <w:p w:rsidR="007C3DE6" w:rsidRDefault="0004445B" w:rsidP="00127171">
            <w:r>
              <w:t>Оценка результатов деятельности</w:t>
            </w:r>
          </w:p>
        </w:tc>
        <w:tc>
          <w:tcPr>
            <w:tcW w:w="10142" w:type="dxa"/>
          </w:tcPr>
          <w:p w:rsidR="0004445B" w:rsidRDefault="0004445B" w:rsidP="00044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Учащиеся выбирают берёзовый листочек и наклеивают его на дерево:       </w:t>
            </w:r>
          </w:p>
          <w:p w:rsidR="0004445B" w:rsidRPr="006C18ED" w:rsidRDefault="0004445B" w:rsidP="00044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Зелёны</w:t>
            </w:r>
            <w:r w:rsidRPr="006C18ED">
              <w:rPr>
                <w:sz w:val="24"/>
                <w:szCs w:val="24"/>
              </w:rPr>
              <w:t xml:space="preserve">й – побольше таких дел, поучительно, </w:t>
            </w:r>
          </w:p>
          <w:p w:rsidR="0004445B" w:rsidRPr="006C18ED" w:rsidRDefault="0004445B" w:rsidP="00044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Жёлты</w:t>
            </w:r>
            <w:r w:rsidRPr="006C18ED">
              <w:rPr>
                <w:sz w:val="24"/>
                <w:szCs w:val="24"/>
              </w:rPr>
              <w:t xml:space="preserve">й – понравилось, но не всё, интересно, </w:t>
            </w:r>
          </w:p>
          <w:p w:rsidR="0004445B" w:rsidRPr="006C18ED" w:rsidRDefault="0004445B" w:rsidP="00044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Красны</w:t>
            </w:r>
            <w:r w:rsidRPr="006C18ED">
              <w:rPr>
                <w:sz w:val="24"/>
                <w:szCs w:val="24"/>
              </w:rPr>
              <w:t>й – дело не понравилось, скучно.</w:t>
            </w:r>
          </w:p>
          <w:p w:rsidR="007C3DE6" w:rsidRDefault="007C5894" w:rsidP="00127171">
            <w:r>
              <w:t xml:space="preserve">- Кто является оберегом нашей </w:t>
            </w:r>
            <w:proofErr w:type="spellStart"/>
            <w:r>
              <w:t>муромской</w:t>
            </w:r>
            <w:proofErr w:type="spellEnd"/>
            <w:r>
              <w:t xml:space="preserve"> земли? ( Пётр и </w:t>
            </w:r>
            <w:proofErr w:type="spellStart"/>
            <w:r>
              <w:t>Феврония</w:t>
            </w:r>
            <w:proofErr w:type="spellEnd"/>
            <w:r>
              <w:t>)</w:t>
            </w:r>
          </w:p>
          <w:p w:rsidR="007C5894" w:rsidRDefault="007C5894" w:rsidP="00127171">
            <w:r>
              <w:t xml:space="preserve">Входят Пётр и </w:t>
            </w:r>
            <w:proofErr w:type="spellStart"/>
            <w:r>
              <w:t>Феврония</w:t>
            </w:r>
            <w:proofErr w:type="spellEnd"/>
            <w:r>
              <w:t>, кланяются.</w:t>
            </w:r>
          </w:p>
          <w:p w:rsidR="007C5894" w:rsidRDefault="007C5894" w:rsidP="006C34E5">
            <w:r>
              <w:t>- Здравствуйте</w:t>
            </w:r>
            <w:proofErr w:type="gramStart"/>
            <w:r>
              <w:t xml:space="preserve"> </w:t>
            </w:r>
            <w:r w:rsidR="006C34E5">
              <w:t>,</w:t>
            </w:r>
            <w:proofErr w:type="gramEnd"/>
            <w:r w:rsidR="006C34E5">
              <w:t xml:space="preserve"> люди добрые!  О</w:t>
            </w:r>
            <w:r>
              <w:t xml:space="preserve">т всей души хотим пожелать </w:t>
            </w:r>
            <w:r w:rsidR="008B3923">
              <w:t>Вам, вашим родным и близким здоровья, мира и семейного благополучия.</w:t>
            </w:r>
            <w:r w:rsidR="006C34E5">
              <w:t xml:space="preserve"> Уважаемые гости, п</w:t>
            </w:r>
            <w:r w:rsidR="008B3923">
              <w:t>римите эти небольшие обереги и пусть ваши дома всегда будут нап</w:t>
            </w:r>
            <w:r w:rsidR="006C34E5">
              <w:t>олнены любовью и счастьем.</w:t>
            </w:r>
          </w:p>
        </w:tc>
      </w:tr>
    </w:tbl>
    <w:p w:rsidR="00127171" w:rsidRPr="00720797" w:rsidRDefault="00127171" w:rsidP="00127171"/>
    <w:sectPr w:rsidR="00127171" w:rsidRPr="00720797" w:rsidSect="00C32E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C32E7C"/>
    <w:rsid w:val="0004445B"/>
    <w:rsid w:val="00127171"/>
    <w:rsid w:val="00231772"/>
    <w:rsid w:val="00317759"/>
    <w:rsid w:val="0036312F"/>
    <w:rsid w:val="00562CD6"/>
    <w:rsid w:val="005D766B"/>
    <w:rsid w:val="0067677B"/>
    <w:rsid w:val="006C34E5"/>
    <w:rsid w:val="00720797"/>
    <w:rsid w:val="007C3DE6"/>
    <w:rsid w:val="007C5894"/>
    <w:rsid w:val="00834C79"/>
    <w:rsid w:val="008B3923"/>
    <w:rsid w:val="00AF163C"/>
    <w:rsid w:val="00B231EC"/>
    <w:rsid w:val="00C32E7C"/>
    <w:rsid w:val="00FC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c6">
    <w:name w:val="c4 c6"/>
    <w:basedOn w:val="a0"/>
    <w:rsid w:val="00C32E7C"/>
  </w:style>
  <w:style w:type="paragraph" w:customStyle="1" w:styleId="c14c5c20">
    <w:name w:val="c14 c5 c20"/>
    <w:basedOn w:val="a"/>
    <w:rsid w:val="0072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7171"/>
  </w:style>
  <w:style w:type="paragraph" w:styleId="a4">
    <w:name w:val="Balloon Text"/>
    <w:basedOn w:val="a"/>
    <w:link w:val="a5"/>
    <w:uiPriority w:val="99"/>
    <w:semiHidden/>
    <w:unhideWhenUsed/>
    <w:rsid w:val="00231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2014-02-17T04:14:00Z</cp:lastPrinted>
  <dcterms:created xsi:type="dcterms:W3CDTF">2014-01-21T15:29:00Z</dcterms:created>
  <dcterms:modified xsi:type="dcterms:W3CDTF">2014-03-23T05:17:00Z</dcterms:modified>
</cp:coreProperties>
</file>