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00" w:rsidRPr="006927B4" w:rsidRDefault="00B45E86" w:rsidP="00735D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61000" w:rsidRPr="006927B4">
        <w:rPr>
          <w:rFonts w:ascii="Times New Roman" w:hAnsi="Times New Roman" w:cs="Times New Roman"/>
          <w:b/>
          <w:sz w:val="28"/>
          <w:szCs w:val="28"/>
        </w:rPr>
        <w:t>Тема:</w:t>
      </w:r>
      <w:r w:rsidR="00661000" w:rsidRPr="006927B4">
        <w:rPr>
          <w:rFonts w:ascii="Times New Roman" w:hAnsi="Times New Roman" w:cs="Times New Roman"/>
          <w:sz w:val="28"/>
          <w:szCs w:val="28"/>
        </w:rPr>
        <w:t xml:space="preserve"> Изготовление элемента русского народного костюма.</w:t>
      </w:r>
    </w:p>
    <w:p w:rsidR="00661000" w:rsidRPr="006927B4" w:rsidRDefault="00661000" w:rsidP="00580C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6927B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bookmarkStart w:id="0" w:name="_GoBack"/>
      <w:bookmarkEnd w:id="0"/>
      <w:r w:rsidRPr="006927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927B4">
        <w:rPr>
          <w:rFonts w:ascii="Times New Roman" w:hAnsi="Times New Roman" w:cs="Times New Roman"/>
          <w:sz w:val="28"/>
          <w:szCs w:val="28"/>
        </w:rPr>
        <w:t xml:space="preserve">бучить учащихся технологии </w:t>
      </w:r>
      <w:r w:rsidR="00B112E5" w:rsidRPr="006927B4">
        <w:rPr>
          <w:rFonts w:ascii="Times New Roman" w:hAnsi="Times New Roman" w:cs="Times New Roman"/>
          <w:sz w:val="28"/>
          <w:szCs w:val="28"/>
        </w:rPr>
        <w:t>декорирова</w:t>
      </w:r>
      <w:r w:rsidR="001A4F23" w:rsidRPr="006927B4">
        <w:rPr>
          <w:rFonts w:ascii="Times New Roman" w:hAnsi="Times New Roman" w:cs="Times New Roman"/>
          <w:sz w:val="28"/>
          <w:szCs w:val="28"/>
        </w:rPr>
        <w:t>ния женского головного убора</w:t>
      </w:r>
      <w:r w:rsidRPr="006927B4">
        <w:rPr>
          <w:rFonts w:ascii="Times New Roman" w:hAnsi="Times New Roman" w:cs="Times New Roman"/>
          <w:sz w:val="28"/>
          <w:szCs w:val="28"/>
        </w:rPr>
        <w:t xml:space="preserve"> как элемента русского народного костюма. </w:t>
      </w:r>
    </w:p>
    <w:p w:rsidR="00661000" w:rsidRPr="006927B4" w:rsidRDefault="00661000" w:rsidP="00580C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61000" w:rsidRPr="006927B4" w:rsidRDefault="001B0318" w:rsidP="00580C0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1000" w:rsidRPr="006927B4">
        <w:rPr>
          <w:rFonts w:ascii="Times New Roman" w:eastAsia="Times New Roman" w:hAnsi="Times New Roman" w:cs="Times New Roman"/>
          <w:sz w:val="28"/>
          <w:szCs w:val="28"/>
        </w:rPr>
        <w:t xml:space="preserve">оспитывать интерес и уважение к русской культуре и 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>национальным традициям;</w:t>
      </w:r>
    </w:p>
    <w:p w:rsidR="00661000" w:rsidRPr="006927B4" w:rsidRDefault="001B0318" w:rsidP="00580C0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hAnsi="Times New Roman" w:cs="Times New Roman"/>
          <w:sz w:val="28"/>
          <w:szCs w:val="28"/>
        </w:rPr>
        <w:t>р</w:t>
      </w:r>
      <w:r w:rsidR="00661000" w:rsidRPr="006927B4">
        <w:rPr>
          <w:rFonts w:ascii="Times New Roman" w:hAnsi="Times New Roman" w:cs="Times New Roman"/>
          <w:sz w:val="28"/>
          <w:szCs w:val="28"/>
        </w:rPr>
        <w:t>асш</w:t>
      </w:r>
      <w:r w:rsidR="001A4F23" w:rsidRPr="006927B4">
        <w:rPr>
          <w:rFonts w:ascii="Times New Roman" w:hAnsi="Times New Roman" w:cs="Times New Roman"/>
          <w:sz w:val="28"/>
          <w:szCs w:val="28"/>
        </w:rPr>
        <w:t>ирить представление о кокошнике</w:t>
      </w:r>
      <w:r w:rsidR="00661000" w:rsidRPr="006927B4">
        <w:rPr>
          <w:rFonts w:ascii="Times New Roman" w:hAnsi="Times New Roman" w:cs="Times New Roman"/>
          <w:sz w:val="28"/>
          <w:szCs w:val="28"/>
        </w:rPr>
        <w:t xml:space="preserve"> как элементе русского народного костюма;</w:t>
      </w:r>
    </w:p>
    <w:p w:rsidR="00661000" w:rsidRPr="006927B4" w:rsidRDefault="001B0318" w:rsidP="00580C0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61000" w:rsidRPr="006927B4">
        <w:rPr>
          <w:rFonts w:ascii="Times New Roman" w:eastAsia="Times New Roman" w:hAnsi="Times New Roman" w:cs="Times New Roman"/>
          <w:sz w:val="28"/>
          <w:szCs w:val="28"/>
        </w:rPr>
        <w:t xml:space="preserve">бучить технологии </w:t>
      </w:r>
      <w:r w:rsidR="00661000" w:rsidRPr="006927B4">
        <w:rPr>
          <w:rFonts w:ascii="Times New Roman" w:hAnsi="Times New Roman" w:cs="Times New Roman"/>
          <w:sz w:val="28"/>
          <w:szCs w:val="28"/>
        </w:rPr>
        <w:t>украшения головного убора различными отделочными материалами;</w:t>
      </w:r>
    </w:p>
    <w:p w:rsidR="00661000" w:rsidRPr="006927B4" w:rsidRDefault="001B0318" w:rsidP="00580C0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7B4">
        <w:rPr>
          <w:rFonts w:ascii="Times New Roman" w:hAnsi="Times New Roman" w:cs="Times New Roman"/>
          <w:sz w:val="28"/>
          <w:szCs w:val="28"/>
        </w:rPr>
        <w:t>р</w:t>
      </w:r>
      <w:r w:rsidR="00661000" w:rsidRPr="006927B4">
        <w:rPr>
          <w:rFonts w:ascii="Times New Roman" w:hAnsi="Times New Roman" w:cs="Times New Roman"/>
          <w:sz w:val="28"/>
          <w:szCs w:val="28"/>
        </w:rPr>
        <w:t xml:space="preserve">азвивать художественный вкус, творческие способности детей; </w:t>
      </w:r>
    </w:p>
    <w:p w:rsidR="00661000" w:rsidRPr="006927B4" w:rsidRDefault="001B0318" w:rsidP="00580C0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hAnsi="Times New Roman" w:cs="Times New Roman"/>
          <w:sz w:val="28"/>
          <w:szCs w:val="28"/>
        </w:rPr>
        <w:t>ф</w:t>
      </w:r>
      <w:r w:rsidR="00661000" w:rsidRPr="006927B4">
        <w:rPr>
          <w:rFonts w:ascii="Times New Roman" w:hAnsi="Times New Roman" w:cs="Times New Roman"/>
          <w:sz w:val="28"/>
          <w:szCs w:val="28"/>
        </w:rPr>
        <w:t xml:space="preserve">ормировать навыки самостоятельной и групповой работы. </w:t>
      </w:r>
    </w:p>
    <w:p w:rsidR="00661000" w:rsidRPr="006927B4" w:rsidRDefault="00661000" w:rsidP="00661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 Изучение традиций и обрядов масленичной недели на Руси, поиск иллюстраций с русскими национальными костюмами, изучение русских народных песен, </w:t>
      </w:r>
      <w:proofErr w:type="spellStart"/>
      <w:r w:rsidRPr="006927B4">
        <w:rPr>
          <w:rFonts w:ascii="Times New Roman" w:eastAsia="Times New Roman" w:hAnsi="Times New Roman" w:cs="Times New Roman"/>
          <w:sz w:val="28"/>
          <w:szCs w:val="28"/>
        </w:rPr>
        <w:t>закличек</w:t>
      </w:r>
      <w:proofErr w:type="spellEnd"/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, игровых </w:t>
      </w:r>
      <w:proofErr w:type="spellStart"/>
      <w:r w:rsidRPr="006927B4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6927B4">
        <w:rPr>
          <w:rFonts w:ascii="Times New Roman" w:eastAsia="Times New Roman" w:hAnsi="Times New Roman" w:cs="Times New Roman"/>
          <w:sz w:val="28"/>
          <w:szCs w:val="28"/>
        </w:rPr>
        <w:t>. Поиск фотоматериалов, информации. Оформление уголка русской культуры.</w:t>
      </w:r>
    </w:p>
    <w:p w:rsidR="00661000" w:rsidRPr="006927B4" w:rsidRDefault="00661000" w:rsidP="00661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6927B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приемы: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 словесные методы </w:t>
      </w:r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>(рассказ педагога, объяснение)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; наглядные методы </w:t>
      </w:r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>(демонстрация иллюстраций, видеоматериалов)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>; практический метод (последовательное изготовление кокошника).</w:t>
      </w:r>
      <w:proofErr w:type="gramEnd"/>
    </w:p>
    <w:p w:rsidR="00661000" w:rsidRPr="006927B4" w:rsidRDefault="00661000" w:rsidP="00661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27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Раздаточный материал: </w:t>
      </w:r>
      <w:r w:rsidRPr="006927B4">
        <w:rPr>
          <w:rFonts w:ascii="Times New Roman" w:eastAsia="Times New Roman" w:hAnsi="Times New Roman" w:cs="Times New Roman"/>
          <w:bCs/>
          <w:sz w:val="28"/>
          <w:szCs w:val="28"/>
        </w:rPr>
        <w:t>папки с инструкционными картами и фотоматериала</w:t>
      </w:r>
      <w:r w:rsidR="00C84AFE">
        <w:rPr>
          <w:rFonts w:ascii="Times New Roman" w:eastAsia="Times New Roman" w:hAnsi="Times New Roman" w:cs="Times New Roman"/>
          <w:bCs/>
          <w:sz w:val="28"/>
          <w:szCs w:val="28"/>
        </w:rPr>
        <w:t>ми по теме; шаблоны кокошника и лица</w:t>
      </w:r>
      <w:r w:rsidRPr="006927B4">
        <w:rPr>
          <w:rFonts w:ascii="Times New Roman" w:eastAsia="Times New Roman" w:hAnsi="Times New Roman" w:cs="Times New Roman"/>
          <w:bCs/>
          <w:sz w:val="28"/>
          <w:szCs w:val="28"/>
        </w:rPr>
        <w:t xml:space="preserve">, цветной картон, </w:t>
      </w:r>
      <w:r w:rsidR="00C84AFE">
        <w:rPr>
          <w:rFonts w:ascii="Times New Roman" w:eastAsia="Times New Roman" w:hAnsi="Times New Roman" w:cs="Times New Roman"/>
          <w:sz w:val="28"/>
          <w:szCs w:val="28"/>
        </w:rPr>
        <w:t>фломастеры, цветные карандаши, клей, ножницы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>; материалы для декорирования (</w:t>
      </w:r>
      <w:r w:rsidRPr="006927B4">
        <w:rPr>
          <w:rFonts w:ascii="Times New Roman" w:eastAsia="Times New Roman" w:hAnsi="Times New Roman" w:cs="Times New Roman"/>
          <w:bCs/>
          <w:sz w:val="28"/>
          <w:szCs w:val="28"/>
        </w:rPr>
        <w:t>бисерные ленты, бусы, тесьма с пайетками, атласные ленты</w:t>
      </w:r>
      <w:r w:rsidR="001B0318" w:rsidRPr="006927B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т.п.</w:t>
      </w:r>
      <w:r w:rsidRPr="006927B4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proofErr w:type="gramEnd"/>
    </w:p>
    <w:p w:rsidR="00661000" w:rsidRPr="006927B4" w:rsidRDefault="00661000" w:rsidP="00661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27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Наглядный материал: </w:t>
      </w:r>
      <w:r w:rsidRPr="006927B4">
        <w:rPr>
          <w:rFonts w:ascii="Times New Roman" w:eastAsia="Times New Roman" w:hAnsi="Times New Roman" w:cs="Times New Roman"/>
          <w:bCs/>
          <w:sz w:val="28"/>
          <w:szCs w:val="28"/>
        </w:rPr>
        <w:t>презентация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 с иллюстрациями, изображающими празднование масленичной недели; фотографии русских национальных костюмов</w:t>
      </w:r>
      <w:r w:rsidRPr="006927B4">
        <w:rPr>
          <w:rFonts w:ascii="Times New Roman" w:eastAsia="Times New Roman" w:hAnsi="Times New Roman" w:cs="Times New Roman"/>
          <w:bCs/>
          <w:sz w:val="28"/>
          <w:szCs w:val="28"/>
        </w:rPr>
        <w:t>; фото женских головных уборов разнообразных форм, выполненных в традициях русского народного костюма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661000" w:rsidRPr="006927B4" w:rsidRDefault="00661000" w:rsidP="00661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Демонстрационный материал: </w:t>
      </w:r>
      <w:r w:rsidRPr="006927B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образец готового кокошника, образцы последовательного выполнения декорирования кокошника, 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>шкатулка с украшающими и декорирующими элементами:</w:t>
      </w:r>
      <w:r w:rsidRPr="006927B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бисерными лентами, бусами, тесьмой с пайетками, атласными лентами.</w:t>
      </w:r>
    </w:p>
    <w:p w:rsidR="00661000" w:rsidRPr="006927B4" w:rsidRDefault="001B0318" w:rsidP="001B031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b/>
          <w:sz w:val="28"/>
          <w:szCs w:val="28"/>
        </w:rPr>
        <w:t>Музыкальное сопровождение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: фонограммы </w:t>
      </w:r>
      <w:r w:rsidRPr="006927B4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масленичных песен, 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>русских народных песен.</w:t>
      </w:r>
    </w:p>
    <w:p w:rsidR="00F22B33" w:rsidRPr="006927B4" w:rsidRDefault="00F22B33" w:rsidP="00661000">
      <w:pPr>
        <w:spacing w:after="0" w:line="360" w:lineRule="auto"/>
        <w:ind w:firstLine="162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661000" w:rsidRPr="006927B4" w:rsidRDefault="00661000" w:rsidP="00661000">
      <w:pPr>
        <w:spacing w:after="0" w:line="360" w:lineRule="auto"/>
        <w:ind w:firstLine="162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927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План:</w:t>
      </w:r>
    </w:p>
    <w:p w:rsidR="00661000" w:rsidRPr="006927B4" w:rsidRDefault="00661000" w:rsidP="00661000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Подготовительно-организационный этап</w:t>
      </w:r>
    </w:p>
    <w:p w:rsidR="00661000" w:rsidRPr="00DB3D34" w:rsidRDefault="00661000" w:rsidP="006610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D34">
        <w:rPr>
          <w:rFonts w:ascii="Times New Roman" w:eastAsia="Times New Roman" w:hAnsi="Times New Roman" w:cs="Times New Roman"/>
          <w:sz w:val="28"/>
          <w:szCs w:val="28"/>
        </w:rPr>
        <w:t>Театрализованное начало, приветствие гостей, представление участников мастер-класса, сообщение и обоснование выбора темы, определение целей и задач мастер-класса.</w:t>
      </w:r>
    </w:p>
    <w:p w:rsidR="00661000" w:rsidRPr="006927B4" w:rsidRDefault="00661000" w:rsidP="00661000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</w:p>
    <w:p w:rsidR="00661000" w:rsidRPr="00DB3D34" w:rsidRDefault="00661000" w:rsidP="0066100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5513B">
        <w:rPr>
          <w:rFonts w:ascii="Times New Roman" w:eastAsia="Times New Roman" w:hAnsi="Times New Roman" w:cs="Times New Roman"/>
          <w:b/>
          <w:sz w:val="28"/>
          <w:szCs w:val="28"/>
        </w:rPr>
        <w:t>Введение в тему:</w:t>
      </w:r>
      <w:r w:rsidRPr="00DB3D34">
        <w:rPr>
          <w:rFonts w:ascii="Times New Roman" w:eastAsia="Times New Roman" w:hAnsi="Times New Roman" w:cs="Times New Roman"/>
          <w:sz w:val="28"/>
          <w:szCs w:val="28"/>
        </w:rPr>
        <w:t xml:space="preserve">роль празднования масленичной недели в традициях русского народа. </w:t>
      </w:r>
    </w:p>
    <w:p w:rsidR="00661000" w:rsidRPr="00DB3D34" w:rsidRDefault="00661000" w:rsidP="0066100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B3D34">
        <w:rPr>
          <w:rFonts w:ascii="Times New Roman" w:eastAsia="Times New Roman" w:hAnsi="Times New Roman" w:cs="Times New Roman"/>
          <w:b/>
          <w:sz w:val="28"/>
          <w:szCs w:val="28"/>
        </w:rPr>
        <w:t>Повторение:</w:t>
      </w:r>
      <w:r w:rsidRPr="00DB3D34">
        <w:rPr>
          <w:rFonts w:ascii="Times New Roman" w:eastAsia="Times New Roman" w:hAnsi="Times New Roman" w:cs="Times New Roman"/>
          <w:sz w:val="28"/>
          <w:szCs w:val="28"/>
        </w:rPr>
        <w:t xml:space="preserve"> беседа учителя с уча</w:t>
      </w:r>
      <w:r w:rsidR="00992D1E" w:rsidRPr="00DB3D34">
        <w:rPr>
          <w:rFonts w:ascii="Times New Roman" w:eastAsia="Times New Roman" w:hAnsi="Times New Roman" w:cs="Times New Roman"/>
          <w:sz w:val="28"/>
          <w:szCs w:val="28"/>
        </w:rPr>
        <w:t xml:space="preserve">стникамиококошнике как элементе традиционного русского костюма. </w:t>
      </w:r>
    </w:p>
    <w:p w:rsidR="00661000" w:rsidRPr="00DB3D34" w:rsidRDefault="00661000" w:rsidP="0066100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D34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работа:</w:t>
      </w:r>
    </w:p>
    <w:p w:rsidR="00661000" w:rsidRPr="00DB3D34" w:rsidRDefault="00661000" w:rsidP="00661000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B3D34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готового образца кокошника; </w:t>
      </w:r>
    </w:p>
    <w:p w:rsidR="00661000" w:rsidRPr="00DB3D34" w:rsidRDefault="00661000" w:rsidP="00661000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B3D34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используемыми декоративными материалами; </w:t>
      </w:r>
    </w:p>
    <w:p w:rsidR="00661000" w:rsidRPr="00DB3D34" w:rsidRDefault="00661000" w:rsidP="00661000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B3D34">
        <w:rPr>
          <w:rFonts w:ascii="Times New Roman" w:eastAsia="Times New Roman" w:hAnsi="Times New Roman" w:cs="Times New Roman"/>
          <w:sz w:val="28"/>
          <w:szCs w:val="28"/>
        </w:rPr>
        <w:t xml:space="preserve">разъяснения учителем процесса выполнения работы; </w:t>
      </w:r>
    </w:p>
    <w:p w:rsidR="00661000" w:rsidRPr="00DB3D34" w:rsidRDefault="00661000" w:rsidP="00661000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B3D34">
        <w:rPr>
          <w:rFonts w:ascii="Times New Roman" w:eastAsia="Times New Roman" w:hAnsi="Times New Roman" w:cs="Times New Roman"/>
          <w:sz w:val="28"/>
          <w:szCs w:val="28"/>
        </w:rPr>
        <w:t xml:space="preserve">подбор элементов рисунка орнамента; </w:t>
      </w:r>
    </w:p>
    <w:p w:rsidR="00661000" w:rsidRPr="00DB3D34" w:rsidRDefault="00661000" w:rsidP="00661000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B3D34">
        <w:rPr>
          <w:rFonts w:ascii="Times New Roman" w:eastAsia="Times New Roman" w:hAnsi="Times New Roman" w:cs="Times New Roman"/>
          <w:sz w:val="28"/>
          <w:szCs w:val="28"/>
        </w:rPr>
        <w:t xml:space="preserve">выбор техники исполнения декорирования; </w:t>
      </w:r>
    </w:p>
    <w:p w:rsidR="00661000" w:rsidRPr="00DB3D34" w:rsidRDefault="00661000" w:rsidP="00661000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3D34">
        <w:rPr>
          <w:rFonts w:ascii="Times New Roman" w:eastAsia="Times New Roman" w:hAnsi="Times New Roman" w:cs="Times New Roman"/>
          <w:sz w:val="28"/>
          <w:szCs w:val="28"/>
        </w:rPr>
        <w:t xml:space="preserve">декорирование кокошника (сопровождается презентацией и </w:t>
      </w:r>
      <w:r w:rsidR="00992D1E" w:rsidRPr="00DB3D34">
        <w:rPr>
          <w:rFonts w:ascii="Times New Roman" w:eastAsia="Times New Roman" w:hAnsi="Times New Roman" w:cs="Times New Roman"/>
          <w:sz w:val="28"/>
          <w:szCs w:val="28"/>
        </w:rPr>
        <w:t>комментариями</w:t>
      </w:r>
      <w:proofErr w:type="gramEnd"/>
      <w:r w:rsidRPr="00DB3D34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последовательных операций выполнения работы);</w:t>
      </w:r>
    </w:p>
    <w:p w:rsidR="00661000" w:rsidRPr="00DB3D34" w:rsidRDefault="00661000" w:rsidP="00661000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B3D34">
        <w:rPr>
          <w:rFonts w:ascii="Times New Roman" w:eastAsia="Times New Roman" w:hAnsi="Times New Roman" w:cs="Times New Roman"/>
          <w:sz w:val="28"/>
          <w:szCs w:val="28"/>
        </w:rPr>
        <w:t>демонстрация готовых изделий.</w:t>
      </w:r>
    </w:p>
    <w:p w:rsidR="00661000" w:rsidRDefault="00661000" w:rsidP="00661000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b/>
          <w:sz w:val="28"/>
          <w:szCs w:val="28"/>
        </w:rPr>
        <w:t>Заключительный этап. Рефлексия.</w:t>
      </w:r>
    </w:p>
    <w:p w:rsidR="00735DFF" w:rsidRPr="006927B4" w:rsidRDefault="00735DFF" w:rsidP="00735DFF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B33" w:rsidRPr="006927B4" w:rsidRDefault="00F22B33" w:rsidP="00661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55A" w:rsidRPr="006927B4" w:rsidRDefault="00357FC6" w:rsidP="0066100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27B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Сценарий </w:t>
      </w:r>
      <w:r w:rsidR="00661000" w:rsidRPr="006927B4">
        <w:rPr>
          <w:rFonts w:ascii="Times New Roman" w:hAnsi="Times New Roman" w:cs="Times New Roman"/>
          <w:sz w:val="28"/>
          <w:szCs w:val="28"/>
          <w:u w:val="single"/>
        </w:rPr>
        <w:t>мастер-класса</w:t>
      </w:r>
    </w:p>
    <w:p w:rsidR="00661000" w:rsidRPr="006927B4" w:rsidRDefault="00661000" w:rsidP="00661000">
      <w:pPr>
        <w:pStyle w:val="a3"/>
        <w:numPr>
          <w:ilvl w:val="0"/>
          <w:numId w:val="6"/>
        </w:numPr>
        <w:spacing w:after="0" w:line="360" w:lineRule="auto"/>
        <w:ind w:left="0" w:hanging="3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Подготовительно-организационный этап</w:t>
      </w:r>
    </w:p>
    <w:p w:rsidR="00661000" w:rsidRPr="00DB3D34" w:rsidRDefault="00661000" w:rsidP="00230763">
      <w:pPr>
        <w:pStyle w:val="a3"/>
        <w:spacing w:before="81" w:after="81" w:line="291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D34">
        <w:rPr>
          <w:rFonts w:ascii="Times New Roman" w:eastAsia="Times New Roman" w:hAnsi="Times New Roman" w:cs="Times New Roman"/>
          <w:bCs/>
          <w:sz w:val="28"/>
          <w:szCs w:val="28"/>
        </w:rPr>
        <w:t>(звучат масленичные песни, девочки в русских народных костюмах заходят в аудиторию, проигрывая игру «Ручеек», выстраиваются полукругом и читают стихи о масленице</w:t>
      </w:r>
      <w:r w:rsidRPr="00DB3D34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022B0D" w:rsidRPr="006927B4" w:rsidRDefault="00661000" w:rsidP="00DE2BFB">
      <w:pPr>
        <w:spacing w:after="0" w:line="360" w:lineRule="auto"/>
        <w:ind w:left="2552" w:hanging="2552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Первая ученица</w:t>
      </w:r>
      <w:proofErr w:type="gramStart"/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="00022B0D" w:rsidRPr="006927B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7B4">
        <w:rPr>
          <w:rFonts w:ascii="Times New Roman" w:eastAsia="Times New Roman" w:hAnsi="Times New Roman" w:cs="Times New Roman"/>
          <w:sz w:val="28"/>
          <w:szCs w:val="28"/>
        </w:rPr>
        <w:t>На Руси Великой, славной</w:t>
      </w:r>
    </w:p>
    <w:p w:rsidR="00022B0D" w:rsidRPr="006927B4" w:rsidRDefault="00661000" w:rsidP="00DE2BFB">
      <w:pPr>
        <w:spacing w:after="0" w:line="360" w:lineRule="auto"/>
        <w:ind w:left="2552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>Праздник был один из главных,</w:t>
      </w:r>
    </w:p>
    <w:p w:rsidR="00022B0D" w:rsidRPr="006927B4" w:rsidRDefault="00022B0D" w:rsidP="00DE2BFB">
      <w:pPr>
        <w:spacing w:after="0" w:line="360" w:lineRule="auto"/>
        <w:ind w:left="2552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Когда люди всем селом </w:t>
      </w:r>
    </w:p>
    <w:p w:rsidR="00661000" w:rsidRPr="006927B4" w:rsidRDefault="00661000" w:rsidP="00DE2BFB">
      <w:pPr>
        <w:spacing w:after="0" w:line="360" w:lineRule="auto"/>
        <w:ind w:left="2552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>Собирались за столом!</w:t>
      </w:r>
    </w:p>
    <w:p w:rsidR="00022B0D" w:rsidRPr="006927B4" w:rsidRDefault="00661000" w:rsidP="00DE2BFB">
      <w:pPr>
        <w:spacing w:after="0" w:line="360" w:lineRule="auto"/>
        <w:ind w:left="2552" w:hanging="2552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Вторая ученица:</w:t>
      </w:r>
      <w:r w:rsidR="00022B0D" w:rsidRPr="006927B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Собирались, </w:t>
      </w:r>
      <w:r w:rsidR="00022B0D" w:rsidRPr="006927B4">
        <w:rPr>
          <w:rFonts w:ascii="Times New Roman" w:eastAsia="Times New Roman" w:hAnsi="Times New Roman" w:cs="Times New Roman"/>
          <w:sz w:val="28"/>
          <w:szCs w:val="28"/>
        </w:rPr>
        <w:t xml:space="preserve">говорили, </w:t>
      </w:r>
    </w:p>
    <w:p w:rsidR="00022B0D" w:rsidRPr="006927B4" w:rsidRDefault="00022B0D" w:rsidP="00DE2BFB">
      <w:pPr>
        <w:spacing w:after="0" w:line="360" w:lineRule="auto"/>
        <w:ind w:left="2552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Блины ели, чаи пили, </w:t>
      </w:r>
    </w:p>
    <w:p w:rsidR="00022B0D" w:rsidRPr="006927B4" w:rsidRDefault="00022B0D" w:rsidP="00DE2BFB">
      <w:pPr>
        <w:spacing w:after="0" w:line="360" w:lineRule="auto"/>
        <w:ind w:left="2552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Каждый душу изливал, </w:t>
      </w:r>
    </w:p>
    <w:p w:rsidR="00661000" w:rsidRPr="006927B4" w:rsidRDefault="00022B0D" w:rsidP="00DE2BFB">
      <w:pPr>
        <w:spacing w:after="0" w:line="360" w:lineRule="auto"/>
        <w:ind w:left="2552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>Свое сердце исцелял!</w:t>
      </w:r>
    </w:p>
    <w:p w:rsidR="00022B0D" w:rsidRPr="006927B4" w:rsidRDefault="00661000" w:rsidP="00DE2BFB">
      <w:pPr>
        <w:spacing w:after="0" w:line="360" w:lineRule="auto"/>
        <w:ind w:left="2552" w:hanging="2552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Третья ученица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  <w:r w:rsidR="00022B0D" w:rsidRPr="006927B4">
        <w:rPr>
          <w:rFonts w:ascii="Times New Roman" w:eastAsia="Times New Roman" w:hAnsi="Times New Roman" w:cs="Times New Roman"/>
          <w:sz w:val="28"/>
          <w:szCs w:val="28"/>
        </w:rPr>
        <w:tab/>
        <w:t xml:space="preserve">Люди верили друг другу, </w:t>
      </w:r>
    </w:p>
    <w:p w:rsidR="00022B0D" w:rsidRPr="006927B4" w:rsidRDefault="00022B0D" w:rsidP="00DE2BFB">
      <w:pPr>
        <w:spacing w:after="0" w:line="360" w:lineRule="auto"/>
        <w:ind w:left="2552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Чашу пили все по кругу! </w:t>
      </w:r>
    </w:p>
    <w:p w:rsidR="00022B0D" w:rsidRPr="006927B4" w:rsidRDefault="00022B0D" w:rsidP="00DE2BFB">
      <w:pPr>
        <w:spacing w:after="0" w:line="360" w:lineRule="auto"/>
        <w:ind w:left="2552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Русской песней удалой </w:t>
      </w:r>
    </w:p>
    <w:p w:rsidR="00661000" w:rsidRPr="006927B4" w:rsidRDefault="00661000" w:rsidP="00DE2BFB">
      <w:pPr>
        <w:spacing w:after="0" w:line="360" w:lineRule="auto"/>
        <w:ind w:left="2552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>Украшали праздник свой!</w:t>
      </w:r>
    </w:p>
    <w:p w:rsidR="00022B0D" w:rsidRPr="006927B4" w:rsidRDefault="001530B2" w:rsidP="00DE2BFB">
      <w:pPr>
        <w:tabs>
          <w:tab w:val="left" w:pos="2552"/>
        </w:tabs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ab/>
      </w:r>
      <w:r w:rsidR="00661000" w:rsidRPr="006927B4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022B0D" w:rsidRPr="006927B4">
        <w:rPr>
          <w:rFonts w:ascii="Times New Roman" w:eastAsia="Times New Roman" w:hAnsi="Times New Roman" w:cs="Times New Roman"/>
          <w:sz w:val="28"/>
          <w:szCs w:val="28"/>
        </w:rPr>
        <w:t xml:space="preserve">оходите, заходите </w:t>
      </w:r>
    </w:p>
    <w:p w:rsidR="00022B0D" w:rsidRPr="006927B4" w:rsidRDefault="00022B0D" w:rsidP="00DE2BFB">
      <w:pPr>
        <w:pStyle w:val="a3"/>
        <w:spacing w:after="0" w:line="360" w:lineRule="auto"/>
        <w:ind w:left="2552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На румяные блины. </w:t>
      </w:r>
    </w:p>
    <w:p w:rsidR="00022B0D" w:rsidRPr="006927B4" w:rsidRDefault="00661000" w:rsidP="00DE2BFB">
      <w:pPr>
        <w:pStyle w:val="a3"/>
        <w:spacing w:after="0" w:line="360" w:lineRule="auto"/>
        <w:ind w:left="2552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Нынче </w:t>
      </w:r>
      <w:proofErr w:type="spellStart"/>
      <w:r w:rsidRPr="006927B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22B0D" w:rsidRPr="006927B4">
        <w:rPr>
          <w:rFonts w:ascii="Times New Roman" w:eastAsia="Times New Roman" w:hAnsi="Times New Roman" w:cs="Times New Roman"/>
          <w:sz w:val="28"/>
          <w:szCs w:val="28"/>
        </w:rPr>
        <w:t>аслена</w:t>
      </w:r>
      <w:proofErr w:type="spellEnd"/>
      <w:r w:rsidR="00022B0D" w:rsidRPr="006927B4">
        <w:rPr>
          <w:rFonts w:ascii="Times New Roman" w:eastAsia="Times New Roman" w:hAnsi="Times New Roman" w:cs="Times New Roman"/>
          <w:sz w:val="28"/>
          <w:szCs w:val="28"/>
        </w:rPr>
        <w:t xml:space="preserve"> неделя —</w:t>
      </w:r>
    </w:p>
    <w:p w:rsidR="00661000" w:rsidRPr="006927B4" w:rsidRDefault="00022B0D" w:rsidP="00C16B8C">
      <w:pPr>
        <w:pStyle w:val="a3"/>
        <w:spacing w:after="0" w:line="360" w:lineRule="auto"/>
        <w:ind w:left="2552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Будьте счастливы, как мы! </w:t>
      </w:r>
    </w:p>
    <w:p w:rsidR="00253FBE" w:rsidRPr="006927B4" w:rsidRDefault="00253FBE" w:rsidP="00D73338">
      <w:pPr>
        <w:pStyle w:val="a3"/>
        <w:spacing w:before="81" w:after="81" w:line="291" w:lineRule="atLeast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>: Здравствуйте дорогие гости и участники мероприятия. Мы рады приветствовать вас на нашем мастер-классе.</w:t>
      </w:r>
      <w:r w:rsidR="00D73338" w:rsidRPr="006927B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 1</w:t>
      </w:r>
    </w:p>
    <w:p w:rsidR="00D73338" w:rsidRPr="006927B4" w:rsidRDefault="00D73338" w:rsidP="00D73338">
      <w:pPr>
        <w:pStyle w:val="a3"/>
        <w:spacing w:before="81" w:after="81" w:line="291" w:lineRule="atLeast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61000" w:rsidRPr="006927B4" w:rsidRDefault="00D73338" w:rsidP="00D73338">
      <w:pPr>
        <w:spacing w:before="81" w:after="81" w:line="291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b/>
          <w:sz w:val="28"/>
          <w:szCs w:val="28"/>
        </w:rPr>
        <w:t>2. Основная часть</w:t>
      </w:r>
    </w:p>
    <w:p w:rsidR="00661000" w:rsidRPr="006927B4" w:rsidRDefault="00661000" w:rsidP="007077E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3D34">
        <w:rPr>
          <w:rFonts w:ascii="Times New Roman" w:eastAsia="Times New Roman" w:hAnsi="Times New Roman" w:cs="Times New Roman"/>
          <w:b/>
          <w:sz w:val="28"/>
          <w:szCs w:val="28"/>
        </w:rPr>
        <w:t>Введение в тему:</w:t>
      </w:r>
      <w:r w:rsidRPr="00DB3D34">
        <w:rPr>
          <w:rFonts w:ascii="Times New Roman" w:eastAsia="Times New Roman" w:hAnsi="Times New Roman" w:cs="Times New Roman"/>
          <w:sz w:val="28"/>
          <w:szCs w:val="28"/>
        </w:rPr>
        <w:t>роль празднования масленичной недели в традициях русского народа.</w:t>
      </w:r>
      <w:r w:rsidR="00D73338" w:rsidRPr="006927B4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4,5.</w:t>
      </w:r>
    </w:p>
    <w:p w:rsidR="00661000" w:rsidRPr="006927B4" w:rsidRDefault="00103EE9" w:rsidP="007077E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Первая ученица: 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Традицию празднования масленицы русский народ сохранил с давних времён. Празднование масленицы напоминает новогодний карнавал, и это не случайно. Ведь до </w:t>
      </w:r>
      <w:r w:rsidRPr="006927B4">
        <w:rPr>
          <w:rFonts w:ascii="Times New Roman" w:eastAsia="Times New Roman" w:hAnsi="Times New Roman" w:cs="Times New Roman"/>
          <w:sz w:val="28"/>
          <w:szCs w:val="28"/>
          <w:lang w:val="en-US"/>
        </w:rPr>
        <w:t>XIV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 века год на Руси начинался с марта. А по давним поверьям считалось, как человек встретит год, таким он и будет. 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Поэтому наши предки и не скупились на щедрое застолье, безудержное веселье и праздничные наряды. В народе масленицу называли «широкой», «разорительницей». </w:t>
      </w:r>
    </w:p>
    <w:p w:rsidR="001C629D" w:rsidRPr="006927B4" w:rsidRDefault="00103EE9" w:rsidP="007077E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</w:t>
      </w:r>
      <w:r w:rsidR="002B4F93" w:rsidRPr="006927B4">
        <w:rPr>
          <w:rFonts w:ascii="Times New Roman" w:eastAsia="Times New Roman" w:hAnsi="Times New Roman" w:cs="Times New Roman"/>
          <w:sz w:val="28"/>
          <w:szCs w:val="28"/>
        </w:rPr>
        <w:t xml:space="preserve">В нашей школе обучаются дети разных национальностей, и окружает их мир русской культуры, культуры того общества, гражданами которого они становятся. </w:t>
      </w:r>
      <w:r w:rsidR="001C629D" w:rsidRPr="006927B4">
        <w:rPr>
          <w:rFonts w:ascii="Times New Roman" w:eastAsia="Times New Roman" w:hAnsi="Times New Roman" w:cs="Times New Roman"/>
          <w:sz w:val="28"/>
          <w:szCs w:val="28"/>
        </w:rPr>
        <w:t xml:space="preserve">Мы помогаем им успешно социализироваться в этом обществе, приобщая к русским обычаям, традициям, празднованиям. </w:t>
      </w:r>
    </w:p>
    <w:p w:rsidR="00103EE9" w:rsidRPr="006927B4" w:rsidRDefault="00886668" w:rsidP="00392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>Сегодня мы представляем Вам мастер-класс как одну из форм работы с детьми по изготовлению русского головного убора –</w:t>
      </w:r>
      <w:r w:rsidR="00E572D0" w:rsidRPr="006927B4">
        <w:rPr>
          <w:rFonts w:ascii="Times New Roman" w:eastAsia="Times New Roman" w:hAnsi="Times New Roman" w:cs="Times New Roman"/>
          <w:sz w:val="28"/>
          <w:szCs w:val="28"/>
        </w:rPr>
        <w:t xml:space="preserve"> кокошника</w:t>
      </w:r>
      <w:r w:rsidR="004B298F" w:rsidRPr="006927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2D0" w:rsidRPr="006927B4" w:rsidRDefault="00E572D0" w:rsidP="00392D15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Итак, </w:t>
      </w: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тема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 нашего мастер-класса: </w:t>
      </w:r>
      <w:r w:rsidR="00BC3154" w:rsidRPr="006927B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>Изготовление элемента русского народного костюма</w:t>
      </w:r>
      <w:r w:rsidR="00BC3154" w:rsidRPr="006927B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629D" w:rsidRPr="006927B4" w:rsidRDefault="001C629D" w:rsidP="00392D15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Целью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 мастер-класса является обучение технологии </w:t>
      </w:r>
      <w:r w:rsidR="00E572D0" w:rsidRPr="006927B4">
        <w:rPr>
          <w:rFonts w:ascii="Times New Roman" w:eastAsia="Times New Roman" w:hAnsi="Times New Roman" w:cs="Times New Roman"/>
          <w:sz w:val="28"/>
          <w:szCs w:val="28"/>
        </w:rPr>
        <w:t>декорирова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>ния женского головного убора как элемента народного костюма</w:t>
      </w:r>
      <w:r w:rsidR="00BC3154" w:rsidRPr="006927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298F" w:rsidRPr="006927B4">
        <w:rPr>
          <w:rFonts w:ascii="Times New Roman" w:eastAsia="Times New Roman" w:hAnsi="Times New Roman" w:cs="Times New Roman"/>
          <w:b/>
          <w:sz w:val="28"/>
          <w:szCs w:val="28"/>
        </w:rPr>
        <w:t>Слайд 2.</w:t>
      </w:r>
    </w:p>
    <w:p w:rsidR="001C629D" w:rsidRPr="0015513B" w:rsidRDefault="00E572D0" w:rsidP="007077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="00CA3FD9" w:rsidRPr="006927B4">
        <w:rPr>
          <w:rFonts w:ascii="Times New Roman" w:eastAsia="Times New Roman" w:hAnsi="Times New Roman" w:cs="Times New Roman"/>
          <w:sz w:val="28"/>
          <w:szCs w:val="28"/>
        </w:rPr>
        <w:t xml:space="preserve"> вы можете увидеть на </w:t>
      </w:r>
      <w:r w:rsidR="00CA3FD9" w:rsidRPr="006927B4">
        <w:rPr>
          <w:rFonts w:ascii="Times New Roman" w:eastAsia="Times New Roman" w:hAnsi="Times New Roman" w:cs="Times New Roman"/>
          <w:b/>
          <w:sz w:val="28"/>
          <w:szCs w:val="28"/>
        </w:rPr>
        <w:t>слайде</w:t>
      </w:r>
      <w:r w:rsidR="004B298F" w:rsidRPr="006927B4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="00CA3FD9" w:rsidRPr="0015513B">
        <w:rPr>
          <w:rFonts w:ascii="Times New Roman" w:eastAsia="Times New Roman" w:hAnsi="Times New Roman" w:cs="Times New Roman"/>
          <w:sz w:val="28"/>
          <w:szCs w:val="28"/>
        </w:rPr>
        <w:t>(не проговариваем):</w:t>
      </w:r>
    </w:p>
    <w:p w:rsidR="00990D3D" w:rsidRPr="006927B4" w:rsidRDefault="00E572D0" w:rsidP="007077E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C775E" w:rsidRPr="006927B4">
        <w:rPr>
          <w:rFonts w:ascii="Times New Roman" w:eastAsia="Times New Roman" w:hAnsi="Times New Roman" w:cs="Times New Roman"/>
          <w:sz w:val="28"/>
          <w:szCs w:val="28"/>
        </w:rPr>
        <w:t>оспитывать интерес и уважение к русской культуре и национальным традициям;</w:t>
      </w:r>
    </w:p>
    <w:p w:rsidR="00990D3D" w:rsidRPr="006927B4" w:rsidRDefault="00BC775E" w:rsidP="007077E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>расширить представление о кокошнике, как элементе русского народного костюма;</w:t>
      </w:r>
    </w:p>
    <w:p w:rsidR="00990D3D" w:rsidRPr="006927B4" w:rsidRDefault="00BC775E" w:rsidP="007077E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>обучить технологии украшения головного убора различными отделочными материалами;</w:t>
      </w:r>
    </w:p>
    <w:p w:rsidR="00990D3D" w:rsidRPr="006927B4" w:rsidRDefault="00BC775E" w:rsidP="007077E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развивать художественный вкус, творческие способности детей; </w:t>
      </w:r>
    </w:p>
    <w:p w:rsidR="00E572D0" w:rsidRPr="006927B4" w:rsidRDefault="00BC775E" w:rsidP="007077E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>формировать навыки самостоятельной и групповой работы</w:t>
      </w:r>
      <w:r w:rsidR="00BC3154" w:rsidRPr="006927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0763" w:rsidRPr="006927B4" w:rsidRDefault="0028766A" w:rsidP="007077E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r w:rsidR="00230763"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чител</w:t>
      </w: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ь</w:t>
      </w:r>
      <w:r w:rsidR="00230763" w:rsidRPr="006927B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31838" w:rsidRPr="006927B4">
        <w:rPr>
          <w:rFonts w:ascii="Times New Roman" w:eastAsia="Times New Roman" w:hAnsi="Times New Roman" w:cs="Times New Roman"/>
          <w:sz w:val="28"/>
          <w:szCs w:val="28"/>
        </w:rPr>
        <w:t xml:space="preserve">Девочки, </w:t>
      </w:r>
      <w:r w:rsidR="00A56302" w:rsidRPr="006927B4">
        <w:rPr>
          <w:rFonts w:ascii="Times New Roman" w:eastAsia="Times New Roman" w:hAnsi="Times New Roman" w:cs="Times New Roman"/>
          <w:sz w:val="28"/>
          <w:szCs w:val="28"/>
        </w:rPr>
        <w:t>рас</w:t>
      </w:r>
      <w:r w:rsidR="00A31838" w:rsidRPr="006927B4">
        <w:rPr>
          <w:rFonts w:ascii="Times New Roman" w:eastAsia="Times New Roman" w:hAnsi="Times New Roman" w:cs="Times New Roman"/>
          <w:sz w:val="28"/>
          <w:szCs w:val="28"/>
        </w:rPr>
        <w:t>скажите, ч</w:t>
      </w:r>
      <w:r w:rsidR="00230763" w:rsidRPr="006927B4">
        <w:rPr>
          <w:rFonts w:ascii="Times New Roman" w:eastAsia="Times New Roman" w:hAnsi="Times New Roman" w:cs="Times New Roman"/>
          <w:sz w:val="28"/>
          <w:szCs w:val="28"/>
        </w:rPr>
        <w:t>то вы у</w:t>
      </w:r>
      <w:r w:rsidR="00A31838" w:rsidRPr="006927B4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="00230763" w:rsidRPr="006927B4">
        <w:rPr>
          <w:rFonts w:ascii="Times New Roman" w:eastAsia="Times New Roman" w:hAnsi="Times New Roman" w:cs="Times New Roman"/>
          <w:sz w:val="28"/>
          <w:szCs w:val="28"/>
        </w:rPr>
        <w:t>зна</w:t>
      </w:r>
      <w:r w:rsidR="00A31838" w:rsidRPr="006927B4">
        <w:rPr>
          <w:rFonts w:ascii="Times New Roman" w:eastAsia="Times New Roman" w:hAnsi="Times New Roman" w:cs="Times New Roman"/>
          <w:sz w:val="28"/>
          <w:szCs w:val="28"/>
        </w:rPr>
        <w:t>ете</w:t>
      </w:r>
      <w:r w:rsidR="00230763" w:rsidRPr="006927B4">
        <w:rPr>
          <w:rFonts w:ascii="Times New Roman" w:eastAsia="Times New Roman" w:hAnsi="Times New Roman" w:cs="Times New Roman"/>
          <w:sz w:val="28"/>
          <w:szCs w:val="28"/>
        </w:rPr>
        <w:t xml:space="preserve"> о кокошнике? </w:t>
      </w:r>
    </w:p>
    <w:p w:rsidR="005A3DFA" w:rsidRPr="006927B4" w:rsidRDefault="0028766A" w:rsidP="007077EF">
      <w:pPr>
        <w:spacing w:after="0" w:line="360" w:lineRule="auto"/>
        <w:jc w:val="both"/>
        <w:rPr>
          <w:rStyle w:val="a5"/>
          <w:rFonts w:ascii="Times New Roman" w:hAnsi="Times New Roman" w:cs="Times New Roman"/>
          <w:bCs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r w:rsidR="00230763"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чениц</w:t>
      </w: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230763" w:rsidRPr="006927B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30763" w:rsidRPr="006927B4">
        <w:rPr>
          <w:rStyle w:val="a5"/>
          <w:rFonts w:ascii="Times New Roman" w:hAnsi="Times New Roman" w:cs="Times New Roman"/>
          <w:i w:val="0"/>
          <w:sz w:val="28"/>
          <w:szCs w:val="28"/>
        </w:rPr>
        <w:t>Кокошник</w:t>
      </w:r>
      <w:r w:rsidR="00230763" w:rsidRPr="006927B4">
        <w:rPr>
          <w:rStyle w:val="a5"/>
          <w:rFonts w:ascii="Times New Roman" w:hAnsi="Times New Roman" w:cs="Times New Roman"/>
          <w:sz w:val="28"/>
          <w:szCs w:val="28"/>
        </w:rPr>
        <w:t xml:space="preserve"> — </w:t>
      </w:r>
      <w:r w:rsidR="00230763" w:rsidRPr="006927B4">
        <w:rPr>
          <w:rStyle w:val="a5"/>
          <w:rFonts w:ascii="Times New Roman" w:hAnsi="Times New Roman" w:cs="Times New Roman"/>
          <w:i w:val="0"/>
          <w:sz w:val="28"/>
          <w:szCs w:val="28"/>
        </w:rPr>
        <w:t>старинный русский женский головной убор</w:t>
      </w:r>
      <w:r w:rsidR="00230763" w:rsidRPr="006927B4">
        <w:rPr>
          <w:rFonts w:ascii="Times New Roman" w:hAnsi="Times New Roman" w:cs="Times New Roman"/>
          <w:sz w:val="28"/>
          <w:szCs w:val="28"/>
        </w:rPr>
        <w:t xml:space="preserve">в виде гребня (опахала (веера) или округлого щита) вокруг головы. </w:t>
      </w:r>
      <w:r w:rsidR="00230763" w:rsidRPr="006927B4">
        <w:rPr>
          <w:rFonts w:ascii="Times New Roman" w:hAnsi="Times New Roman" w:cs="Times New Roman"/>
          <w:bCs/>
          <w:iCs/>
          <w:sz w:val="28"/>
          <w:szCs w:val="28"/>
        </w:rPr>
        <w:t>Название «кокошник» (</w:t>
      </w:r>
      <w:proofErr w:type="spellStart"/>
      <w:r w:rsidR="00230763" w:rsidRPr="006927B4">
        <w:rPr>
          <w:rFonts w:ascii="Times New Roman" w:hAnsi="Times New Roman" w:cs="Times New Roman"/>
          <w:bCs/>
          <w:iCs/>
          <w:sz w:val="28"/>
          <w:szCs w:val="28"/>
        </w:rPr>
        <w:t>кокуй</w:t>
      </w:r>
      <w:proofErr w:type="spellEnd"/>
      <w:r w:rsidR="00230763" w:rsidRPr="006927B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230763" w:rsidRPr="006927B4">
        <w:rPr>
          <w:rFonts w:ascii="Times New Roman" w:hAnsi="Times New Roman" w:cs="Times New Roman"/>
          <w:bCs/>
          <w:iCs/>
          <w:sz w:val="28"/>
          <w:szCs w:val="28"/>
        </w:rPr>
        <w:t>кокошко</w:t>
      </w:r>
      <w:proofErr w:type="spellEnd"/>
      <w:r w:rsidR="00230763" w:rsidRPr="006927B4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="00230763" w:rsidRPr="006927B4">
        <w:rPr>
          <w:rStyle w:val="a5"/>
          <w:rFonts w:ascii="Times New Roman" w:hAnsi="Times New Roman" w:cs="Times New Roman"/>
          <w:i w:val="0"/>
          <w:sz w:val="28"/>
          <w:szCs w:val="28"/>
        </w:rPr>
        <w:t>известно с XVII века,</w:t>
      </w:r>
      <w:r w:rsidR="00230763" w:rsidRPr="006927B4">
        <w:rPr>
          <w:rFonts w:ascii="Times New Roman" w:hAnsi="Times New Roman" w:cs="Times New Roman"/>
          <w:bCs/>
          <w:iCs/>
          <w:sz w:val="28"/>
          <w:szCs w:val="28"/>
        </w:rPr>
        <w:t xml:space="preserve"> происходит оно от древнеславянского </w:t>
      </w:r>
      <w:r w:rsidR="00CA3FD9" w:rsidRPr="006927B4">
        <w:rPr>
          <w:rFonts w:ascii="Times New Roman" w:hAnsi="Times New Roman" w:cs="Times New Roman"/>
          <w:bCs/>
          <w:iCs/>
          <w:sz w:val="28"/>
          <w:szCs w:val="28"/>
        </w:rPr>
        <w:t xml:space="preserve">слова </w:t>
      </w:r>
      <w:r w:rsidR="00230763" w:rsidRPr="006927B4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="00230763" w:rsidRPr="006927B4">
        <w:rPr>
          <w:rFonts w:ascii="Times New Roman" w:hAnsi="Times New Roman" w:cs="Times New Roman"/>
          <w:bCs/>
          <w:iCs/>
          <w:sz w:val="28"/>
          <w:szCs w:val="28"/>
        </w:rPr>
        <w:t>кокош</w:t>
      </w:r>
      <w:proofErr w:type="spellEnd"/>
      <w:r w:rsidR="00230763" w:rsidRPr="006927B4">
        <w:rPr>
          <w:rFonts w:ascii="Times New Roman" w:hAnsi="Times New Roman" w:cs="Times New Roman"/>
          <w:bCs/>
          <w:iCs/>
          <w:sz w:val="28"/>
          <w:szCs w:val="28"/>
        </w:rPr>
        <w:t>», обозначавшего курицу или петуха. В допетровской Руси кокошник бытовал в боярской среде и ниже, а с приходом Петра I остался только в купеческой и крестьянской среде и так дожил до 19-го века.</w:t>
      </w:r>
      <w:r w:rsidR="004B298F" w:rsidRPr="006927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Слайд </w:t>
      </w:r>
      <w:r w:rsidR="00626CAD" w:rsidRPr="006927B4">
        <w:rPr>
          <w:rFonts w:ascii="Times New Roman" w:hAnsi="Times New Roman" w:cs="Times New Roman"/>
          <w:b/>
          <w:bCs/>
          <w:iCs/>
          <w:sz w:val="28"/>
          <w:szCs w:val="28"/>
        </w:rPr>
        <w:t>6, 7, 8.</w:t>
      </w:r>
    </w:p>
    <w:p w:rsidR="00580C0F" w:rsidRPr="006927B4" w:rsidRDefault="00580C0F" w:rsidP="007077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Учитель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A3FD9" w:rsidRPr="006927B4">
        <w:rPr>
          <w:rFonts w:ascii="Times New Roman" w:eastAsia="Times New Roman" w:hAnsi="Times New Roman" w:cs="Times New Roman"/>
          <w:iCs/>
          <w:sz w:val="28"/>
          <w:szCs w:val="28"/>
        </w:rPr>
        <w:t>Предлагаю</w:t>
      </w:r>
      <w:r w:rsidR="000B2123" w:rsidRPr="006927B4">
        <w:rPr>
          <w:rFonts w:ascii="Times New Roman" w:eastAsia="Times New Roman" w:hAnsi="Times New Roman" w:cs="Times New Roman"/>
          <w:iCs/>
          <w:sz w:val="28"/>
          <w:szCs w:val="28"/>
        </w:rPr>
        <w:t>по</w:t>
      </w:r>
      <w:r w:rsidR="00D136FE" w:rsidRPr="006927B4">
        <w:rPr>
          <w:rFonts w:ascii="Times New Roman" w:eastAsia="Times New Roman" w:hAnsi="Times New Roman" w:cs="Times New Roman"/>
          <w:iCs/>
          <w:sz w:val="28"/>
          <w:szCs w:val="28"/>
        </w:rPr>
        <w:t>вто</w:t>
      </w:r>
      <w:r w:rsidR="000B2123" w:rsidRPr="006927B4">
        <w:rPr>
          <w:rFonts w:ascii="Times New Roman" w:eastAsia="Times New Roman" w:hAnsi="Times New Roman" w:cs="Times New Roman"/>
          <w:iCs/>
          <w:sz w:val="28"/>
          <w:szCs w:val="28"/>
        </w:rPr>
        <w:t>ри</w:t>
      </w:r>
      <w:r w:rsidR="00CA3FD9" w:rsidRPr="006927B4">
        <w:rPr>
          <w:rFonts w:ascii="Times New Roman" w:eastAsia="Times New Roman" w:hAnsi="Times New Roman" w:cs="Times New Roman"/>
          <w:iCs/>
          <w:sz w:val="28"/>
          <w:szCs w:val="28"/>
        </w:rPr>
        <w:t>ть для наших гостей</w:t>
      </w:r>
      <w:r w:rsidR="000B2123" w:rsidRPr="006927B4">
        <w:rPr>
          <w:rFonts w:ascii="Times New Roman" w:eastAsia="Times New Roman" w:hAnsi="Times New Roman" w:cs="Times New Roman"/>
          <w:iCs/>
          <w:sz w:val="28"/>
          <w:szCs w:val="28"/>
        </w:rPr>
        <w:t>, ч</w:t>
      </w:r>
      <w:r w:rsidR="0055700A" w:rsidRPr="006927B4">
        <w:rPr>
          <w:rFonts w:ascii="Times New Roman" w:eastAsia="Times New Roman" w:hAnsi="Times New Roman" w:cs="Times New Roman"/>
          <w:iCs/>
          <w:sz w:val="28"/>
          <w:szCs w:val="28"/>
        </w:rPr>
        <w:t xml:space="preserve">то же представлял собой кокошник как </w:t>
      </w:r>
      <w:r w:rsidR="00A64C2F" w:rsidRPr="006927B4">
        <w:rPr>
          <w:rFonts w:ascii="Times New Roman" w:eastAsia="Times New Roman" w:hAnsi="Times New Roman" w:cs="Times New Roman"/>
          <w:iCs/>
          <w:sz w:val="28"/>
          <w:szCs w:val="28"/>
        </w:rPr>
        <w:t>элемент</w:t>
      </w:r>
      <w:r w:rsidR="0055700A" w:rsidRPr="006927B4">
        <w:rPr>
          <w:rFonts w:ascii="Times New Roman" w:eastAsia="Times New Roman" w:hAnsi="Times New Roman" w:cs="Times New Roman"/>
          <w:iCs/>
          <w:sz w:val="28"/>
          <w:szCs w:val="28"/>
        </w:rPr>
        <w:t xml:space="preserve"> традиционного русского костюма</w:t>
      </w:r>
      <w:r w:rsidR="00D136FE" w:rsidRPr="006927B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C16B8C" w:rsidRPr="006927B4" w:rsidRDefault="00735DFF" w:rsidP="007077E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Ученики</w:t>
      </w:r>
      <w:r w:rsidR="00CA3FD9"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цепочке:</w:t>
      </w:r>
    </w:p>
    <w:p w:rsidR="00C16B8C" w:rsidRPr="006927B4" w:rsidRDefault="00580C0F" w:rsidP="007077EF">
      <w:pPr>
        <w:pStyle w:val="a3"/>
        <w:numPr>
          <w:ilvl w:val="0"/>
          <w:numId w:val="12"/>
        </w:numPr>
        <w:ind w:left="709" w:hanging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>лёгкий веер из толстой бумаги</w:t>
      </w:r>
      <w:r w:rsidR="005F6268" w:rsidRPr="006927B4">
        <w:rPr>
          <w:rFonts w:ascii="Times New Roman" w:eastAsia="Times New Roman" w:hAnsi="Times New Roman" w:cs="Times New Roman"/>
          <w:iCs/>
          <w:sz w:val="28"/>
          <w:szCs w:val="28"/>
        </w:rPr>
        <w:t xml:space="preserve"> с задником</w:t>
      </w:r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5F6268" w:rsidRPr="006927B4">
        <w:rPr>
          <w:rFonts w:ascii="Times New Roman" w:eastAsia="Times New Roman" w:hAnsi="Times New Roman" w:cs="Times New Roman"/>
          <w:iCs/>
          <w:sz w:val="28"/>
          <w:szCs w:val="28"/>
        </w:rPr>
        <w:t xml:space="preserve">т.е. </w:t>
      </w:r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пришитый к шапочке или </w:t>
      </w:r>
      <w:proofErr w:type="spellStart"/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>волоснику</w:t>
      </w:r>
      <w:proofErr w:type="spellEnd"/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C16B8C" w:rsidRPr="006927B4" w:rsidRDefault="00580C0F" w:rsidP="007077EF">
      <w:pPr>
        <w:pStyle w:val="a3"/>
        <w:numPr>
          <w:ilvl w:val="0"/>
          <w:numId w:val="12"/>
        </w:numPr>
        <w:ind w:left="709" w:hanging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 xml:space="preserve">Иногда кокошник имел </w:t>
      </w:r>
      <w:proofErr w:type="spellStart"/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>начельник</w:t>
      </w:r>
      <w:proofErr w:type="spellEnd"/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матерчатое дно. </w:t>
      </w:r>
      <w:proofErr w:type="spellStart"/>
      <w:proofErr w:type="gramStart"/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>C</w:t>
      </w:r>
      <w:proofErr w:type="gramEnd"/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>зади</w:t>
      </w:r>
      <w:proofErr w:type="spellEnd"/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кокошник фиксировался с помощью лент. </w:t>
      </w:r>
      <w:r w:rsidR="005F6268" w:rsidRPr="006927B4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задник также иногда сажали большие декоративные банты. </w:t>
      </w:r>
    </w:p>
    <w:p w:rsidR="00C16B8C" w:rsidRPr="006927B4" w:rsidRDefault="00580C0F" w:rsidP="007077EF">
      <w:pPr>
        <w:pStyle w:val="a3"/>
        <w:numPr>
          <w:ilvl w:val="0"/>
          <w:numId w:val="12"/>
        </w:numPr>
        <w:ind w:left="709" w:hanging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 xml:space="preserve">По краям кокошника могли быть пущены </w:t>
      </w:r>
      <w:proofErr w:type="spellStart"/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>рясны</w:t>
      </w:r>
      <w:proofErr w:type="spellEnd"/>
      <w:r w:rsidR="000B2123" w:rsidRPr="006927B4">
        <w:rPr>
          <w:rFonts w:ascii="Times New Roman" w:eastAsia="Times New Roman" w:hAnsi="Times New Roman" w:cs="Times New Roman"/>
          <w:iCs/>
          <w:sz w:val="28"/>
          <w:szCs w:val="28"/>
        </w:rPr>
        <w:t xml:space="preserve"> (спадающие на плечи жемчужные нити)</w:t>
      </w:r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 xml:space="preserve">, сам он мог быть обшит поднизью </w:t>
      </w:r>
      <w:r w:rsidR="000B2123" w:rsidRPr="006927B4">
        <w:rPr>
          <w:rFonts w:ascii="Times New Roman" w:eastAsia="Times New Roman" w:hAnsi="Times New Roman" w:cs="Times New Roman"/>
          <w:iCs/>
          <w:sz w:val="28"/>
          <w:szCs w:val="28"/>
        </w:rPr>
        <w:t xml:space="preserve">(сеткой) </w:t>
      </w:r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 xml:space="preserve">из жемчуга. </w:t>
      </w:r>
    </w:p>
    <w:p w:rsidR="00C16B8C" w:rsidRPr="006927B4" w:rsidRDefault="00580C0F" w:rsidP="007077EF">
      <w:pPr>
        <w:pStyle w:val="a3"/>
        <w:numPr>
          <w:ilvl w:val="0"/>
          <w:numId w:val="12"/>
        </w:numPr>
        <w:ind w:left="709" w:hanging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 надевании кокошник обычно слегка сдвигали на лоб, а затылок закрывали </w:t>
      </w:r>
      <w:proofErr w:type="spellStart"/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>позатыльником</w:t>
      </w:r>
      <w:proofErr w:type="spellEnd"/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C16B8C" w:rsidRPr="006927B4" w:rsidRDefault="00580C0F" w:rsidP="007077EF">
      <w:pPr>
        <w:pStyle w:val="a3"/>
        <w:numPr>
          <w:ilvl w:val="0"/>
          <w:numId w:val="12"/>
        </w:numPr>
        <w:ind w:left="709" w:hanging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Поверх кокошников часто носили </w:t>
      </w:r>
      <w:r w:rsidR="000B2123" w:rsidRPr="006927B4">
        <w:rPr>
          <w:rFonts w:ascii="Times New Roman" w:eastAsia="Times New Roman" w:hAnsi="Times New Roman" w:cs="Times New Roman"/>
          <w:iCs/>
          <w:sz w:val="28"/>
          <w:szCs w:val="28"/>
        </w:rPr>
        <w:t xml:space="preserve">убрус – </w:t>
      </w:r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>шелковые или шерстяные платки, плотно вышитые орнаментом из золотых и серебряных нитей</w:t>
      </w:r>
      <w:r w:rsidR="000B2123" w:rsidRPr="006927B4">
        <w:rPr>
          <w:rFonts w:ascii="Times New Roman" w:eastAsia="Times New Roman" w:hAnsi="Times New Roman" w:cs="Times New Roman"/>
          <w:iCs/>
          <w:sz w:val="28"/>
          <w:szCs w:val="28"/>
        </w:rPr>
        <w:t xml:space="preserve"> илифату – </w:t>
      </w:r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 xml:space="preserve">тонкое легкое покрывало, украшенное вышивкой, кружевом или позументом. </w:t>
      </w:r>
    </w:p>
    <w:p w:rsidR="00580C0F" w:rsidRPr="006927B4" w:rsidRDefault="00580C0F" w:rsidP="007077EF">
      <w:pPr>
        <w:pStyle w:val="a3"/>
        <w:numPr>
          <w:ilvl w:val="0"/>
          <w:numId w:val="12"/>
        </w:numPr>
        <w:ind w:left="709" w:hanging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>Платок складывали по диагона</w:t>
      </w:r>
      <w:r w:rsidR="000B2123" w:rsidRPr="006927B4">
        <w:rPr>
          <w:rFonts w:ascii="Times New Roman" w:eastAsia="Times New Roman" w:hAnsi="Times New Roman" w:cs="Times New Roman"/>
          <w:iCs/>
          <w:sz w:val="28"/>
          <w:szCs w:val="28"/>
        </w:rPr>
        <w:t>ли и закалывали под подбородком, а</w:t>
      </w:r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 xml:space="preserve"> длинное покрывало из кисеи или шелк</w:t>
      </w:r>
      <w:r w:rsidR="000B2123" w:rsidRPr="006927B4">
        <w:rPr>
          <w:rFonts w:ascii="Times New Roman" w:eastAsia="Times New Roman" w:hAnsi="Times New Roman" w:cs="Times New Roman"/>
          <w:iCs/>
          <w:sz w:val="28"/>
          <w:szCs w:val="28"/>
        </w:rPr>
        <w:t>а закалывали под подбородком и</w:t>
      </w:r>
      <w:r w:rsidRPr="006927B4">
        <w:rPr>
          <w:rFonts w:ascii="Times New Roman" w:eastAsia="Times New Roman" w:hAnsi="Times New Roman" w:cs="Times New Roman"/>
          <w:iCs/>
          <w:sz w:val="28"/>
          <w:szCs w:val="28"/>
        </w:rPr>
        <w:t xml:space="preserve"> спускали с вершины кокошника на грудь, плечи, спину.</w:t>
      </w:r>
      <w:r w:rsidR="00626CAD" w:rsidRPr="006927B4">
        <w:rPr>
          <w:rFonts w:ascii="Times New Roman" w:eastAsia="Times New Roman" w:hAnsi="Times New Roman" w:cs="Times New Roman"/>
          <w:b/>
          <w:iCs/>
          <w:sz w:val="28"/>
          <w:szCs w:val="28"/>
        </w:rPr>
        <w:t>Слайд 9.</w:t>
      </w:r>
    </w:p>
    <w:p w:rsidR="00580C0F" w:rsidRPr="00DB3D34" w:rsidRDefault="00661000" w:rsidP="007077E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D34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работа:</w:t>
      </w:r>
    </w:p>
    <w:p w:rsidR="00580C0F" w:rsidRPr="006927B4" w:rsidRDefault="00644ACD" w:rsidP="004D217D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D217D" w:rsidRPr="006927B4">
        <w:rPr>
          <w:rFonts w:ascii="Times New Roman" w:eastAsia="Times New Roman" w:hAnsi="Times New Roman" w:cs="Times New Roman"/>
          <w:sz w:val="28"/>
          <w:szCs w:val="28"/>
        </w:rPr>
        <w:t>Девочки, р</w:t>
      </w:r>
      <w:r w:rsidR="00580C0F" w:rsidRPr="006927B4">
        <w:rPr>
          <w:rFonts w:ascii="Times New Roman" w:eastAsia="Times New Roman" w:hAnsi="Times New Roman" w:cs="Times New Roman"/>
          <w:sz w:val="28"/>
          <w:szCs w:val="28"/>
        </w:rPr>
        <w:t>ассмотри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580C0F" w:rsidRPr="006927B4">
        <w:rPr>
          <w:rFonts w:ascii="Times New Roman" w:eastAsia="Times New Roman" w:hAnsi="Times New Roman" w:cs="Times New Roman"/>
          <w:sz w:val="28"/>
          <w:szCs w:val="28"/>
        </w:rPr>
        <w:t xml:space="preserve"> образц</w:t>
      </w:r>
      <w:r w:rsidR="009A2593" w:rsidRPr="006927B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80C0F" w:rsidRPr="006927B4">
        <w:rPr>
          <w:rFonts w:ascii="Times New Roman" w:eastAsia="Times New Roman" w:hAnsi="Times New Roman" w:cs="Times New Roman"/>
          <w:sz w:val="28"/>
          <w:szCs w:val="28"/>
        </w:rPr>
        <w:t xml:space="preserve"> кокошник</w:t>
      </w:r>
      <w:r w:rsidR="009A2593" w:rsidRPr="006927B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80C0F" w:rsidRPr="006927B4">
        <w:rPr>
          <w:rFonts w:ascii="Times New Roman" w:eastAsia="Times New Roman" w:hAnsi="Times New Roman" w:cs="Times New Roman"/>
          <w:sz w:val="28"/>
          <w:szCs w:val="28"/>
        </w:rPr>
        <w:t xml:space="preserve"> и назов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>ите</w:t>
      </w:r>
      <w:r w:rsidR="00580C0F" w:rsidRPr="006927B4">
        <w:rPr>
          <w:rFonts w:ascii="Times New Roman" w:eastAsia="Times New Roman" w:hAnsi="Times New Roman" w:cs="Times New Roman"/>
          <w:sz w:val="28"/>
          <w:szCs w:val="28"/>
        </w:rPr>
        <w:t xml:space="preserve"> декоративные</w:t>
      </w:r>
      <w:r w:rsidR="00A56302" w:rsidRPr="006927B4">
        <w:rPr>
          <w:rFonts w:ascii="Times New Roman" w:eastAsia="Times New Roman" w:hAnsi="Times New Roman" w:cs="Times New Roman"/>
          <w:sz w:val="28"/>
          <w:szCs w:val="28"/>
        </w:rPr>
        <w:t xml:space="preserve"> материалы, которые используют</w:t>
      </w:r>
      <w:r w:rsidR="00580C0F" w:rsidRPr="006927B4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9A2593" w:rsidRPr="006927B4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580C0F" w:rsidRPr="00692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0C0F" w:rsidRPr="006927B4">
        <w:rPr>
          <w:rFonts w:ascii="Times New Roman" w:eastAsia="Times New Roman" w:hAnsi="Times New Roman" w:cs="Times New Roman"/>
          <w:sz w:val="28"/>
          <w:szCs w:val="28"/>
        </w:rPr>
        <w:t>украшения</w:t>
      </w:r>
      <w:r w:rsidR="00A56302" w:rsidRPr="006927B4">
        <w:rPr>
          <w:rFonts w:ascii="Times New Roman" w:eastAsia="Times New Roman" w:hAnsi="Times New Roman" w:cs="Times New Roman"/>
          <w:sz w:val="28"/>
          <w:szCs w:val="28"/>
        </w:rPr>
        <w:t>мастерицы-кокошницы</w:t>
      </w:r>
      <w:proofErr w:type="spellEnd"/>
      <w:r w:rsidR="00580C0F" w:rsidRPr="00692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6CAD" w:rsidRPr="006927B4">
        <w:rPr>
          <w:rFonts w:ascii="Times New Roman" w:eastAsia="Times New Roman" w:hAnsi="Times New Roman" w:cs="Times New Roman"/>
          <w:b/>
          <w:sz w:val="28"/>
          <w:szCs w:val="28"/>
        </w:rPr>
        <w:t>Слайд 10, 11, 12, 13</w:t>
      </w:r>
    </w:p>
    <w:p w:rsidR="000515A0" w:rsidRPr="006927B4" w:rsidRDefault="004D217D" w:rsidP="004D217D">
      <w:pPr>
        <w:pStyle w:val="a3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Ответ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: Для украшения использовали различный материал: </w:t>
      </w:r>
      <w:r w:rsidR="00F9634D" w:rsidRPr="006927B4">
        <w:rPr>
          <w:rFonts w:ascii="Times New Roman" w:eastAsia="Times New Roman" w:hAnsi="Times New Roman" w:cs="Times New Roman"/>
          <w:sz w:val="28"/>
          <w:szCs w:val="28"/>
        </w:rPr>
        <w:t xml:space="preserve">декоративный шнур, 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>тесьму, ленты, банты, тканевые аппликации, искусственные цветы</w:t>
      </w:r>
      <w:proofErr w:type="gramStart"/>
      <w:r w:rsidRPr="006927B4">
        <w:rPr>
          <w:rFonts w:ascii="Times New Roman" w:eastAsia="Times New Roman" w:hAnsi="Times New Roman" w:cs="Times New Roman"/>
          <w:sz w:val="28"/>
          <w:szCs w:val="28"/>
        </w:rPr>
        <w:t>,б</w:t>
      </w:r>
      <w:proofErr w:type="gramEnd"/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исер, жемчуг, бусы, стекло, </w:t>
      </w:r>
      <w:proofErr w:type="spellStart"/>
      <w:r w:rsidRPr="006927B4">
        <w:rPr>
          <w:rFonts w:ascii="Times New Roman" w:eastAsia="Times New Roman" w:hAnsi="Times New Roman" w:cs="Times New Roman"/>
          <w:sz w:val="28"/>
          <w:szCs w:val="28"/>
        </w:rPr>
        <w:t>пайетки</w:t>
      </w:r>
      <w:proofErr w:type="spellEnd"/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, драгоценные камни, фольгу, вышивку, позумент, золотые нити, кружево и другие. </w:t>
      </w:r>
    </w:p>
    <w:p w:rsidR="004D217D" w:rsidRPr="006927B4" w:rsidRDefault="00A56302" w:rsidP="003421AB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: Нужно ли при декорировании придерживаться каких-либо правил? </w:t>
      </w:r>
    </w:p>
    <w:p w:rsidR="002A2C87" w:rsidRPr="006927B4" w:rsidRDefault="004D217D" w:rsidP="003421AB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Учениц</w:t>
      </w:r>
      <w:r w:rsidR="00271F36"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>: В изученной нами литературе мы не нашли строгих правил украше</w:t>
      </w:r>
      <w:r w:rsidR="00765278" w:rsidRPr="006927B4">
        <w:rPr>
          <w:rFonts w:ascii="Times New Roman" w:eastAsia="Times New Roman" w:hAnsi="Times New Roman" w:cs="Times New Roman"/>
          <w:sz w:val="28"/>
          <w:szCs w:val="28"/>
        </w:rPr>
        <w:t>ния кокошника. Р</w:t>
      </w:r>
      <w:r w:rsidR="00626CAD" w:rsidRPr="006927B4">
        <w:rPr>
          <w:rFonts w:ascii="Times New Roman" w:eastAsia="Times New Roman" w:hAnsi="Times New Roman" w:cs="Times New Roman"/>
          <w:sz w:val="28"/>
          <w:szCs w:val="28"/>
        </w:rPr>
        <w:t xml:space="preserve">ассматривая картины художников, </w:t>
      </w:r>
      <w:r w:rsidR="00271F36" w:rsidRPr="006927B4">
        <w:rPr>
          <w:rFonts w:ascii="Times New Roman" w:eastAsia="Times New Roman" w:hAnsi="Times New Roman" w:cs="Times New Roman"/>
          <w:sz w:val="28"/>
          <w:szCs w:val="28"/>
        </w:rPr>
        <w:t xml:space="preserve">мы пришли к выводу, что в основном при декорировании кокошников использовали </w:t>
      </w:r>
      <w:r w:rsidR="00271F36" w:rsidRPr="006927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орнамент с растительными узорами. Но также украшали и геометрическими фигурами </w:t>
      </w:r>
    </w:p>
    <w:p w:rsidR="00271F36" w:rsidRPr="006927B4" w:rsidRDefault="00271F36" w:rsidP="003421AB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Ученица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: Но всё же стоит обратить внимание на то, как выдерживается </w:t>
      </w: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стиль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 декорирования. Если для окантовки кокошника используется тесьма золотая или серебряная, то и в самом орнаменте повторяются золотые или серебряные элементы. Эти цвета обязывают мастерицу к изготовлению торжественного, праздничного кокошника. А простая тканевая тесьма применяется при создании узора, не слишком затейливого, для повседневного кокошника. Тем не менее, кокошники всегда были не дешёвым удовольствием для барышень, а потому </w:t>
      </w:r>
      <w:r w:rsidR="00E67951" w:rsidRPr="006927B4">
        <w:rPr>
          <w:rFonts w:ascii="Times New Roman" w:eastAsia="Times New Roman" w:hAnsi="Times New Roman" w:cs="Times New Roman"/>
          <w:sz w:val="28"/>
          <w:szCs w:val="28"/>
        </w:rPr>
        <w:t>бережно хранились в семьях,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 передавались из поколения в поколение</w:t>
      </w:r>
      <w:r w:rsidR="00E67951" w:rsidRPr="006927B4">
        <w:rPr>
          <w:rFonts w:ascii="Times New Roman" w:eastAsia="Times New Roman" w:hAnsi="Times New Roman" w:cs="Times New Roman"/>
          <w:sz w:val="28"/>
          <w:szCs w:val="28"/>
        </w:rPr>
        <w:t xml:space="preserve"> и считались богатым наследством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47E" w:rsidRDefault="00A04C19" w:rsidP="00735DF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D15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136FE" w:rsidRPr="006927B4">
        <w:rPr>
          <w:rFonts w:ascii="Times New Roman" w:eastAsia="Times New Roman" w:hAnsi="Times New Roman" w:cs="Times New Roman"/>
          <w:sz w:val="28"/>
          <w:szCs w:val="28"/>
        </w:rPr>
        <w:t xml:space="preserve">Спасибо. </w:t>
      </w:r>
      <w:r w:rsidR="00263203" w:rsidRPr="006927B4">
        <w:rPr>
          <w:rFonts w:ascii="Times New Roman" w:eastAsia="Times New Roman" w:hAnsi="Times New Roman" w:cs="Times New Roman"/>
          <w:sz w:val="28"/>
          <w:szCs w:val="28"/>
        </w:rPr>
        <w:t>А теперь п</w:t>
      </w:r>
      <w:r w:rsidR="00D136FE" w:rsidRPr="006927B4">
        <w:rPr>
          <w:rFonts w:ascii="Times New Roman" w:eastAsia="Times New Roman" w:hAnsi="Times New Roman" w:cs="Times New Roman"/>
          <w:sz w:val="28"/>
          <w:szCs w:val="28"/>
        </w:rPr>
        <w:t>риступаем к последнему этапу изготовления кокошника – его декорированию.Ваши работы б</w:t>
      </w:r>
      <w:r w:rsidR="003C3FF1" w:rsidRPr="006927B4">
        <w:rPr>
          <w:rFonts w:ascii="Times New Roman" w:eastAsia="Times New Roman" w:hAnsi="Times New Roman" w:cs="Times New Roman"/>
          <w:sz w:val="28"/>
          <w:szCs w:val="28"/>
        </w:rPr>
        <w:t>удут</w:t>
      </w:r>
      <w:r w:rsidR="00D136FE" w:rsidRPr="006927B4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индивидуальными согласно домашним эскизам и заготовкам декоративных элементов. </w:t>
      </w:r>
      <w:r w:rsidR="003421AB" w:rsidRPr="006927B4">
        <w:rPr>
          <w:rFonts w:ascii="Times New Roman" w:eastAsia="Times New Roman" w:hAnsi="Times New Roman" w:cs="Times New Roman"/>
          <w:sz w:val="28"/>
          <w:szCs w:val="28"/>
        </w:rPr>
        <w:t>Для составления рисунка орнамента используйте фотоматериалы и иллюстрации</w:t>
      </w:r>
      <w:r w:rsidR="004D217D" w:rsidRPr="006927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247E" w:rsidRPr="006927B4">
        <w:rPr>
          <w:rFonts w:ascii="Times New Roman" w:eastAsia="Times New Roman" w:hAnsi="Times New Roman" w:cs="Times New Roman"/>
          <w:sz w:val="28"/>
          <w:szCs w:val="28"/>
        </w:rPr>
        <w:t>Не забывайте о правилах техники безопасности при работе с инструментами, т.к. буде</w:t>
      </w:r>
      <w:r w:rsidR="00A31838" w:rsidRPr="006927B4">
        <w:rPr>
          <w:rFonts w:ascii="Times New Roman" w:eastAsia="Times New Roman" w:hAnsi="Times New Roman" w:cs="Times New Roman"/>
          <w:sz w:val="28"/>
          <w:szCs w:val="28"/>
        </w:rPr>
        <w:t>те пользоваться игл</w:t>
      </w:r>
      <w:r w:rsidR="0005247E" w:rsidRPr="006927B4">
        <w:rPr>
          <w:rFonts w:ascii="Times New Roman" w:eastAsia="Times New Roman" w:hAnsi="Times New Roman" w:cs="Times New Roman"/>
          <w:sz w:val="28"/>
          <w:szCs w:val="28"/>
        </w:rPr>
        <w:t>ами и ножни</w:t>
      </w:r>
      <w:r w:rsidR="001B0318" w:rsidRPr="006927B4">
        <w:rPr>
          <w:rFonts w:ascii="Times New Roman" w:eastAsia="Times New Roman" w:hAnsi="Times New Roman" w:cs="Times New Roman"/>
          <w:sz w:val="28"/>
          <w:szCs w:val="28"/>
        </w:rPr>
        <w:t>цами. Правила имеются на столах</w:t>
      </w:r>
      <w:r w:rsidR="00C16B8C" w:rsidRPr="00DB3D34">
        <w:rPr>
          <w:rFonts w:ascii="Times New Roman" w:eastAsia="Times New Roman" w:hAnsi="Times New Roman" w:cs="Times New Roman"/>
          <w:sz w:val="28"/>
          <w:szCs w:val="28"/>
        </w:rPr>
        <w:t>(не проговариваем правила)</w:t>
      </w:r>
      <w:r w:rsidR="001B0318" w:rsidRPr="00DB3D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356F" w:rsidRPr="006927B4" w:rsidRDefault="0050356F" w:rsidP="00C84A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Правила безопаснос</w:t>
      </w:r>
      <w:r w:rsidR="00C84A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ти при работе </w:t>
      </w: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ножницами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356F" w:rsidRPr="00DB3D34" w:rsidRDefault="0050356F" w:rsidP="0050356F">
      <w:pPr>
        <w:spacing w:after="0" w:line="36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B3D34">
        <w:rPr>
          <w:rFonts w:ascii="Times New Roman" w:eastAsia="Times New Roman" w:hAnsi="Times New Roman" w:cs="Times New Roman"/>
          <w:sz w:val="28"/>
          <w:szCs w:val="28"/>
          <w:u w:val="single"/>
        </w:rPr>
        <w:t>Ножницы</w:t>
      </w:r>
    </w:p>
    <w:p w:rsidR="00C84AFE" w:rsidRDefault="0050356F" w:rsidP="005035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>1. Ножницы хранить в определенном месте – в подставке или рабочей коробке.</w:t>
      </w:r>
    </w:p>
    <w:p w:rsidR="0050356F" w:rsidRPr="006927B4" w:rsidRDefault="0050356F" w:rsidP="005035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>2. Класть ножницы сомкнутыми лезвиями отработающего; а передавая, держать их за сомкнутые лезвия.</w:t>
      </w:r>
    </w:p>
    <w:p w:rsidR="0050356F" w:rsidRPr="006927B4" w:rsidRDefault="0050356F" w:rsidP="005035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>3. Работать хорошо отрегулированными и заточенными ножницами.</w:t>
      </w:r>
    </w:p>
    <w:p w:rsidR="0050356F" w:rsidRPr="006927B4" w:rsidRDefault="0050356F" w:rsidP="005035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>4. Не оставлять ножницы с раскрытыми лезвиями.</w:t>
      </w:r>
    </w:p>
    <w:p w:rsidR="0050356F" w:rsidRPr="006927B4" w:rsidRDefault="0050356F" w:rsidP="005035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>5. Следить за движением и положением лезвий во время работы.</w:t>
      </w:r>
    </w:p>
    <w:p w:rsidR="00392D15" w:rsidRDefault="0050356F" w:rsidP="00392D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>6. Использовать ножницы только по назначению.</w:t>
      </w:r>
    </w:p>
    <w:p w:rsidR="00BE5CB4" w:rsidRPr="00392D15" w:rsidRDefault="00263203" w:rsidP="00392D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D15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</w:t>
      </w:r>
      <w:r w:rsidR="00BE5CB4" w:rsidRPr="00392D15">
        <w:rPr>
          <w:rFonts w:ascii="Times New Roman" w:eastAsia="Times New Roman" w:hAnsi="Times New Roman" w:cs="Times New Roman"/>
          <w:sz w:val="28"/>
          <w:szCs w:val="28"/>
        </w:rPr>
        <w:t>(инструктирует и комментирует деятельность участников)</w:t>
      </w:r>
      <w:r w:rsidRPr="00392D1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26706" w:rsidRPr="006927B4" w:rsidRDefault="00263203" w:rsidP="00BE5CB4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украшении кокошника выполняйте работу </w:t>
      </w:r>
      <w:r w:rsidR="003C3FF1" w:rsidRPr="006927B4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последовательно, </w:t>
      </w:r>
      <w:r w:rsidR="00BE5CB4" w:rsidRPr="006927B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31144"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инструкции</w:t>
      </w:r>
      <w:r w:rsidR="00BE5CB4" w:rsidRPr="006927B4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631144" w:rsidRPr="006927B4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BE5CB4" w:rsidRPr="006927B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 w:rsidR="00631144" w:rsidRPr="006927B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D136FE" w:rsidRPr="006927B4">
        <w:rPr>
          <w:rFonts w:ascii="Times New Roman" w:eastAsia="Times New Roman" w:hAnsi="Times New Roman" w:cs="Times New Roman"/>
          <w:sz w:val="28"/>
          <w:szCs w:val="28"/>
        </w:rPr>
        <w:t>на слайде</w:t>
      </w:r>
      <w:r w:rsidR="003421AB" w:rsidRPr="006927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5CB4" w:rsidRDefault="00BE5CB4" w:rsidP="00BE5CB4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84A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1-ый шаг</w:t>
      </w:r>
    </w:p>
    <w:p w:rsidR="00C84AFE" w:rsidRPr="00645131" w:rsidRDefault="00C84AFE" w:rsidP="00BE5CB4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131">
        <w:rPr>
          <w:rFonts w:ascii="Times New Roman" w:eastAsia="Times New Roman" w:hAnsi="Times New Roman" w:cs="Times New Roman"/>
          <w:sz w:val="28"/>
          <w:szCs w:val="28"/>
        </w:rPr>
        <w:t xml:space="preserve">Изготовим </w:t>
      </w:r>
      <w:r w:rsidR="00976795">
        <w:rPr>
          <w:rFonts w:ascii="Times New Roman" w:eastAsia="Times New Roman" w:hAnsi="Times New Roman" w:cs="Times New Roman"/>
          <w:sz w:val="28"/>
          <w:szCs w:val="28"/>
        </w:rPr>
        <w:t>лицо русской красавицы. Для этого возьмем белый картон, обведем по шаблону и вырежем.</w:t>
      </w:r>
    </w:p>
    <w:p w:rsidR="00BE5CB4" w:rsidRDefault="00BE5CB4" w:rsidP="009767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67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2-ой шаг</w:t>
      </w:r>
    </w:p>
    <w:p w:rsidR="00976795" w:rsidRPr="008F24BB" w:rsidRDefault="00976795" w:rsidP="00976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795">
        <w:rPr>
          <w:rFonts w:ascii="Times New Roman" w:eastAsia="Times New Roman" w:hAnsi="Times New Roman" w:cs="Times New Roman"/>
          <w:sz w:val="28"/>
          <w:szCs w:val="28"/>
        </w:rPr>
        <w:t>Подготовим нити для косы</w:t>
      </w:r>
      <w:r>
        <w:rPr>
          <w:rFonts w:ascii="Times New Roman" w:eastAsia="Times New Roman" w:hAnsi="Times New Roman" w:cs="Times New Roman"/>
          <w:sz w:val="28"/>
          <w:szCs w:val="28"/>
        </w:rPr>
        <w:t>. Отрежем первую нить длиной 15 сантиметров, а за</w:t>
      </w:r>
      <w:r w:rsidR="008F24BB">
        <w:rPr>
          <w:rFonts w:ascii="Times New Roman" w:eastAsia="Times New Roman" w:hAnsi="Times New Roman" w:cs="Times New Roman"/>
          <w:sz w:val="28"/>
          <w:szCs w:val="28"/>
        </w:rPr>
        <w:t>тем еще 5 нитей такой же длинны, сложим нити и заплетем косу.</w:t>
      </w:r>
    </w:p>
    <w:p w:rsidR="00BE5CB4" w:rsidRDefault="00BE5CB4" w:rsidP="00BE5CB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24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3-ий шаг</w:t>
      </w:r>
    </w:p>
    <w:p w:rsidR="008F24BB" w:rsidRPr="008F24BB" w:rsidRDefault="008F24BB" w:rsidP="00BE5CB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Выбе</w:t>
      </w:r>
      <w:r w:rsidRPr="008F24BB">
        <w:rPr>
          <w:rFonts w:ascii="Times New Roman" w:eastAsia="Times New Roman" w:hAnsi="Times New Roman" w:cs="Times New Roman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24BB">
        <w:rPr>
          <w:rFonts w:ascii="Times New Roman" w:eastAsia="Times New Roman" w:hAnsi="Times New Roman" w:cs="Times New Roman"/>
          <w:sz w:val="28"/>
          <w:szCs w:val="28"/>
        </w:rPr>
        <w:t xml:space="preserve"> в каком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24BB">
        <w:rPr>
          <w:rFonts w:ascii="Times New Roman" w:eastAsia="Times New Roman" w:hAnsi="Times New Roman" w:cs="Times New Roman"/>
          <w:sz w:val="28"/>
          <w:szCs w:val="28"/>
        </w:rPr>
        <w:t>кошнике будет наша красавица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Вырежем шаблон из тетради, т. к. шаблон кокошника симметричен, обведем его два раза на картоне так, чтобы получилась целая заготовка, вырежем полученную заготовку. </w:t>
      </w:r>
    </w:p>
    <w:p w:rsidR="00BE5CB4" w:rsidRDefault="00BE5CB4" w:rsidP="008F24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24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4-ый шаг</w:t>
      </w:r>
    </w:p>
    <w:p w:rsidR="008F24BB" w:rsidRPr="008F24BB" w:rsidRDefault="008F24BB" w:rsidP="008F24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4BB">
        <w:rPr>
          <w:rFonts w:ascii="Times New Roman" w:eastAsia="Times New Roman" w:hAnsi="Times New Roman" w:cs="Times New Roman"/>
          <w:sz w:val="28"/>
          <w:szCs w:val="28"/>
        </w:rPr>
        <w:t>Составим композицию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заготовок, затем приклеим косу, оформим голову</w:t>
      </w:r>
      <w:r w:rsidR="004A790F">
        <w:rPr>
          <w:rFonts w:ascii="Times New Roman" w:eastAsia="Times New Roman" w:hAnsi="Times New Roman" w:cs="Times New Roman"/>
          <w:sz w:val="28"/>
          <w:szCs w:val="28"/>
        </w:rPr>
        <w:t xml:space="preserve"> русской красавицы кокошником, для этого намажем кокошник клеем и поместим его поверх заготовки лица.</w:t>
      </w:r>
    </w:p>
    <w:p w:rsidR="00BE5CB4" w:rsidRPr="004A790F" w:rsidRDefault="00BE5CB4" w:rsidP="00BE5CB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A79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5-ый шаг</w:t>
      </w:r>
    </w:p>
    <w:p w:rsidR="004A790F" w:rsidRPr="004A790F" w:rsidRDefault="005B08EA" w:rsidP="004A790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A79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26706" w:rsidRPr="004A790F">
        <w:rPr>
          <w:rFonts w:ascii="Times New Roman" w:eastAsia="Times New Roman" w:hAnsi="Times New Roman" w:cs="Times New Roman"/>
          <w:sz w:val="28"/>
          <w:szCs w:val="28"/>
        </w:rPr>
        <w:t>алее пр</w:t>
      </w:r>
      <w:r w:rsidR="004A790F">
        <w:rPr>
          <w:rFonts w:ascii="Times New Roman" w:eastAsia="Times New Roman" w:hAnsi="Times New Roman" w:cs="Times New Roman"/>
          <w:sz w:val="28"/>
          <w:szCs w:val="28"/>
        </w:rPr>
        <w:t>иступайте к украшению кокошника</w:t>
      </w:r>
      <w:r w:rsidR="004A790F" w:rsidRPr="004A79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5CB4" w:rsidRDefault="00BE5CB4" w:rsidP="004A7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9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6-ой шаг</w:t>
      </w:r>
    </w:p>
    <w:p w:rsidR="00426706" w:rsidRPr="004A790F" w:rsidRDefault="004A790F" w:rsidP="004A7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Нарисуем цветными карандашами или фломастерами лицо русской красавицы</w:t>
      </w:r>
      <w:r w:rsidR="00426706" w:rsidRPr="004A79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47E" w:rsidRPr="00DB3D34" w:rsidRDefault="002A2C87" w:rsidP="00707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D34">
        <w:rPr>
          <w:rFonts w:ascii="Times New Roman" w:eastAsia="Times New Roman" w:hAnsi="Times New Roman" w:cs="Times New Roman"/>
          <w:sz w:val="28"/>
          <w:szCs w:val="28"/>
        </w:rPr>
        <w:t>(</w:t>
      </w:r>
      <w:r w:rsidR="00DB3D34" w:rsidRPr="00DB3D34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05247E" w:rsidRPr="00DB3D34">
        <w:rPr>
          <w:rFonts w:ascii="Times New Roman" w:eastAsia="Times New Roman" w:hAnsi="Times New Roman" w:cs="Times New Roman"/>
          <w:sz w:val="28"/>
          <w:szCs w:val="28"/>
        </w:rPr>
        <w:t xml:space="preserve"> выполняют практическую часть)</w:t>
      </w:r>
    </w:p>
    <w:p w:rsidR="00DB3D34" w:rsidRPr="00DB3D34" w:rsidRDefault="00EA11CA" w:rsidP="007077E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D34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661000" w:rsidRPr="00DB3D34">
        <w:rPr>
          <w:rFonts w:ascii="Times New Roman" w:eastAsia="Times New Roman" w:hAnsi="Times New Roman" w:cs="Times New Roman"/>
          <w:b/>
          <w:sz w:val="28"/>
          <w:szCs w:val="28"/>
        </w:rPr>
        <w:t>емонстрация</w:t>
      </w:r>
      <w:r w:rsidR="006927B4" w:rsidRPr="00DB3D34">
        <w:rPr>
          <w:rFonts w:ascii="Times New Roman" w:eastAsia="Times New Roman" w:hAnsi="Times New Roman" w:cs="Times New Roman"/>
          <w:b/>
          <w:sz w:val="28"/>
          <w:szCs w:val="28"/>
        </w:rPr>
        <w:t xml:space="preserve"> готовых изделий</w:t>
      </w:r>
      <w:r w:rsidR="00DB3D34" w:rsidRPr="00DB3D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3D34" w:rsidRDefault="00DB3D34" w:rsidP="00DB3D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: Я вижу, что вы готовы продемонстрировать своё творчество.У всех получилось замечательно. </w:t>
      </w:r>
    </w:p>
    <w:p w:rsidR="00735DFF" w:rsidRDefault="00735DFF" w:rsidP="00DB3D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DFF" w:rsidRDefault="00735DFF" w:rsidP="00DB3D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DFF" w:rsidRDefault="00735DFF" w:rsidP="00DB3D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E86" w:rsidRPr="006927B4" w:rsidRDefault="00B45E86" w:rsidP="00DB3D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54EA" w:rsidRPr="006927B4" w:rsidRDefault="00644ACD" w:rsidP="00B854EA">
      <w:pPr>
        <w:pStyle w:val="a4"/>
        <w:shd w:val="clear" w:color="auto" w:fill="FFFFFF" w:themeFill="background1"/>
        <w:spacing w:before="0" w:beforeAutospacing="0" w:after="88" w:afterAutospacing="0"/>
        <w:ind w:firstLine="1134"/>
        <w:rPr>
          <w:sz w:val="28"/>
          <w:szCs w:val="28"/>
        </w:rPr>
      </w:pPr>
      <w:r w:rsidRPr="006927B4">
        <w:rPr>
          <w:sz w:val="28"/>
          <w:szCs w:val="28"/>
          <w:u w:val="single"/>
        </w:rPr>
        <w:lastRenderedPageBreak/>
        <w:t>Учитель</w:t>
      </w:r>
      <w:r w:rsidRPr="006927B4">
        <w:rPr>
          <w:sz w:val="28"/>
          <w:szCs w:val="28"/>
        </w:rPr>
        <w:t xml:space="preserve">:  </w:t>
      </w:r>
      <w:r w:rsidR="00B854EA" w:rsidRPr="006927B4">
        <w:rPr>
          <w:bCs/>
          <w:sz w:val="28"/>
          <w:szCs w:val="28"/>
        </w:rPr>
        <w:t>Важною «павой», «душой-голубицей»</w:t>
      </w:r>
    </w:p>
    <w:p w:rsidR="00B854EA" w:rsidRPr="006927B4" w:rsidRDefault="00B854EA" w:rsidP="00B854EA">
      <w:pPr>
        <w:pStyle w:val="a4"/>
        <w:shd w:val="clear" w:color="auto" w:fill="FFFFFF" w:themeFill="background1"/>
        <w:spacing w:before="0" w:beforeAutospacing="0" w:after="88" w:afterAutospacing="0"/>
        <w:ind w:left="2410"/>
        <w:rPr>
          <w:sz w:val="28"/>
          <w:szCs w:val="28"/>
        </w:rPr>
      </w:pPr>
      <w:r w:rsidRPr="006927B4">
        <w:rPr>
          <w:bCs/>
          <w:sz w:val="28"/>
          <w:szCs w:val="28"/>
        </w:rPr>
        <w:t>Издавна так называли девицу.</w:t>
      </w:r>
    </w:p>
    <w:p w:rsidR="00B854EA" w:rsidRPr="006927B4" w:rsidRDefault="00B854EA" w:rsidP="00B854EA">
      <w:pPr>
        <w:pStyle w:val="a4"/>
        <w:shd w:val="clear" w:color="auto" w:fill="FFFFFF" w:themeFill="background1"/>
        <w:spacing w:before="0" w:beforeAutospacing="0" w:after="88" w:afterAutospacing="0"/>
        <w:ind w:left="2410"/>
        <w:rPr>
          <w:sz w:val="28"/>
          <w:szCs w:val="28"/>
        </w:rPr>
      </w:pPr>
      <w:r w:rsidRPr="006927B4">
        <w:rPr>
          <w:bCs/>
          <w:sz w:val="28"/>
          <w:szCs w:val="28"/>
        </w:rPr>
        <w:t>Девичьи руки в труде и заботе</w:t>
      </w:r>
    </w:p>
    <w:p w:rsidR="00B854EA" w:rsidRPr="006927B4" w:rsidRDefault="00B854EA" w:rsidP="00B854EA">
      <w:pPr>
        <w:pStyle w:val="a4"/>
        <w:shd w:val="clear" w:color="auto" w:fill="FFFFFF" w:themeFill="background1"/>
        <w:spacing w:before="0" w:beforeAutospacing="0" w:after="88" w:afterAutospacing="0"/>
        <w:ind w:left="2410"/>
        <w:rPr>
          <w:sz w:val="28"/>
          <w:szCs w:val="28"/>
        </w:rPr>
      </w:pPr>
      <w:r w:rsidRPr="006927B4">
        <w:rPr>
          <w:bCs/>
          <w:sz w:val="28"/>
          <w:szCs w:val="28"/>
        </w:rPr>
        <w:t xml:space="preserve">С ранней поры привыкали к работе. </w:t>
      </w:r>
    </w:p>
    <w:p w:rsidR="00B854EA" w:rsidRPr="006927B4" w:rsidRDefault="00B854EA" w:rsidP="00B854EA">
      <w:pPr>
        <w:pStyle w:val="a4"/>
        <w:shd w:val="clear" w:color="auto" w:fill="FFFFFF" w:themeFill="background1"/>
        <w:spacing w:before="0" w:beforeAutospacing="0" w:after="88" w:afterAutospacing="0"/>
        <w:ind w:left="2410"/>
        <w:rPr>
          <w:sz w:val="28"/>
          <w:szCs w:val="28"/>
        </w:rPr>
      </w:pPr>
      <w:r w:rsidRPr="006927B4">
        <w:rPr>
          <w:bCs/>
          <w:sz w:val="28"/>
          <w:szCs w:val="28"/>
        </w:rPr>
        <w:t>В трудной работе сгибалась спина...</w:t>
      </w:r>
    </w:p>
    <w:p w:rsidR="00B854EA" w:rsidRPr="006927B4" w:rsidRDefault="00B854EA" w:rsidP="00B854EA">
      <w:pPr>
        <w:pStyle w:val="a4"/>
        <w:shd w:val="clear" w:color="auto" w:fill="FFFFFF" w:themeFill="background1"/>
        <w:spacing w:before="0" w:beforeAutospacing="0" w:after="88" w:afterAutospacing="0"/>
        <w:ind w:left="2410"/>
        <w:rPr>
          <w:sz w:val="28"/>
          <w:szCs w:val="28"/>
        </w:rPr>
      </w:pPr>
      <w:r w:rsidRPr="006927B4">
        <w:rPr>
          <w:bCs/>
          <w:sz w:val="28"/>
          <w:szCs w:val="28"/>
        </w:rPr>
        <w:t>Но выходила на праздник она</w:t>
      </w:r>
    </w:p>
    <w:p w:rsidR="00B854EA" w:rsidRPr="006927B4" w:rsidRDefault="00B854EA" w:rsidP="00B854EA">
      <w:pPr>
        <w:pStyle w:val="a4"/>
        <w:shd w:val="clear" w:color="auto" w:fill="FFFFFF" w:themeFill="background1"/>
        <w:spacing w:before="0" w:beforeAutospacing="0" w:after="88" w:afterAutospacing="0"/>
        <w:ind w:left="2410"/>
        <w:rPr>
          <w:sz w:val="28"/>
          <w:szCs w:val="28"/>
        </w:rPr>
      </w:pPr>
      <w:r w:rsidRPr="006927B4">
        <w:rPr>
          <w:bCs/>
          <w:sz w:val="28"/>
          <w:szCs w:val="28"/>
        </w:rPr>
        <w:t>В дивном наряде крестьянской одежды,</w:t>
      </w:r>
    </w:p>
    <w:p w:rsidR="00B854EA" w:rsidRPr="006927B4" w:rsidRDefault="00B854EA" w:rsidP="00B854EA">
      <w:pPr>
        <w:pStyle w:val="a4"/>
        <w:shd w:val="clear" w:color="auto" w:fill="FFFFFF" w:themeFill="background1"/>
        <w:spacing w:before="0" w:beforeAutospacing="0" w:after="88" w:afterAutospacing="0"/>
        <w:ind w:left="2410"/>
        <w:rPr>
          <w:sz w:val="28"/>
          <w:szCs w:val="28"/>
        </w:rPr>
      </w:pPr>
      <w:r w:rsidRPr="006927B4">
        <w:rPr>
          <w:bCs/>
          <w:sz w:val="28"/>
          <w:szCs w:val="28"/>
        </w:rPr>
        <w:t>Где весь узор о мечте и надежде…</w:t>
      </w:r>
    </w:p>
    <w:p w:rsidR="00B854EA" w:rsidRPr="006927B4" w:rsidRDefault="00B854EA" w:rsidP="00B854EA">
      <w:pPr>
        <w:pStyle w:val="a4"/>
        <w:shd w:val="clear" w:color="auto" w:fill="FFFFFF" w:themeFill="background1"/>
        <w:spacing w:before="0" w:beforeAutospacing="0" w:after="88" w:afterAutospacing="0"/>
        <w:ind w:left="2410"/>
        <w:rPr>
          <w:sz w:val="28"/>
          <w:szCs w:val="28"/>
        </w:rPr>
      </w:pPr>
      <w:r w:rsidRPr="006927B4">
        <w:rPr>
          <w:bCs/>
          <w:sz w:val="28"/>
          <w:szCs w:val="28"/>
        </w:rPr>
        <w:t>Всех драгоценней убор головной –</w:t>
      </w:r>
    </w:p>
    <w:p w:rsidR="00B854EA" w:rsidRPr="006927B4" w:rsidRDefault="00B854EA" w:rsidP="00B854EA">
      <w:pPr>
        <w:pStyle w:val="a4"/>
        <w:shd w:val="clear" w:color="auto" w:fill="FFFFFF" w:themeFill="background1"/>
        <w:spacing w:before="0" w:beforeAutospacing="0" w:after="88" w:afterAutospacing="0"/>
        <w:ind w:left="2410"/>
        <w:rPr>
          <w:sz w:val="28"/>
          <w:szCs w:val="28"/>
        </w:rPr>
      </w:pPr>
      <w:r w:rsidRPr="006927B4">
        <w:rPr>
          <w:bCs/>
          <w:sz w:val="28"/>
          <w:szCs w:val="28"/>
        </w:rPr>
        <w:t xml:space="preserve">Жемчугом </w:t>
      </w:r>
      <w:proofErr w:type="gramStart"/>
      <w:r w:rsidRPr="006927B4">
        <w:rPr>
          <w:bCs/>
          <w:sz w:val="28"/>
          <w:szCs w:val="28"/>
        </w:rPr>
        <w:t>шитый</w:t>
      </w:r>
      <w:proofErr w:type="gramEnd"/>
      <w:r w:rsidRPr="006927B4">
        <w:rPr>
          <w:bCs/>
          <w:sz w:val="28"/>
          <w:szCs w:val="28"/>
        </w:rPr>
        <w:t xml:space="preserve"> и битью златой…</w:t>
      </w:r>
    </w:p>
    <w:p w:rsidR="00B854EA" w:rsidRPr="006927B4" w:rsidRDefault="00B854EA" w:rsidP="00B854EA">
      <w:pPr>
        <w:pStyle w:val="a4"/>
        <w:shd w:val="clear" w:color="auto" w:fill="FFFFFF" w:themeFill="background1"/>
        <w:spacing w:before="0" w:beforeAutospacing="0" w:after="88" w:afterAutospacing="0"/>
        <w:ind w:left="2410"/>
        <w:rPr>
          <w:sz w:val="28"/>
          <w:szCs w:val="28"/>
        </w:rPr>
      </w:pPr>
      <w:r w:rsidRPr="006927B4">
        <w:rPr>
          <w:bCs/>
          <w:sz w:val="28"/>
          <w:szCs w:val="28"/>
        </w:rPr>
        <w:t xml:space="preserve">Так испокон </w:t>
      </w:r>
      <w:proofErr w:type="gramStart"/>
      <w:r w:rsidRPr="006927B4">
        <w:rPr>
          <w:bCs/>
          <w:sz w:val="28"/>
          <w:szCs w:val="28"/>
        </w:rPr>
        <w:t>сохранён</w:t>
      </w:r>
      <w:proofErr w:type="gramEnd"/>
      <w:r w:rsidRPr="006927B4">
        <w:rPr>
          <w:bCs/>
          <w:sz w:val="28"/>
          <w:szCs w:val="28"/>
        </w:rPr>
        <w:t xml:space="preserve"> на Руси</w:t>
      </w:r>
    </w:p>
    <w:p w:rsidR="00B854EA" w:rsidRPr="006927B4" w:rsidRDefault="00B854EA" w:rsidP="00B854EA">
      <w:pPr>
        <w:pStyle w:val="a4"/>
        <w:shd w:val="clear" w:color="auto" w:fill="FFFFFF" w:themeFill="background1"/>
        <w:spacing w:before="0" w:beforeAutospacing="0" w:after="88" w:afterAutospacing="0"/>
        <w:ind w:left="2410"/>
        <w:rPr>
          <w:b/>
          <w:sz w:val="28"/>
          <w:szCs w:val="28"/>
        </w:rPr>
      </w:pPr>
      <w:r w:rsidRPr="006927B4">
        <w:rPr>
          <w:bCs/>
          <w:sz w:val="28"/>
          <w:szCs w:val="28"/>
        </w:rPr>
        <w:t>Женский костюм небывалой красы!</w:t>
      </w:r>
      <w:r w:rsidR="006927B4" w:rsidRPr="006927B4">
        <w:rPr>
          <w:b/>
          <w:bCs/>
          <w:sz w:val="28"/>
          <w:szCs w:val="28"/>
        </w:rPr>
        <w:t>Слайд 16.</w:t>
      </w:r>
    </w:p>
    <w:p w:rsidR="00357FC6" w:rsidRPr="006927B4" w:rsidRDefault="00357FC6" w:rsidP="00B854EA">
      <w:pPr>
        <w:pStyle w:val="a3"/>
        <w:spacing w:before="81" w:after="81" w:line="291" w:lineRule="atLeast"/>
        <w:ind w:left="12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b/>
          <w:sz w:val="28"/>
          <w:szCs w:val="28"/>
        </w:rPr>
        <w:t>Заключительный этап. Рефлексия.</w:t>
      </w:r>
    </w:p>
    <w:p w:rsidR="00B854EA" w:rsidRPr="00DB3D34" w:rsidRDefault="00644ACD" w:rsidP="00B854E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D15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</w:t>
      </w:r>
      <w:r w:rsidR="00B854EA" w:rsidRPr="00392D1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E01732" w:rsidRPr="006927B4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59681E" w:rsidRPr="006927B4">
        <w:rPr>
          <w:rFonts w:ascii="Times New Roman" w:eastAsia="Times New Roman" w:hAnsi="Times New Roman" w:cs="Times New Roman"/>
          <w:sz w:val="28"/>
          <w:szCs w:val="28"/>
        </w:rPr>
        <w:t xml:space="preserve">старинных </w:t>
      </w:r>
      <w:r w:rsidR="00E01732" w:rsidRPr="006927B4">
        <w:rPr>
          <w:rFonts w:ascii="Times New Roman" w:eastAsia="Times New Roman" w:hAnsi="Times New Roman" w:cs="Times New Roman"/>
          <w:sz w:val="28"/>
          <w:szCs w:val="28"/>
        </w:rPr>
        <w:t xml:space="preserve">преданий мы узнали о русском обряде </w:t>
      </w:r>
      <w:r w:rsidR="0059681E" w:rsidRPr="006927B4">
        <w:rPr>
          <w:rFonts w:ascii="Times New Roman" w:eastAsia="Times New Roman" w:hAnsi="Times New Roman" w:cs="Times New Roman"/>
          <w:sz w:val="28"/>
          <w:szCs w:val="28"/>
        </w:rPr>
        <w:t>благодари</w:t>
      </w:r>
      <w:r w:rsidR="00E01732" w:rsidRPr="006927B4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59681E" w:rsidRPr="006927B4">
        <w:rPr>
          <w:rFonts w:ascii="Times New Roman" w:eastAsia="Times New Roman" w:hAnsi="Times New Roman" w:cs="Times New Roman"/>
          <w:sz w:val="28"/>
          <w:szCs w:val="28"/>
        </w:rPr>
        <w:t>Солнце</w:t>
      </w:r>
      <w:r w:rsidR="00B854EA" w:rsidRPr="006927B4">
        <w:rPr>
          <w:rFonts w:ascii="Times New Roman" w:eastAsia="Times New Roman" w:hAnsi="Times New Roman" w:cs="Times New Roman"/>
          <w:sz w:val="28"/>
          <w:szCs w:val="28"/>
        </w:rPr>
        <w:t xml:space="preserve"> и загадывать желание, завязывая ленточку на дереве. И</w:t>
      </w:r>
      <w:r w:rsidR="00357FC6" w:rsidRPr="006927B4">
        <w:rPr>
          <w:rFonts w:ascii="Times New Roman" w:eastAsia="Times New Roman" w:hAnsi="Times New Roman" w:cs="Times New Roman"/>
          <w:sz w:val="28"/>
          <w:szCs w:val="28"/>
        </w:rPr>
        <w:t>, заканчивая сейчас наше мероприятие, мы</w:t>
      </w:r>
      <w:r w:rsidR="00E01732" w:rsidRPr="006927B4">
        <w:rPr>
          <w:rFonts w:ascii="Times New Roman" w:eastAsia="Times New Roman" w:hAnsi="Times New Roman" w:cs="Times New Roman"/>
          <w:sz w:val="28"/>
          <w:szCs w:val="28"/>
        </w:rPr>
        <w:t xml:space="preserve"> предлагаем вам </w:t>
      </w:r>
      <w:r w:rsidR="0059681E" w:rsidRPr="006927B4">
        <w:rPr>
          <w:rFonts w:ascii="Times New Roman" w:eastAsia="Times New Roman" w:hAnsi="Times New Roman" w:cs="Times New Roman"/>
          <w:sz w:val="28"/>
          <w:szCs w:val="28"/>
        </w:rPr>
        <w:t>импровизирова</w:t>
      </w:r>
      <w:r w:rsidR="00E01732" w:rsidRPr="006927B4">
        <w:rPr>
          <w:rFonts w:ascii="Times New Roman" w:eastAsia="Times New Roman" w:hAnsi="Times New Roman" w:cs="Times New Roman"/>
          <w:sz w:val="28"/>
          <w:szCs w:val="28"/>
        </w:rPr>
        <w:t>ть эту традицию</w:t>
      </w:r>
      <w:r w:rsidR="0059681E" w:rsidRPr="006927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01BB3" w:rsidRPr="006927B4">
        <w:rPr>
          <w:rFonts w:ascii="Times New Roman" w:eastAsia="Times New Roman" w:hAnsi="Times New Roman" w:cs="Times New Roman"/>
          <w:sz w:val="28"/>
          <w:szCs w:val="28"/>
        </w:rPr>
        <w:t>выраж</w:t>
      </w:r>
      <w:r w:rsidR="0059681E" w:rsidRPr="006927B4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="00E01BB3" w:rsidRPr="006927B4">
        <w:rPr>
          <w:rFonts w:ascii="Times New Roman" w:eastAsia="Times New Roman" w:hAnsi="Times New Roman" w:cs="Times New Roman"/>
          <w:sz w:val="28"/>
          <w:szCs w:val="28"/>
        </w:rPr>
        <w:t>такжеВаше настроение</w:t>
      </w:r>
      <w:r w:rsidR="00E01732" w:rsidRPr="006927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27B4" w:rsidRPr="00DB3D34">
        <w:rPr>
          <w:rFonts w:ascii="Times New Roman" w:eastAsia="Times New Roman" w:hAnsi="Times New Roman" w:cs="Times New Roman"/>
          <w:sz w:val="28"/>
          <w:szCs w:val="28"/>
        </w:rPr>
        <w:t>(Ребята подходят к импровизированному дереву, завязывают ленточки</w:t>
      </w:r>
      <w:r w:rsidR="00DB3D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27B4" w:rsidRPr="00DB3D34">
        <w:rPr>
          <w:rFonts w:ascii="Times New Roman" w:eastAsia="Times New Roman" w:hAnsi="Times New Roman" w:cs="Times New Roman"/>
          <w:sz w:val="28"/>
          <w:szCs w:val="28"/>
        </w:rPr>
        <w:t xml:space="preserve"> загадывают желание)</w:t>
      </w:r>
    </w:p>
    <w:p w:rsidR="005F6F45" w:rsidRPr="006927B4" w:rsidRDefault="005F6F45" w:rsidP="005F6F45">
      <w:pPr>
        <w:pStyle w:val="a3"/>
        <w:spacing w:after="0" w:line="360" w:lineRule="auto"/>
        <w:ind w:left="2552" w:hanging="1701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Уч</w:t>
      </w:r>
      <w:r w:rsidR="00B854EA"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ени</w:t>
      </w:r>
      <w:r w:rsidR="006927B4" w:rsidRPr="006927B4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854EA" w:rsidRPr="006927B4">
        <w:rPr>
          <w:rFonts w:ascii="Times New Roman" w:eastAsia="Times New Roman" w:hAnsi="Times New Roman" w:cs="Times New Roman"/>
          <w:sz w:val="28"/>
          <w:szCs w:val="28"/>
        </w:rPr>
        <w:tab/>
        <w:t>Этот праздник - ключ к надежде.</w:t>
      </w:r>
    </w:p>
    <w:p w:rsidR="005F6F45" w:rsidRPr="006927B4" w:rsidRDefault="00B854EA" w:rsidP="005F6F45">
      <w:pPr>
        <w:pStyle w:val="a3"/>
        <w:spacing w:after="0" w:line="360" w:lineRule="auto"/>
        <w:ind w:left="2552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>Так давайте жить как прежде,</w:t>
      </w:r>
    </w:p>
    <w:p w:rsidR="005F6F45" w:rsidRPr="006927B4" w:rsidRDefault="005F6F45" w:rsidP="005F6F45">
      <w:pPr>
        <w:pStyle w:val="a3"/>
        <w:spacing w:after="0" w:line="360" w:lineRule="auto"/>
        <w:ind w:left="2552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 xml:space="preserve">Чтобы Русская земля </w:t>
      </w:r>
    </w:p>
    <w:p w:rsidR="005F6F45" w:rsidRPr="006927B4" w:rsidRDefault="00B854EA" w:rsidP="005F6F45">
      <w:pPr>
        <w:pStyle w:val="a3"/>
        <w:spacing w:after="0" w:line="360" w:lineRule="auto"/>
        <w:ind w:left="2552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>Стала как одна семья!</w:t>
      </w:r>
      <w:r w:rsidR="006927B4" w:rsidRPr="006927B4">
        <w:rPr>
          <w:rFonts w:ascii="Times New Roman" w:eastAsia="Times New Roman" w:hAnsi="Times New Roman" w:cs="Times New Roman"/>
          <w:b/>
          <w:sz w:val="28"/>
          <w:szCs w:val="28"/>
        </w:rPr>
        <w:t>Слайд 17.</w:t>
      </w:r>
    </w:p>
    <w:p w:rsidR="006927B4" w:rsidRDefault="006927B4" w:rsidP="006927B4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B4">
        <w:rPr>
          <w:rFonts w:ascii="Times New Roman" w:eastAsia="Times New Roman" w:hAnsi="Times New Roman" w:cs="Times New Roman"/>
          <w:sz w:val="28"/>
          <w:szCs w:val="28"/>
        </w:rPr>
        <w:t>Благодарим всех за участие в нашем мастер-классе, до новых встреч!</w:t>
      </w:r>
    </w:p>
    <w:p w:rsidR="00735DFF" w:rsidRDefault="00735DFF" w:rsidP="006927B4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DFF" w:rsidRDefault="00735DFF" w:rsidP="006927B4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DFF" w:rsidRDefault="00735DFF" w:rsidP="006927B4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DFF" w:rsidRDefault="00735DFF" w:rsidP="006927B4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DFF" w:rsidRDefault="00735DFF" w:rsidP="006927B4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DFF" w:rsidRDefault="00735DFF" w:rsidP="006927B4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DFF" w:rsidRDefault="00735DFF" w:rsidP="006927B4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4B7" w:rsidRPr="006927B4" w:rsidRDefault="00E724B7" w:rsidP="006927B4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7B4" w:rsidRPr="006927B4" w:rsidRDefault="006927B4" w:rsidP="005F6F45">
      <w:pPr>
        <w:pStyle w:val="a3"/>
        <w:spacing w:after="0" w:line="360" w:lineRule="auto"/>
        <w:ind w:left="2552"/>
        <w:rPr>
          <w:rFonts w:ascii="Times New Roman" w:eastAsia="Times New Roman" w:hAnsi="Times New Roman" w:cs="Times New Roman"/>
          <w:sz w:val="28"/>
          <w:szCs w:val="28"/>
        </w:rPr>
      </w:pPr>
    </w:p>
    <w:p w:rsidR="00B45E86" w:rsidRDefault="00B45E86" w:rsidP="00E724B7">
      <w:pPr>
        <w:pStyle w:val="a4"/>
        <w:shd w:val="clear" w:color="auto" w:fill="FFFFFF"/>
        <w:spacing w:before="0" w:beforeAutospacing="0" w:after="150" w:afterAutospacing="0" w:line="300" w:lineRule="atLeast"/>
        <w:rPr>
          <w:b/>
          <w:color w:val="000000"/>
        </w:rPr>
      </w:pPr>
    </w:p>
    <w:p w:rsidR="00E724B7" w:rsidRDefault="00B45E86" w:rsidP="00E724B7">
      <w:pPr>
        <w:pStyle w:val="a4"/>
        <w:shd w:val="clear" w:color="auto" w:fill="FFFFFF"/>
        <w:spacing w:before="0" w:beforeAutospacing="0" w:after="150" w:afterAutospacing="0" w:line="300" w:lineRule="atLeast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</w:t>
      </w:r>
      <w:r w:rsidR="00E724B7" w:rsidRPr="00E724B7">
        <w:rPr>
          <w:b/>
          <w:color w:val="000000"/>
        </w:rPr>
        <w:t>Литература.</w:t>
      </w:r>
    </w:p>
    <w:p w:rsidR="00E724B7" w:rsidRDefault="00E724B7" w:rsidP="00E724B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E724B7">
        <w:rPr>
          <w:color w:val="000000"/>
        </w:rPr>
        <w:br/>
        <w:t>1.Энциклопедия. Царство людей. М., Издательство “</w:t>
      </w:r>
      <w:proofErr w:type="spellStart"/>
      <w:r w:rsidRPr="00E724B7">
        <w:rPr>
          <w:color w:val="000000"/>
        </w:rPr>
        <w:t>Росмэн</w:t>
      </w:r>
      <w:proofErr w:type="spellEnd"/>
      <w:r w:rsidRPr="00E724B7">
        <w:rPr>
          <w:color w:val="000000"/>
        </w:rPr>
        <w:t>”, 1994 г.</w:t>
      </w:r>
    </w:p>
    <w:p w:rsidR="00E724B7" w:rsidRDefault="00E724B7" w:rsidP="00E724B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E724B7">
        <w:rPr>
          <w:color w:val="000000"/>
        </w:rPr>
        <w:br/>
        <w:t>2. А.Е. Клиентов. Народные промыслы. М. Издательство “Белый город”, 2002 г.</w:t>
      </w:r>
    </w:p>
    <w:p w:rsidR="00E724B7" w:rsidRDefault="00E724B7" w:rsidP="00E724B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E724B7">
        <w:rPr>
          <w:color w:val="000000"/>
        </w:rPr>
        <w:br/>
        <w:t>3.Первые страницы истории. Московская учебная фирма “Рекорд”, 1994 г.</w:t>
      </w:r>
    </w:p>
    <w:p w:rsidR="00E724B7" w:rsidRDefault="00E724B7" w:rsidP="00E724B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E724B7">
        <w:rPr>
          <w:color w:val="000000"/>
        </w:rPr>
        <w:br/>
        <w:t>4.Ю.А. Лотман. Беседы о русской культуре. Быт и традиции русского дворянства. С.-Пб.,1994 г.</w:t>
      </w:r>
    </w:p>
    <w:p w:rsidR="00E724B7" w:rsidRDefault="00E724B7" w:rsidP="00E724B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E724B7">
        <w:rPr>
          <w:color w:val="000000"/>
        </w:rPr>
        <w:br/>
        <w:t>5.М.А. Ильин. Вещи рассказывают. М.,1989 г.</w:t>
      </w:r>
    </w:p>
    <w:p w:rsidR="00E724B7" w:rsidRDefault="00E724B7" w:rsidP="00E724B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E724B7">
        <w:rPr>
          <w:color w:val="000000"/>
        </w:rPr>
        <w:br/>
        <w:t>6.Л.А. Преображенский История раскрывает тайны. М.,1991 г.</w:t>
      </w:r>
    </w:p>
    <w:p w:rsidR="00E724B7" w:rsidRDefault="00E724B7" w:rsidP="00E724B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E724B7">
        <w:rPr>
          <w:color w:val="000000"/>
        </w:rPr>
        <w:br/>
        <w:t xml:space="preserve">7.Т.Я. </w:t>
      </w:r>
      <w:proofErr w:type="spellStart"/>
      <w:r w:rsidRPr="00E724B7">
        <w:rPr>
          <w:color w:val="000000"/>
        </w:rPr>
        <w:t>Шпикалова</w:t>
      </w:r>
      <w:proofErr w:type="spellEnd"/>
      <w:r w:rsidRPr="00E724B7">
        <w:rPr>
          <w:color w:val="000000"/>
        </w:rPr>
        <w:t>. В мире народного творчества М.,1998 г.</w:t>
      </w:r>
    </w:p>
    <w:p w:rsidR="00E724B7" w:rsidRDefault="00E724B7" w:rsidP="00E724B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</w:p>
    <w:p w:rsidR="00E724B7" w:rsidRDefault="00E724B7" w:rsidP="00E724B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E724B7">
        <w:rPr>
          <w:color w:val="000000"/>
        </w:rPr>
        <w:t>8.Костюмы народов мира. Издательство “</w:t>
      </w:r>
      <w:proofErr w:type="spellStart"/>
      <w:r w:rsidRPr="00E724B7">
        <w:rPr>
          <w:color w:val="000000"/>
        </w:rPr>
        <w:t>Литур</w:t>
      </w:r>
      <w:proofErr w:type="spellEnd"/>
      <w:r w:rsidRPr="00E724B7">
        <w:rPr>
          <w:color w:val="000000"/>
        </w:rPr>
        <w:t>”, Екатеринбург, 2004 г.</w:t>
      </w:r>
    </w:p>
    <w:p w:rsidR="00E724B7" w:rsidRDefault="00E724B7" w:rsidP="00E724B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E724B7">
        <w:rPr>
          <w:color w:val="000000"/>
        </w:rPr>
        <w:br/>
        <w:t>9. Русский народный костюм. Издательство “ Мозаика- синтез”, М.,2006 г.</w:t>
      </w:r>
    </w:p>
    <w:p w:rsidR="00E724B7" w:rsidRDefault="00E724B7" w:rsidP="00E724B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</w:p>
    <w:p w:rsidR="00E724B7" w:rsidRDefault="00E724B7" w:rsidP="00E724B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E724B7">
        <w:rPr>
          <w:color w:val="000000"/>
        </w:rPr>
        <w:t xml:space="preserve">10.А.Ю. Андреева. Русский народный костюм. Путешествие с Севера на Юг. </w:t>
      </w:r>
    </w:p>
    <w:p w:rsidR="00E724B7" w:rsidRDefault="00E724B7" w:rsidP="00E724B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E724B7">
        <w:rPr>
          <w:color w:val="000000"/>
        </w:rPr>
        <w:t>Издательство “Паритет” Санкт- Петербург, 2004 г.</w:t>
      </w:r>
    </w:p>
    <w:p w:rsidR="00E724B7" w:rsidRDefault="00E724B7" w:rsidP="00E724B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E724B7">
        <w:rPr>
          <w:color w:val="000000"/>
        </w:rPr>
        <w:br/>
        <w:t xml:space="preserve">11.Сказки Ивана </w:t>
      </w:r>
      <w:proofErr w:type="spellStart"/>
      <w:r w:rsidRPr="00E724B7">
        <w:rPr>
          <w:color w:val="000000"/>
        </w:rPr>
        <w:t>Билибина</w:t>
      </w:r>
      <w:proofErr w:type="spellEnd"/>
      <w:r w:rsidRPr="00E724B7">
        <w:rPr>
          <w:color w:val="000000"/>
        </w:rPr>
        <w:t xml:space="preserve">. </w:t>
      </w:r>
      <w:proofErr w:type="spellStart"/>
      <w:r w:rsidRPr="00E724B7">
        <w:rPr>
          <w:color w:val="000000"/>
        </w:rPr>
        <w:t>Неорусский</w:t>
      </w:r>
      <w:proofErr w:type="spellEnd"/>
      <w:r w:rsidRPr="00E724B7">
        <w:rPr>
          <w:color w:val="000000"/>
        </w:rPr>
        <w:t xml:space="preserve"> стиль. М., 2004 г.</w:t>
      </w:r>
    </w:p>
    <w:p w:rsidR="00E724B7" w:rsidRDefault="00E724B7" w:rsidP="00E724B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E724B7">
        <w:rPr>
          <w:color w:val="000000"/>
        </w:rPr>
        <w:br/>
        <w:t xml:space="preserve">12.Русский сказочный костюм. </w:t>
      </w:r>
      <w:proofErr w:type="gramStart"/>
      <w:r w:rsidRPr="00E724B7">
        <w:rPr>
          <w:color w:val="000000"/>
        </w:rPr>
        <w:t>С-Пб</w:t>
      </w:r>
      <w:proofErr w:type="gramEnd"/>
      <w:r w:rsidRPr="00E724B7">
        <w:rPr>
          <w:color w:val="000000"/>
        </w:rPr>
        <w:t>., 2006 г.</w:t>
      </w:r>
    </w:p>
    <w:p w:rsidR="00E724B7" w:rsidRDefault="00E724B7" w:rsidP="00E724B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E724B7">
        <w:rPr>
          <w:color w:val="000000"/>
        </w:rPr>
        <w:br/>
        <w:t xml:space="preserve">13.Н.Г. </w:t>
      </w:r>
      <w:proofErr w:type="spellStart"/>
      <w:r w:rsidRPr="00E724B7">
        <w:rPr>
          <w:color w:val="000000"/>
        </w:rPr>
        <w:t>Новосад</w:t>
      </w:r>
      <w:proofErr w:type="spellEnd"/>
      <w:r w:rsidRPr="00E724B7">
        <w:rPr>
          <w:color w:val="000000"/>
        </w:rPr>
        <w:t>. Искусство одеваться. Свердловск: Сред</w:t>
      </w:r>
      <w:proofErr w:type="gramStart"/>
      <w:r w:rsidRPr="00E724B7">
        <w:rPr>
          <w:color w:val="000000"/>
        </w:rPr>
        <w:t>.-</w:t>
      </w:r>
      <w:proofErr w:type="gramEnd"/>
      <w:r w:rsidRPr="00E724B7">
        <w:rPr>
          <w:color w:val="000000"/>
        </w:rPr>
        <w:t>Урал. Издательство, 1989 г.</w:t>
      </w:r>
    </w:p>
    <w:p w:rsidR="00E724B7" w:rsidRDefault="00E724B7" w:rsidP="00E724B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</w:p>
    <w:p w:rsidR="00E724B7" w:rsidRDefault="00E724B7" w:rsidP="00E724B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>
        <w:rPr>
          <w:color w:val="000000"/>
        </w:rPr>
        <w:t xml:space="preserve">14. А. Усачев Стихи о </w:t>
      </w:r>
      <w:proofErr w:type="spellStart"/>
      <w:r>
        <w:rPr>
          <w:color w:val="000000"/>
        </w:rPr>
        <w:t>Мсленице</w:t>
      </w:r>
      <w:proofErr w:type="spellEnd"/>
    </w:p>
    <w:p w:rsidR="00E724B7" w:rsidRPr="00E724B7" w:rsidRDefault="00E724B7" w:rsidP="00E724B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</w:p>
    <w:p w:rsidR="00661000" w:rsidRPr="006927B4" w:rsidRDefault="00661000" w:rsidP="00661000">
      <w:pPr>
        <w:rPr>
          <w:rFonts w:ascii="Times New Roman" w:hAnsi="Times New Roman" w:cs="Times New Roman"/>
          <w:sz w:val="28"/>
          <w:szCs w:val="28"/>
        </w:rPr>
      </w:pPr>
    </w:p>
    <w:sectPr w:rsidR="00661000" w:rsidRPr="006927B4" w:rsidSect="00AA082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B9B" w:rsidRDefault="00AA0B9B" w:rsidP="00735DFF">
      <w:pPr>
        <w:spacing w:after="0" w:line="240" w:lineRule="auto"/>
      </w:pPr>
      <w:r>
        <w:separator/>
      </w:r>
    </w:p>
  </w:endnote>
  <w:endnote w:type="continuationSeparator" w:id="1">
    <w:p w:rsidR="00AA0B9B" w:rsidRDefault="00AA0B9B" w:rsidP="0073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B9B" w:rsidRDefault="00AA0B9B" w:rsidP="00735DFF">
      <w:pPr>
        <w:spacing w:after="0" w:line="240" w:lineRule="auto"/>
      </w:pPr>
      <w:r>
        <w:separator/>
      </w:r>
    </w:p>
  </w:footnote>
  <w:footnote w:type="continuationSeparator" w:id="1">
    <w:p w:rsidR="00AA0B9B" w:rsidRDefault="00AA0B9B" w:rsidP="0073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516"/>
      <w:docPartObj>
        <w:docPartGallery w:val="Page Numbers (Top of Page)"/>
        <w:docPartUnique/>
      </w:docPartObj>
    </w:sdtPr>
    <w:sdtContent>
      <w:p w:rsidR="00735DFF" w:rsidRDefault="007043D1">
        <w:pPr>
          <w:pStyle w:val="a9"/>
          <w:jc w:val="right"/>
        </w:pPr>
        <w:r>
          <w:fldChar w:fldCharType="begin"/>
        </w:r>
        <w:r w:rsidR="00392D15">
          <w:instrText xml:space="preserve"> PAGE   \* MERGEFORMAT </w:instrText>
        </w:r>
        <w:r>
          <w:fldChar w:fldCharType="separate"/>
        </w:r>
        <w:r w:rsidR="00B45E8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35DFF" w:rsidRDefault="00735D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2436"/>
    <w:multiLevelType w:val="hybridMultilevel"/>
    <w:tmpl w:val="B2922B24"/>
    <w:lvl w:ilvl="0" w:tplc="8850DA3E">
      <w:start w:val="1"/>
      <w:numFmt w:val="decimal"/>
      <w:lvlText w:val="%1."/>
      <w:lvlJc w:val="left"/>
      <w:pPr>
        <w:ind w:left="522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178CA"/>
    <w:multiLevelType w:val="hybridMultilevel"/>
    <w:tmpl w:val="4F7CA6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94D50BF"/>
    <w:multiLevelType w:val="hybridMultilevel"/>
    <w:tmpl w:val="F0D0FF5A"/>
    <w:lvl w:ilvl="0" w:tplc="B6429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A6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E07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29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43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09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68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EC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6C0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7F0904"/>
    <w:multiLevelType w:val="hybridMultilevel"/>
    <w:tmpl w:val="1D129DBE"/>
    <w:lvl w:ilvl="0" w:tplc="F54AC708">
      <w:start w:val="1"/>
      <w:numFmt w:val="decimal"/>
      <w:lvlText w:val="%1."/>
      <w:lvlJc w:val="left"/>
      <w:pPr>
        <w:ind w:left="522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E2349"/>
    <w:multiLevelType w:val="hybridMultilevel"/>
    <w:tmpl w:val="B65EB46A"/>
    <w:lvl w:ilvl="0" w:tplc="041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A6FDF"/>
    <w:multiLevelType w:val="hybridMultilevel"/>
    <w:tmpl w:val="25743C94"/>
    <w:lvl w:ilvl="0" w:tplc="C960E1BA">
      <w:start w:val="1"/>
      <w:numFmt w:val="decimal"/>
      <w:lvlText w:val="%1."/>
      <w:lvlJc w:val="left"/>
      <w:pPr>
        <w:ind w:left="52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038DE"/>
    <w:multiLevelType w:val="hybridMultilevel"/>
    <w:tmpl w:val="D2C0C9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E92B36"/>
    <w:multiLevelType w:val="hybridMultilevel"/>
    <w:tmpl w:val="F1AAC79A"/>
    <w:lvl w:ilvl="0" w:tplc="F7D41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323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3CE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AE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81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C5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6E5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E8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E5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33659FD"/>
    <w:multiLevelType w:val="multilevel"/>
    <w:tmpl w:val="EBA8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6D51FD"/>
    <w:multiLevelType w:val="hybridMultilevel"/>
    <w:tmpl w:val="594894DA"/>
    <w:lvl w:ilvl="0" w:tplc="078A8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2E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0D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41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AE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5C8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CD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84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6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272"/>
    <w:rsid w:val="00022B0D"/>
    <w:rsid w:val="000515A0"/>
    <w:rsid w:val="0005247E"/>
    <w:rsid w:val="00075846"/>
    <w:rsid w:val="000B1FE7"/>
    <w:rsid w:val="000B2123"/>
    <w:rsid w:val="00103EE9"/>
    <w:rsid w:val="0011517A"/>
    <w:rsid w:val="001530B2"/>
    <w:rsid w:val="0015513B"/>
    <w:rsid w:val="00166283"/>
    <w:rsid w:val="001A4F23"/>
    <w:rsid w:val="001B0318"/>
    <w:rsid w:val="001C629D"/>
    <w:rsid w:val="0022257B"/>
    <w:rsid w:val="00230763"/>
    <w:rsid w:val="00253FBE"/>
    <w:rsid w:val="00263203"/>
    <w:rsid w:val="00271F36"/>
    <w:rsid w:val="00282AC0"/>
    <w:rsid w:val="0028766A"/>
    <w:rsid w:val="002A2C87"/>
    <w:rsid w:val="002B4F93"/>
    <w:rsid w:val="002B7031"/>
    <w:rsid w:val="002F6D43"/>
    <w:rsid w:val="003421AB"/>
    <w:rsid w:val="00344E54"/>
    <w:rsid w:val="00357FC6"/>
    <w:rsid w:val="00392D15"/>
    <w:rsid w:val="003C3FF1"/>
    <w:rsid w:val="0040694A"/>
    <w:rsid w:val="00426706"/>
    <w:rsid w:val="00442E47"/>
    <w:rsid w:val="004A790F"/>
    <w:rsid w:val="004B298F"/>
    <w:rsid w:val="004C63EB"/>
    <w:rsid w:val="004D217D"/>
    <w:rsid w:val="0050356F"/>
    <w:rsid w:val="005231B0"/>
    <w:rsid w:val="00526272"/>
    <w:rsid w:val="0055700A"/>
    <w:rsid w:val="00574175"/>
    <w:rsid w:val="00580C0F"/>
    <w:rsid w:val="0059681E"/>
    <w:rsid w:val="005A3DFA"/>
    <w:rsid w:val="005B08EA"/>
    <w:rsid w:val="005F6268"/>
    <w:rsid w:val="005F6F45"/>
    <w:rsid w:val="00622A86"/>
    <w:rsid w:val="00626CAD"/>
    <w:rsid w:val="00631144"/>
    <w:rsid w:val="00644ACD"/>
    <w:rsid w:val="00645131"/>
    <w:rsid w:val="0066024E"/>
    <w:rsid w:val="00661000"/>
    <w:rsid w:val="00677460"/>
    <w:rsid w:val="006927B4"/>
    <w:rsid w:val="006C211E"/>
    <w:rsid w:val="006D62A3"/>
    <w:rsid w:val="007043D1"/>
    <w:rsid w:val="007077EF"/>
    <w:rsid w:val="007215BB"/>
    <w:rsid w:val="00735DFF"/>
    <w:rsid w:val="007613E1"/>
    <w:rsid w:val="00765278"/>
    <w:rsid w:val="00785AE7"/>
    <w:rsid w:val="00792175"/>
    <w:rsid w:val="007E24A7"/>
    <w:rsid w:val="00886668"/>
    <w:rsid w:val="008E6117"/>
    <w:rsid w:val="008F24BB"/>
    <w:rsid w:val="009127BF"/>
    <w:rsid w:val="0094055A"/>
    <w:rsid w:val="00976795"/>
    <w:rsid w:val="00990D3D"/>
    <w:rsid w:val="00992D1E"/>
    <w:rsid w:val="009A191A"/>
    <w:rsid w:val="009A2593"/>
    <w:rsid w:val="009B1616"/>
    <w:rsid w:val="00A04C19"/>
    <w:rsid w:val="00A31838"/>
    <w:rsid w:val="00A56302"/>
    <w:rsid w:val="00A64C2F"/>
    <w:rsid w:val="00AA0B9B"/>
    <w:rsid w:val="00B112E5"/>
    <w:rsid w:val="00B45E86"/>
    <w:rsid w:val="00B854EA"/>
    <w:rsid w:val="00BB65E9"/>
    <w:rsid w:val="00BC3154"/>
    <w:rsid w:val="00BC775E"/>
    <w:rsid w:val="00BE5CB4"/>
    <w:rsid w:val="00C16B8C"/>
    <w:rsid w:val="00C5541D"/>
    <w:rsid w:val="00C84AFE"/>
    <w:rsid w:val="00CA3FD9"/>
    <w:rsid w:val="00CD53F1"/>
    <w:rsid w:val="00D136FE"/>
    <w:rsid w:val="00D526E7"/>
    <w:rsid w:val="00D64EE8"/>
    <w:rsid w:val="00D73338"/>
    <w:rsid w:val="00DB3D34"/>
    <w:rsid w:val="00DE2BFB"/>
    <w:rsid w:val="00DE3221"/>
    <w:rsid w:val="00E01732"/>
    <w:rsid w:val="00E01BB3"/>
    <w:rsid w:val="00E572D0"/>
    <w:rsid w:val="00E67951"/>
    <w:rsid w:val="00E724B7"/>
    <w:rsid w:val="00EA11CA"/>
    <w:rsid w:val="00F02D48"/>
    <w:rsid w:val="00F15417"/>
    <w:rsid w:val="00F22B33"/>
    <w:rsid w:val="00F9244D"/>
    <w:rsid w:val="00F96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00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0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30763"/>
    <w:rPr>
      <w:i/>
      <w:iCs/>
    </w:rPr>
  </w:style>
  <w:style w:type="paragraph" w:styleId="a6">
    <w:name w:val="Balloon Text"/>
    <w:basedOn w:val="a"/>
    <w:link w:val="a7"/>
    <w:rsid w:val="00C1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16B8C"/>
    <w:rPr>
      <w:rFonts w:ascii="Tahoma" w:eastAsiaTheme="minorEastAsi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0356F"/>
    <w:rPr>
      <w:b/>
      <w:bCs/>
    </w:rPr>
  </w:style>
  <w:style w:type="paragraph" w:styleId="a9">
    <w:name w:val="header"/>
    <w:basedOn w:val="a"/>
    <w:link w:val="aa"/>
    <w:uiPriority w:val="99"/>
    <w:rsid w:val="00735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5DF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er"/>
    <w:basedOn w:val="a"/>
    <w:link w:val="ac"/>
    <w:rsid w:val="00735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735DFF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00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0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30763"/>
    <w:rPr>
      <w:i/>
      <w:iCs/>
    </w:rPr>
  </w:style>
  <w:style w:type="paragraph" w:styleId="a6">
    <w:name w:val="Balloon Text"/>
    <w:basedOn w:val="a"/>
    <w:link w:val="a7"/>
    <w:rsid w:val="00C1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16B8C"/>
    <w:rPr>
      <w:rFonts w:ascii="Tahoma" w:eastAsiaTheme="minorEastAsi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035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2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4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4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2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6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C319-FD70-4FED-A549-6165A035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9</Pages>
  <Words>1515</Words>
  <Characters>10374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№7</Company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47</cp:revision>
  <cp:lastPrinted>2015-05-12T15:22:00Z</cp:lastPrinted>
  <dcterms:created xsi:type="dcterms:W3CDTF">2013-02-20T07:27:00Z</dcterms:created>
  <dcterms:modified xsi:type="dcterms:W3CDTF">2015-05-12T15:22:00Z</dcterms:modified>
</cp:coreProperties>
</file>