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2D" w:rsidRPr="00070844" w:rsidRDefault="001E032D" w:rsidP="000708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FF0000"/>
          <w:sz w:val="40"/>
          <w:szCs w:val="40"/>
          <w:lang w:eastAsia="ru-RU"/>
        </w:rPr>
      </w:pPr>
      <w:r w:rsidRPr="00070844">
        <w:rPr>
          <w:rFonts w:ascii="Times New Roman" w:eastAsia="Times New Roman" w:hAnsi="Times New Roman" w:cs="Times New Roman"/>
          <w:bCs/>
          <w:color w:val="FF0000"/>
          <w:sz w:val="40"/>
          <w:szCs w:val="40"/>
          <w:lang w:eastAsia="ru-RU"/>
        </w:rPr>
        <w:t>Творческий отчёт педагогической деятельности за 2014-2015 год</w:t>
      </w:r>
    </w:p>
    <w:p w:rsidR="0088077F" w:rsidRPr="0088077F" w:rsidRDefault="0088077F" w:rsidP="009F5B8B">
      <w:pPr>
        <w:jc w:val="both"/>
        <w:rPr>
          <w:rFonts w:ascii="Times New Roman" w:hAnsi="Times New Roman" w:cs="Times New Roman"/>
          <w:sz w:val="28"/>
          <w:szCs w:val="28"/>
        </w:rPr>
      </w:pPr>
      <w:r w:rsidRPr="0088077F">
        <w:rPr>
          <w:rFonts w:ascii="Times New Roman" w:hAnsi="Times New Roman" w:cs="Times New Roman"/>
          <w:sz w:val="28"/>
          <w:szCs w:val="28"/>
        </w:rPr>
        <w:t>Я работаю воспитателем в группе воспитанников 4-5 лет. Педагогический стаж 4 года. Учусь на 3 курсе Тульского педагогического колледжа №1.</w:t>
      </w:r>
    </w:p>
    <w:p w:rsidR="0088077F" w:rsidRDefault="0088077F" w:rsidP="009F5B8B">
      <w:pPr>
        <w:jc w:val="both"/>
        <w:rPr>
          <w:rFonts w:ascii="Times New Roman" w:hAnsi="Times New Roman" w:cs="Times New Roman"/>
          <w:sz w:val="28"/>
          <w:szCs w:val="28"/>
        </w:rPr>
      </w:pPr>
      <w:r w:rsidRPr="0088077F">
        <w:rPr>
          <w:rFonts w:ascii="Times New Roman" w:hAnsi="Times New Roman" w:cs="Times New Roman"/>
          <w:sz w:val="28"/>
          <w:szCs w:val="28"/>
        </w:rPr>
        <w:t>У меня прекрасная миссия – дарить свою любовь детям. И я с удовольствием воплощаю её в жизнь. Одновременно прививаю детям чувство любви к родителям, близким, друзьям.</w:t>
      </w:r>
    </w:p>
    <w:p w:rsidR="0088077F" w:rsidRPr="0088077F" w:rsidRDefault="0088077F" w:rsidP="009F5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77F">
        <w:rPr>
          <w:rFonts w:ascii="Times New Roman" w:hAnsi="Times New Roman" w:cs="Times New Roman"/>
          <w:sz w:val="28"/>
          <w:szCs w:val="28"/>
        </w:rPr>
        <w:t xml:space="preserve">Текущая образовательная деятельность в группе осуществлялась по следующим образовательным областям: «Физическая культура»; «Здоровье»; «Безопасность»; «Социализация»; «Труд»; «Познание»; «Коммуникация»; «Чтение художественной литературы»; «Художественное творчество»; «Музыка». </w:t>
      </w:r>
    </w:p>
    <w:p w:rsidR="0088077F" w:rsidRPr="0088077F" w:rsidRDefault="0088077F" w:rsidP="00880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77F">
        <w:rPr>
          <w:rFonts w:ascii="Times New Roman" w:hAnsi="Times New Roman" w:cs="Times New Roman"/>
          <w:sz w:val="28"/>
          <w:szCs w:val="28"/>
        </w:rPr>
        <w:t xml:space="preserve">Для осуществления качественной работы по данным направлениям в своей работе использовала следующие средства воспитания: </w:t>
      </w:r>
    </w:p>
    <w:p w:rsidR="0088077F" w:rsidRPr="0088077F" w:rsidRDefault="0088077F" w:rsidP="00880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77F">
        <w:rPr>
          <w:rFonts w:ascii="Times New Roman" w:hAnsi="Times New Roman" w:cs="Times New Roman"/>
          <w:sz w:val="28"/>
          <w:szCs w:val="28"/>
        </w:rPr>
        <w:t>- игра;</w:t>
      </w:r>
    </w:p>
    <w:p w:rsidR="0088077F" w:rsidRPr="0088077F" w:rsidRDefault="0088077F" w:rsidP="00880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77F">
        <w:rPr>
          <w:rFonts w:ascii="Times New Roman" w:hAnsi="Times New Roman" w:cs="Times New Roman"/>
          <w:sz w:val="28"/>
          <w:szCs w:val="28"/>
        </w:rPr>
        <w:t xml:space="preserve"> - трудовая деятельность;</w:t>
      </w:r>
    </w:p>
    <w:p w:rsidR="0088077F" w:rsidRPr="0088077F" w:rsidRDefault="0088077F" w:rsidP="00880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77F">
        <w:rPr>
          <w:rFonts w:ascii="Times New Roman" w:hAnsi="Times New Roman" w:cs="Times New Roman"/>
          <w:sz w:val="28"/>
          <w:szCs w:val="28"/>
        </w:rPr>
        <w:t xml:space="preserve"> - личный пример взрослого; </w:t>
      </w:r>
    </w:p>
    <w:p w:rsidR="0088077F" w:rsidRPr="0088077F" w:rsidRDefault="0088077F" w:rsidP="00880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77F">
        <w:rPr>
          <w:rFonts w:ascii="Times New Roman" w:hAnsi="Times New Roman" w:cs="Times New Roman"/>
          <w:sz w:val="28"/>
          <w:szCs w:val="28"/>
        </w:rPr>
        <w:t xml:space="preserve">- объекты природы; </w:t>
      </w:r>
    </w:p>
    <w:p w:rsidR="0088077F" w:rsidRPr="0088077F" w:rsidRDefault="0088077F" w:rsidP="00880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77F">
        <w:rPr>
          <w:rFonts w:ascii="Times New Roman" w:hAnsi="Times New Roman" w:cs="Times New Roman"/>
          <w:sz w:val="28"/>
          <w:szCs w:val="28"/>
        </w:rPr>
        <w:t xml:space="preserve">- предметный мир; </w:t>
      </w:r>
    </w:p>
    <w:p w:rsidR="0088077F" w:rsidRPr="0088077F" w:rsidRDefault="0088077F" w:rsidP="00880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77F">
        <w:rPr>
          <w:rFonts w:ascii="Times New Roman" w:hAnsi="Times New Roman" w:cs="Times New Roman"/>
          <w:sz w:val="28"/>
          <w:szCs w:val="28"/>
        </w:rPr>
        <w:t xml:space="preserve">Формы работы: </w:t>
      </w:r>
    </w:p>
    <w:p w:rsidR="0088077F" w:rsidRPr="0088077F" w:rsidRDefault="0088077F" w:rsidP="00880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77F">
        <w:rPr>
          <w:rFonts w:ascii="Times New Roman" w:hAnsi="Times New Roman" w:cs="Times New Roman"/>
          <w:sz w:val="28"/>
          <w:szCs w:val="28"/>
        </w:rPr>
        <w:t xml:space="preserve">- занятия; - экскурсии; </w:t>
      </w:r>
    </w:p>
    <w:p w:rsidR="0088077F" w:rsidRPr="0088077F" w:rsidRDefault="0088077F" w:rsidP="00880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77F">
        <w:rPr>
          <w:rFonts w:ascii="Times New Roman" w:hAnsi="Times New Roman" w:cs="Times New Roman"/>
          <w:sz w:val="28"/>
          <w:szCs w:val="28"/>
        </w:rPr>
        <w:t xml:space="preserve">- работа с родителями; </w:t>
      </w:r>
    </w:p>
    <w:p w:rsidR="0088077F" w:rsidRPr="0088077F" w:rsidRDefault="0088077F" w:rsidP="00880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77F">
        <w:rPr>
          <w:rFonts w:ascii="Times New Roman" w:hAnsi="Times New Roman" w:cs="Times New Roman"/>
          <w:sz w:val="28"/>
          <w:szCs w:val="28"/>
        </w:rPr>
        <w:t>- самостоятельная деятельность детей</w:t>
      </w:r>
    </w:p>
    <w:p w:rsidR="001E032D" w:rsidRPr="00070844" w:rsidRDefault="001E032D" w:rsidP="001E03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070844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Характеристика группы</w:t>
      </w:r>
      <w:r w:rsidR="00070844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.</w:t>
      </w:r>
    </w:p>
    <w:p w:rsidR="001E032D" w:rsidRPr="001E032D" w:rsidRDefault="001E032D" w:rsidP="001E03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группе 21 воспитанник: 5 девочек и 16 мальчиков (на начало учебного года-22 ребенка:6- девочек и 16 мальчиков. 1 девочка выбыла в свя</w:t>
      </w:r>
      <w:r w:rsidR="00070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 с переездом в другой город).</w:t>
      </w:r>
      <w:r w:rsidRPr="001E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E032D" w:rsidRPr="001E032D" w:rsidRDefault="001E032D" w:rsidP="001E03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Кирюшина Т.Н.. </w:t>
      </w:r>
    </w:p>
    <w:p w:rsidR="001E032D" w:rsidRPr="001E032D" w:rsidRDefault="001E032D" w:rsidP="001E03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Муз. руководитель – Булыгина Наталья Николаевна.</w:t>
      </w:r>
    </w:p>
    <w:p w:rsidR="001E032D" w:rsidRPr="001E032D" w:rsidRDefault="001E032D" w:rsidP="001E03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Инструктор по физ. культуре – </w:t>
      </w:r>
      <w:proofErr w:type="spellStart"/>
      <w:r w:rsidRPr="001E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Прибылова</w:t>
      </w:r>
      <w:proofErr w:type="spellEnd"/>
      <w:r w:rsidRPr="001E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Нина Владимировна.</w:t>
      </w:r>
    </w:p>
    <w:p w:rsidR="001E032D" w:rsidRPr="007056B7" w:rsidRDefault="001E032D" w:rsidP="001E03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7056B7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Психологические особенности детей среднего возраста.</w:t>
      </w:r>
    </w:p>
    <w:p w:rsidR="001E032D" w:rsidRPr="001E032D" w:rsidRDefault="001E032D" w:rsidP="009F5B8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переходе в среднюю группу в поведении и деятельности детей появились новые черты, отличающие средних дошкольников от малышей. </w:t>
      </w:r>
      <w:r w:rsidRPr="001E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Возрастают физические возможности детей, дошкольники испытывают острую потребность в движении. Эмоциональная деятельность детей становиться не только средством физического развития, но и способом психологической разгрузки детей среднего дошкольного возраста, которых отличает довольно высокая возбудимость. </w:t>
      </w:r>
    </w:p>
    <w:p w:rsidR="001E032D" w:rsidRPr="001E032D" w:rsidRDefault="001E032D" w:rsidP="009F5B8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5-м году жизни активно проявляется стремление детей к общению со сверстниками. Если ребенок 3-х лет вполне удовлетворен обществом кукол, то средний дошкольник нуждается в содержательных контактах со сверстниками. Дети общаются по поводу игрушек, совместных игр, общих дел. Их речевые контакты становятся более длительными и активными. </w:t>
      </w:r>
    </w:p>
    <w:p w:rsidR="001E032D" w:rsidRDefault="001E032D" w:rsidP="009F5B8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Дошкольник пятого года жизни отличается высокой активностью. Это создает новые возможности для развития самостоятельности во всех сферах его жизни. Также у детей средней группы ярко проявляется интерес к игре. Игра продолжает оставаться основной формой организации их жизни. </w:t>
      </w:r>
    </w:p>
    <w:p w:rsidR="001E032D" w:rsidRPr="00070844" w:rsidRDefault="001E032D" w:rsidP="001E032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70844">
        <w:rPr>
          <w:rFonts w:ascii="Times New Roman" w:hAnsi="Times New Roman" w:cs="Times New Roman"/>
          <w:b/>
          <w:color w:val="0070C0"/>
          <w:sz w:val="28"/>
          <w:szCs w:val="28"/>
        </w:rPr>
        <w:t> Ведущими целями являются:</w:t>
      </w:r>
    </w:p>
    <w:p w:rsidR="001E032D" w:rsidRPr="001E032D" w:rsidRDefault="001E032D" w:rsidP="009F5B8B">
      <w:pPr>
        <w:jc w:val="both"/>
        <w:rPr>
          <w:rFonts w:ascii="Times New Roman" w:hAnsi="Times New Roman" w:cs="Times New Roman"/>
          <w:sz w:val="28"/>
          <w:szCs w:val="28"/>
        </w:rPr>
      </w:pPr>
      <w:r w:rsidRPr="001E032D">
        <w:rPr>
          <w:rFonts w:ascii="Times New Roman" w:hAnsi="Times New Roman" w:cs="Times New Roman"/>
          <w:sz w:val="28"/>
          <w:szCs w:val="28"/>
        </w:rPr>
        <w:t> 1. Обеспечить социальное благополучие каждого ребёнка в процессе всестороннего развития личности в условиях дошкольного образовательного учрежде</w:t>
      </w:r>
      <w:r w:rsidR="00434E91">
        <w:rPr>
          <w:rFonts w:ascii="Times New Roman" w:hAnsi="Times New Roman" w:cs="Times New Roman"/>
          <w:sz w:val="28"/>
          <w:szCs w:val="28"/>
        </w:rPr>
        <w:t>ния и семьи в соответствии с ФГОС</w:t>
      </w:r>
      <w:r w:rsidRPr="001E032D">
        <w:rPr>
          <w:rFonts w:ascii="Times New Roman" w:hAnsi="Times New Roman" w:cs="Times New Roman"/>
          <w:sz w:val="28"/>
          <w:szCs w:val="28"/>
        </w:rPr>
        <w:t>.</w:t>
      </w:r>
    </w:p>
    <w:p w:rsidR="001E032D" w:rsidRPr="001E032D" w:rsidRDefault="001E032D" w:rsidP="009F5B8B">
      <w:pPr>
        <w:jc w:val="both"/>
        <w:rPr>
          <w:rFonts w:ascii="Times New Roman" w:hAnsi="Times New Roman" w:cs="Times New Roman"/>
          <w:sz w:val="28"/>
          <w:szCs w:val="28"/>
        </w:rPr>
      </w:pPr>
      <w:r w:rsidRPr="001E032D">
        <w:rPr>
          <w:rFonts w:ascii="Times New Roman" w:hAnsi="Times New Roman" w:cs="Times New Roman"/>
          <w:sz w:val="28"/>
          <w:szCs w:val="28"/>
        </w:rPr>
        <w:t> 2. Цель реализуется в процессе разнообразных видов деятельности: игровой, коммуникативной, трудовой, познавательно-исследовательской, продуктивной, музыкально-художественной, чтение и в процессе выполнения режимных моментов.</w:t>
      </w:r>
    </w:p>
    <w:p w:rsidR="001E032D" w:rsidRPr="00070844" w:rsidRDefault="001E032D" w:rsidP="001E032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70844">
        <w:rPr>
          <w:rFonts w:ascii="Times New Roman" w:hAnsi="Times New Roman" w:cs="Times New Roman"/>
          <w:b/>
          <w:color w:val="0070C0"/>
          <w:sz w:val="28"/>
          <w:szCs w:val="28"/>
        </w:rPr>
        <w:t> Ведущими задачами являются:</w:t>
      </w:r>
    </w:p>
    <w:p w:rsidR="001E032D" w:rsidRPr="001E032D" w:rsidRDefault="001E032D" w:rsidP="001E032D">
      <w:pPr>
        <w:rPr>
          <w:rFonts w:ascii="Times New Roman" w:hAnsi="Times New Roman" w:cs="Times New Roman"/>
          <w:sz w:val="28"/>
          <w:szCs w:val="28"/>
        </w:rPr>
      </w:pPr>
      <w:r w:rsidRPr="001E032D">
        <w:rPr>
          <w:rFonts w:ascii="Times New Roman" w:hAnsi="Times New Roman" w:cs="Times New Roman"/>
          <w:sz w:val="28"/>
          <w:szCs w:val="28"/>
        </w:rPr>
        <w:t xml:space="preserve"> 1. Создать условия для сохранения и укрепления здоровья детей, а также их физического развития путём внедрения здоровье сберегающих компонентов в </w:t>
      </w:r>
      <w:proofErr w:type="spellStart"/>
      <w:r w:rsidRPr="001E032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E032D">
        <w:rPr>
          <w:rFonts w:ascii="Times New Roman" w:hAnsi="Times New Roman" w:cs="Times New Roman"/>
          <w:sz w:val="28"/>
          <w:szCs w:val="28"/>
        </w:rPr>
        <w:t>-образовательный процесс.</w:t>
      </w:r>
    </w:p>
    <w:p w:rsidR="001E032D" w:rsidRPr="001E032D" w:rsidRDefault="001E032D" w:rsidP="001E032D">
      <w:pPr>
        <w:rPr>
          <w:rFonts w:ascii="Times New Roman" w:hAnsi="Times New Roman" w:cs="Times New Roman"/>
          <w:sz w:val="28"/>
          <w:szCs w:val="28"/>
        </w:rPr>
      </w:pPr>
      <w:r w:rsidRPr="001E032D">
        <w:rPr>
          <w:rFonts w:ascii="Times New Roman" w:hAnsi="Times New Roman" w:cs="Times New Roman"/>
          <w:sz w:val="28"/>
          <w:szCs w:val="28"/>
        </w:rPr>
        <w:t xml:space="preserve"> 2. Повысить эффективность </w:t>
      </w:r>
      <w:proofErr w:type="spellStart"/>
      <w:r w:rsidRPr="001E032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E032D">
        <w:rPr>
          <w:rFonts w:ascii="Times New Roman" w:hAnsi="Times New Roman" w:cs="Times New Roman"/>
          <w:sz w:val="28"/>
          <w:szCs w:val="28"/>
        </w:rPr>
        <w:t>-образовательн</w:t>
      </w:r>
      <w:r w:rsidR="000F6DC4">
        <w:rPr>
          <w:rFonts w:ascii="Times New Roman" w:hAnsi="Times New Roman" w:cs="Times New Roman"/>
          <w:sz w:val="28"/>
          <w:szCs w:val="28"/>
        </w:rPr>
        <w:t xml:space="preserve">ого процесса с </w:t>
      </w:r>
      <w:proofErr w:type="gramStart"/>
      <w:r w:rsidR="000F6DC4">
        <w:rPr>
          <w:rFonts w:ascii="Times New Roman" w:hAnsi="Times New Roman" w:cs="Times New Roman"/>
          <w:sz w:val="28"/>
          <w:szCs w:val="28"/>
        </w:rPr>
        <w:t xml:space="preserve">помощью </w:t>
      </w:r>
      <w:r w:rsidRPr="001E032D">
        <w:rPr>
          <w:rFonts w:ascii="Times New Roman" w:hAnsi="Times New Roman" w:cs="Times New Roman"/>
          <w:sz w:val="28"/>
          <w:szCs w:val="28"/>
        </w:rPr>
        <w:t xml:space="preserve"> интеграции</w:t>
      </w:r>
      <w:proofErr w:type="gramEnd"/>
      <w:r w:rsidRPr="001E032D">
        <w:rPr>
          <w:rFonts w:ascii="Times New Roman" w:hAnsi="Times New Roman" w:cs="Times New Roman"/>
          <w:sz w:val="28"/>
          <w:szCs w:val="28"/>
        </w:rPr>
        <w:t xml:space="preserve"> разнообразных видов деятельности.</w:t>
      </w:r>
    </w:p>
    <w:p w:rsidR="007056B7" w:rsidRDefault="001E032D" w:rsidP="007056B7">
      <w:pPr>
        <w:rPr>
          <w:rFonts w:ascii="Times New Roman" w:hAnsi="Times New Roman" w:cs="Times New Roman"/>
          <w:sz w:val="28"/>
          <w:szCs w:val="28"/>
        </w:rPr>
      </w:pPr>
      <w:r w:rsidRPr="001E032D">
        <w:rPr>
          <w:rFonts w:ascii="Times New Roman" w:hAnsi="Times New Roman" w:cs="Times New Roman"/>
          <w:sz w:val="28"/>
          <w:szCs w:val="28"/>
        </w:rPr>
        <w:t> 3. Организовать сотрудничество с родителями, используя информационно-коммуникативные технологии, взаимодействия с сем</w:t>
      </w:r>
      <w:r w:rsidR="007056B7">
        <w:rPr>
          <w:rFonts w:ascii="Times New Roman" w:hAnsi="Times New Roman" w:cs="Times New Roman"/>
          <w:sz w:val="28"/>
          <w:szCs w:val="28"/>
        </w:rPr>
        <w:t>ьями через систему мероприятий.</w:t>
      </w:r>
    </w:p>
    <w:p w:rsidR="001E032D" w:rsidRPr="007056B7" w:rsidRDefault="001E032D" w:rsidP="007056B7">
      <w:pPr>
        <w:rPr>
          <w:rFonts w:ascii="Times New Roman" w:hAnsi="Times New Roman" w:cs="Times New Roman"/>
          <w:sz w:val="28"/>
          <w:szCs w:val="28"/>
        </w:rPr>
      </w:pPr>
      <w:r w:rsidRPr="00070844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В течение года решала следующие задачи:</w:t>
      </w:r>
    </w:p>
    <w:p w:rsidR="0088077F" w:rsidRPr="0088077F" w:rsidRDefault="0088077F" w:rsidP="00880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77F">
        <w:rPr>
          <w:rFonts w:ascii="Times New Roman" w:hAnsi="Times New Roman" w:cs="Times New Roman"/>
          <w:sz w:val="28"/>
          <w:szCs w:val="28"/>
        </w:rPr>
        <w:t xml:space="preserve">Для реализации первой задачи проводилась систематическая планомерная работа. К вопросам физического развития и воспитания детей дошкольного </w:t>
      </w:r>
      <w:r w:rsidRPr="0088077F">
        <w:rPr>
          <w:rFonts w:ascii="Times New Roman" w:hAnsi="Times New Roman" w:cs="Times New Roman"/>
          <w:sz w:val="28"/>
          <w:szCs w:val="28"/>
        </w:rPr>
        <w:lastRenderedPageBreak/>
        <w:t>возраста стоит подходить со всей серьезностью: ни для кого не секрет, что здоровье детей из-за больших нагрузок и малоподвижного образа жизни ухудшается с каждым годом. Поэтому необходимо закладывать основы физической подготовки и формировать у детей стимул к занятиям физкультурой и спортом. В процессе работы использовались различные средства физического воспитания в комплексе:</w:t>
      </w:r>
    </w:p>
    <w:p w:rsidR="0088077F" w:rsidRPr="0088077F" w:rsidRDefault="0088077F" w:rsidP="00880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77F">
        <w:rPr>
          <w:rFonts w:ascii="Times New Roman" w:hAnsi="Times New Roman" w:cs="Times New Roman"/>
          <w:sz w:val="28"/>
          <w:szCs w:val="28"/>
        </w:rPr>
        <w:t>• Соблюдение режима дня.</w:t>
      </w:r>
    </w:p>
    <w:p w:rsidR="0088077F" w:rsidRPr="0088077F" w:rsidRDefault="0088077F" w:rsidP="00880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77F">
        <w:rPr>
          <w:rFonts w:ascii="Times New Roman" w:hAnsi="Times New Roman" w:cs="Times New Roman"/>
          <w:sz w:val="28"/>
          <w:szCs w:val="28"/>
        </w:rPr>
        <w:t>• Питание.</w:t>
      </w:r>
    </w:p>
    <w:p w:rsidR="0088077F" w:rsidRPr="0088077F" w:rsidRDefault="009F5B8B" w:rsidP="008807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Закаливание</w:t>
      </w:r>
      <w:r w:rsidR="0088077F" w:rsidRPr="0088077F">
        <w:rPr>
          <w:rFonts w:ascii="Times New Roman" w:hAnsi="Times New Roman" w:cs="Times New Roman"/>
          <w:sz w:val="28"/>
          <w:szCs w:val="28"/>
        </w:rPr>
        <w:t>, дорожка здоровья.</w:t>
      </w:r>
    </w:p>
    <w:p w:rsidR="0088077F" w:rsidRPr="0088077F" w:rsidRDefault="0088077F" w:rsidP="00880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77F">
        <w:rPr>
          <w:rFonts w:ascii="Times New Roman" w:hAnsi="Times New Roman" w:cs="Times New Roman"/>
          <w:sz w:val="28"/>
          <w:szCs w:val="28"/>
        </w:rPr>
        <w:t xml:space="preserve">• Различные виды двигательной активности – утренняя гимнастика, физкультминутки,  </w:t>
      </w:r>
    </w:p>
    <w:p w:rsidR="0088077F" w:rsidRPr="0088077F" w:rsidRDefault="009F5B8B" w:rsidP="008807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игры, </w:t>
      </w:r>
      <w:r w:rsidR="0088077F" w:rsidRPr="0088077F">
        <w:rPr>
          <w:rFonts w:ascii="Times New Roman" w:hAnsi="Times New Roman" w:cs="Times New Roman"/>
          <w:sz w:val="28"/>
          <w:szCs w:val="28"/>
        </w:rPr>
        <w:t>пальчиковые игры.</w:t>
      </w:r>
    </w:p>
    <w:p w:rsidR="0088077F" w:rsidRPr="0088077F" w:rsidRDefault="0088077F" w:rsidP="00880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77F">
        <w:rPr>
          <w:rFonts w:ascii="Times New Roman" w:hAnsi="Times New Roman" w:cs="Times New Roman"/>
          <w:sz w:val="28"/>
          <w:szCs w:val="28"/>
        </w:rPr>
        <w:t>• Развитие мелкой моторики пальцев рук и координации движений у детей.</w:t>
      </w:r>
    </w:p>
    <w:p w:rsidR="0088077F" w:rsidRPr="0088077F" w:rsidRDefault="0088077F" w:rsidP="00880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77F">
        <w:rPr>
          <w:rFonts w:ascii="Times New Roman" w:hAnsi="Times New Roman" w:cs="Times New Roman"/>
          <w:sz w:val="28"/>
          <w:szCs w:val="28"/>
        </w:rPr>
        <w:t>• Занятия по физической культуре проводились два раза в неделю.</w:t>
      </w:r>
    </w:p>
    <w:p w:rsidR="0088077F" w:rsidRPr="0088077F" w:rsidRDefault="0088077F" w:rsidP="00880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77F">
        <w:rPr>
          <w:rFonts w:ascii="Times New Roman" w:hAnsi="Times New Roman" w:cs="Times New Roman"/>
          <w:sz w:val="28"/>
          <w:szCs w:val="28"/>
        </w:rPr>
        <w:t> </w:t>
      </w:r>
    </w:p>
    <w:p w:rsidR="0088077F" w:rsidRPr="00BF330F" w:rsidRDefault="0088077F" w:rsidP="009F5B8B">
      <w:pPr>
        <w:spacing w:after="0"/>
        <w:jc w:val="both"/>
      </w:pPr>
      <w:r w:rsidRPr="0088077F">
        <w:rPr>
          <w:rFonts w:ascii="Times New Roman" w:hAnsi="Times New Roman" w:cs="Times New Roman"/>
          <w:sz w:val="28"/>
          <w:szCs w:val="28"/>
        </w:rPr>
        <w:t>В процессе различных видов</w:t>
      </w:r>
      <w:r w:rsidR="009F5B8B">
        <w:rPr>
          <w:rFonts w:ascii="Times New Roman" w:hAnsi="Times New Roman" w:cs="Times New Roman"/>
          <w:sz w:val="28"/>
          <w:szCs w:val="28"/>
        </w:rPr>
        <w:t xml:space="preserve"> детской деятельности – игровой</w:t>
      </w:r>
      <w:r w:rsidRPr="0088077F">
        <w:rPr>
          <w:rFonts w:ascii="Times New Roman" w:hAnsi="Times New Roman" w:cs="Times New Roman"/>
          <w:sz w:val="28"/>
          <w:szCs w:val="28"/>
        </w:rPr>
        <w:t>, коммуникативной, трудовой, познавательно-исследовательской, продуктивной, м</w:t>
      </w:r>
      <w:r w:rsidR="009F5B8B">
        <w:rPr>
          <w:rFonts w:ascii="Times New Roman" w:hAnsi="Times New Roman" w:cs="Times New Roman"/>
          <w:sz w:val="28"/>
          <w:szCs w:val="28"/>
        </w:rPr>
        <w:t>узыкально-художественной, а так</w:t>
      </w:r>
      <w:r w:rsidRPr="0088077F">
        <w:rPr>
          <w:rFonts w:ascii="Times New Roman" w:hAnsi="Times New Roman" w:cs="Times New Roman"/>
          <w:sz w:val="28"/>
          <w:szCs w:val="28"/>
        </w:rPr>
        <w:t xml:space="preserve">же чтения художественной литературы, - реализовывалась </w:t>
      </w:r>
      <w:r>
        <w:rPr>
          <w:rFonts w:ascii="Times New Roman" w:hAnsi="Times New Roman" w:cs="Times New Roman"/>
          <w:sz w:val="28"/>
          <w:szCs w:val="28"/>
        </w:rPr>
        <w:t>вторая задача, поставленная мною</w:t>
      </w:r>
      <w:r w:rsidRPr="0088077F">
        <w:rPr>
          <w:rFonts w:ascii="Times New Roman" w:hAnsi="Times New Roman" w:cs="Times New Roman"/>
          <w:sz w:val="28"/>
          <w:szCs w:val="28"/>
        </w:rPr>
        <w:t>. Образовательная деятельность осуществлялась в рамках режимных моментов, включая самостоятельную (свободную) деятельность детей</w:t>
      </w:r>
      <w:r w:rsidRPr="00BF330F">
        <w:t>.</w:t>
      </w:r>
    </w:p>
    <w:p w:rsidR="001E032D" w:rsidRPr="0088077F" w:rsidRDefault="001E032D" w:rsidP="0088077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Укрепление здоровья, закаливание и развитее двигательной активности </w:t>
      </w:r>
      <w:r w:rsidR="0088077F" w:rsidRPr="00880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880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детей.</w:t>
      </w:r>
    </w:p>
    <w:p w:rsidR="001E032D" w:rsidRPr="001E032D" w:rsidRDefault="001E032D" w:rsidP="001E032D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познавательной активности детей через обогащение опыта деятельности и представлений об окружающем.</w:t>
      </w:r>
    </w:p>
    <w:p w:rsidR="001E032D" w:rsidRPr="001E032D" w:rsidRDefault="001E032D" w:rsidP="001E032D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самостоятельности на основе освоения разнообразных способов деятельности и развития стремления к самоутверждению и самовыражению.</w:t>
      </w:r>
    </w:p>
    <w:p w:rsidR="001E032D" w:rsidRPr="001E032D" w:rsidRDefault="001E032D" w:rsidP="001E032D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Укрепление доброжелательных отношений между детьми и дружеских взаимоотношений в совместных делах.</w:t>
      </w:r>
    </w:p>
    <w:p w:rsidR="0088077F" w:rsidRDefault="001E032D" w:rsidP="001E032D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творческих проявлений и воображения в художественной, изобраз</w:t>
      </w:r>
      <w:r w:rsidR="00880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ительной и игровой деятельности.</w:t>
      </w:r>
    </w:p>
    <w:p w:rsidR="00070844" w:rsidRPr="0088077F" w:rsidRDefault="001E032D" w:rsidP="0088077F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77F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Самообразование</w:t>
      </w:r>
      <w:r w:rsidR="00070844" w:rsidRPr="0088077F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.</w:t>
      </w:r>
    </w:p>
    <w:p w:rsidR="0088077F" w:rsidRPr="0088077F" w:rsidRDefault="0088077F" w:rsidP="0088077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77F">
        <w:rPr>
          <w:rFonts w:ascii="Times New Roman" w:hAnsi="Times New Roman" w:cs="Times New Roman"/>
          <w:color w:val="000000" w:themeColor="text1"/>
          <w:sz w:val="28"/>
          <w:szCs w:val="28"/>
        </w:rPr>
        <w:t>В январе 2015 года прошла аттестацию на 1 квалификационную категорию.</w:t>
      </w:r>
    </w:p>
    <w:p w:rsidR="0088077F" w:rsidRPr="0088077F" w:rsidRDefault="0088077F" w:rsidP="0088077F">
      <w:pPr>
        <w:pStyle w:val="a5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Тема, по которой прошла защиту </w:t>
      </w:r>
      <w:r w:rsidRPr="0088077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«Дидактические игры и игровая ситуация как средство развития элементарных математических представлений у детей дошкольного возраста».</w:t>
      </w:r>
    </w:p>
    <w:p w:rsidR="0088077F" w:rsidRPr="0088077F" w:rsidRDefault="0088077F" w:rsidP="009F5B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8077F">
        <w:rPr>
          <w:rFonts w:ascii="Times New Roman" w:hAnsi="Times New Roman" w:cs="Times New Roman"/>
          <w:sz w:val="28"/>
          <w:szCs w:val="28"/>
        </w:rPr>
        <w:lastRenderedPageBreak/>
        <w:t>Актуальность исследования обусловлена рядом факторов:</w:t>
      </w:r>
    </w:p>
    <w:p w:rsidR="0088077F" w:rsidRPr="0088077F" w:rsidRDefault="0088077F" w:rsidP="009F5B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8077F">
        <w:rPr>
          <w:rFonts w:ascii="Times New Roman" w:hAnsi="Times New Roman" w:cs="Times New Roman"/>
          <w:sz w:val="28"/>
          <w:szCs w:val="28"/>
        </w:rPr>
        <w:t> социальным заказом по развитию элементарных математических представлений у ребенка – дошкольника с момента дошкольного детства;</w:t>
      </w:r>
    </w:p>
    <w:p w:rsidR="0088077F" w:rsidRPr="0088077F" w:rsidRDefault="0088077F" w:rsidP="009F5B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8077F">
        <w:rPr>
          <w:rFonts w:ascii="Times New Roman" w:hAnsi="Times New Roman" w:cs="Times New Roman"/>
          <w:sz w:val="28"/>
          <w:szCs w:val="28"/>
        </w:rPr>
        <w:t> возможностью совершенствования качества развития элементарных матема</w:t>
      </w:r>
      <w:r w:rsidR="00472BA4">
        <w:rPr>
          <w:rFonts w:ascii="Times New Roman" w:hAnsi="Times New Roman" w:cs="Times New Roman"/>
          <w:sz w:val="28"/>
          <w:szCs w:val="28"/>
        </w:rPr>
        <w:t xml:space="preserve">тических представлений у детей </w:t>
      </w:r>
      <w:r w:rsidRPr="0088077F">
        <w:rPr>
          <w:rFonts w:ascii="Times New Roman" w:hAnsi="Times New Roman" w:cs="Times New Roman"/>
          <w:sz w:val="28"/>
          <w:szCs w:val="28"/>
        </w:rPr>
        <w:t>дошкольного возраста путем использования игровых методов и приемов на специально организованных мероприятиях (НОД) по математике и в повседневной жизни.</w:t>
      </w:r>
    </w:p>
    <w:p w:rsidR="0088077F" w:rsidRPr="0088077F" w:rsidRDefault="0088077F" w:rsidP="009F5B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8077F">
        <w:rPr>
          <w:rFonts w:ascii="Times New Roman" w:hAnsi="Times New Roman" w:cs="Times New Roman"/>
          <w:sz w:val="28"/>
          <w:szCs w:val="28"/>
        </w:rPr>
        <w:t>Выше сказанное обусловило выбор темы моей работы: «Игровая ситуация как средство развития элементарных математических представлений у детей дошкольного возраста».</w:t>
      </w:r>
    </w:p>
    <w:p w:rsidR="0088077F" w:rsidRPr="0088077F" w:rsidRDefault="0088077F" w:rsidP="009F5B8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77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Цель данного опыта: выстроить систему работы по развитию элементарных математических представлений у детей дошкольного возраста средствами игровых ситуаций.</w:t>
      </w:r>
    </w:p>
    <w:p w:rsidR="0088077F" w:rsidRPr="0088077F" w:rsidRDefault="0088077F" w:rsidP="009F5B8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77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Исходя из этого, определила задачи:</w:t>
      </w:r>
    </w:p>
    <w:p w:rsidR="0088077F" w:rsidRPr="0088077F" w:rsidRDefault="0088077F" w:rsidP="009F5B8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77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1. Развивать у детей мыслительные операции, восприятие, память, внимание, мышление, в дальнейшем - умение аргументировать свои высказывания, строить простейшие умозаключения средствами игровых ситуаций.</w:t>
      </w:r>
    </w:p>
    <w:p w:rsidR="0088077F" w:rsidRPr="0088077F" w:rsidRDefault="0088077F" w:rsidP="009F5B8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2. Формировать </w:t>
      </w:r>
      <w:r w:rsidRPr="0088077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умение целенаправленно владеть волевыми усилиями.</w:t>
      </w:r>
    </w:p>
    <w:p w:rsidR="0088077F" w:rsidRPr="0088077F" w:rsidRDefault="0088077F" w:rsidP="009F5B8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3. Развивать </w:t>
      </w:r>
      <w:r w:rsidRPr="0088077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познавательный интерес к математике.</w:t>
      </w:r>
    </w:p>
    <w:p w:rsidR="0088077F" w:rsidRPr="0088077F" w:rsidRDefault="0088077F" w:rsidP="009F5B8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77F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4.Разработать и обобщить практический материал по использованию игровых ситуаций при обучении дошкольников математике. </w:t>
      </w:r>
    </w:p>
    <w:p w:rsidR="0088077F" w:rsidRPr="0088077F" w:rsidRDefault="0088077F" w:rsidP="009F5B8B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Воспитанники моей группы принимали участие во всероссийском конкурсе «</w:t>
      </w:r>
      <w:proofErr w:type="spellStart"/>
      <w:r w:rsidRPr="00880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Буквознайка</w:t>
      </w:r>
      <w:proofErr w:type="spellEnd"/>
      <w:r w:rsidRPr="00880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где заняли только первые места.</w:t>
      </w:r>
    </w:p>
    <w:p w:rsidR="007056B7" w:rsidRDefault="008F7924" w:rsidP="009F5B8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ФЭМП постоянно использовала различный раздаточный материал, изготовленный своими руками.</w:t>
      </w:r>
    </w:p>
    <w:p w:rsidR="001E032D" w:rsidRPr="001E032D" w:rsidRDefault="001E032D" w:rsidP="009F5B8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Постоянно </w:t>
      </w:r>
      <w:r w:rsidR="008F7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применяла заучивание наизусть</w:t>
      </w:r>
      <w:r w:rsidRPr="001E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E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потешек</w:t>
      </w:r>
      <w:proofErr w:type="spellEnd"/>
      <w:r w:rsidRPr="001E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скороговорок, русских народных игр. </w:t>
      </w:r>
    </w:p>
    <w:p w:rsidR="008F7924" w:rsidRDefault="001E032D" w:rsidP="009F5B8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Изучала метод. литературу о </w:t>
      </w:r>
      <w:r w:rsidR="008F7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том, как лучше преподнести материал воспитанникам 4-5 лет по ФЭМП.</w:t>
      </w:r>
    </w:p>
    <w:p w:rsidR="007056B7" w:rsidRDefault="007056B7" w:rsidP="009F5B8B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056B7" w:rsidRDefault="007056B7" w:rsidP="009F5B8B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5F3E41">
        <w:rPr>
          <w:rFonts w:ascii="Times New Roman" w:hAnsi="Times New Roman" w:cs="Times New Roman"/>
          <w:color w:val="0070C0"/>
          <w:sz w:val="28"/>
          <w:szCs w:val="28"/>
        </w:rPr>
        <w:t>В работе использовала: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F3E41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5F3E41">
        <w:rPr>
          <w:rFonts w:ascii="Times New Roman" w:hAnsi="Times New Roman" w:cs="Times New Roman"/>
          <w:sz w:val="28"/>
          <w:szCs w:val="28"/>
        </w:rPr>
        <w:t xml:space="preserve"> О.В.</w:t>
      </w:r>
      <w:r w:rsidR="009F5B8B">
        <w:rPr>
          <w:rFonts w:ascii="Times New Roman" w:hAnsi="Times New Roman" w:cs="Times New Roman"/>
          <w:sz w:val="28"/>
          <w:szCs w:val="28"/>
        </w:rPr>
        <w:t xml:space="preserve"> «</w:t>
      </w:r>
      <w:r w:rsidRPr="005F3E41">
        <w:rPr>
          <w:rFonts w:ascii="Times New Roman" w:hAnsi="Times New Roman" w:cs="Times New Roman"/>
          <w:sz w:val="28"/>
          <w:szCs w:val="28"/>
        </w:rPr>
        <w:t>Ознакомление с предметным и социальным окружением</w:t>
      </w:r>
      <w:r w:rsidR="009F5B8B">
        <w:rPr>
          <w:rFonts w:ascii="Times New Roman" w:hAnsi="Times New Roman" w:cs="Times New Roman"/>
          <w:sz w:val="28"/>
          <w:szCs w:val="28"/>
        </w:rPr>
        <w:t>»</w:t>
      </w:r>
      <w:r w:rsidRPr="005F3E41">
        <w:rPr>
          <w:rFonts w:ascii="Times New Roman" w:hAnsi="Times New Roman" w:cs="Times New Roman"/>
          <w:sz w:val="28"/>
          <w:szCs w:val="28"/>
        </w:rPr>
        <w:t xml:space="preserve">. Система работы в ср. </w:t>
      </w:r>
      <w:proofErr w:type="spellStart"/>
      <w:r w:rsidRPr="005F3E41">
        <w:rPr>
          <w:rFonts w:ascii="Times New Roman" w:hAnsi="Times New Roman" w:cs="Times New Roman"/>
          <w:sz w:val="28"/>
          <w:szCs w:val="28"/>
        </w:rPr>
        <w:t>гр.М</w:t>
      </w:r>
      <w:proofErr w:type="spellEnd"/>
      <w:r w:rsidRPr="005F3E41">
        <w:rPr>
          <w:rFonts w:ascii="Times New Roman" w:hAnsi="Times New Roman" w:cs="Times New Roman"/>
          <w:sz w:val="28"/>
          <w:szCs w:val="28"/>
        </w:rPr>
        <w:t xml:space="preserve"> Мозаика –Синтез 2012. 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F3E41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F3E41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gramStart"/>
      <w:r w:rsidRPr="005F3E41">
        <w:rPr>
          <w:rFonts w:ascii="Times New Roman" w:hAnsi="Times New Roman" w:cs="Times New Roman"/>
          <w:sz w:val="28"/>
          <w:szCs w:val="28"/>
        </w:rPr>
        <w:t>Коммуникация .Развитие</w:t>
      </w:r>
      <w:proofErr w:type="gramEnd"/>
      <w:r w:rsidRPr="005F3E41">
        <w:rPr>
          <w:rFonts w:ascii="Times New Roman" w:hAnsi="Times New Roman" w:cs="Times New Roman"/>
          <w:sz w:val="28"/>
          <w:szCs w:val="28"/>
        </w:rPr>
        <w:t xml:space="preserve"> речи и обобщения в ср. </w:t>
      </w:r>
      <w:proofErr w:type="spellStart"/>
      <w:r w:rsidRPr="005F3E41">
        <w:rPr>
          <w:rFonts w:ascii="Times New Roman" w:hAnsi="Times New Roman" w:cs="Times New Roman"/>
          <w:sz w:val="28"/>
          <w:szCs w:val="28"/>
        </w:rPr>
        <w:t>гр.Планы</w:t>
      </w:r>
      <w:proofErr w:type="spellEnd"/>
      <w:r w:rsidRPr="005F3E41">
        <w:rPr>
          <w:rFonts w:ascii="Times New Roman" w:hAnsi="Times New Roman" w:cs="Times New Roman"/>
          <w:sz w:val="28"/>
          <w:szCs w:val="28"/>
        </w:rPr>
        <w:t xml:space="preserve"> занятий-М : Мозаика-Синтез 2012. </w:t>
      </w:r>
    </w:p>
    <w:p w:rsidR="005F3E41" w:rsidRPr="005F3E41" w:rsidRDefault="009F5B8B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Губанова Н. Ф</w:t>
      </w:r>
      <w:r w:rsidR="005F3E41" w:rsidRPr="005F3E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Развитие игровой деятельности</w:t>
      </w:r>
      <w:r w:rsidR="005F3E41" w:rsidRPr="005F3E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3E41" w:rsidRPr="005F3E41">
        <w:rPr>
          <w:rFonts w:ascii="Times New Roman" w:hAnsi="Times New Roman" w:cs="Times New Roman"/>
          <w:sz w:val="28"/>
          <w:szCs w:val="28"/>
        </w:rPr>
        <w:t>М .Мозаика</w:t>
      </w:r>
      <w:proofErr w:type="gramEnd"/>
      <w:r w:rsidR="005F3E41" w:rsidRPr="005F3E41">
        <w:rPr>
          <w:rFonts w:ascii="Times New Roman" w:hAnsi="Times New Roman" w:cs="Times New Roman"/>
          <w:sz w:val="28"/>
          <w:szCs w:val="28"/>
        </w:rPr>
        <w:t xml:space="preserve"> –Синтез.2012. </w:t>
      </w:r>
      <w:proofErr w:type="spellStart"/>
      <w:r w:rsidR="005F3E41" w:rsidRPr="005F3E41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E41" w:rsidRPr="005F3E41">
        <w:rPr>
          <w:rFonts w:ascii="Times New Roman" w:hAnsi="Times New Roman" w:cs="Times New Roman"/>
          <w:sz w:val="28"/>
          <w:szCs w:val="28"/>
        </w:rPr>
        <w:t>О. А.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Экологическое воспитание в д/с</w:t>
      </w:r>
      <w:r w:rsidR="005F3E41" w:rsidRPr="005F3E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E41" w:rsidRPr="005F3E41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 xml:space="preserve">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иметодические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рекомендации М</w:t>
      </w:r>
      <w:r w:rsidR="005F3E41" w:rsidRPr="005F3E4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E41" w:rsidRPr="005F3E41">
        <w:rPr>
          <w:rFonts w:ascii="Times New Roman" w:hAnsi="Times New Roman" w:cs="Times New Roman"/>
          <w:sz w:val="28"/>
          <w:szCs w:val="28"/>
        </w:rPr>
        <w:t xml:space="preserve">Мозаика-Синтез 2006. </w:t>
      </w:r>
    </w:p>
    <w:p w:rsidR="005F3E41" w:rsidRPr="005F3E41" w:rsidRDefault="009F5B8B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Природа, искусство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</w:t>
      </w:r>
      <w:r w:rsidR="005F3E41" w:rsidRPr="005F3E41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="005F3E41" w:rsidRPr="005F3E41">
        <w:rPr>
          <w:rFonts w:ascii="Times New Roman" w:hAnsi="Times New Roman" w:cs="Times New Roman"/>
          <w:sz w:val="28"/>
          <w:szCs w:val="28"/>
        </w:rPr>
        <w:t xml:space="preserve"> детей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E41" w:rsidRPr="005F3E41">
        <w:rPr>
          <w:rFonts w:ascii="Times New Roman" w:hAnsi="Times New Roman" w:cs="Times New Roman"/>
          <w:sz w:val="28"/>
          <w:szCs w:val="28"/>
        </w:rPr>
        <w:t>Просвещение 2003.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 xml:space="preserve"> 5. Соловьева Е. В Матем</w:t>
      </w:r>
      <w:r w:rsidR="009F5B8B">
        <w:rPr>
          <w:rFonts w:ascii="Times New Roman" w:hAnsi="Times New Roman" w:cs="Times New Roman"/>
          <w:sz w:val="28"/>
          <w:szCs w:val="28"/>
        </w:rPr>
        <w:t>атика и логика для дошкольников</w:t>
      </w:r>
      <w:r w:rsidRPr="005F3E41">
        <w:rPr>
          <w:rFonts w:ascii="Times New Roman" w:hAnsi="Times New Roman" w:cs="Times New Roman"/>
          <w:sz w:val="28"/>
          <w:szCs w:val="28"/>
        </w:rPr>
        <w:t>.</w:t>
      </w:r>
      <w:r w:rsidR="009F5B8B">
        <w:rPr>
          <w:rFonts w:ascii="Times New Roman" w:hAnsi="Times New Roman" w:cs="Times New Roman"/>
          <w:sz w:val="28"/>
          <w:szCs w:val="28"/>
        </w:rPr>
        <w:t xml:space="preserve"> </w:t>
      </w:r>
      <w:r w:rsidRPr="005F3E41">
        <w:rPr>
          <w:rFonts w:ascii="Times New Roman" w:hAnsi="Times New Roman" w:cs="Times New Roman"/>
          <w:sz w:val="28"/>
          <w:szCs w:val="28"/>
        </w:rPr>
        <w:t xml:space="preserve">Методические рекомендации д/ </w:t>
      </w:r>
      <w:proofErr w:type="spellStart"/>
      <w:r w:rsidRPr="005F3E4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5F3E41">
        <w:rPr>
          <w:rFonts w:ascii="Times New Roman" w:hAnsi="Times New Roman" w:cs="Times New Roman"/>
          <w:sz w:val="28"/>
          <w:szCs w:val="28"/>
        </w:rPr>
        <w:t xml:space="preserve">. М: Просвещение 2004. 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F3E41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F3E41">
        <w:rPr>
          <w:rFonts w:ascii="Times New Roman" w:hAnsi="Times New Roman" w:cs="Times New Roman"/>
          <w:sz w:val="28"/>
          <w:szCs w:val="28"/>
        </w:rPr>
        <w:t xml:space="preserve"> В.В.</w:t>
      </w:r>
      <w:r w:rsidR="009F5B8B">
        <w:rPr>
          <w:rFonts w:ascii="Times New Roman" w:hAnsi="Times New Roman" w:cs="Times New Roman"/>
          <w:sz w:val="28"/>
          <w:szCs w:val="28"/>
        </w:rPr>
        <w:t xml:space="preserve"> </w:t>
      </w:r>
      <w:r w:rsidRPr="005F3E41">
        <w:rPr>
          <w:rFonts w:ascii="Times New Roman" w:hAnsi="Times New Roman" w:cs="Times New Roman"/>
          <w:sz w:val="28"/>
          <w:szCs w:val="28"/>
        </w:rPr>
        <w:t xml:space="preserve">Занятия по развитию речи с детьми 4-6 лет М: Просвещение </w:t>
      </w:r>
      <w:proofErr w:type="gramStart"/>
      <w:r w:rsidRPr="005F3E41">
        <w:rPr>
          <w:rFonts w:ascii="Times New Roman" w:hAnsi="Times New Roman" w:cs="Times New Roman"/>
          <w:sz w:val="28"/>
          <w:szCs w:val="28"/>
        </w:rPr>
        <w:t>1987 .</w:t>
      </w:r>
      <w:proofErr w:type="gramEnd"/>
      <w:r w:rsidRPr="005F3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 xml:space="preserve">7. Карпухина </w:t>
      </w:r>
      <w:proofErr w:type="spellStart"/>
      <w:r w:rsidRPr="005F3E41">
        <w:rPr>
          <w:rFonts w:ascii="Times New Roman" w:hAnsi="Times New Roman" w:cs="Times New Roman"/>
          <w:sz w:val="28"/>
          <w:szCs w:val="28"/>
        </w:rPr>
        <w:t>Н.А.Конспекты</w:t>
      </w:r>
      <w:proofErr w:type="spellEnd"/>
      <w:r w:rsidRPr="005F3E41">
        <w:rPr>
          <w:rFonts w:ascii="Times New Roman" w:hAnsi="Times New Roman" w:cs="Times New Roman"/>
          <w:sz w:val="28"/>
          <w:szCs w:val="28"/>
        </w:rPr>
        <w:t xml:space="preserve"> занятий в ср. гр. Развитие речи и знакомство с художественной лит-рой. 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F3E41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5F3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E41">
        <w:rPr>
          <w:rFonts w:ascii="Times New Roman" w:hAnsi="Times New Roman" w:cs="Times New Roman"/>
          <w:sz w:val="28"/>
          <w:szCs w:val="28"/>
        </w:rPr>
        <w:t>Г.С.Игры</w:t>
      </w:r>
      <w:proofErr w:type="spellEnd"/>
      <w:r w:rsidRPr="005F3E41">
        <w:rPr>
          <w:rFonts w:ascii="Times New Roman" w:hAnsi="Times New Roman" w:cs="Times New Roman"/>
          <w:sz w:val="28"/>
          <w:szCs w:val="28"/>
        </w:rPr>
        <w:t xml:space="preserve"> и и</w:t>
      </w:r>
      <w:r w:rsidR="009F5B8B">
        <w:rPr>
          <w:rFonts w:ascii="Times New Roman" w:hAnsi="Times New Roman" w:cs="Times New Roman"/>
          <w:sz w:val="28"/>
          <w:szCs w:val="28"/>
        </w:rPr>
        <w:t xml:space="preserve">гровые </w:t>
      </w:r>
      <w:proofErr w:type="spellStart"/>
      <w:r w:rsidR="009F5B8B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="009F5B8B">
        <w:rPr>
          <w:rFonts w:ascii="Times New Roman" w:hAnsi="Times New Roman" w:cs="Times New Roman"/>
          <w:sz w:val="28"/>
          <w:szCs w:val="28"/>
        </w:rPr>
        <w:t>-я для развития речи п</w:t>
      </w:r>
      <w:r w:rsidRPr="005F3E41">
        <w:rPr>
          <w:rFonts w:ascii="Times New Roman" w:hAnsi="Times New Roman" w:cs="Times New Roman"/>
          <w:sz w:val="28"/>
          <w:szCs w:val="28"/>
        </w:rPr>
        <w:t>од ред. В.В Гербовой.</w:t>
      </w:r>
      <w:r w:rsidR="009F5B8B">
        <w:rPr>
          <w:rFonts w:ascii="Times New Roman" w:hAnsi="Times New Roman" w:cs="Times New Roman"/>
          <w:sz w:val="28"/>
          <w:szCs w:val="28"/>
        </w:rPr>
        <w:t xml:space="preserve"> </w:t>
      </w:r>
      <w:r w:rsidRPr="005F3E41">
        <w:rPr>
          <w:rFonts w:ascii="Times New Roman" w:hAnsi="Times New Roman" w:cs="Times New Roman"/>
          <w:sz w:val="28"/>
          <w:szCs w:val="28"/>
        </w:rPr>
        <w:t>Просвещение 1988. 9. Затулина Г. Я. Конспекты комплексных зан</w:t>
      </w:r>
      <w:r w:rsidR="009F5B8B">
        <w:rPr>
          <w:rFonts w:ascii="Times New Roman" w:hAnsi="Times New Roman" w:cs="Times New Roman"/>
          <w:sz w:val="28"/>
          <w:szCs w:val="28"/>
        </w:rPr>
        <w:t>ятий по развитию речи ср. гр. М</w:t>
      </w:r>
      <w:r w:rsidRPr="005F3E41">
        <w:rPr>
          <w:rFonts w:ascii="Times New Roman" w:hAnsi="Times New Roman" w:cs="Times New Roman"/>
          <w:sz w:val="28"/>
          <w:szCs w:val="28"/>
        </w:rPr>
        <w:t>.</w:t>
      </w:r>
      <w:r w:rsidR="009F5B8B">
        <w:rPr>
          <w:rFonts w:ascii="Times New Roman" w:hAnsi="Times New Roman" w:cs="Times New Roman"/>
          <w:sz w:val="28"/>
          <w:szCs w:val="28"/>
        </w:rPr>
        <w:t xml:space="preserve"> </w:t>
      </w:r>
      <w:r w:rsidRPr="005F3E41">
        <w:rPr>
          <w:rFonts w:ascii="Times New Roman" w:hAnsi="Times New Roman" w:cs="Times New Roman"/>
          <w:sz w:val="28"/>
          <w:szCs w:val="28"/>
        </w:rPr>
        <w:t xml:space="preserve">Центр педагог. Образ. 2009. 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 xml:space="preserve">10. Комплексные занятия с детьми 4-7 автор –составитель О.Ф. Горбатенко Учитель2013. 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11. Фомина Л.В. Развивающие занятия в д/с Память, внимание,</w:t>
      </w:r>
      <w:r w:rsidR="009F5B8B">
        <w:rPr>
          <w:rFonts w:ascii="Times New Roman" w:hAnsi="Times New Roman" w:cs="Times New Roman"/>
          <w:sz w:val="28"/>
          <w:szCs w:val="28"/>
        </w:rPr>
        <w:t xml:space="preserve"> </w:t>
      </w:r>
      <w:r w:rsidRPr="005F3E41">
        <w:rPr>
          <w:rFonts w:ascii="Times New Roman" w:hAnsi="Times New Roman" w:cs="Times New Roman"/>
          <w:sz w:val="28"/>
          <w:szCs w:val="28"/>
        </w:rPr>
        <w:t>восприятие,</w:t>
      </w:r>
      <w:r w:rsidR="009F5B8B">
        <w:rPr>
          <w:rFonts w:ascii="Times New Roman" w:hAnsi="Times New Roman" w:cs="Times New Roman"/>
          <w:sz w:val="28"/>
          <w:szCs w:val="28"/>
        </w:rPr>
        <w:t xml:space="preserve"> </w:t>
      </w:r>
      <w:r w:rsidRPr="005F3E41">
        <w:rPr>
          <w:rFonts w:ascii="Times New Roman" w:hAnsi="Times New Roman" w:cs="Times New Roman"/>
          <w:sz w:val="28"/>
          <w:szCs w:val="28"/>
        </w:rPr>
        <w:t>речь,</w:t>
      </w:r>
      <w:r w:rsidR="009F5B8B">
        <w:rPr>
          <w:rFonts w:ascii="Times New Roman" w:hAnsi="Times New Roman" w:cs="Times New Roman"/>
          <w:sz w:val="28"/>
          <w:szCs w:val="28"/>
        </w:rPr>
        <w:t xml:space="preserve"> </w:t>
      </w:r>
      <w:r w:rsidRPr="005F3E41">
        <w:rPr>
          <w:rFonts w:ascii="Times New Roman" w:hAnsi="Times New Roman" w:cs="Times New Roman"/>
          <w:sz w:val="28"/>
          <w:szCs w:val="28"/>
        </w:rPr>
        <w:t>мышление,</w:t>
      </w:r>
      <w:r w:rsidR="009F5B8B">
        <w:rPr>
          <w:rFonts w:ascii="Times New Roman" w:hAnsi="Times New Roman" w:cs="Times New Roman"/>
          <w:sz w:val="28"/>
          <w:szCs w:val="28"/>
        </w:rPr>
        <w:t xml:space="preserve"> </w:t>
      </w:r>
      <w:r w:rsidRPr="005F3E41">
        <w:rPr>
          <w:rFonts w:ascii="Times New Roman" w:hAnsi="Times New Roman" w:cs="Times New Roman"/>
          <w:sz w:val="28"/>
          <w:szCs w:val="28"/>
        </w:rPr>
        <w:t xml:space="preserve">моторика </w:t>
      </w:r>
      <w:proofErr w:type="gramStart"/>
      <w:r w:rsidRPr="005F3E41">
        <w:rPr>
          <w:rFonts w:ascii="Times New Roman" w:hAnsi="Times New Roman" w:cs="Times New Roman"/>
          <w:sz w:val="28"/>
          <w:szCs w:val="28"/>
        </w:rPr>
        <w:t>руки.-</w:t>
      </w:r>
      <w:proofErr w:type="gramEnd"/>
      <w:r w:rsidRPr="005F3E41">
        <w:rPr>
          <w:rFonts w:ascii="Times New Roman" w:hAnsi="Times New Roman" w:cs="Times New Roman"/>
          <w:sz w:val="28"/>
          <w:szCs w:val="28"/>
        </w:rPr>
        <w:t xml:space="preserve">Ярославль </w:t>
      </w:r>
      <w:proofErr w:type="spellStart"/>
      <w:r w:rsidRPr="005F3E41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5F3E41">
        <w:rPr>
          <w:rFonts w:ascii="Times New Roman" w:hAnsi="Times New Roman" w:cs="Times New Roman"/>
          <w:sz w:val="28"/>
          <w:szCs w:val="28"/>
        </w:rPr>
        <w:t xml:space="preserve">.-рази. Владимир В. К. 2008. 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12. Наглядно-</w:t>
      </w:r>
      <w:proofErr w:type="spellStart"/>
      <w:r w:rsidRPr="005F3E41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5F3E41">
        <w:rPr>
          <w:rFonts w:ascii="Times New Roman" w:hAnsi="Times New Roman" w:cs="Times New Roman"/>
          <w:sz w:val="28"/>
          <w:szCs w:val="28"/>
        </w:rPr>
        <w:t xml:space="preserve">. пособия. 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 xml:space="preserve">Плакаты: 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sym w:font="Symbol" w:char="F0B7"/>
      </w:r>
      <w:r w:rsidRPr="005F3E41">
        <w:rPr>
          <w:rFonts w:ascii="Times New Roman" w:hAnsi="Times New Roman" w:cs="Times New Roman"/>
          <w:sz w:val="28"/>
          <w:szCs w:val="28"/>
        </w:rPr>
        <w:t xml:space="preserve"> Правила безопасности для дошкольников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 xml:space="preserve">  </w:t>
      </w:r>
      <w:r w:rsidRPr="005F3E41">
        <w:rPr>
          <w:rFonts w:ascii="Times New Roman" w:hAnsi="Times New Roman" w:cs="Times New Roman"/>
          <w:sz w:val="28"/>
          <w:szCs w:val="28"/>
        </w:rPr>
        <w:sym w:font="Symbol" w:char="F0B7"/>
      </w:r>
      <w:r w:rsidRPr="005F3E41">
        <w:rPr>
          <w:rFonts w:ascii="Times New Roman" w:hAnsi="Times New Roman" w:cs="Times New Roman"/>
          <w:sz w:val="28"/>
          <w:szCs w:val="28"/>
        </w:rPr>
        <w:t xml:space="preserve"> Домашние животные. 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sym w:font="Symbol" w:char="F0B7"/>
      </w:r>
      <w:r w:rsidRPr="005F3E41">
        <w:rPr>
          <w:rFonts w:ascii="Times New Roman" w:hAnsi="Times New Roman" w:cs="Times New Roman"/>
          <w:sz w:val="28"/>
          <w:szCs w:val="28"/>
        </w:rPr>
        <w:t xml:space="preserve"> Дикие животные 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sym w:font="Symbol" w:char="F0B7"/>
      </w:r>
      <w:r w:rsidRPr="005F3E41">
        <w:rPr>
          <w:rFonts w:ascii="Times New Roman" w:hAnsi="Times New Roman" w:cs="Times New Roman"/>
          <w:sz w:val="28"/>
          <w:szCs w:val="28"/>
        </w:rPr>
        <w:t xml:space="preserve"> Морские обитатели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 xml:space="preserve"> </w:t>
      </w:r>
      <w:r w:rsidRPr="005F3E41">
        <w:rPr>
          <w:rFonts w:ascii="Times New Roman" w:hAnsi="Times New Roman" w:cs="Times New Roman"/>
          <w:sz w:val="28"/>
          <w:szCs w:val="28"/>
        </w:rPr>
        <w:sym w:font="Symbol" w:char="F0B7"/>
      </w:r>
      <w:r w:rsidRPr="005F3E41">
        <w:rPr>
          <w:rFonts w:ascii="Times New Roman" w:hAnsi="Times New Roman" w:cs="Times New Roman"/>
          <w:sz w:val="28"/>
          <w:szCs w:val="28"/>
        </w:rPr>
        <w:t xml:space="preserve"> Птицы леса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5F3E41">
        <w:rPr>
          <w:rFonts w:ascii="Times New Roman" w:hAnsi="Times New Roman" w:cs="Times New Roman"/>
          <w:color w:val="FF0000"/>
          <w:sz w:val="32"/>
          <w:szCs w:val="32"/>
        </w:rPr>
        <w:t>Какие технологии были использованы: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1.</w:t>
      </w:r>
      <w:r w:rsidRPr="005F3E41">
        <w:rPr>
          <w:rFonts w:ascii="Times New Roman" w:hAnsi="Times New Roman" w:cs="Times New Roman"/>
          <w:color w:val="0070C0"/>
          <w:sz w:val="28"/>
          <w:szCs w:val="28"/>
        </w:rPr>
        <w:t>Личностно-ориентированные технологии.</w:t>
      </w:r>
    </w:p>
    <w:p w:rsidR="005F3E41" w:rsidRPr="005F3E41" w:rsidRDefault="005F3E41" w:rsidP="009F5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 Личностно-ориентированная технология реализуется в развивающей среде, отвечающей требованиям содержания новых образовательных программ</w:t>
      </w:r>
    </w:p>
    <w:p w:rsidR="005F3E41" w:rsidRPr="005F3E41" w:rsidRDefault="005F3E41" w:rsidP="009F5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 xml:space="preserve">Личностно-ориентированные технологии представляют собой воплощение гуманистической философии, психологии и педагогики. Личностно-ориентированные технологии обеспечивают комфортные, бесконфликтные и безопасные условия его развития. Личностно-ориентированным называется обучение, при котором во главу ставится личность ребенка, его </w:t>
      </w:r>
      <w:r w:rsidRPr="005F3E41">
        <w:rPr>
          <w:rFonts w:ascii="Times New Roman" w:hAnsi="Times New Roman" w:cs="Times New Roman"/>
          <w:sz w:val="28"/>
          <w:szCs w:val="28"/>
        </w:rPr>
        <w:lastRenderedPageBreak/>
        <w:t>самобытность, субъектный опыт каждого сначала раскрывается, а затем согласовывается с содержанием образования. Результатом использования личностно-ориентированных технологий стало обеспечение рационального и эмоционального единства в обучении, что благоприятно отразилось на произвольности мотивации детей.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F3E41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5F3E41">
        <w:rPr>
          <w:rFonts w:ascii="Times New Roman" w:hAnsi="Times New Roman" w:cs="Times New Roman"/>
          <w:sz w:val="28"/>
          <w:szCs w:val="28"/>
        </w:rPr>
        <w:t>День открытых дверей» по теме «Мой город – Новомосковск» ;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 выставка фотоальбомов «Моя семья»;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 «День Единства» с показом презентации «Минин и Пожарский» воспитанникам и их родителям;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-тематический вечер с родителями «День Матери»;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-тематический вечер «Праздник пап» с показом презентации «День Защитника Отечества», посвященному 23 февраля;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F3E41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5F3E41">
        <w:rPr>
          <w:rFonts w:ascii="Times New Roman" w:hAnsi="Times New Roman" w:cs="Times New Roman"/>
          <w:sz w:val="28"/>
          <w:szCs w:val="28"/>
        </w:rPr>
        <w:t>Праздник Мам», посвященному 8 Марта;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-тематический вечер «День Земли» с показом презентации и участием в художественно-творческой работе «Моя Земля»;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 xml:space="preserve">-реализация </w:t>
      </w:r>
      <w:proofErr w:type="spellStart"/>
      <w:r w:rsidRPr="005F3E41">
        <w:rPr>
          <w:rFonts w:ascii="Times New Roman" w:hAnsi="Times New Roman" w:cs="Times New Roman"/>
          <w:sz w:val="28"/>
          <w:szCs w:val="28"/>
        </w:rPr>
        <w:t>минипроекта</w:t>
      </w:r>
      <w:proofErr w:type="spellEnd"/>
      <w:r w:rsidRPr="005F3E41">
        <w:rPr>
          <w:rFonts w:ascii="Times New Roman" w:hAnsi="Times New Roman" w:cs="Times New Roman"/>
          <w:sz w:val="28"/>
          <w:szCs w:val="28"/>
        </w:rPr>
        <w:t xml:space="preserve"> «Огород на окне»;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-разработала и реализовала долгосрочный проект «2015 – Год литературы» по творчеству С.Я. Маршака;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 развлекательный урок «12 апреля-День космонавтики»;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-тематический вечер «70 лет Победе!».</w:t>
      </w:r>
    </w:p>
    <w:p w:rsidR="005F3E41" w:rsidRPr="007056B7" w:rsidRDefault="005F3E41" w:rsidP="005F3E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56B7">
        <w:rPr>
          <w:rFonts w:ascii="Times New Roman" w:hAnsi="Times New Roman" w:cs="Times New Roman"/>
          <w:b/>
          <w:sz w:val="28"/>
          <w:szCs w:val="28"/>
        </w:rPr>
        <w:t>Тематические недели: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</w:t>
      </w:r>
      <w:r w:rsidR="009F5B8B">
        <w:rPr>
          <w:rFonts w:ascii="Times New Roman" w:hAnsi="Times New Roman" w:cs="Times New Roman"/>
          <w:sz w:val="28"/>
          <w:szCs w:val="28"/>
        </w:rPr>
        <w:t xml:space="preserve"> </w:t>
      </w:r>
      <w:r w:rsidRPr="005F3E41">
        <w:rPr>
          <w:rFonts w:ascii="Times New Roman" w:hAnsi="Times New Roman" w:cs="Times New Roman"/>
          <w:sz w:val="28"/>
          <w:szCs w:val="28"/>
        </w:rPr>
        <w:t>«Святки»;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</w:t>
      </w:r>
      <w:r w:rsidR="009F5B8B">
        <w:rPr>
          <w:rFonts w:ascii="Times New Roman" w:hAnsi="Times New Roman" w:cs="Times New Roman"/>
          <w:sz w:val="28"/>
          <w:szCs w:val="28"/>
        </w:rPr>
        <w:t xml:space="preserve"> </w:t>
      </w:r>
      <w:r w:rsidRPr="005F3E41">
        <w:rPr>
          <w:rFonts w:ascii="Times New Roman" w:hAnsi="Times New Roman" w:cs="Times New Roman"/>
          <w:sz w:val="28"/>
          <w:szCs w:val="28"/>
        </w:rPr>
        <w:t>«Широкая Масленица»;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</w:t>
      </w:r>
      <w:r w:rsidR="009F5B8B">
        <w:rPr>
          <w:rFonts w:ascii="Times New Roman" w:hAnsi="Times New Roman" w:cs="Times New Roman"/>
          <w:sz w:val="28"/>
          <w:szCs w:val="28"/>
        </w:rPr>
        <w:t xml:space="preserve"> </w:t>
      </w:r>
      <w:r w:rsidRPr="005F3E41">
        <w:rPr>
          <w:rFonts w:ascii="Times New Roman" w:hAnsi="Times New Roman" w:cs="Times New Roman"/>
          <w:sz w:val="28"/>
          <w:szCs w:val="28"/>
        </w:rPr>
        <w:t>«Неделя книги»;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</w:t>
      </w:r>
      <w:r w:rsidR="009F5B8B">
        <w:rPr>
          <w:rFonts w:ascii="Times New Roman" w:hAnsi="Times New Roman" w:cs="Times New Roman"/>
          <w:sz w:val="28"/>
          <w:szCs w:val="28"/>
        </w:rPr>
        <w:t xml:space="preserve"> </w:t>
      </w:r>
      <w:r w:rsidRPr="005F3E41">
        <w:rPr>
          <w:rFonts w:ascii="Times New Roman" w:hAnsi="Times New Roman" w:cs="Times New Roman"/>
          <w:sz w:val="28"/>
          <w:szCs w:val="28"/>
        </w:rPr>
        <w:t>«Пасхальная неделя»;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</w:t>
      </w:r>
      <w:r w:rsidR="009F5B8B">
        <w:rPr>
          <w:rFonts w:ascii="Times New Roman" w:hAnsi="Times New Roman" w:cs="Times New Roman"/>
          <w:sz w:val="28"/>
          <w:szCs w:val="28"/>
        </w:rPr>
        <w:t xml:space="preserve"> </w:t>
      </w:r>
      <w:r w:rsidRPr="005F3E41">
        <w:rPr>
          <w:rFonts w:ascii="Times New Roman" w:hAnsi="Times New Roman" w:cs="Times New Roman"/>
          <w:sz w:val="28"/>
          <w:szCs w:val="28"/>
        </w:rPr>
        <w:t>«Неделя добра».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Были организованы выставки совместного творчества воспитанников и родителей: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</w:t>
      </w:r>
      <w:r w:rsidR="009F5B8B">
        <w:rPr>
          <w:rFonts w:ascii="Times New Roman" w:hAnsi="Times New Roman" w:cs="Times New Roman"/>
          <w:sz w:val="28"/>
          <w:szCs w:val="28"/>
        </w:rPr>
        <w:t xml:space="preserve"> </w:t>
      </w:r>
      <w:r w:rsidRPr="005F3E41">
        <w:rPr>
          <w:rFonts w:ascii="Times New Roman" w:hAnsi="Times New Roman" w:cs="Times New Roman"/>
          <w:sz w:val="28"/>
          <w:szCs w:val="28"/>
        </w:rPr>
        <w:t>«Парад снеговиков»;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</w:t>
      </w:r>
      <w:r w:rsidR="009F5B8B">
        <w:rPr>
          <w:rFonts w:ascii="Times New Roman" w:hAnsi="Times New Roman" w:cs="Times New Roman"/>
          <w:sz w:val="28"/>
          <w:szCs w:val="28"/>
        </w:rPr>
        <w:t xml:space="preserve"> </w:t>
      </w:r>
      <w:r w:rsidRPr="005F3E41">
        <w:rPr>
          <w:rFonts w:ascii="Times New Roman" w:hAnsi="Times New Roman" w:cs="Times New Roman"/>
          <w:sz w:val="28"/>
          <w:szCs w:val="28"/>
        </w:rPr>
        <w:t>«Пасхальное яйцо</w:t>
      </w:r>
      <w:proofErr w:type="gramStart"/>
      <w:r w:rsidRPr="005F3E41">
        <w:rPr>
          <w:rFonts w:ascii="Times New Roman" w:hAnsi="Times New Roman" w:cs="Times New Roman"/>
          <w:sz w:val="28"/>
          <w:szCs w:val="28"/>
        </w:rPr>
        <w:t>»;</w:t>
      </w:r>
      <w:bookmarkStart w:id="0" w:name="_GoBack"/>
      <w:bookmarkEnd w:id="0"/>
      <w:r w:rsidRPr="005F3E4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F3E41">
        <w:rPr>
          <w:rFonts w:ascii="Times New Roman" w:hAnsi="Times New Roman" w:cs="Times New Roman"/>
          <w:sz w:val="28"/>
          <w:szCs w:val="28"/>
        </w:rPr>
        <w:t>«День Победы».</w:t>
      </w:r>
    </w:p>
    <w:p w:rsidR="005F3E41" w:rsidRPr="005F3E41" w:rsidRDefault="005F3E41" w:rsidP="009F5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В итоге проведенной работы у воспитанников сформировано представление о Родине, Отечестве, Малой</w:t>
      </w:r>
      <w:r w:rsidR="009F5B8B">
        <w:rPr>
          <w:rFonts w:ascii="Times New Roman" w:hAnsi="Times New Roman" w:cs="Times New Roman"/>
          <w:sz w:val="28"/>
          <w:szCs w:val="28"/>
        </w:rPr>
        <w:t xml:space="preserve"> Родине, развиты такие качества</w:t>
      </w:r>
      <w:r w:rsidRPr="005F3E41">
        <w:rPr>
          <w:rFonts w:ascii="Times New Roman" w:hAnsi="Times New Roman" w:cs="Times New Roman"/>
          <w:sz w:val="28"/>
          <w:szCs w:val="28"/>
        </w:rPr>
        <w:t>,</w:t>
      </w:r>
      <w:r w:rsidR="009F5B8B">
        <w:rPr>
          <w:rFonts w:ascii="Times New Roman" w:hAnsi="Times New Roman" w:cs="Times New Roman"/>
          <w:sz w:val="28"/>
          <w:szCs w:val="28"/>
        </w:rPr>
        <w:t xml:space="preserve"> </w:t>
      </w:r>
      <w:r w:rsidRPr="005F3E41">
        <w:rPr>
          <w:rFonts w:ascii="Times New Roman" w:hAnsi="Times New Roman" w:cs="Times New Roman"/>
          <w:sz w:val="28"/>
          <w:szCs w:val="28"/>
        </w:rPr>
        <w:t xml:space="preserve">как любовь к своему народу, традициям и обычаям своего </w:t>
      </w:r>
      <w:proofErr w:type="gramStart"/>
      <w:r w:rsidRPr="005F3E41">
        <w:rPr>
          <w:rFonts w:ascii="Times New Roman" w:hAnsi="Times New Roman" w:cs="Times New Roman"/>
          <w:sz w:val="28"/>
          <w:szCs w:val="28"/>
        </w:rPr>
        <w:t>народа,  уважение</w:t>
      </w:r>
      <w:proofErr w:type="gramEnd"/>
      <w:r w:rsidRPr="005F3E41">
        <w:rPr>
          <w:rFonts w:ascii="Times New Roman" w:hAnsi="Times New Roman" w:cs="Times New Roman"/>
          <w:sz w:val="28"/>
          <w:szCs w:val="28"/>
        </w:rPr>
        <w:t xml:space="preserve"> к старшему поколению, близким людям, своим товарищам.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5F3E41">
        <w:rPr>
          <w:rFonts w:ascii="Times New Roman" w:hAnsi="Times New Roman" w:cs="Times New Roman"/>
          <w:color w:val="0070C0"/>
          <w:sz w:val="32"/>
          <w:szCs w:val="32"/>
        </w:rPr>
        <w:t>2.Здоровьесберегающие технологии: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 w:rsidRPr="005F3E4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F3E41">
        <w:rPr>
          <w:rFonts w:ascii="Times New Roman" w:hAnsi="Times New Roman" w:cs="Times New Roman"/>
          <w:sz w:val="28"/>
          <w:szCs w:val="28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  <w:proofErr w:type="spellStart"/>
      <w:r w:rsidRPr="005F3E4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F3E41">
        <w:rPr>
          <w:rFonts w:ascii="Times New Roman" w:hAnsi="Times New Roman" w:cs="Times New Roman"/>
          <w:sz w:val="28"/>
          <w:szCs w:val="28"/>
        </w:rPr>
        <w:t xml:space="preserve"> </w:t>
      </w:r>
      <w:r w:rsidRPr="005F3E41">
        <w:rPr>
          <w:rFonts w:ascii="Times New Roman" w:hAnsi="Times New Roman" w:cs="Times New Roman"/>
          <w:sz w:val="28"/>
          <w:szCs w:val="28"/>
        </w:rPr>
        <w:lastRenderedPageBreak/>
        <w:t>педагогические технологии включают все аспекты воздействия педагога на здоровье ребенка на разных уровнях — инфор</w:t>
      </w:r>
      <w:r>
        <w:rPr>
          <w:rFonts w:ascii="Times New Roman" w:hAnsi="Times New Roman" w:cs="Times New Roman"/>
          <w:sz w:val="28"/>
          <w:szCs w:val="28"/>
        </w:rPr>
        <w:t>мационном, психологическом, био</w:t>
      </w:r>
      <w:r w:rsidRPr="005F3E41">
        <w:rPr>
          <w:rFonts w:ascii="Times New Roman" w:hAnsi="Times New Roman" w:cs="Times New Roman"/>
          <w:sz w:val="28"/>
          <w:szCs w:val="28"/>
        </w:rPr>
        <w:t>энергетическом: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-Утренняя гимнастика;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-Пальчиковая гимнастика;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-Подвижная игра;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-Релаксация;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-Динамическая пауза;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-Гимнастика после сна;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-Физкультминутки;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-Физкультурные занятия;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 «Дорожка здоровья»;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-Дыхательная гимнастика</w:t>
      </w:r>
    </w:p>
    <w:p w:rsidR="005F3E41" w:rsidRPr="007056B7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3E41">
        <w:rPr>
          <w:rFonts w:ascii="Times New Roman" w:hAnsi="Times New Roman" w:cs="Times New Roman"/>
          <w:color w:val="0070C0"/>
          <w:sz w:val="32"/>
          <w:szCs w:val="32"/>
        </w:rPr>
        <w:t>3.Игровая технология:</w:t>
      </w:r>
    </w:p>
    <w:p w:rsidR="005F3E41" w:rsidRPr="005F3E41" w:rsidRDefault="005F3E41" w:rsidP="009F5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Используется в непосредственно образовательной и повседневной бытовой деятельности, утренней гимнастике, развлечениях, труде. Игра, как любое соревнование, ограничена правилами и направлена на достижение определенной цели. На занятиях воспитывается чувство коллективизма, интенсивно формируется двигательное воображение – основа творческой, осмысленной моторики. Использование игровых приемов и методов в нестандартных, проблемных ситуациях формирует гибкое, оригинальное мышление у детей. Данная технология является универсальной для развития личности ребенка, т.к. игра в дошкольном детстве является ведущим видом деятельности, её применение позволяет корректировать психологическое состояние в течении какой–либо организованной деятельности; поддерживать мотивационную заинтересованность и умственную активность.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-Подвижные игры;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-Сюжетно-ролевые игры;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-Строительные;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-Дидактические;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-Хороводные;</w:t>
      </w:r>
    </w:p>
    <w:p w:rsidR="005F3E41" w:rsidRPr="005F3E41" w:rsidRDefault="005F3E41" w:rsidP="005F3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-Музыкально-дидактические.</w:t>
      </w:r>
    </w:p>
    <w:p w:rsidR="005F3E41" w:rsidRPr="007056B7" w:rsidRDefault="005F3E41" w:rsidP="005F3E41">
      <w:p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7056B7">
        <w:rPr>
          <w:rFonts w:ascii="Times New Roman" w:hAnsi="Times New Roman" w:cs="Times New Roman"/>
          <w:color w:val="0070C0"/>
          <w:sz w:val="32"/>
          <w:szCs w:val="32"/>
        </w:rPr>
        <w:t>4. Информационно-коммуникационная технология.</w:t>
      </w:r>
    </w:p>
    <w:p w:rsidR="005F3E41" w:rsidRPr="005F3E41" w:rsidRDefault="005F3E41" w:rsidP="009F5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 xml:space="preserve">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</w:t>
      </w:r>
      <w:r w:rsidRPr="005F3E41">
        <w:rPr>
          <w:rFonts w:ascii="Times New Roman" w:hAnsi="Times New Roman" w:cs="Times New Roman"/>
          <w:sz w:val="28"/>
          <w:szCs w:val="28"/>
        </w:rPr>
        <w:lastRenderedPageBreak/>
        <w:t>современных информационных технологий (компьютер, интерактивная доска, планшет и др.).</w:t>
      </w:r>
    </w:p>
    <w:p w:rsidR="005F3E41" w:rsidRPr="005F3E41" w:rsidRDefault="005F3E41" w:rsidP="009F5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 xml:space="preserve">Данная технология прочно входит во все сферы жизни человека. Соответственно, система образования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 возможностей. В современном мире сложно стоять на месте, ИКТ прочно входит в </w:t>
      </w:r>
      <w:proofErr w:type="spellStart"/>
      <w:r w:rsidRPr="005F3E4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F3E41">
        <w:rPr>
          <w:rFonts w:ascii="Times New Roman" w:hAnsi="Times New Roman" w:cs="Times New Roman"/>
          <w:sz w:val="28"/>
          <w:szCs w:val="28"/>
        </w:rPr>
        <w:t xml:space="preserve">-образовательный процесс дошкольных учреждений. </w:t>
      </w:r>
    </w:p>
    <w:p w:rsidR="005F3E41" w:rsidRPr="005F3E41" w:rsidRDefault="005F3E41" w:rsidP="009F5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-Открытые НОД с использованием ИКТ «Петушок», «В магазине игрушек», «Машина арифметика».</w:t>
      </w:r>
    </w:p>
    <w:p w:rsidR="005F3E41" w:rsidRPr="005F3E41" w:rsidRDefault="005F3E41" w:rsidP="009F5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>-Создан свой мини-сайт.</w:t>
      </w:r>
    </w:p>
    <w:p w:rsidR="005F3E41" w:rsidRPr="005F3E41" w:rsidRDefault="005F3E41" w:rsidP="009F5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E41">
        <w:rPr>
          <w:rFonts w:ascii="Times New Roman" w:hAnsi="Times New Roman" w:cs="Times New Roman"/>
          <w:sz w:val="28"/>
          <w:szCs w:val="28"/>
        </w:rPr>
        <w:t xml:space="preserve">Технологический подход, то есть новые педагогические технологии гарантируют достижения дошкольника и в дальнейшем гарантируют их успешное </w:t>
      </w:r>
      <w:proofErr w:type="gramStart"/>
      <w:r w:rsidRPr="005F3E41">
        <w:rPr>
          <w:rFonts w:ascii="Times New Roman" w:hAnsi="Times New Roman" w:cs="Times New Roman"/>
          <w:sz w:val="28"/>
          <w:szCs w:val="28"/>
        </w:rPr>
        <w:t>обучение .</w:t>
      </w:r>
      <w:proofErr w:type="gramEnd"/>
      <w:r w:rsidRPr="005F3E41">
        <w:rPr>
          <w:rFonts w:ascii="Times New Roman" w:hAnsi="Times New Roman" w:cs="Times New Roman"/>
          <w:sz w:val="28"/>
          <w:szCs w:val="28"/>
        </w:rPr>
        <w:t xml:space="preserve"> Каждый педагог – творец технологии, даже если имеет дело с заимствованиями. Создание технологии невозможно без творчества. </w:t>
      </w:r>
    </w:p>
    <w:p w:rsidR="007D6C1A" w:rsidRPr="007056B7" w:rsidRDefault="007D6C1A" w:rsidP="007056B7">
      <w:pPr>
        <w:shd w:val="clear" w:color="auto" w:fill="FFFFFF"/>
        <w:spacing w:before="225" w:after="225"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Мониторинг, проведённый в конце учебного года, показал неплохие результаты по образовательным областям:</w:t>
      </w:r>
    </w:p>
    <w:p w:rsidR="007D6C1A" w:rsidRPr="007D6C1A" w:rsidRDefault="007D6C1A" w:rsidP="007D6C1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1A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7D6C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Здоровье”</w:t>
      </w:r>
      <w:r w:rsidR="009F5B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D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приобщали к здоровому образу жизни, укрепляли физическое и психологическое здоровье детей. У детей сформировались привычки самостоятельно умываться, мыть руки с мылом перед едой, по мере загрязнения, после пользования туалетом. С большим удовольствием дети выполняют закаливающие процедуры. </w:t>
      </w:r>
    </w:p>
    <w:p w:rsidR="007D6C1A" w:rsidRPr="007D6C1A" w:rsidRDefault="007D6C1A" w:rsidP="007D6C1A">
      <w:pPr>
        <w:spacing w:after="0" w:line="240" w:lineRule="auto"/>
        <w:ind w:left="110" w:right="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мониторинга было выявлено следующее:</w:t>
      </w:r>
    </w:p>
    <w:p w:rsidR="007D6C1A" w:rsidRPr="007D6C1A" w:rsidRDefault="007D6C1A" w:rsidP="007D6C1A">
      <w:pPr>
        <w:spacing w:after="0" w:line="240" w:lineRule="auto"/>
        <w:ind w:left="110" w:right="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52,36% детей, в количестве 11 человек, показали высокий уровень освоения данной образовательной области;</w:t>
      </w:r>
    </w:p>
    <w:p w:rsidR="007D6C1A" w:rsidRPr="007D6C1A" w:rsidRDefault="007D6C1A" w:rsidP="007D6C1A">
      <w:pPr>
        <w:spacing w:after="0" w:line="240" w:lineRule="auto"/>
        <w:ind w:left="110" w:right="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47,6% детей, в количестве 10 человек, показали, что уровень развития соответствует возрасту в  данной образовательной области;</w:t>
      </w:r>
    </w:p>
    <w:p w:rsidR="007D6C1A" w:rsidRPr="007D6C1A" w:rsidRDefault="007D6C1A" w:rsidP="007D6C1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7D6C1A" w:rsidRPr="007D6C1A" w:rsidRDefault="007D6C1A" w:rsidP="007D6C1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весь учебный год посещаемость детей составила-81%.</w:t>
      </w:r>
    </w:p>
    <w:p w:rsidR="007D6C1A" w:rsidRPr="007D6C1A" w:rsidRDefault="007D6C1A" w:rsidP="007D6C1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7D6C1A" w:rsidRPr="007D6C1A" w:rsidRDefault="007D6C1A" w:rsidP="007D6C1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“Безопасность”</w:t>
      </w:r>
      <w:r w:rsidRPr="007D6C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года с детьми проводились беседы о безопасном образе жизни, о значении безопасного поведения; разбирались ситуации о правилах безопасного поведения. Дети научились самостоятельно понимать опасные ситуации и находить верные выходы из них.</w:t>
      </w:r>
    </w:p>
    <w:p w:rsidR="007D6C1A" w:rsidRPr="007D6C1A" w:rsidRDefault="007D6C1A" w:rsidP="007D6C1A">
      <w:pPr>
        <w:spacing w:after="0" w:line="240" w:lineRule="auto"/>
        <w:ind w:left="110" w:right="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мониторинга было выявлено следующее:</w:t>
      </w:r>
    </w:p>
    <w:p w:rsidR="007D6C1A" w:rsidRPr="007D6C1A" w:rsidRDefault="007D6C1A" w:rsidP="007D6C1A">
      <w:pPr>
        <w:spacing w:after="0" w:line="240" w:lineRule="auto"/>
        <w:ind w:left="220" w:right="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38 % детей, в количестве 5 человек, показали высокий уровень освоения данной образовательной области;</w:t>
      </w:r>
    </w:p>
    <w:p w:rsidR="007D6C1A" w:rsidRPr="007D6C1A" w:rsidRDefault="007D6C1A" w:rsidP="007D6C1A">
      <w:pPr>
        <w:spacing w:after="0" w:line="240" w:lineRule="auto"/>
        <w:ind w:left="220" w:right="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62% детей, в количестве 13 человек, показали, что уровень развития соответствует возрасту в  данной образовательной области;</w:t>
      </w:r>
    </w:p>
    <w:p w:rsidR="007D6C1A" w:rsidRPr="007D6C1A" w:rsidRDefault="007D6C1A" w:rsidP="007D6C1A">
      <w:pPr>
        <w:spacing w:after="0" w:line="240" w:lineRule="auto"/>
        <w:ind w:left="220" w:right="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 0% детей показали, что отдельные компоненты в данной образовательной  области не развиты.</w:t>
      </w:r>
    </w:p>
    <w:p w:rsidR="007D6C1A" w:rsidRPr="007D6C1A" w:rsidRDefault="007D6C1A" w:rsidP="007D6C1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“Социализация</w:t>
      </w:r>
      <w:r w:rsidRPr="007D6C1A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9F5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C1A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большинства детей поведение и общение положительно направлены. Они имеют представления о правилах культуры поведения и выполняют их в привычной обстановке. Чутко реагируют на оценку своих действий и поступков, воздерживаются от повторных действий, отрицательно оценённых взрослыми.</w:t>
      </w:r>
    </w:p>
    <w:p w:rsidR="007D6C1A" w:rsidRPr="007D6C1A" w:rsidRDefault="007D6C1A" w:rsidP="007D6C1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элементарный самоконтроль. У детей появился интерес к различным видам игр. Они приучены к самостоятельному выполнению правил.</w:t>
      </w:r>
    </w:p>
    <w:p w:rsidR="007D6C1A" w:rsidRPr="007D6C1A" w:rsidRDefault="007D6C1A" w:rsidP="007D6C1A">
      <w:pPr>
        <w:spacing w:after="0" w:line="240" w:lineRule="auto"/>
        <w:ind w:left="110" w:right="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мониторинга было выявлено следующее:</w:t>
      </w:r>
    </w:p>
    <w:p w:rsidR="007D6C1A" w:rsidRPr="007D6C1A" w:rsidRDefault="007D6C1A" w:rsidP="007D6C1A">
      <w:pPr>
        <w:spacing w:after="0" w:line="240" w:lineRule="auto"/>
        <w:ind w:left="330" w:right="72" w:hanging="2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67% детей, в количестве 14 человек, показали высокий уровень освоения данной образовательной области;</w:t>
      </w:r>
    </w:p>
    <w:p w:rsidR="007D6C1A" w:rsidRPr="007D6C1A" w:rsidRDefault="007D6C1A" w:rsidP="007D6C1A">
      <w:pPr>
        <w:spacing w:after="0" w:line="240" w:lineRule="auto"/>
        <w:ind w:left="330" w:right="72" w:hanging="2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33% детей, в количестве 7 человек,  показали, что уровень развития соответствует возрасту в  данной образовательной области;</w:t>
      </w:r>
    </w:p>
    <w:p w:rsidR="007D6C1A" w:rsidRPr="007D6C1A" w:rsidRDefault="007D6C1A" w:rsidP="007D6C1A">
      <w:pPr>
        <w:spacing w:after="0" w:line="240" w:lineRule="auto"/>
        <w:ind w:left="330" w:right="72" w:hanging="2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6C1A" w:rsidRPr="007D6C1A" w:rsidRDefault="007D6C1A" w:rsidP="007D6C1A">
      <w:pPr>
        <w:spacing w:after="0" w:line="240" w:lineRule="auto"/>
        <w:ind w:left="110" w:right="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Особое внимание следует уделить детям, показавшим средний уровень (условно)освоения данной образовательной области – это Колесников Егор. Он нуждается в консультации психолога, в ежедневной индивидуальной работе по банной образовательной области. С родителями провести беседу о важности закрепления полученных знаний дома, предложить родителям игры и упражнения для занятий с ребенком в домашних условиях.</w:t>
      </w:r>
    </w:p>
    <w:p w:rsidR="007D6C1A" w:rsidRPr="007D6C1A" w:rsidRDefault="007D6C1A" w:rsidP="007D6C1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7D6C1A" w:rsidRPr="007D6C1A" w:rsidRDefault="007D6C1A" w:rsidP="007D6C1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“Труд”</w:t>
      </w:r>
      <w:r w:rsidRPr="007D6C1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научились самостоятельно одеваться, раздеваться; аккуратно складывать и вешать одежду. С охотой выполняют индивидуальные и коллективные поручения. Многие дошкольники имеют представления о труде взрослых, о разных профессиях.</w:t>
      </w:r>
    </w:p>
    <w:p w:rsidR="007D6C1A" w:rsidRPr="007D6C1A" w:rsidRDefault="007D6C1A" w:rsidP="007D6C1A">
      <w:pPr>
        <w:spacing w:after="0" w:line="240" w:lineRule="auto"/>
        <w:ind w:left="110" w:right="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мониторинга было выявлено следующее:</w:t>
      </w:r>
    </w:p>
    <w:p w:rsidR="007D6C1A" w:rsidRPr="007D6C1A" w:rsidRDefault="007D6C1A" w:rsidP="007D6C1A">
      <w:pPr>
        <w:spacing w:after="0" w:line="240" w:lineRule="auto"/>
        <w:ind w:left="330" w:right="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76% детей, в количестве 16 человек, показали высокий уровень освоения данной образовательной области;</w:t>
      </w:r>
    </w:p>
    <w:p w:rsidR="007D6C1A" w:rsidRPr="007D6C1A" w:rsidRDefault="007D6C1A" w:rsidP="007D6C1A">
      <w:pPr>
        <w:spacing w:after="0" w:line="240" w:lineRule="auto"/>
        <w:ind w:left="330" w:right="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24% детей, в количестве 5 человек, показали, что уровень развития соответствует возрасту в  данной образовательной области;</w:t>
      </w:r>
    </w:p>
    <w:p w:rsidR="007D6C1A" w:rsidRPr="007D6C1A" w:rsidRDefault="007D6C1A" w:rsidP="007D6C1A">
      <w:pPr>
        <w:spacing w:after="0" w:line="240" w:lineRule="auto"/>
        <w:ind w:left="330" w:right="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 0% детей, показали, что отдельные компоненты в данной образовательной  области не развиты.</w:t>
      </w:r>
    </w:p>
    <w:p w:rsidR="007D6C1A" w:rsidRPr="007D6C1A" w:rsidRDefault="007D6C1A" w:rsidP="007D6C1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7D6C1A" w:rsidRPr="007D6C1A" w:rsidRDefault="007D6C1A" w:rsidP="007D6C1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“Познание</w:t>
      </w:r>
      <w:r w:rsidRPr="007D6C1A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9F5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C1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знают основные признаки живого, устанавливают связи между состоянием живых существ и средой обитания. Научились выделять свойства предметов, фигур и самостоятельно классифицировать их; могут считать до 10 (прямой, порядковый, обратный счёт</w:t>
      </w:r>
      <w:proofErr w:type="gramStart"/>
      <w:r w:rsidRPr="007D6C1A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  <w:r w:rsidRPr="007D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воспитанники научились различать и называть строительные детали (куб, пластина, кирпичик, брусок) ; использовать их с учётом конструктивных свойств (устойчивость, форма, величина) .</w:t>
      </w:r>
    </w:p>
    <w:p w:rsidR="007D6C1A" w:rsidRPr="007D6C1A" w:rsidRDefault="007D6C1A" w:rsidP="007D6C1A">
      <w:pPr>
        <w:spacing w:after="0" w:line="240" w:lineRule="auto"/>
        <w:ind w:left="110" w:right="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мониторинга было выявлено следующее:</w:t>
      </w:r>
    </w:p>
    <w:p w:rsidR="007D6C1A" w:rsidRPr="007D6C1A" w:rsidRDefault="007D6C1A" w:rsidP="007D6C1A">
      <w:pPr>
        <w:spacing w:after="0" w:line="240" w:lineRule="auto"/>
        <w:ind w:left="220" w:right="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   52,36% детей, в количестве 11 человек,  показали  высокий уровень освоения данной образовательной области;</w:t>
      </w:r>
    </w:p>
    <w:p w:rsidR="007D6C1A" w:rsidRPr="007D6C1A" w:rsidRDefault="007D6C1A" w:rsidP="007D6C1A">
      <w:pPr>
        <w:spacing w:after="0" w:line="240" w:lineRule="auto"/>
        <w:ind w:left="220" w:right="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42,84% детей, в количестве 9 человек, показали, что уровень развития соответствует возрасту в  данной образовательной области;</w:t>
      </w:r>
    </w:p>
    <w:p w:rsidR="007D6C1A" w:rsidRPr="007D6C1A" w:rsidRDefault="007D6C1A" w:rsidP="007D6C1A">
      <w:pPr>
        <w:spacing w:after="0" w:line="240" w:lineRule="auto"/>
        <w:ind w:left="220" w:right="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4,76% детей, в количестве 1 человека, показали, что отдельные компоненты в данной образовательной  области не развиты.</w:t>
      </w:r>
    </w:p>
    <w:p w:rsidR="007D6C1A" w:rsidRPr="007D6C1A" w:rsidRDefault="007D6C1A" w:rsidP="007D6C1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C1A" w:rsidRPr="007D6C1A" w:rsidRDefault="007D6C1A" w:rsidP="007D6C1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“Коммуникация</w:t>
      </w:r>
      <w:r w:rsidRPr="007D6C1A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9F5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C1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многие дети научились правильно произносить гласные и согласные звуки. Ребята активнее стали работать на занятиях. Дети научились правильно оформлять свою мысль в виде предложения. Речевая активность повысилась. Научились описывать предмет, картину; составлять рассказ по картине; пересказывают наиболее выразительные и динамичные отрывки из сказок.</w:t>
      </w:r>
    </w:p>
    <w:p w:rsidR="007D6C1A" w:rsidRPr="007D6C1A" w:rsidRDefault="007D6C1A" w:rsidP="007D6C1A">
      <w:pPr>
        <w:spacing w:after="0" w:line="240" w:lineRule="auto"/>
        <w:ind w:left="110" w:right="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мониторинга было выявлено следующее:</w:t>
      </w:r>
    </w:p>
    <w:p w:rsidR="007D6C1A" w:rsidRPr="007D6C1A" w:rsidRDefault="007D6C1A" w:rsidP="007D6C1A">
      <w:pPr>
        <w:spacing w:after="0" w:line="240" w:lineRule="auto"/>
        <w:ind w:left="220" w:right="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57% детей (12 человек) показали высокий уровень освоения данной образовательной области;</w:t>
      </w:r>
    </w:p>
    <w:p w:rsidR="007D6C1A" w:rsidRPr="007D6C1A" w:rsidRDefault="007D6C1A" w:rsidP="007D6C1A">
      <w:pPr>
        <w:spacing w:after="0" w:line="240" w:lineRule="auto"/>
        <w:ind w:left="220" w:right="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43% детей, в количестве 9 человек, показали, что уровень развития соответствует возрасту в  данной образовательной области;</w:t>
      </w:r>
    </w:p>
    <w:p w:rsidR="007D6C1A" w:rsidRPr="007D6C1A" w:rsidRDefault="007D6C1A" w:rsidP="007D6C1A">
      <w:pPr>
        <w:spacing w:after="0" w:line="240" w:lineRule="auto"/>
        <w:ind w:left="220" w:right="72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D6C1A" w:rsidRPr="007D6C1A" w:rsidRDefault="007D6C1A" w:rsidP="007D6C1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1A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7D6C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Чтение художественной литературы”</w:t>
      </w:r>
      <w:r w:rsidR="009F5B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D6C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воспитанники научились слушать сказки, рассказы, стихотворения. Половина группы могут пересказать содержание сказки, рассказа.</w:t>
      </w:r>
    </w:p>
    <w:p w:rsidR="007D6C1A" w:rsidRPr="007D6C1A" w:rsidRDefault="007D6C1A" w:rsidP="007D6C1A">
      <w:pPr>
        <w:spacing w:after="0" w:line="240" w:lineRule="auto"/>
        <w:ind w:left="110" w:right="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мониторинга было выявлено следующее:</w:t>
      </w:r>
    </w:p>
    <w:p w:rsidR="007D6C1A" w:rsidRPr="007D6C1A" w:rsidRDefault="007D6C1A" w:rsidP="007D6C1A">
      <w:pPr>
        <w:spacing w:after="0" w:line="240" w:lineRule="auto"/>
        <w:ind w:left="220" w:right="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66 % детей, в количестве 14 человек, показали высокий уровень освоения данной образовательной области;</w:t>
      </w:r>
    </w:p>
    <w:p w:rsidR="007D6C1A" w:rsidRPr="007D6C1A" w:rsidRDefault="007D6C1A" w:rsidP="007D6C1A">
      <w:pPr>
        <w:spacing w:after="0" w:line="240" w:lineRule="auto"/>
        <w:ind w:left="220" w:right="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28% детей, в количестве 6 человек, показали, что уровень развития соответствует возрасту в  данной образовательной области;</w:t>
      </w:r>
    </w:p>
    <w:p w:rsidR="007D6C1A" w:rsidRPr="007D6C1A" w:rsidRDefault="007D6C1A" w:rsidP="007D6C1A">
      <w:pPr>
        <w:spacing w:after="0" w:line="240" w:lineRule="auto"/>
        <w:ind w:left="220" w:right="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5% детей, показали,  что отдельные компоненты в данной образовательной  области не развиты.</w:t>
      </w:r>
    </w:p>
    <w:p w:rsidR="007D6C1A" w:rsidRPr="007D6C1A" w:rsidRDefault="007D6C1A" w:rsidP="007D6C1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7D6C1A" w:rsidRPr="007D6C1A" w:rsidRDefault="007D6C1A" w:rsidP="007D6C1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“Художественное творчество</w:t>
      </w:r>
      <w:r w:rsidRPr="007D6C1A">
        <w:rPr>
          <w:rFonts w:ascii="Times New Roman" w:eastAsia="Times New Roman" w:hAnsi="Times New Roman" w:cs="Times New Roman"/>
          <w:sz w:val="28"/>
          <w:szCs w:val="28"/>
          <w:lang w:eastAsia="ru-RU"/>
        </w:rPr>
        <w:t>” - большое количество детей знают и называют цвета. Научились смешивать краски для получения нужных цветов и оттенков; правильно держать карандаш, кисть, цветной мелок, использовать их при создании изображения.</w:t>
      </w:r>
    </w:p>
    <w:p w:rsidR="007D6C1A" w:rsidRPr="007D6C1A" w:rsidRDefault="007D6C1A" w:rsidP="007D6C1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научились правильно держать ножницы и пользоваться ими.</w:t>
      </w:r>
    </w:p>
    <w:p w:rsidR="007D6C1A" w:rsidRPr="007D6C1A" w:rsidRDefault="007D6C1A" w:rsidP="007D6C1A">
      <w:pPr>
        <w:spacing w:after="0" w:line="240" w:lineRule="auto"/>
        <w:ind w:left="110" w:right="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мониторинга было выявлено следующее:</w:t>
      </w:r>
    </w:p>
    <w:p w:rsidR="007D6C1A" w:rsidRPr="007D6C1A" w:rsidRDefault="007D6C1A" w:rsidP="007D6C1A">
      <w:pPr>
        <w:spacing w:after="0" w:line="240" w:lineRule="auto"/>
        <w:ind w:left="220" w:right="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28 % детей, в количестве 6 человек, показали высокий уровень освоения данной образовательной области;</w:t>
      </w:r>
    </w:p>
    <w:p w:rsidR="007D6C1A" w:rsidRPr="007D6C1A" w:rsidRDefault="007D6C1A" w:rsidP="007D6C1A">
      <w:pPr>
        <w:spacing w:after="0" w:line="240" w:lineRule="auto"/>
        <w:ind w:left="220" w:right="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65% детей, в количестве 14 человек, показали, что уровень развития соответствует возрасту в  данной образовательной области;</w:t>
      </w:r>
    </w:p>
    <w:p w:rsidR="007D6C1A" w:rsidRPr="007D6C1A" w:rsidRDefault="007D6C1A" w:rsidP="007D6C1A">
      <w:pPr>
        <w:spacing w:after="0" w:line="240" w:lineRule="auto"/>
        <w:ind w:left="220" w:right="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6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7% детей, показали,  что отдельные компоненты в данной образовательной  области не развиты.</w:t>
      </w:r>
    </w:p>
    <w:p w:rsidR="007D6C1A" w:rsidRPr="007D6C1A" w:rsidRDefault="007D6C1A" w:rsidP="007D6C1A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7D6C1A" w:rsidRPr="007D6C1A" w:rsidRDefault="007D6C1A" w:rsidP="007D6C1A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5B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 </w:t>
      </w:r>
      <w:r w:rsidRPr="009F5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группе</w:t>
      </w:r>
      <w:proofErr w:type="gramEnd"/>
      <w:r w:rsidR="009F5B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уровень развития интегративных качеств к концу года возрос, это видно из результатов мониторинга. наиболее высокий результат наблюдается по следующим интегративным качествам:</w:t>
      </w:r>
    </w:p>
    <w:p w:rsidR="007D6C1A" w:rsidRPr="007D6C1A" w:rsidRDefault="007D6C1A" w:rsidP="007D6C1A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02"/>
        <w:gridCol w:w="1989"/>
        <w:gridCol w:w="1053"/>
        <w:gridCol w:w="937"/>
        <w:gridCol w:w="1053"/>
        <w:gridCol w:w="937"/>
      </w:tblGrid>
      <w:tr w:rsidR="007D6C1A" w:rsidRPr="007D6C1A" w:rsidTr="0088077F">
        <w:trPr>
          <w:trHeight w:val="360"/>
        </w:trPr>
        <w:tc>
          <w:tcPr>
            <w:tcW w:w="3602" w:type="dxa"/>
            <w:vMerge w:val="restart"/>
          </w:tcPr>
          <w:p w:rsidR="007D6C1A" w:rsidRPr="007D6C1A" w:rsidRDefault="007D6C1A" w:rsidP="007D6C1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</w:pPr>
            <w:r w:rsidRPr="007D6C1A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  <w:t>Интегративные качества личности</w:t>
            </w:r>
          </w:p>
        </w:tc>
        <w:tc>
          <w:tcPr>
            <w:tcW w:w="1989" w:type="dxa"/>
            <w:vMerge w:val="restart"/>
          </w:tcPr>
          <w:p w:rsidR="007D6C1A" w:rsidRPr="007D6C1A" w:rsidRDefault="007D6C1A" w:rsidP="007D6C1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</w:pPr>
            <w:r w:rsidRPr="007D6C1A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990" w:type="dxa"/>
            <w:gridSpan w:val="2"/>
          </w:tcPr>
          <w:p w:rsidR="007D6C1A" w:rsidRPr="007D6C1A" w:rsidRDefault="007D6C1A" w:rsidP="007D6C1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</w:pPr>
            <w:r w:rsidRPr="007D6C1A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1990" w:type="dxa"/>
            <w:gridSpan w:val="2"/>
          </w:tcPr>
          <w:p w:rsidR="007D6C1A" w:rsidRPr="007D6C1A" w:rsidRDefault="007D6C1A" w:rsidP="007D6C1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</w:pPr>
            <w:r w:rsidRPr="007D6C1A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  <w:t>Конец года</w:t>
            </w:r>
          </w:p>
        </w:tc>
      </w:tr>
      <w:tr w:rsidR="007D6C1A" w:rsidRPr="007D6C1A" w:rsidTr="0088077F">
        <w:trPr>
          <w:trHeight w:val="360"/>
        </w:trPr>
        <w:tc>
          <w:tcPr>
            <w:tcW w:w="3602" w:type="dxa"/>
            <w:vMerge/>
          </w:tcPr>
          <w:p w:rsidR="007D6C1A" w:rsidRPr="007D6C1A" w:rsidRDefault="007D6C1A" w:rsidP="007D6C1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vMerge/>
          </w:tcPr>
          <w:p w:rsidR="007D6C1A" w:rsidRPr="007D6C1A" w:rsidRDefault="007D6C1A" w:rsidP="007D6C1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</w:pPr>
            <w:r w:rsidRPr="007D6C1A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</w:pPr>
            <w:r w:rsidRPr="007D6C1A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</w:pPr>
            <w:r w:rsidRPr="007D6C1A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</w:pPr>
            <w:r w:rsidRPr="007D6C1A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  <w:t>%</w:t>
            </w:r>
          </w:p>
        </w:tc>
      </w:tr>
      <w:tr w:rsidR="007D6C1A" w:rsidRPr="007D6C1A" w:rsidTr="0088077F">
        <w:trPr>
          <w:trHeight w:val="290"/>
        </w:trPr>
        <w:tc>
          <w:tcPr>
            <w:tcW w:w="3602" w:type="dxa"/>
            <w:vMerge w:val="restart"/>
          </w:tcPr>
          <w:p w:rsidR="007D6C1A" w:rsidRPr="007D6C1A" w:rsidRDefault="007D6C1A" w:rsidP="007D6C1A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7D6C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Физически</w:t>
            </w:r>
          </w:p>
          <w:p w:rsidR="007D6C1A" w:rsidRPr="007D6C1A" w:rsidRDefault="007D6C1A" w:rsidP="007D6C1A">
            <w:pPr>
              <w:spacing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7D6C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развитый</w:t>
            </w:r>
          </w:p>
        </w:tc>
        <w:tc>
          <w:tcPr>
            <w:tcW w:w="1989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28,6</w:t>
            </w:r>
          </w:p>
        </w:tc>
      </w:tr>
      <w:tr w:rsidR="007D6C1A" w:rsidRPr="007D6C1A" w:rsidTr="0088077F">
        <w:trPr>
          <w:trHeight w:val="290"/>
        </w:trPr>
        <w:tc>
          <w:tcPr>
            <w:tcW w:w="3602" w:type="dxa"/>
            <w:vMerge/>
          </w:tcPr>
          <w:p w:rsidR="007D6C1A" w:rsidRPr="007D6C1A" w:rsidRDefault="007D6C1A" w:rsidP="007D6C1A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71,4</w:t>
            </w:r>
          </w:p>
        </w:tc>
      </w:tr>
      <w:tr w:rsidR="007D6C1A" w:rsidRPr="007D6C1A" w:rsidTr="0088077F">
        <w:trPr>
          <w:trHeight w:val="290"/>
        </w:trPr>
        <w:tc>
          <w:tcPr>
            <w:tcW w:w="3602" w:type="dxa"/>
            <w:vMerge/>
          </w:tcPr>
          <w:p w:rsidR="007D6C1A" w:rsidRPr="007D6C1A" w:rsidRDefault="007D6C1A" w:rsidP="007D6C1A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-</w:t>
            </w:r>
          </w:p>
        </w:tc>
      </w:tr>
      <w:tr w:rsidR="007D6C1A" w:rsidRPr="007D6C1A" w:rsidTr="0088077F">
        <w:trPr>
          <w:trHeight w:val="170"/>
        </w:trPr>
        <w:tc>
          <w:tcPr>
            <w:tcW w:w="3602" w:type="dxa"/>
            <w:vMerge w:val="restart"/>
          </w:tcPr>
          <w:p w:rsidR="007D6C1A" w:rsidRPr="007D6C1A" w:rsidRDefault="007D6C1A" w:rsidP="007D6C1A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7D6C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Любознательный, активный</w:t>
            </w:r>
          </w:p>
        </w:tc>
        <w:tc>
          <w:tcPr>
            <w:tcW w:w="1989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52,34</w:t>
            </w:r>
          </w:p>
        </w:tc>
      </w:tr>
      <w:tr w:rsidR="007D6C1A" w:rsidRPr="007D6C1A" w:rsidTr="0088077F">
        <w:trPr>
          <w:trHeight w:val="170"/>
        </w:trPr>
        <w:tc>
          <w:tcPr>
            <w:tcW w:w="3602" w:type="dxa"/>
            <w:vMerge/>
          </w:tcPr>
          <w:p w:rsidR="007D6C1A" w:rsidRPr="007D6C1A" w:rsidRDefault="007D6C1A" w:rsidP="007D6C1A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28,6</w:t>
            </w:r>
          </w:p>
        </w:tc>
      </w:tr>
      <w:tr w:rsidR="007D6C1A" w:rsidRPr="007D6C1A" w:rsidTr="0088077F">
        <w:trPr>
          <w:trHeight w:val="170"/>
        </w:trPr>
        <w:tc>
          <w:tcPr>
            <w:tcW w:w="3602" w:type="dxa"/>
            <w:vMerge/>
          </w:tcPr>
          <w:p w:rsidR="007D6C1A" w:rsidRPr="007D6C1A" w:rsidRDefault="007D6C1A" w:rsidP="007D6C1A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19,4</w:t>
            </w:r>
          </w:p>
        </w:tc>
      </w:tr>
      <w:tr w:rsidR="007D6C1A" w:rsidRPr="007D6C1A" w:rsidTr="0088077F">
        <w:trPr>
          <w:trHeight w:val="170"/>
        </w:trPr>
        <w:tc>
          <w:tcPr>
            <w:tcW w:w="3602" w:type="dxa"/>
            <w:vMerge w:val="restart"/>
          </w:tcPr>
          <w:p w:rsidR="007D6C1A" w:rsidRPr="007D6C1A" w:rsidRDefault="007D6C1A" w:rsidP="007D6C1A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7D6C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Эмоционально отзывчивый</w:t>
            </w:r>
          </w:p>
        </w:tc>
        <w:tc>
          <w:tcPr>
            <w:tcW w:w="1989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38,1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47,6</w:t>
            </w:r>
          </w:p>
        </w:tc>
      </w:tr>
      <w:tr w:rsidR="007D6C1A" w:rsidRPr="007D6C1A" w:rsidTr="0088077F">
        <w:trPr>
          <w:trHeight w:val="170"/>
        </w:trPr>
        <w:tc>
          <w:tcPr>
            <w:tcW w:w="3602" w:type="dxa"/>
            <w:vMerge/>
          </w:tcPr>
          <w:p w:rsidR="007D6C1A" w:rsidRPr="007D6C1A" w:rsidRDefault="007D6C1A" w:rsidP="007D6C1A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47,6</w:t>
            </w:r>
          </w:p>
        </w:tc>
      </w:tr>
      <w:tr w:rsidR="007D6C1A" w:rsidRPr="007D6C1A" w:rsidTr="0088077F">
        <w:trPr>
          <w:trHeight w:val="170"/>
        </w:trPr>
        <w:tc>
          <w:tcPr>
            <w:tcW w:w="3602" w:type="dxa"/>
            <w:vMerge/>
          </w:tcPr>
          <w:p w:rsidR="007D6C1A" w:rsidRPr="007D6C1A" w:rsidRDefault="007D6C1A" w:rsidP="007D6C1A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4,76</w:t>
            </w:r>
          </w:p>
        </w:tc>
      </w:tr>
      <w:tr w:rsidR="007D6C1A" w:rsidRPr="007D6C1A" w:rsidTr="0088077F">
        <w:trPr>
          <w:trHeight w:val="290"/>
        </w:trPr>
        <w:tc>
          <w:tcPr>
            <w:tcW w:w="3602" w:type="dxa"/>
            <w:vMerge w:val="restart"/>
          </w:tcPr>
          <w:p w:rsidR="007D6C1A" w:rsidRPr="007D6C1A" w:rsidRDefault="007D6C1A" w:rsidP="007D6C1A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7D6C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Овладение средствами общения</w:t>
            </w:r>
          </w:p>
        </w:tc>
        <w:tc>
          <w:tcPr>
            <w:tcW w:w="1989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19,04</w:t>
            </w:r>
          </w:p>
        </w:tc>
      </w:tr>
      <w:tr w:rsidR="007D6C1A" w:rsidRPr="007D6C1A" w:rsidTr="0088077F">
        <w:trPr>
          <w:trHeight w:val="290"/>
        </w:trPr>
        <w:tc>
          <w:tcPr>
            <w:tcW w:w="3602" w:type="dxa"/>
            <w:vMerge/>
          </w:tcPr>
          <w:p w:rsidR="007D6C1A" w:rsidRPr="007D6C1A" w:rsidRDefault="007D6C1A" w:rsidP="007D6C1A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66,6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71,4</w:t>
            </w:r>
          </w:p>
        </w:tc>
      </w:tr>
      <w:tr w:rsidR="007D6C1A" w:rsidRPr="007D6C1A" w:rsidTr="0088077F">
        <w:trPr>
          <w:trHeight w:val="290"/>
        </w:trPr>
        <w:tc>
          <w:tcPr>
            <w:tcW w:w="3602" w:type="dxa"/>
            <w:vMerge/>
          </w:tcPr>
          <w:p w:rsidR="007D6C1A" w:rsidRPr="007D6C1A" w:rsidRDefault="007D6C1A" w:rsidP="007D6C1A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19,04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9,52</w:t>
            </w:r>
          </w:p>
        </w:tc>
      </w:tr>
      <w:tr w:rsidR="007D6C1A" w:rsidRPr="007D6C1A" w:rsidTr="0088077F">
        <w:trPr>
          <w:trHeight w:val="290"/>
        </w:trPr>
        <w:tc>
          <w:tcPr>
            <w:tcW w:w="3602" w:type="dxa"/>
            <w:vMerge w:val="restart"/>
          </w:tcPr>
          <w:p w:rsidR="007D6C1A" w:rsidRPr="007D6C1A" w:rsidRDefault="007D6C1A" w:rsidP="007D6C1A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7D6C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Способность управлять своим поведением</w:t>
            </w:r>
          </w:p>
        </w:tc>
        <w:tc>
          <w:tcPr>
            <w:tcW w:w="1989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38,08</w:t>
            </w:r>
          </w:p>
        </w:tc>
      </w:tr>
      <w:tr w:rsidR="007D6C1A" w:rsidRPr="007D6C1A" w:rsidTr="0088077F">
        <w:trPr>
          <w:trHeight w:val="290"/>
        </w:trPr>
        <w:tc>
          <w:tcPr>
            <w:tcW w:w="3602" w:type="dxa"/>
            <w:vMerge/>
          </w:tcPr>
          <w:p w:rsidR="007D6C1A" w:rsidRPr="007D6C1A" w:rsidRDefault="007D6C1A" w:rsidP="007D6C1A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76,6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61,08</w:t>
            </w:r>
          </w:p>
        </w:tc>
      </w:tr>
      <w:tr w:rsidR="007D6C1A" w:rsidRPr="007D6C1A" w:rsidTr="0088077F">
        <w:trPr>
          <w:trHeight w:val="290"/>
        </w:trPr>
        <w:tc>
          <w:tcPr>
            <w:tcW w:w="3602" w:type="dxa"/>
            <w:vMerge/>
          </w:tcPr>
          <w:p w:rsidR="007D6C1A" w:rsidRPr="007D6C1A" w:rsidRDefault="007D6C1A" w:rsidP="007D6C1A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9,52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-</w:t>
            </w:r>
          </w:p>
        </w:tc>
      </w:tr>
      <w:tr w:rsidR="007D6C1A" w:rsidRPr="007D6C1A" w:rsidTr="0088077F">
        <w:trPr>
          <w:trHeight w:val="410"/>
        </w:trPr>
        <w:tc>
          <w:tcPr>
            <w:tcW w:w="3602" w:type="dxa"/>
            <w:vMerge w:val="restart"/>
          </w:tcPr>
          <w:p w:rsidR="007D6C1A" w:rsidRPr="007D6C1A" w:rsidRDefault="007D6C1A" w:rsidP="007D6C1A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7D6C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Способность решать интеллектуальные и личностные   задачи</w:t>
            </w:r>
          </w:p>
        </w:tc>
        <w:tc>
          <w:tcPr>
            <w:tcW w:w="1989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38,08</w:t>
            </w:r>
          </w:p>
        </w:tc>
      </w:tr>
      <w:tr w:rsidR="007D6C1A" w:rsidRPr="007D6C1A" w:rsidTr="0088077F">
        <w:trPr>
          <w:trHeight w:val="410"/>
        </w:trPr>
        <w:tc>
          <w:tcPr>
            <w:tcW w:w="3602" w:type="dxa"/>
            <w:vMerge/>
          </w:tcPr>
          <w:p w:rsidR="007D6C1A" w:rsidRPr="007D6C1A" w:rsidRDefault="007D6C1A" w:rsidP="007D6C1A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85,72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47,6</w:t>
            </w:r>
          </w:p>
        </w:tc>
      </w:tr>
      <w:tr w:rsidR="007D6C1A" w:rsidRPr="007D6C1A" w:rsidTr="0088077F">
        <w:trPr>
          <w:trHeight w:val="410"/>
        </w:trPr>
        <w:tc>
          <w:tcPr>
            <w:tcW w:w="3602" w:type="dxa"/>
            <w:vMerge/>
          </w:tcPr>
          <w:p w:rsidR="007D6C1A" w:rsidRPr="007D6C1A" w:rsidRDefault="007D6C1A" w:rsidP="007D6C1A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14,8</w:t>
            </w:r>
          </w:p>
        </w:tc>
      </w:tr>
      <w:tr w:rsidR="007D6C1A" w:rsidRPr="007D6C1A" w:rsidTr="0088077F">
        <w:trPr>
          <w:trHeight w:val="410"/>
        </w:trPr>
        <w:tc>
          <w:tcPr>
            <w:tcW w:w="3602" w:type="dxa"/>
            <w:vMerge w:val="restart"/>
          </w:tcPr>
          <w:p w:rsidR="007D6C1A" w:rsidRPr="007D6C1A" w:rsidRDefault="007D6C1A" w:rsidP="007D6C1A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7D6C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Представление о   себе, семье, государстве, мире и природе</w:t>
            </w:r>
          </w:p>
        </w:tc>
        <w:tc>
          <w:tcPr>
            <w:tcW w:w="1989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4,76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57,12</w:t>
            </w:r>
          </w:p>
        </w:tc>
      </w:tr>
      <w:tr w:rsidR="007D6C1A" w:rsidRPr="007D6C1A" w:rsidTr="0088077F">
        <w:trPr>
          <w:trHeight w:val="410"/>
        </w:trPr>
        <w:tc>
          <w:tcPr>
            <w:tcW w:w="3602" w:type="dxa"/>
            <w:vMerge/>
          </w:tcPr>
          <w:p w:rsidR="007D6C1A" w:rsidRPr="007D6C1A" w:rsidRDefault="007D6C1A" w:rsidP="007D6C1A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85,72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38,08</w:t>
            </w:r>
          </w:p>
        </w:tc>
      </w:tr>
      <w:tr w:rsidR="007D6C1A" w:rsidRPr="007D6C1A" w:rsidTr="0088077F">
        <w:trPr>
          <w:trHeight w:val="410"/>
        </w:trPr>
        <w:tc>
          <w:tcPr>
            <w:tcW w:w="3602" w:type="dxa"/>
            <w:vMerge/>
          </w:tcPr>
          <w:p w:rsidR="007D6C1A" w:rsidRPr="007D6C1A" w:rsidRDefault="007D6C1A" w:rsidP="007D6C1A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9,52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4,76</w:t>
            </w:r>
          </w:p>
        </w:tc>
      </w:tr>
      <w:tr w:rsidR="007D6C1A" w:rsidRPr="007D6C1A" w:rsidTr="0088077F">
        <w:trPr>
          <w:trHeight w:val="290"/>
        </w:trPr>
        <w:tc>
          <w:tcPr>
            <w:tcW w:w="3602" w:type="dxa"/>
            <w:vMerge w:val="restart"/>
          </w:tcPr>
          <w:p w:rsidR="007D6C1A" w:rsidRPr="007D6C1A" w:rsidRDefault="007D6C1A" w:rsidP="007D6C1A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7D6C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Овладение   предпосылками учебной деятельности</w:t>
            </w:r>
          </w:p>
        </w:tc>
        <w:tc>
          <w:tcPr>
            <w:tcW w:w="1989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14,28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52,36</w:t>
            </w:r>
          </w:p>
        </w:tc>
      </w:tr>
      <w:tr w:rsidR="007D6C1A" w:rsidRPr="007D6C1A" w:rsidTr="0088077F">
        <w:trPr>
          <w:trHeight w:val="290"/>
        </w:trPr>
        <w:tc>
          <w:tcPr>
            <w:tcW w:w="3602" w:type="dxa"/>
            <w:vMerge/>
          </w:tcPr>
          <w:p w:rsidR="007D6C1A" w:rsidRPr="007D6C1A" w:rsidRDefault="007D6C1A" w:rsidP="007D6C1A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76,2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42,84</w:t>
            </w:r>
          </w:p>
        </w:tc>
      </w:tr>
      <w:tr w:rsidR="007D6C1A" w:rsidRPr="007D6C1A" w:rsidTr="0088077F">
        <w:trPr>
          <w:trHeight w:val="290"/>
        </w:trPr>
        <w:tc>
          <w:tcPr>
            <w:tcW w:w="3602" w:type="dxa"/>
            <w:vMerge/>
          </w:tcPr>
          <w:p w:rsidR="007D6C1A" w:rsidRPr="007D6C1A" w:rsidRDefault="007D6C1A" w:rsidP="007D6C1A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9,52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4,76</w:t>
            </w:r>
          </w:p>
        </w:tc>
      </w:tr>
      <w:tr w:rsidR="007D6C1A" w:rsidRPr="007D6C1A" w:rsidTr="0088077F">
        <w:trPr>
          <w:trHeight w:val="410"/>
        </w:trPr>
        <w:tc>
          <w:tcPr>
            <w:tcW w:w="3602" w:type="dxa"/>
            <w:vMerge w:val="restart"/>
          </w:tcPr>
          <w:p w:rsidR="007D6C1A" w:rsidRPr="007D6C1A" w:rsidRDefault="007D6C1A" w:rsidP="007D6C1A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7D6C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Овладевший необходимыми умениями и навыками</w:t>
            </w:r>
          </w:p>
        </w:tc>
        <w:tc>
          <w:tcPr>
            <w:tcW w:w="1989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38,08</w:t>
            </w:r>
          </w:p>
        </w:tc>
      </w:tr>
      <w:tr w:rsidR="007D6C1A" w:rsidRPr="007D6C1A" w:rsidTr="0088077F">
        <w:trPr>
          <w:trHeight w:val="410"/>
        </w:trPr>
        <w:tc>
          <w:tcPr>
            <w:tcW w:w="3602" w:type="dxa"/>
            <w:vMerge/>
          </w:tcPr>
          <w:p w:rsidR="007D6C1A" w:rsidRPr="007D6C1A" w:rsidRDefault="007D6C1A" w:rsidP="007D6C1A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95,24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61,88</w:t>
            </w:r>
          </w:p>
        </w:tc>
      </w:tr>
      <w:tr w:rsidR="007D6C1A" w:rsidRPr="007D6C1A" w:rsidTr="0088077F">
        <w:trPr>
          <w:trHeight w:val="410"/>
        </w:trPr>
        <w:tc>
          <w:tcPr>
            <w:tcW w:w="3602" w:type="dxa"/>
            <w:vMerge/>
          </w:tcPr>
          <w:p w:rsidR="007D6C1A" w:rsidRPr="007D6C1A" w:rsidRDefault="007D6C1A" w:rsidP="007D6C1A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4,76</w:t>
            </w:r>
          </w:p>
        </w:tc>
        <w:tc>
          <w:tcPr>
            <w:tcW w:w="1053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7" w:type="dxa"/>
          </w:tcPr>
          <w:p w:rsidR="007D6C1A" w:rsidRPr="007D6C1A" w:rsidRDefault="007D6C1A" w:rsidP="007D6C1A">
            <w:pPr>
              <w:spacing w:line="360" w:lineRule="atLeast"/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</w:pPr>
            <w:r w:rsidRPr="007D6C1A">
              <w:rPr>
                <w:rFonts w:ascii="Verdana" w:eastAsia="Times New Roman" w:hAnsi="Verdana" w:cs="Times New Roman"/>
                <w:color w:val="231F20"/>
                <w:sz w:val="21"/>
                <w:szCs w:val="21"/>
                <w:lang w:eastAsia="ru-RU"/>
              </w:rPr>
              <w:t>-</w:t>
            </w:r>
          </w:p>
        </w:tc>
      </w:tr>
    </w:tbl>
    <w:p w:rsidR="007D6C1A" w:rsidRPr="007D6C1A" w:rsidRDefault="007D6C1A" w:rsidP="007D6C1A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  <w:lang w:eastAsia="ru-RU"/>
        </w:rPr>
      </w:pPr>
    </w:p>
    <w:p w:rsidR="008F7924" w:rsidRDefault="008F7924" w:rsidP="008F7924">
      <w:pPr>
        <w:rPr>
          <w:rFonts w:ascii="Times New Roman" w:hAnsi="Times New Roman" w:cs="Times New Roman"/>
          <w:sz w:val="28"/>
          <w:szCs w:val="28"/>
        </w:rPr>
      </w:pPr>
      <w:r w:rsidRPr="008F7924">
        <w:rPr>
          <w:rFonts w:ascii="Times New Roman" w:hAnsi="Times New Roman" w:cs="Times New Roman"/>
          <w:sz w:val="28"/>
          <w:szCs w:val="28"/>
        </w:rPr>
        <w:t>В дальнейшей работе необходимо совершенствовать коммуникативные и продуктивные способности. Поэтому в следующем учебном году будем делать упор на развитие данных областей.</w:t>
      </w:r>
    </w:p>
    <w:p w:rsidR="005F3E41" w:rsidRPr="005F3E41" w:rsidRDefault="005F3E41" w:rsidP="005F3E41">
      <w:pPr>
        <w:pStyle w:val="a3"/>
        <w:spacing w:before="0" w:beforeAutospacing="0" w:after="0" w:afterAutospacing="0" w:line="338" w:lineRule="atLeast"/>
        <w:textAlignment w:val="baseline"/>
        <w:rPr>
          <w:color w:val="0070C0"/>
          <w:sz w:val="28"/>
          <w:szCs w:val="28"/>
        </w:rPr>
      </w:pPr>
      <w:r w:rsidRPr="005F3E41">
        <w:rPr>
          <w:color w:val="0070C0"/>
          <w:sz w:val="28"/>
          <w:szCs w:val="28"/>
        </w:rPr>
        <w:lastRenderedPageBreak/>
        <w:t>Развлекательные мероприятия:</w:t>
      </w:r>
    </w:p>
    <w:p w:rsidR="005F3E41" w:rsidRPr="005F3E41" w:rsidRDefault="005F3E41" w:rsidP="005F3E41">
      <w:pPr>
        <w:pStyle w:val="a3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5F3E41">
        <w:rPr>
          <w:sz w:val="28"/>
          <w:szCs w:val="28"/>
        </w:rPr>
        <w:t>-Осенний бал;</w:t>
      </w:r>
    </w:p>
    <w:p w:rsidR="005F3E41" w:rsidRPr="005F3E41" w:rsidRDefault="005F3E41" w:rsidP="005F3E41">
      <w:pPr>
        <w:pStyle w:val="a3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5F3E41">
        <w:rPr>
          <w:sz w:val="28"/>
          <w:szCs w:val="28"/>
        </w:rPr>
        <w:t>-Новогодний утренник;</w:t>
      </w:r>
    </w:p>
    <w:p w:rsidR="005F3E41" w:rsidRPr="005F3E41" w:rsidRDefault="005F3E41" w:rsidP="005F3E41">
      <w:pPr>
        <w:pStyle w:val="a3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5F3E41">
        <w:rPr>
          <w:sz w:val="28"/>
          <w:szCs w:val="28"/>
        </w:rPr>
        <w:t>-Весна пришла;</w:t>
      </w:r>
    </w:p>
    <w:p w:rsidR="005F3E41" w:rsidRPr="005F3E41" w:rsidRDefault="005F3E41" w:rsidP="005F3E41">
      <w:pPr>
        <w:pStyle w:val="a3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5F3E41">
        <w:rPr>
          <w:sz w:val="28"/>
          <w:szCs w:val="28"/>
        </w:rPr>
        <w:t>-День Победы.</w:t>
      </w:r>
    </w:p>
    <w:p w:rsidR="00CA7F55" w:rsidRPr="007056B7" w:rsidRDefault="005F3E41" w:rsidP="007056B7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5F3E41">
        <w:rPr>
          <w:rFonts w:ascii="Times New Roman" w:hAnsi="Times New Roman" w:cs="Times New Roman"/>
          <w:color w:val="0070C0"/>
          <w:sz w:val="28"/>
          <w:szCs w:val="28"/>
        </w:rPr>
        <w:t>Работа с родителями.</w:t>
      </w:r>
    </w:p>
    <w:p w:rsidR="00CA7F55" w:rsidRPr="001E032D" w:rsidRDefault="00CA7F55" w:rsidP="009F5B8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Дошкольное детство - период, в течение которого ребенок находится в полной зависимости от окружающих его взрослых - родителей, педагогов. Дошкольная педагогика рассматривает семью как субъект воспитательной деятельности и, следовательно, сосредоточена на значении семьи в формировании личности, на её воспитательном потенциале и образовательных потребностях, на содержании и формах взаимодействия детского сада и семьи в образовательном процессе. </w:t>
      </w:r>
    </w:p>
    <w:p w:rsidR="00CA7F55" w:rsidRPr="001E032D" w:rsidRDefault="00CA7F55" w:rsidP="009F5B8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Один из важнейших факторов повышения эффективности воспитания подрастающего поколения - взаимосвязь учреждения и семьи Установление контактов с родителями — дело важное и непростое, требующее внимания, такта. Для этого надо хорошо знать семью, её воспитательные возможности. Сотрудничество воспитателей и родителей помогает лучше узнать ребёнка, а, узнав, направить общие усилия на его развитие. </w:t>
      </w:r>
    </w:p>
    <w:p w:rsidR="00CA7F55" w:rsidRDefault="00CA7F55" w:rsidP="009F5B8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года решала такие задачи как: -психолого-педагогическое просвещение родителей; -изучение и обобщение лучшего опыта семейного воспитания; -профилактика нарушений в детско-родительских отношениях; -приобщение родителей к участию в жизни детского сада через поиск и внедрение наиболее эффективных форм работы. </w:t>
      </w:r>
    </w:p>
    <w:p w:rsidR="002B227A" w:rsidRPr="002B227A" w:rsidRDefault="002B227A" w:rsidP="002B227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70C0"/>
          <w:sz w:val="28"/>
          <w:szCs w:val="28"/>
        </w:rPr>
      </w:pPr>
      <w:r w:rsidRPr="002B227A">
        <w:rPr>
          <w:rStyle w:val="a4"/>
          <w:color w:val="0070C0"/>
          <w:sz w:val="28"/>
          <w:szCs w:val="28"/>
          <w:bdr w:val="none" w:sz="0" w:space="0" w:color="auto" w:frame="1"/>
        </w:rPr>
        <w:t>Взаимодействие с семьями воспитанников</w:t>
      </w:r>
    </w:p>
    <w:p w:rsidR="002B227A" w:rsidRPr="002B227A" w:rsidRDefault="002B227A" w:rsidP="007056B7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2B227A">
        <w:rPr>
          <w:sz w:val="28"/>
          <w:szCs w:val="28"/>
        </w:rPr>
        <w:t>Игры, беседы, чтение художественной литературы, наблюдение, реализация проектов, экспериментирование, драматизация, интегративная деятельность и другое Сюжетно- ролевые игры, беседы, решение проблемных ситуаций, чтение художественной литературы, рассматривание, задания, поручения, дежурство, ситуативный разговор и др. Сюжетно ролевые игры, рассматривание, просмотр мультфильмов, дидактические игры, конструирование, продуктивные виды деятельности и</w:t>
      </w:r>
    </w:p>
    <w:p w:rsidR="002B227A" w:rsidRPr="002B227A" w:rsidRDefault="002B227A" w:rsidP="007056B7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2B227A">
        <w:rPr>
          <w:sz w:val="28"/>
          <w:szCs w:val="28"/>
        </w:rPr>
        <w:t>др.</w:t>
      </w:r>
    </w:p>
    <w:p w:rsidR="002B227A" w:rsidRPr="002B227A" w:rsidRDefault="002B227A" w:rsidP="007056B7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2B227A">
        <w:rPr>
          <w:sz w:val="28"/>
          <w:szCs w:val="28"/>
        </w:rPr>
        <w:t>Праздники</w:t>
      </w:r>
    </w:p>
    <w:p w:rsidR="002B227A" w:rsidRPr="002B227A" w:rsidRDefault="002B227A" w:rsidP="007056B7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2B227A">
        <w:rPr>
          <w:sz w:val="28"/>
          <w:szCs w:val="28"/>
        </w:rPr>
        <w:t>Развлечения</w:t>
      </w:r>
    </w:p>
    <w:p w:rsidR="002B227A" w:rsidRPr="002B227A" w:rsidRDefault="002B227A" w:rsidP="007056B7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2B227A">
        <w:rPr>
          <w:sz w:val="28"/>
          <w:szCs w:val="28"/>
        </w:rPr>
        <w:t>Собрания</w:t>
      </w:r>
    </w:p>
    <w:p w:rsidR="002B227A" w:rsidRPr="002B227A" w:rsidRDefault="002B227A" w:rsidP="007056B7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2B227A">
        <w:rPr>
          <w:sz w:val="28"/>
          <w:szCs w:val="28"/>
        </w:rPr>
        <w:t>Круглый стол</w:t>
      </w:r>
    </w:p>
    <w:p w:rsidR="002B227A" w:rsidRPr="002B227A" w:rsidRDefault="002B227A" w:rsidP="007056B7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2B227A">
        <w:rPr>
          <w:sz w:val="28"/>
          <w:szCs w:val="28"/>
        </w:rPr>
        <w:t>Телефонные звонки</w:t>
      </w:r>
    </w:p>
    <w:p w:rsidR="002B227A" w:rsidRPr="002B227A" w:rsidRDefault="002B227A" w:rsidP="007056B7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2B227A">
        <w:rPr>
          <w:sz w:val="28"/>
          <w:szCs w:val="28"/>
        </w:rPr>
        <w:t>Открытые просмотры</w:t>
      </w:r>
    </w:p>
    <w:p w:rsidR="002B227A" w:rsidRPr="002B227A" w:rsidRDefault="002B227A" w:rsidP="007056B7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2B227A">
        <w:rPr>
          <w:sz w:val="28"/>
          <w:szCs w:val="28"/>
        </w:rPr>
        <w:t>Наглядная информация</w:t>
      </w:r>
    </w:p>
    <w:p w:rsidR="002B227A" w:rsidRPr="002B227A" w:rsidRDefault="002B227A" w:rsidP="007056B7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2B227A">
        <w:rPr>
          <w:sz w:val="28"/>
          <w:szCs w:val="28"/>
        </w:rPr>
        <w:t>и др.</w:t>
      </w:r>
    </w:p>
    <w:p w:rsidR="00CA7F55" w:rsidRPr="00070844" w:rsidRDefault="00CA7F55" w:rsidP="00CA7F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07084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Формы работы с родителями</w:t>
      </w:r>
    </w:p>
    <w:p w:rsidR="00CA7F55" w:rsidRPr="001E032D" w:rsidRDefault="00CA7F55" w:rsidP="009F5B8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Родительские собрания. В течении года было проведено 4 родительских собрания. На них обсуждались задачи на учебный год, результаты образовательной работы, вопросы физического воспитания и проблемы летнего оздоровительного периода, а также другие вопросы, интересующие родителей. </w:t>
      </w:r>
    </w:p>
    <w:p w:rsidR="00CA7F55" w:rsidRPr="001E032D" w:rsidRDefault="00CA7F55" w:rsidP="009F5B8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Беседы проводились</w:t>
      </w:r>
      <w:r w:rsidR="00A92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1E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индивиду</w:t>
      </w:r>
      <w:r w:rsidR="00070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альные, </w:t>
      </w:r>
      <w:r w:rsidRPr="001E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и групповые. Четко определялась цель беседы: что необходимо выяснить, чем можем помочь родителям</w:t>
      </w:r>
      <w:r w:rsidR="00A92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E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92E06" w:rsidRPr="00070844" w:rsidRDefault="00CA7F55" w:rsidP="00CA7F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07084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Консультации. </w:t>
      </w:r>
    </w:p>
    <w:p w:rsidR="00CA7F55" w:rsidRPr="001E032D" w:rsidRDefault="00CA7F55" w:rsidP="009F5B8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Была составлена система консультаций, проводились индивидуально или для подгруппы родителей. В течение года проведены консультации на темы: «Детский сон», «Игрушки для детей 4-5 лет», «Речь детей 4-5 лет» и др</w:t>
      </w:r>
      <w:r w:rsidR="00A92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1E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Целями консультации были: усвоение родителями определенных знаний, умений; помощь им в разрешении проблемных вопросов. Формы проведения консультаций различны (квалифицированное сообщение специалиста с последующим обсуждением; </w:t>
      </w:r>
    </w:p>
    <w:p w:rsidR="00CA7F55" w:rsidRPr="001E032D" w:rsidRDefault="00CA7F55" w:rsidP="009F5B8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обсуждение статьи, заранее прочитанной всеми приглашенными на консультацию; практическое занятие, например, на тему "Как учить с детьми стихотворение"). </w:t>
      </w:r>
    </w:p>
    <w:p w:rsidR="00CA7F55" w:rsidRPr="00070844" w:rsidRDefault="00CA7F55" w:rsidP="00CA7F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07084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Участие родителей в жизни группы</w:t>
      </w:r>
    </w:p>
    <w:p w:rsidR="00CA7F55" w:rsidRPr="001E032D" w:rsidRDefault="00CA7F55" w:rsidP="009F5B8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течении года многие родители принимали активное участие в жизни группы. Они помогали в организации всех утренников, спортивных праздников, участвовали в проектной деятельности детского сада, оказывали помощь в методическом оснащении группы, приносили игрушки, помогали оформлять группу. </w:t>
      </w:r>
    </w:p>
    <w:p w:rsidR="00CA7F55" w:rsidRPr="008F7924" w:rsidRDefault="00A92E06" w:rsidP="00705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протяжении всего учебного года выпускалась ежемесячная групповая газета «Колобок».</w:t>
      </w:r>
    </w:p>
    <w:p w:rsidR="00810C51" w:rsidRPr="00B961D2" w:rsidRDefault="00A92E06" w:rsidP="00705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810C51" w:rsidRPr="00B961D2">
        <w:rPr>
          <w:rFonts w:ascii="Times New Roman" w:hAnsi="Times New Roman" w:cs="Times New Roman"/>
          <w:sz w:val="28"/>
          <w:szCs w:val="28"/>
        </w:rPr>
        <w:t xml:space="preserve"> года для работы с родителями было проведено:</w:t>
      </w:r>
    </w:p>
    <w:p w:rsidR="00810C51" w:rsidRPr="00B961D2" w:rsidRDefault="00810C51" w:rsidP="00705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1D2">
        <w:rPr>
          <w:rFonts w:ascii="Times New Roman" w:hAnsi="Times New Roman" w:cs="Times New Roman"/>
          <w:sz w:val="28"/>
          <w:szCs w:val="28"/>
        </w:rPr>
        <w:t>• Анкетирование;</w:t>
      </w:r>
    </w:p>
    <w:p w:rsidR="00810C51" w:rsidRPr="00B961D2" w:rsidRDefault="00810C51" w:rsidP="00705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1D2">
        <w:rPr>
          <w:rFonts w:ascii="Times New Roman" w:hAnsi="Times New Roman" w:cs="Times New Roman"/>
          <w:sz w:val="28"/>
          <w:szCs w:val="28"/>
        </w:rPr>
        <w:t>• Консультации, в том числе индивидуальные;</w:t>
      </w:r>
    </w:p>
    <w:p w:rsidR="00810C51" w:rsidRPr="00B961D2" w:rsidRDefault="00810C51" w:rsidP="00705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1D2">
        <w:rPr>
          <w:rFonts w:ascii="Times New Roman" w:hAnsi="Times New Roman" w:cs="Times New Roman"/>
          <w:sz w:val="28"/>
          <w:szCs w:val="28"/>
        </w:rPr>
        <w:t>• Работа с родительским комитетом;</w:t>
      </w:r>
    </w:p>
    <w:p w:rsidR="00810C51" w:rsidRPr="00B961D2" w:rsidRDefault="00810C51" w:rsidP="00705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1D2">
        <w:rPr>
          <w:rFonts w:ascii="Times New Roman" w:hAnsi="Times New Roman" w:cs="Times New Roman"/>
          <w:sz w:val="28"/>
          <w:szCs w:val="28"/>
        </w:rPr>
        <w:t>• Совместное создание предметно-развивающей среды;</w:t>
      </w:r>
    </w:p>
    <w:p w:rsidR="00810C51" w:rsidRDefault="00810C51" w:rsidP="00705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1D2">
        <w:rPr>
          <w:rFonts w:ascii="Times New Roman" w:hAnsi="Times New Roman" w:cs="Times New Roman"/>
          <w:sz w:val="28"/>
          <w:szCs w:val="28"/>
        </w:rPr>
        <w:t>• Совместное оформление папок-передвижек;</w:t>
      </w:r>
    </w:p>
    <w:p w:rsidR="009F5B8B" w:rsidRDefault="009F5B8B" w:rsidP="007056B7">
      <w:pPr>
        <w:spacing w:before="225" w:after="225" w:line="312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7056B7" w:rsidRPr="007C18EF" w:rsidRDefault="007056B7" w:rsidP="007056B7">
      <w:pPr>
        <w:spacing w:before="225" w:after="225" w:line="312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7C18EF">
        <w:rPr>
          <w:rFonts w:ascii="Arial" w:eastAsia="Times New Roman" w:hAnsi="Arial" w:cs="Arial"/>
          <w:color w:val="FF0000"/>
          <w:sz w:val="24"/>
          <w:szCs w:val="24"/>
          <w:lang w:eastAsia="ru-RU"/>
        </w:rPr>
        <w:lastRenderedPageBreak/>
        <w:t>В течении года для работы с родителями было проведено:</w:t>
      </w:r>
    </w:p>
    <w:p w:rsidR="007056B7" w:rsidRPr="007056B7" w:rsidRDefault="007056B7" w:rsidP="007056B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Консультации, в том числе индивидуальные;</w:t>
      </w:r>
    </w:p>
    <w:p w:rsidR="007056B7" w:rsidRPr="007056B7" w:rsidRDefault="007056B7" w:rsidP="007056B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Работа с родительским комитетом;</w:t>
      </w:r>
    </w:p>
    <w:p w:rsidR="007056B7" w:rsidRPr="007056B7" w:rsidRDefault="007056B7" w:rsidP="007056B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Совместное создание предметно-развивающей среды;</w:t>
      </w:r>
    </w:p>
    <w:p w:rsidR="007056B7" w:rsidRPr="007056B7" w:rsidRDefault="007056B7" w:rsidP="007056B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Совместное оформление стен газет по дорожно-транспортному движению;</w:t>
      </w:r>
    </w:p>
    <w:p w:rsidR="007056B7" w:rsidRPr="007056B7" w:rsidRDefault="007056B7" w:rsidP="007056B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Совместное оформление папок-передвижек;</w:t>
      </w:r>
    </w:p>
    <w:p w:rsidR="007056B7" w:rsidRPr="007056B7" w:rsidRDefault="007056B7" w:rsidP="007056B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B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конкурсы с воспитанниками и их родителями</w:t>
      </w:r>
    </w:p>
    <w:p w:rsidR="007056B7" w:rsidRPr="007056B7" w:rsidRDefault="007056B7" w:rsidP="007056B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фотоальбомов «Моя семья»;</w:t>
      </w:r>
    </w:p>
    <w:p w:rsidR="007056B7" w:rsidRPr="007056B7" w:rsidRDefault="007056B7" w:rsidP="007056B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«Парад снеговиков»;</w:t>
      </w:r>
    </w:p>
    <w:p w:rsidR="007056B7" w:rsidRPr="007056B7" w:rsidRDefault="007056B7" w:rsidP="007056B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«Поделки ко Дню Победы»;</w:t>
      </w:r>
    </w:p>
    <w:p w:rsidR="007056B7" w:rsidRPr="007056B7" w:rsidRDefault="007056B7" w:rsidP="007056B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6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• Конкурс рисунков в рамках недели безопасности.</w:t>
      </w:r>
    </w:p>
    <w:p w:rsidR="007056B7" w:rsidRPr="007056B7" w:rsidRDefault="007056B7" w:rsidP="00705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6B7">
        <w:rPr>
          <w:rFonts w:ascii="Times New Roman" w:hAnsi="Times New Roman" w:cs="Times New Roman"/>
          <w:sz w:val="28"/>
          <w:szCs w:val="28"/>
        </w:rPr>
        <w:t>Совместно с музыкальным руководителем были организованы праздничные выступления воспитанников:</w:t>
      </w:r>
    </w:p>
    <w:p w:rsidR="007056B7" w:rsidRPr="007056B7" w:rsidRDefault="007056B7" w:rsidP="00705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6B7">
        <w:rPr>
          <w:rFonts w:ascii="Times New Roman" w:hAnsi="Times New Roman" w:cs="Times New Roman"/>
          <w:sz w:val="28"/>
          <w:szCs w:val="28"/>
        </w:rPr>
        <w:t>• Праздник ко дню знаний;</w:t>
      </w:r>
    </w:p>
    <w:p w:rsidR="007056B7" w:rsidRPr="007056B7" w:rsidRDefault="007056B7" w:rsidP="00705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6B7">
        <w:rPr>
          <w:rFonts w:ascii="Times New Roman" w:hAnsi="Times New Roman" w:cs="Times New Roman"/>
          <w:sz w:val="28"/>
          <w:szCs w:val="28"/>
        </w:rPr>
        <w:t>• Праздник, посвящённый наступлению осени;</w:t>
      </w:r>
    </w:p>
    <w:p w:rsidR="007056B7" w:rsidRPr="007056B7" w:rsidRDefault="007056B7" w:rsidP="00705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6B7">
        <w:rPr>
          <w:rFonts w:ascii="Times New Roman" w:hAnsi="Times New Roman" w:cs="Times New Roman"/>
          <w:sz w:val="28"/>
          <w:szCs w:val="28"/>
        </w:rPr>
        <w:t>• Новогодний утренник;</w:t>
      </w:r>
    </w:p>
    <w:p w:rsidR="007056B7" w:rsidRPr="007056B7" w:rsidRDefault="007056B7" w:rsidP="00705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6B7">
        <w:rPr>
          <w:rFonts w:ascii="Times New Roman" w:hAnsi="Times New Roman" w:cs="Times New Roman"/>
          <w:sz w:val="28"/>
          <w:szCs w:val="28"/>
        </w:rPr>
        <w:t>• Праздник, посвященный «Дню защитника отече</w:t>
      </w:r>
      <w:r>
        <w:rPr>
          <w:rFonts w:ascii="Times New Roman" w:hAnsi="Times New Roman" w:cs="Times New Roman"/>
          <w:sz w:val="28"/>
          <w:szCs w:val="28"/>
        </w:rPr>
        <w:t>ства»;</w:t>
      </w:r>
    </w:p>
    <w:p w:rsidR="007056B7" w:rsidRPr="007056B7" w:rsidRDefault="007056B7" w:rsidP="00705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6B7">
        <w:rPr>
          <w:rFonts w:ascii="Times New Roman" w:hAnsi="Times New Roman" w:cs="Times New Roman"/>
          <w:sz w:val="28"/>
          <w:szCs w:val="28"/>
        </w:rPr>
        <w:t>• Утренник, посвящённый празднованию 8-го марта.</w:t>
      </w:r>
    </w:p>
    <w:p w:rsidR="007056B7" w:rsidRPr="007056B7" w:rsidRDefault="007056B7" w:rsidP="00705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6B7">
        <w:rPr>
          <w:rFonts w:ascii="Times New Roman" w:hAnsi="Times New Roman" w:cs="Times New Roman"/>
          <w:sz w:val="28"/>
          <w:szCs w:val="28"/>
        </w:rPr>
        <w:t>На протяжении всего учебного года детей радовали артисты с выездными театральными постановками.</w:t>
      </w:r>
    </w:p>
    <w:p w:rsidR="00810C51" w:rsidRDefault="00810C51" w:rsidP="00705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1D2">
        <w:rPr>
          <w:rFonts w:ascii="Times New Roman" w:hAnsi="Times New Roman" w:cs="Times New Roman"/>
          <w:sz w:val="28"/>
          <w:szCs w:val="28"/>
        </w:rPr>
        <w:t>Были проведены конкурсы и праздники, а также вечера досуга с воспитанниками и их родителями:</w:t>
      </w:r>
    </w:p>
    <w:p w:rsidR="00810C51" w:rsidRPr="00B961D2" w:rsidRDefault="00810C51" w:rsidP="00705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Матери»;</w:t>
      </w:r>
    </w:p>
    <w:p w:rsidR="00810C51" w:rsidRPr="00705460" w:rsidRDefault="00810C51" w:rsidP="00705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460">
        <w:rPr>
          <w:rFonts w:ascii="Times New Roman" w:hAnsi="Times New Roman" w:cs="Times New Roman"/>
          <w:sz w:val="28"/>
          <w:szCs w:val="28"/>
        </w:rPr>
        <w:t>«Игрушка на ёлочку»;</w:t>
      </w:r>
    </w:p>
    <w:p w:rsidR="00810C51" w:rsidRPr="00705460" w:rsidRDefault="00810C51" w:rsidP="00705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«Праздник пап» (посвященный 23 февраля)</w:t>
      </w:r>
      <w:r w:rsidRPr="00705460">
        <w:rPr>
          <w:rFonts w:ascii="Times New Roman" w:hAnsi="Times New Roman" w:cs="Times New Roman"/>
          <w:sz w:val="28"/>
          <w:szCs w:val="28"/>
        </w:rPr>
        <w:t>;</w:t>
      </w:r>
    </w:p>
    <w:p w:rsidR="00810C51" w:rsidRDefault="00810C51" w:rsidP="00705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«Выставка снеговиков»;</w:t>
      </w:r>
    </w:p>
    <w:p w:rsidR="00810C51" w:rsidRDefault="00810C51" w:rsidP="00705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«Праздник Мам»;</w:t>
      </w:r>
    </w:p>
    <w:p w:rsidR="00810C51" w:rsidRDefault="00810C51" w:rsidP="00705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Земли»;</w:t>
      </w:r>
    </w:p>
    <w:p w:rsidR="00810C51" w:rsidRPr="00705460" w:rsidRDefault="00810C51" w:rsidP="00705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«Творчество С.Я Маршака».</w:t>
      </w:r>
    </w:p>
    <w:p w:rsidR="00810C51" w:rsidRPr="00705460" w:rsidRDefault="00810C51" w:rsidP="00810C51">
      <w:pPr>
        <w:rPr>
          <w:rFonts w:ascii="Times New Roman" w:hAnsi="Times New Roman" w:cs="Times New Roman"/>
          <w:sz w:val="28"/>
          <w:szCs w:val="28"/>
        </w:rPr>
      </w:pPr>
      <w:r w:rsidRPr="00705460">
        <w:rPr>
          <w:rFonts w:ascii="Times New Roman" w:hAnsi="Times New Roman" w:cs="Times New Roman"/>
          <w:sz w:val="28"/>
          <w:szCs w:val="28"/>
        </w:rPr>
        <w:t>Веч</w:t>
      </w:r>
      <w:r>
        <w:rPr>
          <w:rFonts w:ascii="Times New Roman" w:hAnsi="Times New Roman" w:cs="Times New Roman"/>
          <w:sz w:val="28"/>
          <w:szCs w:val="28"/>
        </w:rPr>
        <w:t xml:space="preserve">ер </w:t>
      </w:r>
      <w:r w:rsidR="00CA7F55">
        <w:rPr>
          <w:rFonts w:ascii="Times New Roman" w:hAnsi="Times New Roman" w:cs="Times New Roman"/>
          <w:sz w:val="28"/>
          <w:szCs w:val="28"/>
        </w:rPr>
        <w:t>досуга, посвящённый 23 фе</w:t>
      </w:r>
      <w:r>
        <w:rPr>
          <w:rFonts w:ascii="Times New Roman" w:hAnsi="Times New Roman" w:cs="Times New Roman"/>
          <w:sz w:val="28"/>
          <w:szCs w:val="28"/>
        </w:rPr>
        <w:t>враля</w:t>
      </w:r>
      <w:r w:rsidRPr="0070546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дети рассказывали о своих папах, о традициях в семье, была проведена викторина для пап, с применением презентации</w:t>
      </w:r>
      <w:r w:rsidRPr="0070546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10C51" w:rsidRPr="00705460" w:rsidRDefault="00810C51" w:rsidP="00810C51">
      <w:pPr>
        <w:rPr>
          <w:rFonts w:ascii="Times New Roman" w:hAnsi="Times New Roman" w:cs="Times New Roman"/>
          <w:sz w:val="28"/>
          <w:szCs w:val="28"/>
        </w:rPr>
      </w:pPr>
      <w:r w:rsidRPr="00705460">
        <w:rPr>
          <w:rFonts w:ascii="Times New Roman" w:hAnsi="Times New Roman" w:cs="Times New Roman"/>
          <w:sz w:val="28"/>
          <w:szCs w:val="28"/>
        </w:rPr>
        <w:t>П</w:t>
      </w:r>
      <w:r w:rsidR="00070844">
        <w:rPr>
          <w:rFonts w:ascii="Times New Roman" w:hAnsi="Times New Roman" w:cs="Times New Roman"/>
          <w:sz w:val="28"/>
          <w:szCs w:val="28"/>
        </w:rPr>
        <w:t>раздник</w:t>
      </w:r>
      <w:r>
        <w:rPr>
          <w:rFonts w:ascii="Times New Roman" w:hAnsi="Times New Roman" w:cs="Times New Roman"/>
          <w:sz w:val="28"/>
          <w:szCs w:val="28"/>
        </w:rPr>
        <w:t>, посвященный Дню Земли</w:t>
      </w:r>
      <w:r w:rsidRPr="00705460">
        <w:rPr>
          <w:rFonts w:ascii="Times New Roman" w:hAnsi="Times New Roman" w:cs="Times New Roman"/>
          <w:sz w:val="28"/>
          <w:szCs w:val="28"/>
        </w:rPr>
        <w:t>, где была представлен</w:t>
      </w:r>
      <w:r>
        <w:rPr>
          <w:rFonts w:ascii="Times New Roman" w:hAnsi="Times New Roman" w:cs="Times New Roman"/>
          <w:sz w:val="28"/>
          <w:szCs w:val="28"/>
        </w:rPr>
        <w:t>а презентация «Наша Земля». На празднике дети рисовали нашу планету</w:t>
      </w:r>
      <w:r w:rsidRPr="00705460">
        <w:rPr>
          <w:rFonts w:ascii="Times New Roman" w:hAnsi="Times New Roman" w:cs="Times New Roman"/>
          <w:sz w:val="28"/>
          <w:szCs w:val="28"/>
        </w:rPr>
        <w:t>;</w:t>
      </w:r>
    </w:p>
    <w:p w:rsidR="00810C51" w:rsidRPr="00705460" w:rsidRDefault="00810C51" w:rsidP="00810C51">
      <w:pPr>
        <w:rPr>
          <w:rFonts w:ascii="Times New Roman" w:hAnsi="Times New Roman" w:cs="Times New Roman"/>
          <w:sz w:val="28"/>
          <w:szCs w:val="28"/>
        </w:rPr>
      </w:pPr>
      <w:r w:rsidRPr="00705460">
        <w:rPr>
          <w:rFonts w:ascii="Times New Roman" w:hAnsi="Times New Roman" w:cs="Times New Roman"/>
          <w:sz w:val="28"/>
          <w:szCs w:val="28"/>
        </w:rPr>
        <w:t>Праздник к</w:t>
      </w:r>
      <w:r>
        <w:rPr>
          <w:rFonts w:ascii="Times New Roman" w:hAnsi="Times New Roman" w:cs="Times New Roman"/>
          <w:sz w:val="28"/>
          <w:szCs w:val="28"/>
        </w:rPr>
        <w:t xml:space="preserve"> 70-летию Дня</w:t>
      </w:r>
      <w:r w:rsidRPr="00705460">
        <w:rPr>
          <w:rFonts w:ascii="Times New Roman" w:hAnsi="Times New Roman" w:cs="Times New Roman"/>
          <w:sz w:val="28"/>
          <w:szCs w:val="28"/>
        </w:rPr>
        <w:t xml:space="preserve"> Победы, где также была представл</w:t>
      </w:r>
      <w:r>
        <w:rPr>
          <w:rFonts w:ascii="Times New Roman" w:hAnsi="Times New Roman" w:cs="Times New Roman"/>
          <w:sz w:val="28"/>
          <w:szCs w:val="28"/>
        </w:rPr>
        <w:t>ена презентация по данной теме.</w:t>
      </w:r>
      <w:r w:rsidRPr="00705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 приняли участие в выставке поделок, посвященных юбилею Дня Победы.</w:t>
      </w:r>
    </w:p>
    <w:p w:rsidR="00810C51" w:rsidRDefault="00810C51" w:rsidP="00810C51">
      <w:pPr>
        <w:rPr>
          <w:rFonts w:ascii="Times New Roman" w:hAnsi="Times New Roman" w:cs="Times New Roman"/>
          <w:sz w:val="28"/>
          <w:szCs w:val="28"/>
        </w:rPr>
      </w:pPr>
      <w:r w:rsidRPr="00705460">
        <w:rPr>
          <w:rFonts w:ascii="Times New Roman" w:hAnsi="Times New Roman" w:cs="Times New Roman"/>
          <w:sz w:val="28"/>
          <w:szCs w:val="28"/>
        </w:rPr>
        <w:lastRenderedPageBreak/>
        <w:t>Дети рассказывали о том, как они вместе с семьей отмечают этот праздник, как ходят к Вечному огню на возложение цветов, как поздравляют ветеранов в День Победы, рисовали рисунки совместно с воспитателями и помощником в</w:t>
      </w:r>
      <w:r>
        <w:rPr>
          <w:rFonts w:ascii="Times New Roman" w:hAnsi="Times New Roman" w:cs="Times New Roman"/>
          <w:sz w:val="28"/>
          <w:szCs w:val="28"/>
        </w:rPr>
        <w:t>оспитателя на военную тематику.</w:t>
      </w:r>
    </w:p>
    <w:p w:rsidR="00CA7F55" w:rsidRPr="00CA7F55" w:rsidRDefault="00CA7F55" w:rsidP="00CA7F55">
      <w:pPr>
        <w:rPr>
          <w:rFonts w:ascii="Times New Roman" w:hAnsi="Times New Roman" w:cs="Times New Roman"/>
          <w:sz w:val="28"/>
          <w:szCs w:val="28"/>
        </w:rPr>
      </w:pPr>
      <w:r w:rsidRPr="00CA7F55">
        <w:rPr>
          <w:rFonts w:ascii="Times New Roman" w:hAnsi="Times New Roman" w:cs="Times New Roman"/>
          <w:sz w:val="28"/>
          <w:szCs w:val="28"/>
        </w:rPr>
        <w:t>На протяжении всего учебного года детей радовали артисты с выездными театральными постановками.</w:t>
      </w:r>
    </w:p>
    <w:p w:rsidR="00CA7F55" w:rsidRPr="00F151BE" w:rsidRDefault="00CA7F55" w:rsidP="00CA7F55">
      <w:pPr>
        <w:rPr>
          <w:rFonts w:ascii="Times New Roman" w:hAnsi="Times New Roman" w:cs="Times New Roman"/>
          <w:sz w:val="28"/>
          <w:szCs w:val="28"/>
        </w:rPr>
      </w:pPr>
      <w:r w:rsidRPr="00F151BE">
        <w:rPr>
          <w:rFonts w:ascii="Times New Roman" w:hAnsi="Times New Roman" w:cs="Times New Roman"/>
          <w:sz w:val="28"/>
          <w:szCs w:val="28"/>
        </w:rPr>
        <w:t xml:space="preserve">Чтобы родители в дальнейшем проявляли интерес к деятельности группы, в следующем учебном году одной из </w:t>
      </w:r>
      <w:r>
        <w:rPr>
          <w:rFonts w:ascii="Times New Roman" w:hAnsi="Times New Roman" w:cs="Times New Roman"/>
          <w:sz w:val="28"/>
          <w:szCs w:val="28"/>
        </w:rPr>
        <w:t xml:space="preserve">задач </w:t>
      </w:r>
      <w:r w:rsidRPr="00F151BE">
        <w:rPr>
          <w:rFonts w:ascii="Times New Roman" w:hAnsi="Times New Roman" w:cs="Times New Roman"/>
          <w:sz w:val="28"/>
          <w:szCs w:val="28"/>
        </w:rPr>
        <w:t>будет внедрение инновационных форм работы с родителями воспитанников ДОУ.</w:t>
      </w:r>
    </w:p>
    <w:p w:rsidR="00CA7F55" w:rsidRPr="007056B7" w:rsidRDefault="007056B7" w:rsidP="00CA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CA7F55" w:rsidRPr="00070844">
        <w:rPr>
          <w:rFonts w:ascii="Times New Roman" w:hAnsi="Times New Roman" w:cs="Times New Roman"/>
          <w:color w:val="0070C0"/>
          <w:sz w:val="28"/>
          <w:szCs w:val="28"/>
        </w:rPr>
        <w:t>Дальнейшие направления в работе:</w:t>
      </w:r>
    </w:p>
    <w:p w:rsidR="00A7300D" w:rsidRPr="00A7300D" w:rsidRDefault="00DF5670" w:rsidP="00CA7F55">
      <w:pPr>
        <w:rPr>
          <w:rFonts w:ascii="Times New Roman" w:hAnsi="Times New Roman" w:cs="Times New Roman"/>
          <w:sz w:val="28"/>
          <w:szCs w:val="28"/>
        </w:rPr>
      </w:pPr>
      <w:r w:rsidRPr="00A7300D">
        <w:rPr>
          <w:rFonts w:ascii="Times New Roman" w:hAnsi="Times New Roman" w:cs="Times New Roman"/>
          <w:sz w:val="28"/>
          <w:szCs w:val="28"/>
        </w:rPr>
        <w:t xml:space="preserve">По результатам проведенной диагностики </w:t>
      </w:r>
      <w:r w:rsidR="009F5B8B">
        <w:rPr>
          <w:rFonts w:ascii="Times New Roman" w:hAnsi="Times New Roman" w:cs="Times New Roman"/>
          <w:sz w:val="28"/>
          <w:szCs w:val="28"/>
        </w:rPr>
        <w:t>для себя я сделала такие выводы</w:t>
      </w:r>
      <w:r w:rsidRPr="00A7300D">
        <w:rPr>
          <w:rFonts w:ascii="Times New Roman" w:hAnsi="Times New Roman" w:cs="Times New Roman"/>
          <w:sz w:val="28"/>
          <w:szCs w:val="28"/>
        </w:rPr>
        <w:t>:</w:t>
      </w:r>
    </w:p>
    <w:p w:rsidR="00A7300D" w:rsidRPr="00A7300D" w:rsidRDefault="00DF5670" w:rsidP="00CA7F55">
      <w:pPr>
        <w:rPr>
          <w:rFonts w:ascii="Times New Roman" w:hAnsi="Times New Roman" w:cs="Times New Roman"/>
          <w:sz w:val="28"/>
          <w:szCs w:val="28"/>
        </w:rPr>
      </w:pPr>
      <w:r w:rsidRPr="00A7300D">
        <w:rPr>
          <w:rFonts w:ascii="Times New Roman" w:hAnsi="Times New Roman" w:cs="Times New Roman"/>
          <w:sz w:val="28"/>
          <w:szCs w:val="28"/>
        </w:rPr>
        <w:t xml:space="preserve"> надо в течение следующего года больше работать в перцептивной сфере, игровой, музыкальной деятельности. На следующий учебный год </w:t>
      </w:r>
      <w:r w:rsidR="009F5B8B">
        <w:rPr>
          <w:rFonts w:ascii="Times New Roman" w:hAnsi="Times New Roman" w:cs="Times New Roman"/>
          <w:sz w:val="28"/>
          <w:szCs w:val="28"/>
        </w:rPr>
        <w:t>поставила для себя такие задачи</w:t>
      </w:r>
      <w:r w:rsidRPr="00A730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300D" w:rsidRPr="00A7300D" w:rsidRDefault="00DF5670" w:rsidP="00705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0D">
        <w:rPr>
          <w:rFonts w:ascii="Times New Roman" w:hAnsi="Times New Roman" w:cs="Times New Roman"/>
          <w:sz w:val="28"/>
          <w:szCs w:val="28"/>
        </w:rPr>
        <w:t xml:space="preserve">1. Продолжать развитие детей по всем общеобразовательным программам согласно ФГОС; </w:t>
      </w:r>
    </w:p>
    <w:p w:rsidR="00A7300D" w:rsidRPr="00A7300D" w:rsidRDefault="00DF5670" w:rsidP="00705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0D">
        <w:rPr>
          <w:rFonts w:ascii="Times New Roman" w:hAnsi="Times New Roman" w:cs="Times New Roman"/>
          <w:sz w:val="28"/>
          <w:szCs w:val="28"/>
        </w:rPr>
        <w:t>2. Развивать мелкую моторику рук;</w:t>
      </w:r>
    </w:p>
    <w:p w:rsidR="00A7300D" w:rsidRPr="00A7300D" w:rsidRDefault="00A7300D" w:rsidP="00705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0D">
        <w:rPr>
          <w:rFonts w:ascii="Times New Roman" w:hAnsi="Times New Roman" w:cs="Times New Roman"/>
          <w:sz w:val="28"/>
          <w:szCs w:val="28"/>
        </w:rPr>
        <w:t xml:space="preserve"> 3. Развивать речь, память дете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F5670" w:rsidRPr="00A730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300D" w:rsidRPr="00A7300D" w:rsidRDefault="00DF5670" w:rsidP="00705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0D">
        <w:rPr>
          <w:rFonts w:ascii="Times New Roman" w:hAnsi="Times New Roman" w:cs="Times New Roman"/>
          <w:sz w:val="28"/>
          <w:szCs w:val="28"/>
        </w:rPr>
        <w:t xml:space="preserve">4. Развивать внимание, мышление детей с помощью дидактических игр; </w:t>
      </w:r>
    </w:p>
    <w:p w:rsidR="00A7300D" w:rsidRPr="00A7300D" w:rsidRDefault="00DF5670" w:rsidP="00705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00D">
        <w:rPr>
          <w:rFonts w:ascii="Times New Roman" w:hAnsi="Times New Roman" w:cs="Times New Roman"/>
          <w:sz w:val="28"/>
          <w:szCs w:val="28"/>
        </w:rPr>
        <w:t>5. Ввести новые технологии в художественное эстетическое воспитание.</w:t>
      </w:r>
    </w:p>
    <w:p w:rsidR="00DF5670" w:rsidRPr="00A7300D" w:rsidRDefault="00DF5670" w:rsidP="007056B7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7300D">
        <w:rPr>
          <w:rFonts w:ascii="Times New Roman" w:hAnsi="Times New Roman" w:cs="Times New Roman"/>
          <w:sz w:val="28"/>
          <w:szCs w:val="28"/>
        </w:rPr>
        <w:t xml:space="preserve"> 6. Изучить и внедрить ФГОС в </w:t>
      </w:r>
      <w:proofErr w:type="spellStart"/>
      <w:r w:rsidRPr="00A7300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7300D">
        <w:rPr>
          <w:rFonts w:ascii="Times New Roman" w:hAnsi="Times New Roman" w:cs="Times New Roman"/>
          <w:sz w:val="28"/>
          <w:szCs w:val="28"/>
        </w:rPr>
        <w:t>-образовательную работу</w:t>
      </w:r>
      <w:r w:rsidR="00A7300D">
        <w:rPr>
          <w:rFonts w:ascii="Times New Roman" w:hAnsi="Times New Roman" w:cs="Times New Roman"/>
          <w:sz w:val="28"/>
          <w:szCs w:val="28"/>
        </w:rPr>
        <w:t>:</w:t>
      </w:r>
    </w:p>
    <w:p w:rsidR="002B227A" w:rsidRDefault="002B227A" w:rsidP="002B227A">
      <w:pPr>
        <w:pStyle w:val="c5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совершенствование работы по взаимодействию с родителями при непосредственном вовлечении их в образовательный процесс,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Также взаимодействие с семьей по вопросам образования ребенка, охраны и укрепления его здоровья, оказания при необходимости консультативной  и иной помощи;</w:t>
      </w:r>
    </w:p>
    <w:p w:rsidR="002B227A" w:rsidRDefault="002B227A" w:rsidP="002B227A">
      <w:pPr>
        <w:pStyle w:val="c5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</w:t>
      </w:r>
      <w:r w:rsidR="009F5B8B">
        <w:rPr>
          <w:rStyle w:val="c0"/>
          <w:color w:val="000000"/>
          <w:sz w:val="28"/>
          <w:szCs w:val="28"/>
        </w:rPr>
        <w:t xml:space="preserve"> продолжение совершенствования </w:t>
      </w:r>
      <w:r>
        <w:rPr>
          <w:rStyle w:val="c0"/>
          <w:color w:val="000000"/>
          <w:sz w:val="28"/>
          <w:szCs w:val="28"/>
        </w:rPr>
        <w:t>предметно – развивающей среды в гр</w:t>
      </w:r>
      <w:r w:rsidR="000F6DC4">
        <w:rPr>
          <w:rStyle w:val="c0"/>
          <w:color w:val="000000"/>
          <w:sz w:val="28"/>
          <w:szCs w:val="28"/>
        </w:rPr>
        <w:t>уппе в соответствии с ФГОС ДО (</w:t>
      </w:r>
      <w:r>
        <w:rPr>
          <w:rStyle w:val="c0"/>
          <w:color w:val="000000"/>
          <w:sz w:val="28"/>
          <w:szCs w:val="28"/>
        </w:rPr>
        <w:t>настольно-печатные игры, пополнение спортивного и театрального уголка, уголка науки и экспериментирования;</w:t>
      </w:r>
    </w:p>
    <w:p w:rsidR="002B227A" w:rsidRDefault="002B227A" w:rsidP="002B227A">
      <w:pPr>
        <w:pStyle w:val="c5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повышение уровня педагогического мастерства путем участия в семинарах, мастер-классах, обучения на курсах повышения квалификации.</w:t>
      </w:r>
    </w:p>
    <w:p w:rsidR="00CA7F55" w:rsidRPr="007056B7" w:rsidRDefault="002B227A" w:rsidP="007056B7">
      <w:pPr>
        <w:pStyle w:val="c5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="00CA7F55" w:rsidRPr="00F151BE">
        <w:rPr>
          <w:sz w:val="28"/>
          <w:szCs w:val="28"/>
        </w:rPr>
        <w:t xml:space="preserve"> Изучение новинок методической литературы.</w:t>
      </w:r>
    </w:p>
    <w:p w:rsidR="00CA7F55" w:rsidRDefault="00CA7F55" w:rsidP="00CA7F55">
      <w:pPr>
        <w:rPr>
          <w:rFonts w:ascii="Times New Roman" w:hAnsi="Times New Roman" w:cs="Times New Roman"/>
          <w:sz w:val="28"/>
          <w:szCs w:val="28"/>
        </w:rPr>
      </w:pPr>
      <w:r w:rsidRPr="00F151BE">
        <w:rPr>
          <w:rFonts w:ascii="Times New Roman" w:hAnsi="Times New Roman" w:cs="Times New Roman"/>
          <w:sz w:val="28"/>
          <w:szCs w:val="28"/>
        </w:rPr>
        <w:t xml:space="preserve"> Внедрение инновационных форм работы с родителями. </w:t>
      </w:r>
    </w:p>
    <w:p w:rsidR="009F5B8B" w:rsidRDefault="009F5B8B" w:rsidP="002B227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9F5B8B" w:rsidRDefault="009F5B8B" w:rsidP="002B227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2B227A" w:rsidRPr="002B227A" w:rsidRDefault="002B227A" w:rsidP="002B227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B22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Успехи:</w:t>
      </w:r>
    </w:p>
    <w:p w:rsidR="002B227A" w:rsidRPr="002B227A" w:rsidRDefault="002B227A" w:rsidP="002B227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Успешно применялись нетрадиционные методы рисования с детьми (Рисование на ткани, рисование по дереву,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 солёного теста и т. д.)</w:t>
      </w:r>
      <w:r w:rsidRPr="002B22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27A" w:rsidRDefault="002B227A" w:rsidP="002B227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Дети улучшили навыки самообслуживания (самостоятельно одеваются и раздеваются,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убирают игрушки по своим местам)</w:t>
      </w:r>
      <w:r w:rsidRPr="002B22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27A" w:rsidRDefault="002B227A" w:rsidP="002B227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Дежурство по столовой проходит у большинства воспитанников на «отлично»</w:t>
      </w:r>
      <w:r w:rsidR="00DF56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670" w:rsidRPr="002B227A" w:rsidRDefault="00DF5670" w:rsidP="002B227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Дежурство по подготовке к непосредственно-образовательной деятельности-на «хорошо».</w:t>
      </w:r>
    </w:p>
    <w:p w:rsidR="002B227A" w:rsidRPr="002B227A" w:rsidRDefault="002B227A" w:rsidP="002B227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70C0"/>
          <w:sz w:val="28"/>
          <w:szCs w:val="28"/>
        </w:rPr>
      </w:pPr>
      <w:r w:rsidRPr="002B227A">
        <w:rPr>
          <w:rStyle w:val="a4"/>
          <w:color w:val="0070C0"/>
          <w:sz w:val="28"/>
          <w:szCs w:val="28"/>
          <w:bdr w:val="none" w:sz="0" w:space="0" w:color="auto" w:frame="1"/>
        </w:rPr>
        <w:t>Выводы:</w:t>
      </w:r>
    </w:p>
    <w:p w:rsidR="002B227A" w:rsidRPr="002B227A" w:rsidRDefault="002B227A" w:rsidP="002B227A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2B227A">
        <w:rPr>
          <w:sz w:val="28"/>
          <w:szCs w:val="28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2B227A" w:rsidRDefault="002B227A" w:rsidP="002B227A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2B227A">
        <w:rPr>
          <w:sz w:val="28"/>
          <w:szCs w:val="28"/>
        </w:rPr>
        <w:t>Положительное влияние на этот позитивный процесс оказывает: тесное сотрудничество в работе воспитателей, специалистов, руководителей, родителей. Использование приемов развивающего обучения, индивидуального подхода к детям.</w:t>
      </w:r>
    </w:p>
    <w:p w:rsidR="007056B7" w:rsidRDefault="007056B7" w:rsidP="007056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будущем уч. году планирую провести:</w:t>
      </w:r>
    </w:p>
    <w:p w:rsidR="007056B7" w:rsidRDefault="007056B7" w:rsidP="007056B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Из опыта работы: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056B7" w:rsidRPr="00532D45" w:rsidTr="009F5B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6B7" w:rsidRPr="007056B7" w:rsidRDefault="007056B7" w:rsidP="007056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-Математический досуг для старшего дошкольного возраста «Веселые друзья».</w:t>
            </w:r>
          </w:p>
        </w:tc>
      </w:tr>
      <w:tr w:rsidR="007056B7" w:rsidRPr="00532D45" w:rsidTr="009F5B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6B7" w:rsidRPr="007056B7" w:rsidRDefault="007056B7" w:rsidP="007056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-Сценарий совместной образовательной деятельности для детей старшего дошкольного возраста</w:t>
            </w:r>
          </w:p>
          <w:p w:rsidR="007056B7" w:rsidRPr="007056B7" w:rsidRDefault="007056B7" w:rsidP="007056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F5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5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на остров сказочной математики»</w:t>
            </w:r>
          </w:p>
        </w:tc>
      </w:tr>
      <w:tr w:rsidR="007056B7" w:rsidRPr="00532D45" w:rsidTr="009F5B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6B7" w:rsidRPr="007056B7" w:rsidRDefault="007056B7" w:rsidP="007056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Информация для родителей</w:t>
            </w:r>
          </w:p>
          <w:p w:rsidR="007056B7" w:rsidRPr="007056B7" w:rsidRDefault="007056B7" w:rsidP="007056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F5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5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элементарных мыслительных операций»</w:t>
            </w:r>
          </w:p>
        </w:tc>
      </w:tr>
      <w:tr w:rsidR="007056B7" w:rsidRPr="00532D45" w:rsidTr="009F5B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6B7" w:rsidRPr="007056B7" w:rsidRDefault="007056B7" w:rsidP="007056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</w:t>
            </w:r>
          </w:p>
          <w:p w:rsidR="007056B7" w:rsidRPr="007056B7" w:rsidRDefault="007056B7" w:rsidP="007056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F5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5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«Умственное развитие детей»</w:t>
            </w:r>
          </w:p>
        </w:tc>
      </w:tr>
      <w:tr w:rsidR="007056B7" w:rsidRPr="00532D45" w:rsidTr="009F5B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4E91" w:rsidRPr="007056B7" w:rsidRDefault="007056B7" w:rsidP="00434E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56B7" w:rsidRPr="007056B7" w:rsidRDefault="007056B7" w:rsidP="007056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7F55" w:rsidRPr="002B227A" w:rsidRDefault="00CA7F55" w:rsidP="00CA7F55">
      <w:pPr>
        <w:rPr>
          <w:rFonts w:ascii="Times New Roman" w:hAnsi="Times New Roman" w:cs="Times New Roman"/>
          <w:sz w:val="28"/>
          <w:szCs w:val="28"/>
        </w:rPr>
      </w:pPr>
    </w:p>
    <w:p w:rsidR="00F758A1" w:rsidRDefault="00F758A1" w:rsidP="001E03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58A1" w:rsidRDefault="00F758A1" w:rsidP="001E03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5489" w:rsidRPr="001E032D" w:rsidRDefault="006E5489">
      <w:pPr>
        <w:rPr>
          <w:rFonts w:ascii="Times New Roman" w:hAnsi="Times New Roman" w:cs="Times New Roman"/>
          <w:sz w:val="28"/>
          <w:szCs w:val="28"/>
        </w:rPr>
      </w:pPr>
    </w:p>
    <w:sectPr w:rsidR="006E5489" w:rsidRPr="001E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51248"/>
    <w:multiLevelType w:val="hybridMultilevel"/>
    <w:tmpl w:val="B9CE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344FB"/>
    <w:multiLevelType w:val="multilevel"/>
    <w:tmpl w:val="281E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BA3AF7"/>
    <w:multiLevelType w:val="hybridMultilevel"/>
    <w:tmpl w:val="99FE1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A230D"/>
    <w:multiLevelType w:val="multilevel"/>
    <w:tmpl w:val="C4BE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2D"/>
    <w:rsid w:val="00070844"/>
    <w:rsid w:val="000768EF"/>
    <w:rsid w:val="000F6DC4"/>
    <w:rsid w:val="001E032D"/>
    <w:rsid w:val="002B227A"/>
    <w:rsid w:val="00434E91"/>
    <w:rsid w:val="004464AA"/>
    <w:rsid w:val="00472BA4"/>
    <w:rsid w:val="005F3E41"/>
    <w:rsid w:val="0065353B"/>
    <w:rsid w:val="006E5489"/>
    <w:rsid w:val="00701CB0"/>
    <w:rsid w:val="007056B7"/>
    <w:rsid w:val="007D6C1A"/>
    <w:rsid w:val="00810C51"/>
    <w:rsid w:val="0088077F"/>
    <w:rsid w:val="008B41C2"/>
    <w:rsid w:val="008F7924"/>
    <w:rsid w:val="009F5B8B"/>
    <w:rsid w:val="00A61087"/>
    <w:rsid w:val="00A7300D"/>
    <w:rsid w:val="00A92E06"/>
    <w:rsid w:val="00AE4941"/>
    <w:rsid w:val="00CA7F55"/>
    <w:rsid w:val="00DF5670"/>
    <w:rsid w:val="00E4015A"/>
    <w:rsid w:val="00F7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72FE9-482F-44EE-9160-496508B0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0708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5">
    <w:name w:val="c5"/>
    <w:basedOn w:val="a"/>
    <w:rsid w:val="002B2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227A"/>
  </w:style>
  <w:style w:type="paragraph" w:styleId="a3">
    <w:name w:val="Normal (Web)"/>
    <w:basedOn w:val="a"/>
    <w:uiPriority w:val="99"/>
    <w:unhideWhenUsed/>
    <w:rsid w:val="002B2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27A"/>
    <w:rPr>
      <w:b/>
      <w:bCs/>
    </w:rPr>
  </w:style>
  <w:style w:type="paragraph" w:styleId="a5">
    <w:name w:val="List Paragraph"/>
    <w:basedOn w:val="a"/>
    <w:uiPriority w:val="34"/>
    <w:qFormat/>
    <w:rsid w:val="002B22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4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494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7D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CE7B0-0689-4E9C-BD19-5F78ABCB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17</Pages>
  <Words>4366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7</cp:revision>
  <cp:lastPrinted>2015-07-19T05:35:00Z</cp:lastPrinted>
  <dcterms:created xsi:type="dcterms:W3CDTF">2015-05-28T10:20:00Z</dcterms:created>
  <dcterms:modified xsi:type="dcterms:W3CDTF">2015-07-19T05:51:00Z</dcterms:modified>
</cp:coreProperties>
</file>