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78" w:rsidRPr="00B87182" w:rsidRDefault="00025899" w:rsidP="000258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182">
        <w:rPr>
          <w:rFonts w:ascii="Times New Roman" w:hAnsi="Times New Roman" w:cs="Times New Roman"/>
          <w:b/>
          <w:sz w:val="32"/>
          <w:szCs w:val="32"/>
        </w:rPr>
        <w:t>АНКЕТА ОБРАТНОЙ СВЯЗИ</w:t>
      </w:r>
    </w:p>
    <w:p w:rsidR="00025899" w:rsidRPr="00025899" w:rsidRDefault="00025899" w:rsidP="000258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899" w:rsidRDefault="00025899" w:rsidP="000258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899">
        <w:rPr>
          <w:rFonts w:ascii="Times New Roman" w:hAnsi="Times New Roman" w:cs="Times New Roman"/>
          <w:sz w:val="28"/>
          <w:szCs w:val="28"/>
        </w:rPr>
        <w:t xml:space="preserve">Уважаемые родители!  С целью оценки качества оказания образовательных услуг педагогами и специалистами, просим Вас принять участие </w:t>
      </w:r>
      <w:r>
        <w:rPr>
          <w:rFonts w:ascii="Times New Roman" w:hAnsi="Times New Roman" w:cs="Times New Roman"/>
          <w:sz w:val="28"/>
          <w:szCs w:val="28"/>
        </w:rPr>
        <w:t xml:space="preserve"> в опросе. Ваши ответы помогут оценить эффективность работы с детьми в процессе непосредственно – образовательной деятельности по теме итогового интегрированного занятия «</w:t>
      </w:r>
      <w:r w:rsidR="00D656E6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5899" w:rsidRDefault="00D656E6" w:rsidP="000258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656E6" w:rsidRDefault="00D656E6" w:rsidP="000258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666"/>
        <w:gridCol w:w="761"/>
        <w:gridCol w:w="1297"/>
      </w:tblGrid>
      <w:tr w:rsidR="00025899" w:rsidTr="00760368">
        <w:tc>
          <w:tcPr>
            <w:tcW w:w="675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25899" w:rsidRDefault="00025899" w:rsidP="00AE7C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оценки</w:t>
            </w:r>
          </w:p>
        </w:tc>
        <w:tc>
          <w:tcPr>
            <w:tcW w:w="666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61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97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025899" w:rsidTr="00760368">
        <w:tc>
          <w:tcPr>
            <w:tcW w:w="675" w:type="dxa"/>
          </w:tcPr>
          <w:p w:rsidR="00025899" w:rsidRPr="00025899" w:rsidRDefault="00025899" w:rsidP="00AE7C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25899" w:rsidRDefault="00025899" w:rsidP="00AE7C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познакомилась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с особенностями организации процесса развития и образования моего ребенка.</w:t>
            </w:r>
          </w:p>
        </w:tc>
        <w:tc>
          <w:tcPr>
            <w:tcW w:w="666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99" w:rsidTr="00760368">
        <w:tc>
          <w:tcPr>
            <w:tcW w:w="675" w:type="dxa"/>
          </w:tcPr>
          <w:p w:rsidR="00025899" w:rsidRPr="00025899" w:rsidRDefault="00025899" w:rsidP="00AE7C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25899" w:rsidRDefault="00025899" w:rsidP="00AE7C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имеет различные математические представления и знания  по обучению грамоте.</w:t>
            </w:r>
          </w:p>
        </w:tc>
        <w:tc>
          <w:tcPr>
            <w:tcW w:w="666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99" w:rsidTr="00760368">
        <w:tc>
          <w:tcPr>
            <w:tcW w:w="675" w:type="dxa"/>
          </w:tcPr>
          <w:p w:rsidR="00025899" w:rsidRPr="00025899" w:rsidRDefault="00025899" w:rsidP="00AE7C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25899" w:rsidRDefault="00025899" w:rsidP="00AE7C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ребенка хорошо развито логическое мышление; умеет высказывать свое мнение; доказывать свою точку зрения.</w:t>
            </w:r>
          </w:p>
        </w:tc>
        <w:tc>
          <w:tcPr>
            <w:tcW w:w="666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99" w:rsidTr="00760368">
        <w:tc>
          <w:tcPr>
            <w:tcW w:w="675" w:type="dxa"/>
          </w:tcPr>
          <w:p w:rsidR="00025899" w:rsidRPr="00025899" w:rsidRDefault="00025899" w:rsidP="00AE7C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25899" w:rsidRDefault="00025899" w:rsidP="00AE7C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умеет находить выход из проблемных ситуаций по теме занятия (ОБЖ)</w:t>
            </w:r>
          </w:p>
        </w:tc>
        <w:tc>
          <w:tcPr>
            <w:tcW w:w="666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99" w:rsidTr="00760368">
        <w:tc>
          <w:tcPr>
            <w:tcW w:w="675" w:type="dxa"/>
          </w:tcPr>
          <w:p w:rsidR="00025899" w:rsidRPr="00025899" w:rsidRDefault="00025899" w:rsidP="00AE7C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25899" w:rsidRDefault="00760368" w:rsidP="00AE7C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Использовались задания, направленные на  развитие:</w:t>
            </w:r>
          </w:p>
          <w:p w:rsidR="00760368" w:rsidRDefault="00760368" w:rsidP="00AE7C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фонематического слуха;</w:t>
            </w:r>
          </w:p>
          <w:p w:rsidR="00760368" w:rsidRDefault="00760368" w:rsidP="00AE7C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внимания и памяти;</w:t>
            </w:r>
          </w:p>
          <w:p w:rsidR="00760368" w:rsidRDefault="00760368" w:rsidP="00AE7C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мышления;</w:t>
            </w:r>
          </w:p>
          <w:p w:rsidR="00760368" w:rsidRDefault="00760368" w:rsidP="00AE7C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усидчивости и выдержки.</w:t>
            </w:r>
          </w:p>
        </w:tc>
        <w:tc>
          <w:tcPr>
            <w:tcW w:w="666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025899" w:rsidRDefault="00025899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368" w:rsidTr="00CA1746">
        <w:tc>
          <w:tcPr>
            <w:tcW w:w="675" w:type="dxa"/>
          </w:tcPr>
          <w:p w:rsidR="00760368" w:rsidRPr="00025899" w:rsidRDefault="00760368" w:rsidP="00AE7C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gridSpan w:val="4"/>
          </w:tcPr>
          <w:p w:rsidR="00760368" w:rsidRDefault="00760368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</w:t>
            </w:r>
            <w:r w:rsidR="00B871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 w:rsidR="00B871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игровую насыщенность непосредственной образовательной деятельности:</w:t>
            </w:r>
          </w:p>
          <w:p w:rsidR="00760368" w:rsidRDefault="00760368" w:rsidP="00AE7C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мероприятие не продуманно;</w:t>
            </w:r>
          </w:p>
          <w:p w:rsidR="00760368" w:rsidRDefault="00760368" w:rsidP="00AE7C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баллов- максимально учтены интересы детей</w:t>
            </w:r>
          </w:p>
          <w:p w:rsidR="00760368" w:rsidRDefault="00760368" w:rsidP="00AE7C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E5" w:rsidRDefault="00AE7CE5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 – 3 – 4 – 5 – 6 – 7 </w:t>
            </w:r>
          </w:p>
          <w:p w:rsidR="00AE7CE5" w:rsidRDefault="00AE7CE5" w:rsidP="00AE7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BAD" w:rsidTr="00CA1746">
        <w:tc>
          <w:tcPr>
            <w:tcW w:w="675" w:type="dxa"/>
          </w:tcPr>
          <w:p w:rsidR="000C3BAD" w:rsidRPr="00025899" w:rsidRDefault="000C3BAD" w:rsidP="00AE7CE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gridSpan w:val="4"/>
          </w:tcPr>
          <w:p w:rsidR="000C3BAD" w:rsidRDefault="000C3BAD" w:rsidP="000C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пожелания педагогу</w:t>
            </w:r>
          </w:p>
          <w:p w:rsidR="000C3BAD" w:rsidRDefault="000C3BAD" w:rsidP="000C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AD" w:rsidRDefault="000C3BAD" w:rsidP="000C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AD" w:rsidRDefault="000C3BAD" w:rsidP="000C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AD" w:rsidRDefault="000C3BAD" w:rsidP="000C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899" w:rsidRPr="00025899" w:rsidRDefault="00025899" w:rsidP="000258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5899" w:rsidRPr="00025899" w:rsidSect="000C3BA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C3670"/>
    <w:multiLevelType w:val="hybridMultilevel"/>
    <w:tmpl w:val="66B00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99"/>
    <w:rsid w:val="00025899"/>
    <w:rsid w:val="000C3BAD"/>
    <w:rsid w:val="00760368"/>
    <w:rsid w:val="00962778"/>
    <w:rsid w:val="00AE7CE5"/>
    <w:rsid w:val="00B87182"/>
    <w:rsid w:val="00D6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0F3FE-98C5-4270-AC92-22E49EC0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Света</cp:lastModifiedBy>
  <cp:revision>2</cp:revision>
  <dcterms:created xsi:type="dcterms:W3CDTF">2015-09-08T17:36:00Z</dcterms:created>
  <dcterms:modified xsi:type="dcterms:W3CDTF">2015-09-08T17:36:00Z</dcterms:modified>
</cp:coreProperties>
</file>