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C0" w:rsidRPr="000F4F44" w:rsidRDefault="00C413C0" w:rsidP="00C41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F44">
        <w:rPr>
          <w:rFonts w:ascii="Times New Roman" w:hAnsi="Times New Roman" w:cs="Times New Roman"/>
          <w:b/>
          <w:sz w:val="28"/>
          <w:szCs w:val="28"/>
        </w:rPr>
        <w:t xml:space="preserve">Творческий отчет педагога </w:t>
      </w:r>
      <w:proofErr w:type="spellStart"/>
      <w:r w:rsidRPr="000F4F44">
        <w:rPr>
          <w:rFonts w:ascii="Times New Roman" w:hAnsi="Times New Roman" w:cs="Times New Roman"/>
          <w:b/>
          <w:sz w:val="28"/>
          <w:szCs w:val="28"/>
        </w:rPr>
        <w:t>Мурзиной</w:t>
      </w:r>
      <w:proofErr w:type="spellEnd"/>
      <w:r w:rsidRPr="000F4F44">
        <w:rPr>
          <w:rFonts w:ascii="Times New Roman" w:hAnsi="Times New Roman" w:cs="Times New Roman"/>
          <w:b/>
          <w:sz w:val="28"/>
          <w:szCs w:val="28"/>
        </w:rPr>
        <w:t xml:space="preserve"> Л. А. по самообразованию.</w:t>
      </w:r>
    </w:p>
    <w:p w:rsidR="00C413C0" w:rsidRPr="000F4F44" w:rsidRDefault="00C413C0" w:rsidP="00C413C0">
      <w:pPr>
        <w:rPr>
          <w:rFonts w:ascii="Times New Roman" w:hAnsi="Times New Roman" w:cs="Times New Roman"/>
          <w:sz w:val="28"/>
          <w:szCs w:val="28"/>
        </w:rPr>
      </w:pPr>
      <w:r w:rsidRPr="000F4F4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F4F44">
        <w:rPr>
          <w:rFonts w:ascii="Times New Roman" w:hAnsi="Times New Roman" w:cs="Times New Roman"/>
          <w:sz w:val="28"/>
          <w:szCs w:val="28"/>
        </w:rPr>
        <w:t>Использование дидактических игр и упражнений</w:t>
      </w:r>
      <w:r w:rsidR="0061792C" w:rsidRPr="000F4F44">
        <w:rPr>
          <w:rFonts w:ascii="Times New Roman" w:hAnsi="Times New Roman" w:cs="Times New Roman"/>
          <w:sz w:val="28"/>
          <w:szCs w:val="28"/>
        </w:rPr>
        <w:t xml:space="preserve"> для           развития лексико-</w:t>
      </w:r>
      <w:r w:rsidRPr="000F4F44">
        <w:rPr>
          <w:rFonts w:ascii="Times New Roman" w:hAnsi="Times New Roman" w:cs="Times New Roman"/>
          <w:sz w:val="28"/>
          <w:szCs w:val="28"/>
        </w:rPr>
        <w:t>грамматического строя речи у детей дошкольного возраста.</w:t>
      </w:r>
    </w:p>
    <w:p w:rsidR="00C413C0" w:rsidRPr="000F4F44" w:rsidRDefault="00C413C0" w:rsidP="00C413C0">
      <w:pPr>
        <w:rPr>
          <w:rFonts w:ascii="Times New Roman" w:hAnsi="Times New Roman" w:cs="Times New Roman"/>
          <w:sz w:val="28"/>
          <w:szCs w:val="28"/>
        </w:rPr>
      </w:pPr>
      <w:r w:rsidRPr="000F4F4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A4D8A" w:rsidRPr="000F4F44">
        <w:rPr>
          <w:rFonts w:ascii="Times New Roman" w:hAnsi="Times New Roman" w:cs="Times New Roman"/>
          <w:sz w:val="28"/>
          <w:szCs w:val="28"/>
        </w:rPr>
        <w:t>расширить педагогические</w:t>
      </w:r>
      <w:r w:rsidR="00EA4D8A" w:rsidRPr="000F4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F44">
        <w:rPr>
          <w:rFonts w:ascii="Times New Roman" w:hAnsi="Times New Roman" w:cs="Times New Roman"/>
          <w:sz w:val="28"/>
          <w:szCs w:val="28"/>
        </w:rPr>
        <w:t xml:space="preserve">знания по использованию дидактических игр и упражнений для развития лексико-грамматического строя речи у детей </w:t>
      </w:r>
      <w:r w:rsidR="001F0820" w:rsidRPr="000F4F44">
        <w:rPr>
          <w:rFonts w:ascii="Times New Roman" w:hAnsi="Times New Roman" w:cs="Times New Roman"/>
          <w:sz w:val="28"/>
          <w:szCs w:val="28"/>
        </w:rPr>
        <w:t xml:space="preserve">старшего </w:t>
      </w:r>
      <w:bookmarkStart w:id="0" w:name="_GoBack"/>
      <w:bookmarkEnd w:id="0"/>
      <w:r w:rsidRPr="000F4F44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C413C0" w:rsidRPr="000F4F44" w:rsidRDefault="00C413C0" w:rsidP="00C413C0">
      <w:pPr>
        <w:rPr>
          <w:rFonts w:ascii="Times New Roman" w:hAnsi="Times New Roman" w:cs="Times New Roman"/>
          <w:sz w:val="28"/>
          <w:szCs w:val="28"/>
        </w:rPr>
      </w:pPr>
      <w:r w:rsidRPr="000F4F4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F4F44">
        <w:rPr>
          <w:rFonts w:ascii="Times New Roman" w:hAnsi="Times New Roman" w:cs="Times New Roman"/>
          <w:sz w:val="28"/>
          <w:szCs w:val="28"/>
        </w:rPr>
        <w:t>1. Изготовить пособия и систему работы по ним.</w:t>
      </w:r>
    </w:p>
    <w:p w:rsidR="00C413C0" w:rsidRPr="000F4F44" w:rsidRDefault="00C413C0" w:rsidP="00C413C0">
      <w:pPr>
        <w:rPr>
          <w:rFonts w:ascii="Times New Roman" w:hAnsi="Times New Roman" w:cs="Times New Roman"/>
          <w:sz w:val="28"/>
          <w:szCs w:val="28"/>
        </w:rPr>
      </w:pPr>
      <w:r w:rsidRPr="000F4F44">
        <w:rPr>
          <w:rFonts w:ascii="Times New Roman" w:hAnsi="Times New Roman" w:cs="Times New Roman"/>
          <w:sz w:val="28"/>
          <w:szCs w:val="28"/>
        </w:rPr>
        <w:t xml:space="preserve">               2. Соз</w:t>
      </w:r>
      <w:r w:rsidR="00CD61D0" w:rsidRPr="000F4F44">
        <w:rPr>
          <w:rFonts w:ascii="Times New Roman" w:hAnsi="Times New Roman" w:cs="Times New Roman"/>
          <w:sz w:val="28"/>
          <w:szCs w:val="28"/>
        </w:rPr>
        <w:t>дать картотеку игр и упражнений.</w:t>
      </w:r>
    </w:p>
    <w:p w:rsidR="0011738F" w:rsidRPr="000F4F44" w:rsidRDefault="0011738F" w:rsidP="00C413C0">
      <w:pPr>
        <w:rPr>
          <w:rFonts w:ascii="Times New Roman" w:hAnsi="Times New Roman" w:cs="Times New Roman"/>
          <w:sz w:val="28"/>
          <w:szCs w:val="28"/>
        </w:rPr>
      </w:pPr>
      <w:r w:rsidRPr="000F4F44">
        <w:rPr>
          <w:rFonts w:ascii="Times New Roman" w:hAnsi="Times New Roman" w:cs="Times New Roman"/>
          <w:sz w:val="28"/>
          <w:szCs w:val="28"/>
        </w:rPr>
        <w:t xml:space="preserve">               3. Обогатить </w:t>
      </w:r>
      <w:r w:rsidR="00EA4D8A" w:rsidRPr="000F4F44">
        <w:rPr>
          <w:rFonts w:ascii="Times New Roman" w:hAnsi="Times New Roman" w:cs="Times New Roman"/>
          <w:sz w:val="28"/>
          <w:szCs w:val="28"/>
        </w:rPr>
        <w:t>предметно-</w:t>
      </w:r>
      <w:r w:rsidRPr="000F4F44">
        <w:rPr>
          <w:rFonts w:ascii="Times New Roman" w:hAnsi="Times New Roman" w:cs="Times New Roman"/>
          <w:sz w:val="28"/>
          <w:szCs w:val="28"/>
        </w:rPr>
        <w:t>развивающую среду</w:t>
      </w:r>
      <w:r w:rsidR="00EA4D8A" w:rsidRPr="000F4F44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0F4F44">
        <w:rPr>
          <w:rFonts w:ascii="Times New Roman" w:hAnsi="Times New Roman" w:cs="Times New Roman"/>
          <w:sz w:val="28"/>
          <w:szCs w:val="28"/>
        </w:rPr>
        <w:t>.</w:t>
      </w:r>
    </w:p>
    <w:p w:rsidR="00CD61D0" w:rsidRPr="000F4F44" w:rsidRDefault="00CD61D0" w:rsidP="00C413C0">
      <w:pPr>
        <w:rPr>
          <w:rFonts w:ascii="Times New Roman" w:hAnsi="Times New Roman" w:cs="Times New Roman"/>
          <w:sz w:val="28"/>
          <w:szCs w:val="28"/>
        </w:rPr>
      </w:pPr>
      <w:r w:rsidRPr="000F4F4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73334" w:rsidRPr="000F4F44">
        <w:rPr>
          <w:rFonts w:ascii="Times New Roman" w:hAnsi="Times New Roman" w:cs="Times New Roman"/>
          <w:sz w:val="28"/>
          <w:szCs w:val="28"/>
        </w:rPr>
        <w:t xml:space="preserve">Картотека игр и упражнений, игры, </w:t>
      </w:r>
      <w:r w:rsidRPr="000F4F44">
        <w:rPr>
          <w:rFonts w:ascii="Times New Roman" w:hAnsi="Times New Roman" w:cs="Times New Roman"/>
          <w:sz w:val="28"/>
          <w:szCs w:val="28"/>
        </w:rPr>
        <w:t xml:space="preserve">кольца </w:t>
      </w:r>
      <w:proofErr w:type="spellStart"/>
      <w:r w:rsidRPr="000F4F44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0F4F44">
        <w:rPr>
          <w:rFonts w:ascii="Times New Roman" w:hAnsi="Times New Roman" w:cs="Times New Roman"/>
          <w:sz w:val="28"/>
          <w:szCs w:val="28"/>
        </w:rPr>
        <w:t>, волшебный круг.</w:t>
      </w:r>
    </w:p>
    <w:p w:rsidR="00CD61D0" w:rsidRPr="000F4F44" w:rsidRDefault="00CD61D0" w:rsidP="00C413C0">
      <w:pPr>
        <w:rPr>
          <w:rFonts w:ascii="Times New Roman" w:hAnsi="Times New Roman" w:cs="Times New Roman"/>
          <w:sz w:val="28"/>
          <w:szCs w:val="28"/>
        </w:rPr>
      </w:pPr>
      <w:r w:rsidRPr="000F4F44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CD61D0" w:rsidRPr="000F4F44" w:rsidRDefault="00CD61D0" w:rsidP="00040F25">
      <w:pPr>
        <w:rPr>
          <w:rFonts w:ascii="Times New Roman" w:hAnsi="Times New Roman" w:cs="Times New Roman"/>
          <w:sz w:val="28"/>
          <w:szCs w:val="28"/>
        </w:rPr>
      </w:pPr>
      <w:r w:rsidRPr="000F4F44">
        <w:rPr>
          <w:rFonts w:ascii="Times New Roman" w:hAnsi="Times New Roman" w:cs="Times New Roman"/>
          <w:sz w:val="28"/>
          <w:szCs w:val="28"/>
        </w:rPr>
        <w:t>Воспитание правильной и чистой речи у ребенка – одна из важных задач в общей системе работы по обучению родному языку.</w:t>
      </w:r>
    </w:p>
    <w:p w:rsidR="003577F5" w:rsidRPr="000F4F44" w:rsidRDefault="00040F25" w:rsidP="00040F25">
      <w:pPr>
        <w:rPr>
          <w:rFonts w:ascii="Times New Roman" w:hAnsi="Times New Roman" w:cs="Times New Roman"/>
          <w:sz w:val="28"/>
          <w:szCs w:val="28"/>
        </w:rPr>
      </w:pPr>
      <w:r w:rsidRPr="000F4F44">
        <w:rPr>
          <w:rFonts w:ascii="Times New Roman" w:hAnsi="Times New Roman" w:cs="Times New Roman"/>
          <w:sz w:val="28"/>
          <w:szCs w:val="28"/>
        </w:rPr>
        <w:t>Своевременное формирование грамматического строя языка ребенка является важнейшим условием его полноценного речевого и общего психического развития. Благодаря грамматически правильной речи, ребенок может непринужденно общаться с окружающими, планировать и организовывать собственную деятельность, формировать социальные связи.</w:t>
      </w:r>
    </w:p>
    <w:p w:rsidR="003577F5" w:rsidRPr="000F4F44" w:rsidRDefault="003577F5" w:rsidP="00040F25">
      <w:pPr>
        <w:rPr>
          <w:rFonts w:ascii="Times New Roman" w:hAnsi="Times New Roman" w:cs="Times New Roman"/>
          <w:sz w:val="28"/>
          <w:szCs w:val="28"/>
        </w:rPr>
      </w:pPr>
      <w:r w:rsidRPr="000F4F44">
        <w:rPr>
          <w:rFonts w:ascii="Times New Roman" w:hAnsi="Times New Roman" w:cs="Times New Roman"/>
          <w:sz w:val="28"/>
          <w:szCs w:val="28"/>
        </w:rPr>
        <w:tab/>
        <w:t xml:space="preserve">Освоение ребенком грамматического строя языка имеет большое значение, так как только морфологически и синтаксически оформленная речь может быть понятна собеседнику и может служить для него средством общения </w:t>
      </w:r>
      <w:proofErr w:type="gramStart"/>
      <w:r w:rsidRPr="000F4F4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F4F44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3577F5" w:rsidRPr="000F4F44" w:rsidRDefault="003577F5" w:rsidP="00040F25">
      <w:pPr>
        <w:rPr>
          <w:rFonts w:ascii="Times New Roman" w:hAnsi="Times New Roman" w:cs="Times New Roman"/>
          <w:sz w:val="28"/>
          <w:szCs w:val="28"/>
        </w:rPr>
      </w:pPr>
      <w:r w:rsidRPr="000F4F44">
        <w:rPr>
          <w:rFonts w:ascii="Times New Roman" w:hAnsi="Times New Roman" w:cs="Times New Roman"/>
          <w:sz w:val="28"/>
          <w:szCs w:val="28"/>
        </w:rPr>
        <w:tab/>
        <w:t xml:space="preserve">Овладение грамматически правильной речью оказывает влияние на мышление ребенка. Он начинает мыслить более логично, последовательно, обобщать, отвлекаться от </w:t>
      </w:r>
      <w:proofErr w:type="gramStart"/>
      <w:r w:rsidRPr="000F4F44">
        <w:rPr>
          <w:rFonts w:ascii="Times New Roman" w:hAnsi="Times New Roman" w:cs="Times New Roman"/>
          <w:sz w:val="28"/>
          <w:szCs w:val="28"/>
        </w:rPr>
        <w:t>конкретного</w:t>
      </w:r>
      <w:proofErr w:type="gramEnd"/>
      <w:r w:rsidRPr="000F4F44">
        <w:rPr>
          <w:rFonts w:ascii="Times New Roman" w:hAnsi="Times New Roman" w:cs="Times New Roman"/>
          <w:sz w:val="28"/>
          <w:szCs w:val="28"/>
        </w:rPr>
        <w:t>, правильно излагать свои мысли.</w:t>
      </w:r>
    </w:p>
    <w:p w:rsidR="00040F25" w:rsidRPr="000F4F44" w:rsidRDefault="00040F25" w:rsidP="00040F25">
      <w:pPr>
        <w:rPr>
          <w:rFonts w:ascii="Times New Roman" w:hAnsi="Times New Roman" w:cs="Times New Roman"/>
          <w:sz w:val="28"/>
          <w:szCs w:val="28"/>
        </w:rPr>
      </w:pPr>
      <w:r w:rsidRPr="000F4F44">
        <w:rPr>
          <w:rFonts w:ascii="Times New Roman" w:hAnsi="Times New Roman" w:cs="Times New Roman"/>
          <w:sz w:val="28"/>
          <w:szCs w:val="28"/>
        </w:rPr>
        <w:t>Дети, имеющие недостатки речи, болезненно ощущают их, становятся застенчивыми, замкнутыми.</w:t>
      </w:r>
    </w:p>
    <w:p w:rsidR="00040F25" w:rsidRPr="000F4F44" w:rsidRDefault="00040F25" w:rsidP="00040F25">
      <w:pPr>
        <w:rPr>
          <w:rFonts w:ascii="Times New Roman" w:hAnsi="Times New Roman" w:cs="Times New Roman"/>
          <w:sz w:val="28"/>
          <w:szCs w:val="28"/>
        </w:rPr>
      </w:pPr>
      <w:r w:rsidRPr="000F4F44">
        <w:rPr>
          <w:rFonts w:ascii="Times New Roman" w:hAnsi="Times New Roman" w:cs="Times New Roman"/>
          <w:sz w:val="28"/>
          <w:szCs w:val="28"/>
        </w:rPr>
        <w:t xml:space="preserve">Наша задача – воспитание полноценной личности. Сделать все для того, чтобы </w:t>
      </w:r>
      <w:proofErr w:type="gramStart"/>
      <w:r w:rsidRPr="000F4F44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0F4F44">
        <w:rPr>
          <w:rFonts w:ascii="Times New Roman" w:hAnsi="Times New Roman" w:cs="Times New Roman"/>
          <w:sz w:val="28"/>
          <w:szCs w:val="28"/>
        </w:rPr>
        <w:t xml:space="preserve"> возможно раньше овладели родной речью, говорили правильно и красиво.</w:t>
      </w:r>
    </w:p>
    <w:p w:rsidR="00E00706" w:rsidRPr="000F4F44" w:rsidRDefault="00E00706" w:rsidP="00040F25">
      <w:pPr>
        <w:rPr>
          <w:rFonts w:ascii="Times New Roman" w:hAnsi="Times New Roman" w:cs="Times New Roman"/>
          <w:b/>
          <w:sz w:val="28"/>
          <w:szCs w:val="28"/>
        </w:rPr>
      </w:pPr>
      <w:r w:rsidRPr="000F4F44">
        <w:rPr>
          <w:rFonts w:ascii="Times New Roman" w:hAnsi="Times New Roman" w:cs="Times New Roman"/>
          <w:b/>
          <w:sz w:val="28"/>
          <w:szCs w:val="28"/>
        </w:rPr>
        <w:t>Этапы реализации:</w:t>
      </w:r>
    </w:p>
    <w:p w:rsidR="00E00706" w:rsidRPr="000F4F44" w:rsidRDefault="00E00706" w:rsidP="00E007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F44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Подготовительный:</w:t>
      </w:r>
    </w:p>
    <w:p w:rsidR="00E00706" w:rsidRPr="000F4F44" w:rsidRDefault="00E00706" w:rsidP="00E00706">
      <w:pPr>
        <w:rPr>
          <w:rFonts w:ascii="Times New Roman" w:hAnsi="Times New Roman" w:cs="Times New Roman"/>
          <w:sz w:val="28"/>
          <w:szCs w:val="28"/>
        </w:rPr>
      </w:pPr>
      <w:r w:rsidRPr="000F4F44">
        <w:rPr>
          <w:rFonts w:ascii="Times New Roman" w:hAnsi="Times New Roman" w:cs="Times New Roman"/>
          <w:sz w:val="28"/>
          <w:szCs w:val="28"/>
        </w:rPr>
        <w:lastRenderedPageBreak/>
        <w:t>1.Изучение методической литературы.</w:t>
      </w:r>
    </w:p>
    <w:p w:rsidR="00E00706" w:rsidRPr="000F4F44" w:rsidRDefault="00E00706" w:rsidP="00E007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4F44">
        <w:rPr>
          <w:rFonts w:ascii="Times New Roman" w:hAnsi="Times New Roman" w:cs="Times New Roman"/>
          <w:sz w:val="28"/>
          <w:szCs w:val="28"/>
        </w:rPr>
        <w:t>Ответ на данный вопрос я нашла в работах Александровой Т. В. «Практические задания по формированию грамматического строя речи у дошкольников»,</w:t>
      </w:r>
      <w:r w:rsidR="004F6C0B" w:rsidRPr="000F4F44">
        <w:rPr>
          <w:rFonts w:ascii="Times New Roman" w:hAnsi="Times New Roman" w:cs="Times New Roman"/>
          <w:sz w:val="28"/>
          <w:szCs w:val="28"/>
        </w:rPr>
        <w:t xml:space="preserve"> Г. С. </w:t>
      </w:r>
      <w:proofErr w:type="spellStart"/>
      <w:r w:rsidR="004F6C0B" w:rsidRPr="000F4F44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="004F6C0B" w:rsidRPr="000F4F44">
        <w:rPr>
          <w:rFonts w:ascii="Times New Roman" w:hAnsi="Times New Roman" w:cs="Times New Roman"/>
          <w:sz w:val="28"/>
          <w:szCs w:val="28"/>
        </w:rPr>
        <w:t xml:space="preserve"> «Игры и игровые упражнения», В. И. Селиверстова «Речевые игры с детьми», «Речевые игры и упражнения для дошкольников под ред. О. С. Ушаковой., А. И. Сорокиной «Дидактические игры в детском саду».</w:t>
      </w:r>
      <w:proofErr w:type="gramEnd"/>
      <w:r w:rsidR="004F6C0B" w:rsidRPr="000F4F44">
        <w:rPr>
          <w:rFonts w:ascii="Times New Roman" w:hAnsi="Times New Roman" w:cs="Times New Roman"/>
          <w:sz w:val="28"/>
          <w:szCs w:val="28"/>
        </w:rPr>
        <w:t xml:space="preserve"> Опиралась я на пособие Ушаковой О.С., </w:t>
      </w:r>
      <w:proofErr w:type="spellStart"/>
      <w:r w:rsidR="004F6C0B" w:rsidRPr="000F4F44">
        <w:rPr>
          <w:rFonts w:ascii="Times New Roman" w:hAnsi="Times New Roman" w:cs="Times New Roman"/>
          <w:sz w:val="28"/>
          <w:szCs w:val="28"/>
        </w:rPr>
        <w:t>Струниной</w:t>
      </w:r>
      <w:proofErr w:type="spellEnd"/>
      <w:r w:rsidR="004F6C0B" w:rsidRPr="000F4F44">
        <w:rPr>
          <w:rFonts w:ascii="Times New Roman" w:hAnsi="Times New Roman" w:cs="Times New Roman"/>
          <w:sz w:val="28"/>
          <w:szCs w:val="28"/>
        </w:rPr>
        <w:t xml:space="preserve"> Е.М. «Методика развития речи детей дошкольного возраста». </w:t>
      </w:r>
    </w:p>
    <w:p w:rsidR="003577F5" w:rsidRPr="000F4F44" w:rsidRDefault="004F6C0B" w:rsidP="003577F5">
      <w:pPr>
        <w:pStyle w:val="a4"/>
        <w:spacing w:before="115" w:beforeAutospacing="0" w:after="0" w:afterAutospacing="0" w:line="264" w:lineRule="auto"/>
        <w:ind w:left="72"/>
        <w:rPr>
          <w:rFonts w:eastAsiaTheme="minorEastAsia"/>
          <w:color w:val="000000" w:themeColor="text1"/>
          <w:kern w:val="24"/>
          <w:sz w:val="28"/>
          <w:szCs w:val="28"/>
        </w:rPr>
      </w:pPr>
      <w:r w:rsidRPr="000F4F44">
        <w:rPr>
          <w:color w:val="2A2723"/>
          <w:sz w:val="28"/>
          <w:szCs w:val="28"/>
          <w:shd w:val="clear" w:color="auto" w:fill="F7F7F2"/>
        </w:rPr>
        <w:t xml:space="preserve">В пособии </w:t>
      </w:r>
      <w:r w:rsidR="00EA4D8A" w:rsidRPr="000F4F44">
        <w:rPr>
          <w:color w:val="2A2723"/>
          <w:sz w:val="28"/>
          <w:szCs w:val="28"/>
          <w:shd w:val="clear" w:color="auto" w:fill="F7F7F2"/>
        </w:rPr>
        <w:t>п</w:t>
      </w:r>
      <w:r w:rsidRPr="000F4F44">
        <w:rPr>
          <w:color w:val="2A2723"/>
          <w:sz w:val="28"/>
          <w:szCs w:val="28"/>
          <w:shd w:val="clear" w:color="auto" w:fill="F7F7F2"/>
        </w:rPr>
        <w:t>редставлены все основные аспекты речевой работы: формирование словаря, становление грамматического строя речи, формирование звукопроизношения, развитие связной речи и др</w:t>
      </w:r>
      <w:r w:rsidR="0061792C" w:rsidRPr="000F4F44">
        <w:rPr>
          <w:color w:val="2A2723"/>
          <w:sz w:val="28"/>
          <w:szCs w:val="28"/>
          <w:shd w:val="clear" w:color="auto" w:fill="F7F7F2"/>
        </w:rPr>
        <w:t>.</w:t>
      </w:r>
    </w:p>
    <w:p w:rsidR="003577F5" w:rsidRPr="000F4F44" w:rsidRDefault="003577F5" w:rsidP="003577F5">
      <w:pPr>
        <w:pStyle w:val="a4"/>
        <w:spacing w:before="115" w:beforeAutospacing="0" w:after="0" w:afterAutospacing="0" w:line="264" w:lineRule="auto"/>
        <w:ind w:left="72"/>
        <w:rPr>
          <w:rFonts w:eastAsiaTheme="minorEastAsia"/>
          <w:color w:val="000000" w:themeColor="text1"/>
          <w:kern w:val="24"/>
          <w:sz w:val="28"/>
          <w:szCs w:val="28"/>
        </w:rPr>
      </w:pPr>
      <w:r w:rsidRPr="000F4F44">
        <w:rPr>
          <w:rFonts w:eastAsiaTheme="minorEastAsia"/>
          <w:color w:val="000000" w:themeColor="text1"/>
          <w:kern w:val="24"/>
          <w:sz w:val="28"/>
          <w:szCs w:val="28"/>
        </w:rPr>
        <w:t>2. Консультация с педагогом дополнительного образования по результатам мониторинга речевого развития детей.</w:t>
      </w:r>
    </w:p>
    <w:p w:rsidR="003577F5" w:rsidRPr="000F4F44" w:rsidRDefault="003577F5" w:rsidP="003577F5">
      <w:pPr>
        <w:pStyle w:val="a4"/>
        <w:spacing w:before="115" w:beforeAutospacing="0" w:after="0" w:afterAutospacing="0" w:line="264" w:lineRule="auto"/>
        <w:ind w:left="72"/>
        <w:rPr>
          <w:rFonts w:eastAsiaTheme="minorEastAsia"/>
          <w:color w:val="000000" w:themeColor="text1"/>
          <w:kern w:val="24"/>
          <w:sz w:val="28"/>
          <w:szCs w:val="28"/>
        </w:rPr>
      </w:pPr>
      <w:r w:rsidRPr="000F4F44">
        <w:rPr>
          <w:rFonts w:eastAsiaTheme="minorEastAsia"/>
          <w:color w:val="000000" w:themeColor="text1"/>
          <w:kern w:val="24"/>
          <w:sz w:val="28"/>
          <w:szCs w:val="28"/>
        </w:rPr>
        <w:t xml:space="preserve">Мониторинг речевого развития детей нашей группы </w:t>
      </w:r>
      <w:r w:rsidR="001F0820" w:rsidRPr="000F4F44">
        <w:rPr>
          <w:rFonts w:eastAsiaTheme="minorEastAsia"/>
          <w:color w:val="000000" w:themeColor="text1"/>
          <w:kern w:val="24"/>
          <w:sz w:val="28"/>
          <w:szCs w:val="28"/>
        </w:rPr>
        <w:t>выявил следующие наиболее трудные грамматические формы:</w:t>
      </w:r>
    </w:p>
    <w:p w:rsidR="001F0820" w:rsidRPr="000F4F44" w:rsidRDefault="001F0820" w:rsidP="001F0820">
      <w:pPr>
        <w:pStyle w:val="a4"/>
        <w:numPr>
          <w:ilvl w:val="0"/>
          <w:numId w:val="9"/>
        </w:numPr>
        <w:spacing w:before="115" w:beforeAutospacing="0" w:after="0" w:afterAutospacing="0" w:line="264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0F4F44">
        <w:rPr>
          <w:rFonts w:eastAsiaTheme="minorEastAsia"/>
          <w:color w:val="000000" w:themeColor="text1"/>
          <w:kern w:val="24"/>
          <w:sz w:val="28"/>
          <w:szCs w:val="28"/>
        </w:rPr>
        <w:t>употребление сущ. В форме мн. ч. Р. п.;</w:t>
      </w:r>
    </w:p>
    <w:p w:rsidR="001F0820" w:rsidRPr="000F4F44" w:rsidRDefault="001F0820" w:rsidP="001F0820">
      <w:pPr>
        <w:pStyle w:val="a4"/>
        <w:numPr>
          <w:ilvl w:val="0"/>
          <w:numId w:val="9"/>
        </w:numPr>
        <w:spacing w:before="115" w:beforeAutospacing="0" w:after="0" w:afterAutospacing="0" w:line="264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0F4F44">
        <w:rPr>
          <w:rFonts w:eastAsiaTheme="minorEastAsia"/>
          <w:color w:val="000000" w:themeColor="text1"/>
          <w:kern w:val="24"/>
          <w:sz w:val="28"/>
          <w:szCs w:val="28"/>
        </w:rPr>
        <w:t>согласование существительных с числительными;</w:t>
      </w:r>
    </w:p>
    <w:p w:rsidR="001F0820" w:rsidRPr="000F4F44" w:rsidRDefault="001F0820" w:rsidP="001F0820">
      <w:pPr>
        <w:pStyle w:val="a4"/>
        <w:numPr>
          <w:ilvl w:val="0"/>
          <w:numId w:val="9"/>
        </w:numPr>
        <w:spacing w:before="115" w:beforeAutospacing="0" w:after="0" w:afterAutospacing="0" w:line="264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0F4F44">
        <w:rPr>
          <w:rFonts w:eastAsiaTheme="minorEastAsia"/>
          <w:color w:val="000000" w:themeColor="text1"/>
          <w:kern w:val="24"/>
          <w:sz w:val="28"/>
          <w:szCs w:val="28"/>
        </w:rPr>
        <w:t>образование существительных при помощи суффиксов;</w:t>
      </w:r>
    </w:p>
    <w:p w:rsidR="001F0820" w:rsidRPr="000F4F44" w:rsidRDefault="001F0820" w:rsidP="001F0820">
      <w:pPr>
        <w:pStyle w:val="a4"/>
        <w:numPr>
          <w:ilvl w:val="0"/>
          <w:numId w:val="9"/>
        </w:numPr>
        <w:spacing w:before="115" w:beforeAutospacing="0" w:after="0" w:afterAutospacing="0" w:line="264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0F4F44">
        <w:rPr>
          <w:rFonts w:eastAsiaTheme="minorEastAsia"/>
          <w:color w:val="000000" w:themeColor="text1"/>
          <w:kern w:val="24"/>
          <w:sz w:val="28"/>
          <w:szCs w:val="28"/>
        </w:rPr>
        <w:t>образование относительных и притяжательных прилагательных.</w:t>
      </w:r>
    </w:p>
    <w:p w:rsidR="003577F5" w:rsidRPr="000F4F44" w:rsidRDefault="00EA4D8A" w:rsidP="003577F5">
      <w:pPr>
        <w:pStyle w:val="a4"/>
        <w:spacing w:before="115" w:beforeAutospacing="0" w:after="0" w:afterAutospacing="0" w:line="264" w:lineRule="auto"/>
        <w:ind w:left="72"/>
        <w:rPr>
          <w:sz w:val="28"/>
          <w:szCs w:val="28"/>
        </w:rPr>
      </w:pPr>
      <w:r w:rsidRPr="000F4F44">
        <w:rPr>
          <w:sz w:val="28"/>
          <w:szCs w:val="28"/>
        </w:rPr>
        <w:t>Причинами этого, на наш взгляд, могут быть:</w:t>
      </w:r>
    </w:p>
    <w:p w:rsidR="00EA4D8A" w:rsidRPr="000F4F44" w:rsidRDefault="00EA4D8A" w:rsidP="003577F5">
      <w:pPr>
        <w:pStyle w:val="a4"/>
        <w:spacing w:before="115" w:beforeAutospacing="0" w:after="0" w:afterAutospacing="0" w:line="264" w:lineRule="auto"/>
        <w:ind w:left="72"/>
        <w:rPr>
          <w:sz w:val="28"/>
          <w:szCs w:val="28"/>
        </w:rPr>
      </w:pPr>
      <w:r w:rsidRPr="000F4F44">
        <w:rPr>
          <w:sz w:val="28"/>
          <w:szCs w:val="28"/>
        </w:rPr>
        <w:t>неграмотная  речь окружающих – подражание неправильной речи родителей, старших братьев, сестер, бабушек, дедушек;</w:t>
      </w:r>
    </w:p>
    <w:p w:rsidR="00EA4D8A" w:rsidRPr="000F4F44" w:rsidRDefault="00EA4D8A" w:rsidP="003577F5">
      <w:pPr>
        <w:pStyle w:val="a4"/>
        <w:spacing w:before="115" w:beforeAutospacing="0" w:after="0" w:afterAutospacing="0" w:line="264" w:lineRule="auto"/>
        <w:ind w:left="72"/>
        <w:rPr>
          <w:sz w:val="28"/>
          <w:szCs w:val="28"/>
        </w:rPr>
      </w:pPr>
      <w:r w:rsidRPr="000F4F44">
        <w:rPr>
          <w:sz w:val="28"/>
          <w:szCs w:val="28"/>
        </w:rPr>
        <w:t>недостаточное использование эффективных методов в работе по формированию грамматического строя речи детей.</w:t>
      </w:r>
    </w:p>
    <w:p w:rsidR="00EA4D8A" w:rsidRPr="000F4F44" w:rsidRDefault="00EA4D8A" w:rsidP="003577F5">
      <w:pPr>
        <w:pStyle w:val="a4"/>
        <w:spacing w:before="115" w:beforeAutospacing="0" w:after="0" w:afterAutospacing="0" w:line="264" w:lineRule="auto"/>
        <w:ind w:left="72"/>
        <w:rPr>
          <w:sz w:val="28"/>
          <w:szCs w:val="28"/>
        </w:rPr>
      </w:pPr>
      <w:r w:rsidRPr="000F4F44">
        <w:rPr>
          <w:sz w:val="28"/>
          <w:szCs w:val="28"/>
        </w:rPr>
        <w:t>Одним из наиболее действенных средств является дидактическая игра. В ходе игры познавательное содержание сочетается с привлекательной для ребенка игровой деятельностью. Повторность действий способствует формированию навыков и умений.</w:t>
      </w:r>
    </w:p>
    <w:p w:rsidR="00EA4D8A" w:rsidRPr="000F4F44" w:rsidRDefault="00EA4D8A" w:rsidP="003577F5">
      <w:pPr>
        <w:pStyle w:val="a4"/>
        <w:spacing w:before="115" w:beforeAutospacing="0" w:after="0" w:afterAutospacing="0" w:line="264" w:lineRule="auto"/>
        <w:ind w:left="72"/>
        <w:rPr>
          <w:sz w:val="28"/>
          <w:szCs w:val="28"/>
        </w:rPr>
      </w:pPr>
    </w:p>
    <w:p w:rsidR="004F6C0B" w:rsidRPr="000F4F44" w:rsidRDefault="003577F5" w:rsidP="004F6C0B">
      <w:pPr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3</w:t>
      </w:r>
      <w:r w:rsidR="004F6C0B"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. Оснащение педагогического процесса.</w:t>
      </w:r>
    </w:p>
    <w:p w:rsidR="004F6C0B" w:rsidRPr="000F4F44" w:rsidRDefault="008A5BB9" w:rsidP="004F6C0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Изготовление картотеки  игр и упражнений.</w:t>
      </w:r>
    </w:p>
    <w:p w:rsidR="008A5BB9" w:rsidRPr="000F4F44" w:rsidRDefault="008A5BB9" w:rsidP="004F6C0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Подбор картинок к играм: «Наоборот», «Назови детеныша», «</w:t>
      </w:r>
      <w:proofErr w:type="gramStart"/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Кто</w:t>
      </w:r>
      <w:proofErr w:type="gramEnd"/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 xml:space="preserve"> где живет», «Один – много», «Чт</w:t>
      </w:r>
      <w:r w:rsidR="00BC5BE2"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о из чего сделано»,</w:t>
      </w:r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 xml:space="preserve"> «Чт</w:t>
      </w:r>
      <w:r w:rsidR="00BC5BE2"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о для чего»</w:t>
      </w:r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, «С какого дерева лист».</w:t>
      </w:r>
      <w:r w:rsidR="00EA4D8A"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 xml:space="preserve"> (Использовала  опыт по предыдущей теме самообразования, продолжила работу с пособием Кольца </w:t>
      </w:r>
      <w:proofErr w:type="spellStart"/>
      <w:r w:rsidR="00EA4D8A"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Луллия</w:t>
      </w:r>
      <w:proofErr w:type="spellEnd"/>
      <w:r w:rsidR="00EA4D8A"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)</w:t>
      </w:r>
    </w:p>
    <w:p w:rsidR="00BC5BE2" w:rsidRPr="000F4F44" w:rsidRDefault="00BC5BE2" w:rsidP="004F6C0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Изготовление лото «Будь внимательным».</w:t>
      </w:r>
    </w:p>
    <w:p w:rsidR="00BC5BE2" w:rsidRPr="000F4F44" w:rsidRDefault="00BC5BE2" w:rsidP="004F6C0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lastRenderedPageBreak/>
        <w:t>Изготовление игры «Чей хвост».</w:t>
      </w:r>
    </w:p>
    <w:p w:rsidR="008A5BB9" w:rsidRPr="000F4F44" w:rsidRDefault="00334B31" w:rsidP="004F6C0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Составление консультации</w:t>
      </w:r>
      <w:r w:rsidR="008A5BB9"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 xml:space="preserve"> для родителей.</w:t>
      </w:r>
    </w:p>
    <w:p w:rsidR="00334B31" w:rsidRPr="000F4F44" w:rsidRDefault="0011738F" w:rsidP="004F6C0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Разработка конспектов</w:t>
      </w:r>
      <w:r w:rsidR="000F4F44"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 xml:space="preserve"> занятий</w:t>
      </w:r>
      <w:r w:rsidR="00334B31"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.</w:t>
      </w:r>
    </w:p>
    <w:p w:rsidR="00334B31" w:rsidRPr="000F4F44" w:rsidRDefault="00334B31" w:rsidP="00334B31">
      <w:pPr>
        <w:rPr>
          <w:rFonts w:ascii="Times New Roman" w:hAnsi="Times New Roman" w:cs="Times New Roman"/>
          <w:b/>
          <w:color w:val="2A2723"/>
          <w:sz w:val="28"/>
          <w:szCs w:val="28"/>
          <w:u w:val="single"/>
          <w:shd w:val="clear" w:color="auto" w:fill="F7F7F2"/>
        </w:rPr>
      </w:pPr>
      <w:proofErr w:type="spellStart"/>
      <w:r w:rsidRPr="000F4F44">
        <w:rPr>
          <w:rFonts w:ascii="Times New Roman" w:hAnsi="Times New Roman" w:cs="Times New Roman"/>
          <w:b/>
          <w:color w:val="2A2723"/>
          <w:sz w:val="28"/>
          <w:szCs w:val="28"/>
          <w:u w:val="single"/>
          <w:shd w:val="clear" w:color="auto" w:fill="F7F7F2"/>
        </w:rPr>
        <w:t>Деятельностный</w:t>
      </w:r>
      <w:proofErr w:type="spellEnd"/>
      <w:r w:rsidRPr="000F4F44">
        <w:rPr>
          <w:rFonts w:ascii="Times New Roman" w:hAnsi="Times New Roman" w:cs="Times New Roman"/>
          <w:b/>
          <w:color w:val="2A2723"/>
          <w:sz w:val="28"/>
          <w:szCs w:val="28"/>
          <w:u w:val="single"/>
          <w:shd w:val="clear" w:color="auto" w:fill="F7F7F2"/>
        </w:rPr>
        <w:t>:</w:t>
      </w:r>
    </w:p>
    <w:p w:rsidR="00334B31" w:rsidRPr="000F4F44" w:rsidRDefault="000F4F44" w:rsidP="00334B3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Проводила игры в совместной деятельности с детьми</w:t>
      </w:r>
      <w:r w:rsidR="00334B31"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.</w:t>
      </w:r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 xml:space="preserve"> См. слайды</w:t>
      </w:r>
    </w:p>
    <w:p w:rsidR="00334B31" w:rsidRPr="000F4F44" w:rsidRDefault="00B1224B" w:rsidP="00334B3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Проводила беседы с детьми о домашних и диких животных и их детенышах, о материале объектов, о жилище животных и их питании, о деревьях и внешнем виде листьев.</w:t>
      </w:r>
    </w:p>
    <w:p w:rsidR="0011738F" w:rsidRPr="000F4F44" w:rsidRDefault="0011738F" w:rsidP="00334B3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Познакомила детей со схемами предлогов.</w:t>
      </w:r>
    </w:p>
    <w:p w:rsidR="00B1224B" w:rsidRPr="000F4F44" w:rsidRDefault="0011738F" w:rsidP="00334B3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 xml:space="preserve">Проводила </w:t>
      </w:r>
      <w:r w:rsidR="000F4F44"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 xml:space="preserve">занятия </w:t>
      </w:r>
      <w:r w:rsidR="00B1224B"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с использованием этих игр.</w:t>
      </w:r>
    </w:p>
    <w:p w:rsidR="003C6308" w:rsidRPr="000F4F44" w:rsidRDefault="003C6308" w:rsidP="003C6308">
      <w:pPr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0F4F44">
        <w:rPr>
          <w:rFonts w:ascii="Times New Roman" w:hAnsi="Times New Roman" w:cs="Times New Roman"/>
          <w:b/>
          <w:color w:val="2A2723"/>
          <w:sz w:val="28"/>
          <w:szCs w:val="28"/>
          <w:shd w:val="clear" w:color="auto" w:fill="F7F7F2"/>
        </w:rPr>
        <w:t>Взаимодействие с родителями:</w:t>
      </w:r>
    </w:p>
    <w:p w:rsidR="003C6308" w:rsidRPr="000F4F44" w:rsidRDefault="003C6308" w:rsidP="003C6308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Консультация « Использование дидактических игр и упражнений для формирования лексико-грамматического строя речи».</w:t>
      </w:r>
    </w:p>
    <w:p w:rsidR="003C6308" w:rsidRPr="000F4F44" w:rsidRDefault="003C6308" w:rsidP="003C6308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Индивидуальные беседы детей, испытывающие трудности.</w:t>
      </w:r>
    </w:p>
    <w:p w:rsidR="003C6308" w:rsidRPr="000F4F44" w:rsidRDefault="003C6308" w:rsidP="003C6308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Рекомендации.</w:t>
      </w:r>
    </w:p>
    <w:p w:rsidR="003C6308" w:rsidRPr="000F4F44" w:rsidRDefault="003C6308" w:rsidP="003C6308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Открытое занятие.</w:t>
      </w:r>
    </w:p>
    <w:p w:rsidR="003C6308" w:rsidRPr="000F4F44" w:rsidRDefault="003C6308" w:rsidP="003C6308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Отзывы родителей.</w:t>
      </w:r>
    </w:p>
    <w:p w:rsidR="003C6308" w:rsidRPr="000F4F44" w:rsidRDefault="003C6308" w:rsidP="003C6308">
      <w:pPr>
        <w:rPr>
          <w:rFonts w:ascii="Times New Roman" w:hAnsi="Times New Roman" w:cs="Times New Roman"/>
          <w:b/>
          <w:color w:val="2A2723"/>
          <w:sz w:val="28"/>
          <w:szCs w:val="28"/>
          <w:u w:val="single"/>
          <w:shd w:val="clear" w:color="auto" w:fill="F7F7F2"/>
        </w:rPr>
      </w:pPr>
      <w:r w:rsidRPr="000F4F44">
        <w:rPr>
          <w:rFonts w:ascii="Times New Roman" w:hAnsi="Times New Roman" w:cs="Times New Roman"/>
          <w:b/>
          <w:color w:val="2A2723"/>
          <w:sz w:val="28"/>
          <w:szCs w:val="28"/>
          <w:u w:val="single"/>
          <w:shd w:val="clear" w:color="auto" w:fill="F7F7F2"/>
        </w:rPr>
        <w:t>Завершающий:</w:t>
      </w:r>
    </w:p>
    <w:p w:rsidR="000F4F44" w:rsidRPr="000F4F44" w:rsidRDefault="000F4F44" w:rsidP="003C6308">
      <w:pPr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0F4F44">
        <w:rPr>
          <w:rFonts w:ascii="Times New Roman" w:hAnsi="Times New Roman" w:cs="Times New Roman"/>
          <w:color w:val="2A2723"/>
          <w:sz w:val="28"/>
          <w:szCs w:val="28"/>
          <w:u w:val="single"/>
          <w:shd w:val="clear" w:color="auto" w:fill="F7F7F2"/>
        </w:rPr>
        <w:t>В результате проделанной работе:</w:t>
      </w:r>
    </w:p>
    <w:p w:rsidR="003C6308" w:rsidRPr="000F4F44" w:rsidRDefault="003C6308" w:rsidP="003C6308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Повысила свой профессиональный уровень по данной теме.</w:t>
      </w:r>
    </w:p>
    <w:p w:rsidR="003C6308" w:rsidRPr="000F4F44" w:rsidRDefault="003C6308" w:rsidP="003C6308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0F4F44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Обогатила развивающую среду.</w:t>
      </w:r>
    </w:p>
    <w:p w:rsidR="001F0820" w:rsidRPr="000F4F44" w:rsidRDefault="001F0820" w:rsidP="001F0820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0F4F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Повысила у детей познавательный интерес, они с удовольствием играют в эти игры, у них формируются навыки образования относительных, притяжательных прилагательных, существительных с помощью суффиксов, допускают меньше ошибок при употреблении существительных в форме мн. ч. Р. п., при согласовании существительных с числительными.</w:t>
      </w:r>
    </w:p>
    <w:p w:rsidR="004F6C0B" w:rsidRPr="000F4F44" w:rsidRDefault="004F6C0B" w:rsidP="00E00706">
      <w:pPr>
        <w:rPr>
          <w:rFonts w:ascii="Times New Roman" w:hAnsi="Times New Roman" w:cs="Times New Roman"/>
          <w:sz w:val="28"/>
          <w:szCs w:val="28"/>
        </w:rPr>
      </w:pPr>
    </w:p>
    <w:p w:rsidR="00040F25" w:rsidRPr="000F4F44" w:rsidRDefault="00040F25" w:rsidP="00C413C0">
      <w:pPr>
        <w:rPr>
          <w:rFonts w:ascii="Times New Roman" w:hAnsi="Times New Roman" w:cs="Times New Roman"/>
          <w:sz w:val="28"/>
          <w:szCs w:val="28"/>
        </w:rPr>
      </w:pPr>
    </w:p>
    <w:sectPr w:rsidR="00040F25" w:rsidRPr="000F4F44" w:rsidSect="00C413C0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AC1"/>
    <w:multiLevelType w:val="hybridMultilevel"/>
    <w:tmpl w:val="B436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D24D6"/>
    <w:multiLevelType w:val="hybridMultilevel"/>
    <w:tmpl w:val="9BDA8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95671"/>
    <w:multiLevelType w:val="hybridMultilevel"/>
    <w:tmpl w:val="37DC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C5772"/>
    <w:multiLevelType w:val="hybridMultilevel"/>
    <w:tmpl w:val="F7A2C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61521"/>
    <w:multiLevelType w:val="hybridMultilevel"/>
    <w:tmpl w:val="9408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F2C15"/>
    <w:multiLevelType w:val="hybridMultilevel"/>
    <w:tmpl w:val="D9005EAA"/>
    <w:lvl w:ilvl="0" w:tplc="03C4CF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9206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0E17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C28A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1AAC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F4C5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A0D1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D666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5AB8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C6E0B74"/>
    <w:multiLevelType w:val="hybridMultilevel"/>
    <w:tmpl w:val="3BE4F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50B77"/>
    <w:multiLevelType w:val="hybridMultilevel"/>
    <w:tmpl w:val="EEAA7DD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733215EE"/>
    <w:multiLevelType w:val="hybridMultilevel"/>
    <w:tmpl w:val="DD6ABE3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78F80C57"/>
    <w:multiLevelType w:val="hybridMultilevel"/>
    <w:tmpl w:val="80E6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3C0"/>
    <w:rsid w:val="00016050"/>
    <w:rsid w:val="00026EBB"/>
    <w:rsid w:val="00040F25"/>
    <w:rsid w:val="00097459"/>
    <w:rsid w:val="000A773F"/>
    <w:rsid w:val="000E05C5"/>
    <w:rsid w:val="000F4F44"/>
    <w:rsid w:val="001015EC"/>
    <w:rsid w:val="00110CAE"/>
    <w:rsid w:val="0011738F"/>
    <w:rsid w:val="00123E3E"/>
    <w:rsid w:val="00124A16"/>
    <w:rsid w:val="0016606D"/>
    <w:rsid w:val="00173623"/>
    <w:rsid w:val="001A4566"/>
    <w:rsid w:val="001D25D3"/>
    <w:rsid w:val="001F0820"/>
    <w:rsid w:val="001F345D"/>
    <w:rsid w:val="00224786"/>
    <w:rsid w:val="00270E0F"/>
    <w:rsid w:val="0028080D"/>
    <w:rsid w:val="00334B31"/>
    <w:rsid w:val="003577F5"/>
    <w:rsid w:val="00387F75"/>
    <w:rsid w:val="003B3FA6"/>
    <w:rsid w:val="003B5C2F"/>
    <w:rsid w:val="003C6308"/>
    <w:rsid w:val="003D75DA"/>
    <w:rsid w:val="003E5B08"/>
    <w:rsid w:val="00416980"/>
    <w:rsid w:val="00420108"/>
    <w:rsid w:val="00427CE1"/>
    <w:rsid w:val="00443D44"/>
    <w:rsid w:val="00454A05"/>
    <w:rsid w:val="004808B5"/>
    <w:rsid w:val="004B5633"/>
    <w:rsid w:val="004D706F"/>
    <w:rsid w:val="004F6C0B"/>
    <w:rsid w:val="00502B48"/>
    <w:rsid w:val="00505386"/>
    <w:rsid w:val="0053639A"/>
    <w:rsid w:val="00556346"/>
    <w:rsid w:val="00585798"/>
    <w:rsid w:val="00606D21"/>
    <w:rsid w:val="0061792C"/>
    <w:rsid w:val="0068158C"/>
    <w:rsid w:val="006911ED"/>
    <w:rsid w:val="00694A6A"/>
    <w:rsid w:val="006B1341"/>
    <w:rsid w:val="006C01EC"/>
    <w:rsid w:val="006F0792"/>
    <w:rsid w:val="0070758E"/>
    <w:rsid w:val="0071649C"/>
    <w:rsid w:val="00720B9B"/>
    <w:rsid w:val="0078793C"/>
    <w:rsid w:val="007913BE"/>
    <w:rsid w:val="007923E6"/>
    <w:rsid w:val="007A7BDE"/>
    <w:rsid w:val="007C4F5E"/>
    <w:rsid w:val="007C58D5"/>
    <w:rsid w:val="007C6772"/>
    <w:rsid w:val="007D1C54"/>
    <w:rsid w:val="008235A5"/>
    <w:rsid w:val="008345C0"/>
    <w:rsid w:val="00864DEA"/>
    <w:rsid w:val="008A5BB9"/>
    <w:rsid w:val="008B7827"/>
    <w:rsid w:val="00987A20"/>
    <w:rsid w:val="009F5481"/>
    <w:rsid w:val="00A23DF0"/>
    <w:rsid w:val="00A73334"/>
    <w:rsid w:val="00A818D4"/>
    <w:rsid w:val="00A9224E"/>
    <w:rsid w:val="00AF24BB"/>
    <w:rsid w:val="00B04388"/>
    <w:rsid w:val="00B1224B"/>
    <w:rsid w:val="00B42BEF"/>
    <w:rsid w:val="00BC5BE2"/>
    <w:rsid w:val="00BD14D5"/>
    <w:rsid w:val="00BF0FA3"/>
    <w:rsid w:val="00C413C0"/>
    <w:rsid w:val="00C5595E"/>
    <w:rsid w:val="00C626A1"/>
    <w:rsid w:val="00C64F10"/>
    <w:rsid w:val="00CD61D0"/>
    <w:rsid w:val="00CF144D"/>
    <w:rsid w:val="00D06A5F"/>
    <w:rsid w:val="00D24E58"/>
    <w:rsid w:val="00D641F4"/>
    <w:rsid w:val="00D70FD7"/>
    <w:rsid w:val="00D72986"/>
    <w:rsid w:val="00D730EB"/>
    <w:rsid w:val="00DC60D9"/>
    <w:rsid w:val="00E00706"/>
    <w:rsid w:val="00E0441A"/>
    <w:rsid w:val="00E11CA3"/>
    <w:rsid w:val="00E13E35"/>
    <w:rsid w:val="00E336DC"/>
    <w:rsid w:val="00E3428B"/>
    <w:rsid w:val="00E64F51"/>
    <w:rsid w:val="00EA4D8A"/>
    <w:rsid w:val="00EA7BAF"/>
    <w:rsid w:val="00EC2597"/>
    <w:rsid w:val="00EC3CF1"/>
    <w:rsid w:val="00EC55C7"/>
    <w:rsid w:val="00F016E0"/>
    <w:rsid w:val="00F0400F"/>
    <w:rsid w:val="00F11185"/>
    <w:rsid w:val="00F25A19"/>
    <w:rsid w:val="00F318E0"/>
    <w:rsid w:val="00F450B9"/>
    <w:rsid w:val="00F54995"/>
    <w:rsid w:val="00F62504"/>
    <w:rsid w:val="00F628AF"/>
    <w:rsid w:val="00F6799A"/>
    <w:rsid w:val="00F94334"/>
    <w:rsid w:val="00FB0E7E"/>
    <w:rsid w:val="00FE0A33"/>
    <w:rsid w:val="00FF07D4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58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*</cp:lastModifiedBy>
  <cp:revision>11</cp:revision>
  <cp:lastPrinted>2015-03-31T09:05:00Z</cp:lastPrinted>
  <dcterms:created xsi:type="dcterms:W3CDTF">2015-03-25T20:09:00Z</dcterms:created>
  <dcterms:modified xsi:type="dcterms:W3CDTF">2015-03-31T09:06:00Z</dcterms:modified>
</cp:coreProperties>
</file>