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A" w:rsidRPr="00C51D6A" w:rsidRDefault="00C51D6A" w:rsidP="00FF6D64">
      <w:pPr>
        <w:pStyle w:val="a3"/>
        <w:spacing w:line="324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Внеклассное занятие по литературному чтению</w:t>
      </w:r>
    </w:p>
    <w:p w:rsidR="00C51D6A" w:rsidRPr="00C51D6A" w:rsidRDefault="00C51D6A" w:rsidP="00C51D6A">
      <w:pPr>
        <w:pStyle w:val="a3"/>
        <w:spacing w:line="324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2-й класс</w:t>
      </w:r>
    </w:p>
    <w:p w:rsidR="00C51D6A" w:rsidRPr="00C51D6A" w:rsidRDefault="00C51D6A" w:rsidP="00FF6D64">
      <w:pPr>
        <w:pStyle w:val="a3"/>
        <w:spacing w:line="324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Тема: «Что за прелесть эти сказки»</w:t>
      </w:r>
    </w:p>
    <w:p w:rsidR="00C51D6A" w:rsidRPr="00C51D6A" w:rsidRDefault="00C51D6A" w:rsidP="00FF6D64">
      <w:pPr>
        <w:pStyle w:val="a3"/>
        <w:spacing w:line="324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Учитель: </w:t>
      </w:r>
      <w:proofErr w:type="spellStart"/>
      <w:r>
        <w:rPr>
          <w:b/>
          <w:sz w:val="36"/>
          <w:szCs w:val="36"/>
        </w:rPr>
        <w:t>Шулекина</w:t>
      </w:r>
      <w:proofErr w:type="spellEnd"/>
      <w:r>
        <w:rPr>
          <w:b/>
          <w:sz w:val="36"/>
          <w:szCs w:val="36"/>
        </w:rPr>
        <w:t xml:space="preserve"> А.М.</w:t>
      </w:r>
      <w:bookmarkStart w:id="0" w:name="_GoBack"/>
      <w:bookmarkEnd w:id="0"/>
    </w:p>
    <w:p w:rsidR="00C51D6A" w:rsidRDefault="00C51D6A" w:rsidP="00FF6D64">
      <w:pPr>
        <w:pStyle w:val="a3"/>
        <w:spacing w:line="324" w:lineRule="auto"/>
        <w:rPr>
          <w:rFonts w:ascii="Arial" w:hAnsi="Arial" w:cs="Arial"/>
          <w:b/>
          <w:sz w:val="18"/>
          <w:szCs w:val="18"/>
        </w:rPr>
      </w:pPr>
    </w:p>
    <w:p w:rsidR="00C51D6A" w:rsidRDefault="00C51D6A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Цель: Обобщить и расширить знания учащихся о творчестве А. С. Пушкина; выявить, насколько они знакомы со сказками великого русского поэта; формировать у детей умение выразительно читать отрывки из сказок; инсценировать эпизоды сказок; развивать артистические способности; воспитывать чувство дружбы, коллективизма и любви к русской поэзии.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Ход мероприятия: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Мы чтить тебя привыкли 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 детских лет,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 дорог нам твой образ благородный,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 рано смолк, но в памяти народной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 не умрёшь, возлюбленный поэт.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Действительно, с творчеством А. С. Пушкина мы знакомимся с детства, читаем и любим его сказки. И сегодня мы проведём викторину по сказкам Пушкина. Вы вспомните то, что уже знакомо вам, может быть, узнаете что-то новое.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Представление команд.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 1. “РАЗМИНКА” (ВОПРОСЫ КОМАНДАМ)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Как звали находчивого, трудолюбивого работника в одной из сказок? ("Сказка о попе и работнике его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Балде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", </w:t>
      </w:r>
      <w:proofErr w:type="spellStart"/>
      <w:r>
        <w:rPr>
          <w:rFonts w:ascii="Arial" w:hAnsi="Arial" w:cs="Arial"/>
          <w:sz w:val="18"/>
          <w:szCs w:val="18"/>
        </w:rPr>
        <w:t>Балда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Злой, сварливый персонаж из сказки А. С. Пушкина? (“Сказка о рыбаке и рыбке”, старуха)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Исполнитель песни “ </w:t>
      </w:r>
      <w:proofErr w:type="gramStart"/>
      <w:r>
        <w:rPr>
          <w:rFonts w:ascii="Arial" w:hAnsi="Arial" w:cs="Arial"/>
          <w:sz w:val="18"/>
          <w:szCs w:val="18"/>
        </w:rPr>
        <w:t>Во</w:t>
      </w:r>
      <w:proofErr w:type="gramEnd"/>
      <w:r>
        <w:rPr>
          <w:rFonts w:ascii="Arial" w:hAnsi="Arial" w:cs="Arial"/>
          <w:sz w:val="18"/>
          <w:szCs w:val="18"/>
        </w:rPr>
        <w:t xml:space="preserve"> саду ли в огороде” (“Сказка о царе </w:t>
      </w:r>
      <w:proofErr w:type="spellStart"/>
      <w:r>
        <w:rPr>
          <w:rFonts w:ascii="Arial" w:hAnsi="Arial" w:cs="Arial"/>
          <w:sz w:val="18"/>
          <w:szCs w:val="18"/>
        </w:rPr>
        <w:t>Салтане</w:t>
      </w:r>
      <w:proofErr w:type="spellEnd"/>
      <w:r>
        <w:rPr>
          <w:rFonts w:ascii="Arial" w:hAnsi="Arial" w:cs="Arial"/>
          <w:sz w:val="18"/>
          <w:szCs w:val="18"/>
        </w:rPr>
        <w:t>…”, белка)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Где состоялась первая встреча попа с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Балдой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? (На базаре)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Какое название носил остров, мимо которого проплывали корабли? (Буян)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 2. “ ТЫ - МНЕ, Я - ТЕБЕ”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Командам было дано домашнее задание - приготовить инсценировку любой из сказок Пушкина.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Команда-соперница должна угадать название сказки. 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 3. “СКАЗОЧНЫЙ ЭРУДИТ”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Каждая команда получает разрезанную иллюстрацию (</w:t>
      </w:r>
      <w:proofErr w:type="spellStart"/>
      <w:r>
        <w:rPr>
          <w:rFonts w:ascii="Arial" w:hAnsi="Arial" w:cs="Arial"/>
          <w:sz w:val="18"/>
          <w:szCs w:val="18"/>
        </w:rPr>
        <w:t>пазлы</w:t>
      </w:r>
      <w:proofErr w:type="spellEnd"/>
      <w:r>
        <w:rPr>
          <w:rFonts w:ascii="Arial" w:hAnsi="Arial" w:cs="Arial"/>
          <w:sz w:val="18"/>
          <w:szCs w:val="18"/>
        </w:rPr>
        <w:t>). Нужно собрать за определённое время картинку и к данной иллюстрации прочитать наизусть отрывок из этого произведения.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то время, пока команды работают, самостоятельно проводится “ Игра с болельщиками”.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-У всех жителей сказочного государства Александра Сергеевича были свои занятия. Я читаю отрывок из сказки, а вы должны сказать, кто эти герои и из каких они сказок.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“Три девицы под окном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пряли поздно вечерком.” (“Сказка о царе </w:t>
      </w:r>
      <w:proofErr w:type="spellStart"/>
      <w:r>
        <w:rPr>
          <w:rFonts w:ascii="Arial" w:hAnsi="Arial" w:cs="Arial"/>
          <w:sz w:val="18"/>
          <w:szCs w:val="18"/>
        </w:rPr>
        <w:t>Салтане</w:t>
      </w:r>
      <w:proofErr w:type="spellEnd"/>
      <w:r>
        <w:rPr>
          <w:rFonts w:ascii="Arial" w:hAnsi="Arial" w:cs="Arial"/>
          <w:sz w:val="18"/>
          <w:szCs w:val="18"/>
        </w:rPr>
        <w:t>...”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Сёстры.)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А однажды произошло вот, что. Вернулись хозяева домой, а там…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“Что за диво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Всё так чисто и красиво.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Кто-то терем прибирал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 хозяев поджидал</w:t>
      </w:r>
      <w:proofErr w:type="gramStart"/>
      <w:r>
        <w:rPr>
          <w:rFonts w:ascii="Arial" w:hAnsi="Arial" w:cs="Arial"/>
          <w:sz w:val="18"/>
          <w:szCs w:val="18"/>
        </w:rPr>
        <w:t>.”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(Молодая царевна.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“Сказка о мёртвой царевне...”)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А один житель сказочного государства “работает за семерых…”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“До </w:t>
      </w:r>
      <w:proofErr w:type="gramStart"/>
      <w:r>
        <w:rPr>
          <w:rFonts w:ascii="Arial" w:hAnsi="Arial" w:cs="Arial"/>
          <w:sz w:val="18"/>
          <w:szCs w:val="18"/>
        </w:rPr>
        <w:t>светла</w:t>
      </w:r>
      <w:proofErr w:type="gramEnd"/>
      <w:r>
        <w:rPr>
          <w:rFonts w:ascii="Arial" w:hAnsi="Arial" w:cs="Arial"/>
          <w:sz w:val="18"/>
          <w:szCs w:val="18"/>
        </w:rPr>
        <w:t xml:space="preserve"> всё у него пляшет.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Лошадь запряжёт, полосу вспашет,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Печь затопит, всё заготовит, закупит,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Яичко испечёт, да сам и облупит</w:t>
      </w:r>
      <w:proofErr w:type="gramStart"/>
      <w:r>
        <w:rPr>
          <w:rFonts w:ascii="Arial" w:hAnsi="Arial" w:cs="Arial"/>
          <w:sz w:val="18"/>
          <w:szCs w:val="18"/>
        </w:rPr>
        <w:t>.”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Кто он? 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Балда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“Сказка о попе…”)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Возвращаемся к командам, проверяем выполнение задания.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 4. “ВОПРОСЫ В ОРЕШКАХ”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Вытянуть орешек, прочитать вопрос и назвать правильный ответ. Команды выходят, по очереди тянут орешки и отвечают на вопросы. 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Какие три дива были у князя </w:t>
      </w:r>
      <w:proofErr w:type="spellStart"/>
      <w:r>
        <w:rPr>
          <w:rFonts w:ascii="Arial" w:hAnsi="Arial" w:cs="Arial"/>
          <w:sz w:val="18"/>
          <w:szCs w:val="18"/>
        </w:rPr>
        <w:t>Гвидона</w:t>
      </w:r>
      <w:proofErr w:type="spellEnd"/>
      <w:r>
        <w:rPr>
          <w:rFonts w:ascii="Arial" w:hAnsi="Arial" w:cs="Arial"/>
          <w:sz w:val="18"/>
          <w:szCs w:val="18"/>
        </w:rPr>
        <w:t>? (Белка с золотыми орешками, 33 богатыря, Царевна Лебедь.)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В кого превращался князь </w:t>
      </w:r>
      <w:proofErr w:type="spellStart"/>
      <w:r>
        <w:rPr>
          <w:rFonts w:ascii="Arial" w:hAnsi="Arial" w:cs="Arial"/>
          <w:sz w:val="18"/>
          <w:szCs w:val="18"/>
        </w:rPr>
        <w:t>Гвидон</w:t>
      </w:r>
      <w:proofErr w:type="spellEnd"/>
      <w:r>
        <w:rPr>
          <w:rFonts w:ascii="Arial" w:hAnsi="Arial" w:cs="Arial"/>
          <w:sz w:val="18"/>
          <w:szCs w:val="18"/>
        </w:rPr>
        <w:t xml:space="preserve">, посещая царя </w:t>
      </w:r>
      <w:proofErr w:type="spellStart"/>
      <w:r>
        <w:rPr>
          <w:rFonts w:ascii="Arial" w:hAnsi="Arial" w:cs="Arial"/>
          <w:sz w:val="18"/>
          <w:szCs w:val="18"/>
        </w:rPr>
        <w:t>Салтана</w:t>
      </w:r>
      <w:proofErr w:type="spellEnd"/>
      <w:r>
        <w:rPr>
          <w:rFonts w:ascii="Arial" w:hAnsi="Arial" w:cs="Arial"/>
          <w:sz w:val="18"/>
          <w:szCs w:val="18"/>
        </w:rPr>
        <w:t>? (Комар, муха, шмель.)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Расплачиваясь с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Балдой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, поп подставил лоб, что же “ приговаривал </w:t>
      </w:r>
      <w:proofErr w:type="spellStart"/>
      <w:r>
        <w:rPr>
          <w:rFonts w:ascii="Arial" w:hAnsi="Arial" w:cs="Arial"/>
          <w:sz w:val="18"/>
          <w:szCs w:val="18"/>
        </w:rPr>
        <w:t>Балда</w:t>
      </w:r>
      <w:proofErr w:type="spellEnd"/>
      <w:r>
        <w:rPr>
          <w:rFonts w:ascii="Arial" w:hAnsi="Arial" w:cs="Arial"/>
          <w:sz w:val="18"/>
          <w:szCs w:val="18"/>
        </w:rPr>
        <w:t xml:space="preserve"> с укоризной”? ( “Не гонялся бы ты, поп, за дешевизною”)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Какими словами заканчивается “Сказка о царе </w:t>
      </w:r>
      <w:proofErr w:type="spellStart"/>
      <w:r>
        <w:rPr>
          <w:rFonts w:ascii="Arial" w:hAnsi="Arial" w:cs="Arial"/>
          <w:sz w:val="18"/>
          <w:szCs w:val="18"/>
        </w:rPr>
        <w:t>Салтане</w:t>
      </w:r>
      <w:proofErr w:type="spellEnd"/>
      <w:r>
        <w:rPr>
          <w:rFonts w:ascii="Arial" w:hAnsi="Arial" w:cs="Arial"/>
          <w:sz w:val="18"/>
          <w:szCs w:val="18"/>
        </w:rPr>
        <w:t xml:space="preserve">”? </w:t>
      </w:r>
      <w:proofErr w:type="gramStart"/>
      <w:r>
        <w:rPr>
          <w:rFonts w:ascii="Arial" w:hAnsi="Arial" w:cs="Arial"/>
          <w:sz w:val="18"/>
          <w:szCs w:val="18"/>
        </w:rPr>
        <w:t>(“Я там был: мёд, пиво пил.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 усы лишь обмочил”)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Какому герою принадлежат слова “Да вот верёвкой хочу море морщить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Да вас проклятое племя корчить…”?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Балда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“Сказка о попе...”)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 6. “КОНКУРС КАПИТАНОВ”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А. С. Пушкин писал не только сказки, но и замечательные стихи. И наши капитаны приготовили для нас свои любимые стихи.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ПОДВЕДЕНИЕ ИТОГОВ.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ИГРА С БОЛЕЛЬЩИКАМИ.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Сказочное существо, жившее в море – </w:t>
      </w:r>
      <w:proofErr w:type="spellStart"/>
      <w:r>
        <w:rPr>
          <w:rFonts w:ascii="Arial" w:hAnsi="Arial" w:cs="Arial"/>
          <w:sz w:val="18"/>
          <w:szCs w:val="18"/>
        </w:rPr>
        <w:t>окияне</w:t>
      </w:r>
      <w:proofErr w:type="spellEnd"/>
      <w:r>
        <w:rPr>
          <w:rFonts w:ascii="Arial" w:hAnsi="Arial" w:cs="Arial"/>
          <w:sz w:val="18"/>
          <w:szCs w:val="18"/>
        </w:rPr>
        <w:t>? (Золотая рыбка.)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Каким было последнее желание старухи? (Быть владычицей морскою.)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О каком времени года идёт речь в начале “Сказки о мёртвой царевне...”? (Зима.)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Кто был верный сторож царя </w:t>
      </w:r>
      <w:proofErr w:type="spellStart"/>
      <w:r>
        <w:rPr>
          <w:rFonts w:ascii="Arial" w:hAnsi="Arial" w:cs="Arial"/>
          <w:sz w:val="18"/>
          <w:szCs w:val="18"/>
        </w:rPr>
        <w:t>Дадона</w:t>
      </w:r>
      <w:proofErr w:type="spellEnd"/>
      <w:r>
        <w:rPr>
          <w:rFonts w:ascii="Arial" w:hAnsi="Arial" w:cs="Arial"/>
          <w:sz w:val="18"/>
          <w:szCs w:val="18"/>
        </w:rPr>
        <w:t>? (Петушок.)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С какими словами обращалась своенравная царица к волшебному зеркальцу? </w:t>
      </w:r>
      <w:proofErr w:type="gramStart"/>
      <w:r>
        <w:rPr>
          <w:rFonts w:ascii="Arial" w:hAnsi="Arial" w:cs="Arial"/>
          <w:sz w:val="18"/>
          <w:szCs w:val="18"/>
        </w:rPr>
        <w:t>Свет мой зеркальце скажи...)</w:t>
      </w:r>
      <w:proofErr w:type="gramEnd"/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Изделия из золотых скорлупок, которое пускалось в ход по свету? (Монеты.)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ПОДВЕДЕНИЕ ИТОГОВ.</w:t>
      </w:r>
    </w:p>
    <w:p w:rsidR="00FF6D64" w:rsidRDefault="00FF6D64" w:rsidP="00FF6D64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НАГРАЖДЕНИЕ КОМАНД.</w:t>
      </w:r>
    </w:p>
    <w:p w:rsidR="000209DB" w:rsidRDefault="000209DB"/>
    <w:sectPr w:rsidR="0002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64"/>
    <w:rsid w:val="000209DB"/>
    <w:rsid w:val="00C51D6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6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6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Шулекин</dc:creator>
  <cp:lastModifiedBy>Шулекин</cp:lastModifiedBy>
  <cp:revision>3</cp:revision>
  <cp:lastPrinted>2012-12-13T17:08:00Z</cp:lastPrinted>
  <dcterms:created xsi:type="dcterms:W3CDTF">2012-12-13T17:08:00Z</dcterms:created>
  <dcterms:modified xsi:type="dcterms:W3CDTF">2013-11-09T17:38:00Z</dcterms:modified>
</cp:coreProperties>
</file>