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FC" w:rsidRPr="00AE4317" w:rsidRDefault="006F17A8" w:rsidP="00EB0AFE">
      <w:pPr>
        <w:jc w:val="center"/>
        <w:rPr>
          <w:b/>
          <w:bCs/>
          <w:color w:val="4A442A"/>
          <w:sz w:val="28"/>
          <w:szCs w:val="28"/>
        </w:rPr>
      </w:pPr>
      <w:r>
        <w:rPr>
          <w:b/>
          <w:bCs/>
          <w:color w:val="4A442A"/>
          <w:sz w:val="28"/>
          <w:szCs w:val="28"/>
        </w:rPr>
        <w:t>Муниципальное бюджетное общеобразо</w:t>
      </w:r>
      <w:r w:rsidR="00E57FFC" w:rsidRPr="00AE4317">
        <w:rPr>
          <w:b/>
          <w:bCs/>
          <w:color w:val="4A442A"/>
          <w:sz w:val="28"/>
          <w:szCs w:val="28"/>
        </w:rPr>
        <w:t xml:space="preserve">вательное учреждение </w:t>
      </w:r>
    </w:p>
    <w:p w:rsidR="00E57FFC" w:rsidRPr="00AE4317" w:rsidRDefault="00B824F9" w:rsidP="00B824F9">
      <w:pPr>
        <w:jc w:val="center"/>
        <w:rPr>
          <w:b/>
          <w:bCs/>
          <w:color w:val="4A442A"/>
          <w:sz w:val="28"/>
          <w:szCs w:val="28"/>
        </w:rPr>
      </w:pPr>
      <w:r>
        <w:rPr>
          <w:b/>
          <w:bCs/>
          <w:color w:val="4A442A"/>
          <w:sz w:val="28"/>
          <w:szCs w:val="28"/>
        </w:rPr>
        <w:t>Берендеевская</w:t>
      </w:r>
      <w:r w:rsidR="006F17A8">
        <w:rPr>
          <w:b/>
          <w:bCs/>
          <w:color w:val="4A442A"/>
          <w:sz w:val="28"/>
          <w:szCs w:val="28"/>
        </w:rPr>
        <w:t xml:space="preserve">средняя </w:t>
      </w:r>
      <w:r w:rsidR="00E57FFC" w:rsidRPr="00AE4317">
        <w:rPr>
          <w:b/>
          <w:bCs/>
          <w:color w:val="4A442A"/>
          <w:sz w:val="28"/>
          <w:szCs w:val="28"/>
        </w:rPr>
        <w:t xml:space="preserve">школа </w:t>
      </w:r>
    </w:p>
    <w:p w:rsidR="00E57FFC" w:rsidRPr="00AE4317" w:rsidRDefault="00E57FFC" w:rsidP="00EB0AFE">
      <w:pPr>
        <w:spacing w:line="276" w:lineRule="auto"/>
        <w:jc w:val="center"/>
        <w:rPr>
          <w:b/>
          <w:bCs/>
          <w:color w:val="4A442A"/>
          <w:sz w:val="28"/>
          <w:szCs w:val="28"/>
        </w:rPr>
      </w:pPr>
    </w:p>
    <w:tbl>
      <w:tblPr>
        <w:tblW w:w="11306" w:type="dxa"/>
        <w:tblLook w:val="04A0"/>
      </w:tblPr>
      <w:tblGrid>
        <w:gridCol w:w="2802"/>
        <w:gridCol w:w="4110"/>
        <w:gridCol w:w="4394"/>
      </w:tblGrid>
      <w:tr w:rsidR="00B824F9" w:rsidRPr="00B3067D" w:rsidTr="00B824F9">
        <w:trPr>
          <w:trHeight w:val="2184"/>
        </w:trPr>
        <w:tc>
          <w:tcPr>
            <w:tcW w:w="2802" w:type="dxa"/>
          </w:tcPr>
          <w:p w:rsidR="00B824F9" w:rsidRPr="00B3067D" w:rsidRDefault="00B824F9" w:rsidP="00B824F9">
            <w:r w:rsidRPr="00B3067D">
              <w:t>РАССМОТРЕНО</w:t>
            </w:r>
          </w:p>
          <w:p w:rsidR="00B824F9" w:rsidRDefault="00B824F9" w:rsidP="00B824F9">
            <w:r>
              <w:t xml:space="preserve">на заседании </w:t>
            </w:r>
          </w:p>
          <w:p w:rsidR="00B824F9" w:rsidRPr="00B3067D" w:rsidRDefault="00B824F9" w:rsidP="00B824F9">
            <w:r>
              <w:t xml:space="preserve">педагогического совета </w:t>
            </w:r>
          </w:p>
          <w:p w:rsidR="00B824F9" w:rsidRDefault="00B824F9" w:rsidP="00B824F9">
            <w:pPr>
              <w:rPr>
                <w:u w:val="single"/>
              </w:rPr>
            </w:pPr>
            <w:r>
              <w:t xml:space="preserve">Протокол № </w:t>
            </w:r>
            <w:r>
              <w:rPr>
                <w:u w:val="single"/>
              </w:rPr>
              <w:t xml:space="preserve">2 </w:t>
            </w:r>
          </w:p>
          <w:p w:rsidR="00B824F9" w:rsidRPr="00B3067D" w:rsidRDefault="00B824F9" w:rsidP="00B824F9">
            <w:r>
              <w:t>от «</w:t>
            </w:r>
            <w:r>
              <w:rPr>
                <w:u w:val="single"/>
              </w:rPr>
              <w:t>19</w:t>
            </w:r>
            <w:r>
              <w:t xml:space="preserve">» </w:t>
            </w:r>
            <w:r>
              <w:rPr>
                <w:u w:val="single"/>
              </w:rPr>
              <w:t xml:space="preserve">апреля </w:t>
            </w:r>
            <w:r>
              <w:t>2015</w:t>
            </w:r>
            <w:r w:rsidRPr="00B3067D">
              <w:t xml:space="preserve"> г.</w:t>
            </w:r>
          </w:p>
          <w:p w:rsidR="00B824F9" w:rsidRPr="00B3067D" w:rsidRDefault="00B824F9" w:rsidP="00B824F9"/>
          <w:p w:rsidR="00B824F9" w:rsidRPr="00B3067D" w:rsidRDefault="00B824F9" w:rsidP="00B824F9">
            <w:pPr>
              <w:jc w:val="center"/>
            </w:pPr>
          </w:p>
        </w:tc>
        <w:tc>
          <w:tcPr>
            <w:tcW w:w="4110" w:type="dxa"/>
          </w:tcPr>
          <w:p w:rsidR="00B824F9" w:rsidRPr="00B3067D" w:rsidRDefault="00B824F9" w:rsidP="00B824F9">
            <w:pPr>
              <w:ind w:left="600"/>
            </w:pPr>
            <w:r w:rsidRPr="00B3067D">
              <w:t>СОГЛАСОВАНО</w:t>
            </w:r>
          </w:p>
          <w:p w:rsidR="00B824F9" w:rsidRDefault="00B824F9" w:rsidP="00B824F9">
            <w:pPr>
              <w:ind w:left="600"/>
            </w:pPr>
            <w:r>
              <w:t>На заседании ШМО</w:t>
            </w:r>
          </w:p>
          <w:p w:rsidR="00B824F9" w:rsidRDefault="00B824F9" w:rsidP="00B824F9">
            <w:pPr>
              <w:ind w:left="600"/>
            </w:pPr>
            <w:r>
              <w:t>учителей начальных</w:t>
            </w:r>
          </w:p>
          <w:p w:rsidR="00B824F9" w:rsidRDefault="00B824F9" w:rsidP="00B824F9">
            <w:pPr>
              <w:ind w:left="600"/>
            </w:pPr>
            <w:r>
              <w:t>классов</w:t>
            </w:r>
          </w:p>
          <w:p w:rsidR="00B824F9" w:rsidRPr="00B3067D" w:rsidRDefault="00B824F9" w:rsidP="00B824F9">
            <w:pPr>
              <w:ind w:left="600"/>
            </w:pPr>
            <w:r>
              <w:t>________ М.Л. Нечаева</w:t>
            </w:r>
          </w:p>
          <w:p w:rsidR="00B824F9" w:rsidRDefault="00B824F9" w:rsidP="00B824F9">
            <w:pPr>
              <w:ind w:left="600"/>
              <w:rPr>
                <w:u w:val="single"/>
              </w:rPr>
            </w:pPr>
            <w:r>
              <w:t xml:space="preserve">Протокол № </w:t>
            </w:r>
            <w:r>
              <w:rPr>
                <w:u w:val="single"/>
              </w:rPr>
              <w:t>5</w:t>
            </w:r>
          </w:p>
          <w:p w:rsidR="00B824F9" w:rsidRPr="00B3067D" w:rsidRDefault="00B824F9" w:rsidP="00B824F9">
            <w:pPr>
              <w:ind w:left="600"/>
            </w:pPr>
            <w:r>
              <w:t>от «</w:t>
            </w:r>
            <w:r>
              <w:rPr>
                <w:u w:val="single"/>
              </w:rPr>
              <w:t>15</w:t>
            </w:r>
            <w:r>
              <w:t xml:space="preserve">» </w:t>
            </w:r>
            <w:r w:rsidRPr="00F26500">
              <w:rPr>
                <w:u w:val="single"/>
              </w:rPr>
              <w:t>мая</w:t>
            </w:r>
            <w:r>
              <w:t xml:space="preserve"> 2015 </w:t>
            </w:r>
            <w:r w:rsidRPr="00F26500">
              <w:t>г</w:t>
            </w:r>
            <w:r w:rsidRPr="00B3067D">
              <w:t>.</w:t>
            </w:r>
          </w:p>
          <w:p w:rsidR="00B824F9" w:rsidRPr="00B3067D" w:rsidRDefault="00B824F9" w:rsidP="00B824F9">
            <w:pPr>
              <w:ind w:left="600"/>
            </w:pPr>
          </w:p>
        </w:tc>
        <w:tc>
          <w:tcPr>
            <w:tcW w:w="4394" w:type="dxa"/>
          </w:tcPr>
          <w:p w:rsidR="00B824F9" w:rsidRPr="00B3067D" w:rsidRDefault="00B824F9" w:rsidP="00B824F9">
            <w:pPr>
              <w:spacing w:line="360" w:lineRule="auto"/>
              <w:ind w:right="-1002"/>
            </w:pPr>
            <w:r w:rsidRPr="00B3067D">
              <w:t>УТВЕРЖДАЮ</w:t>
            </w:r>
          </w:p>
          <w:p w:rsidR="00B824F9" w:rsidRDefault="00707E55" w:rsidP="00B824F9">
            <w:pPr>
              <w:spacing w:line="360" w:lineRule="auto"/>
              <w:ind w:right="-1002"/>
            </w:pPr>
            <w:r>
              <w:t xml:space="preserve">Директор </w:t>
            </w:r>
          </w:p>
          <w:p w:rsidR="00B824F9" w:rsidRDefault="00707E55" w:rsidP="00B824F9">
            <w:pPr>
              <w:spacing w:line="360" w:lineRule="auto"/>
              <w:ind w:right="-1002"/>
            </w:pPr>
            <w:r>
              <w:t>Берендеевской средней школы</w:t>
            </w:r>
          </w:p>
          <w:p w:rsidR="00B824F9" w:rsidRDefault="00B824F9" w:rsidP="00B824F9">
            <w:pPr>
              <w:spacing w:line="360" w:lineRule="auto"/>
              <w:ind w:right="175"/>
            </w:pPr>
            <w:r>
              <w:t>___________В.Ю. Магрычев</w:t>
            </w:r>
          </w:p>
          <w:p w:rsidR="00B824F9" w:rsidRPr="00B3067D" w:rsidRDefault="00B824F9" w:rsidP="00B824F9">
            <w:pPr>
              <w:spacing w:line="360" w:lineRule="auto"/>
              <w:ind w:right="175"/>
            </w:pPr>
            <w:r>
              <w:t>«</w:t>
            </w:r>
            <w:r>
              <w:rPr>
                <w:u w:val="single"/>
              </w:rPr>
              <w:t>22</w:t>
            </w:r>
            <w:r>
              <w:t xml:space="preserve">» </w:t>
            </w:r>
            <w:r>
              <w:rPr>
                <w:u w:val="single"/>
              </w:rPr>
              <w:t xml:space="preserve">апреля </w:t>
            </w:r>
            <w:r>
              <w:t>2015 г.</w:t>
            </w:r>
          </w:p>
        </w:tc>
      </w:tr>
    </w:tbl>
    <w:p w:rsidR="00E57FFC" w:rsidRDefault="00E57FFC" w:rsidP="00001123">
      <w:pPr>
        <w:spacing w:line="276" w:lineRule="auto"/>
      </w:pPr>
    </w:p>
    <w:p w:rsidR="00E57FFC" w:rsidRPr="00AE4317" w:rsidRDefault="00E57FFC" w:rsidP="00EB0AFE">
      <w:pPr>
        <w:spacing w:line="276" w:lineRule="auto"/>
        <w:jc w:val="center"/>
        <w:rPr>
          <w:b/>
          <w:color w:val="C0504D"/>
          <w:sz w:val="32"/>
          <w:szCs w:val="32"/>
        </w:rPr>
      </w:pPr>
      <w:r w:rsidRPr="00AE4317">
        <w:rPr>
          <w:b/>
          <w:color w:val="C0504D"/>
          <w:sz w:val="32"/>
          <w:szCs w:val="32"/>
        </w:rPr>
        <w:t>Педагогический проект:</w:t>
      </w:r>
    </w:p>
    <w:p w:rsidR="00E57FFC" w:rsidRPr="004F3627" w:rsidRDefault="005521DA" w:rsidP="00EB0AFE">
      <w:pPr>
        <w:spacing w:line="276" w:lineRule="auto"/>
        <w:rPr>
          <w:b/>
        </w:rPr>
      </w:pPr>
      <w:r w:rsidRPr="005521DA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.55pt;margin-top:9.7pt;width:474pt;height:90.5pt;z-index:251651584;mso-wrap-style:none;v-text-anchor:middle" fillcolor="#00b0f0" stroked="f">
            <v:fill color2="black"/>
            <v:shadow on="t" color="silver" opacity="52436f" offset=".62mm,.62mm"/>
            <v:textpath style="font-family:&quot;Impact&quot;;v-text-kern:t" fitpath="t" string="&quot;Тропа спортивных&#10; достижений&quot;"/>
          </v:shape>
        </w:pict>
      </w:r>
    </w:p>
    <w:p w:rsidR="00E57FFC" w:rsidRPr="004F3627" w:rsidRDefault="00E57FFC" w:rsidP="00EB0AFE">
      <w:pPr>
        <w:spacing w:line="276" w:lineRule="auto"/>
      </w:pPr>
    </w:p>
    <w:p w:rsidR="00E57FFC" w:rsidRDefault="00E57FFC" w:rsidP="00EB0AFE">
      <w:pPr>
        <w:pStyle w:val="6"/>
        <w:spacing w:line="276" w:lineRule="auto"/>
        <w:jc w:val="center"/>
        <w:rPr>
          <w:sz w:val="24"/>
          <w:szCs w:val="24"/>
        </w:rPr>
      </w:pPr>
    </w:p>
    <w:p w:rsidR="00E57FFC" w:rsidRDefault="00E57FFC" w:rsidP="00EB0AFE">
      <w:pPr>
        <w:pStyle w:val="6"/>
        <w:spacing w:line="276" w:lineRule="auto"/>
        <w:jc w:val="center"/>
        <w:rPr>
          <w:sz w:val="24"/>
          <w:szCs w:val="24"/>
        </w:rPr>
      </w:pPr>
    </w:p>
    <w:p w:rsidR="00E57FFC" w:rsidRDefault="00E57FFC" w:rsidP="00EB0AFE">
      <w:pPr>
        <w:pStyle w:val="6"/>
        <w:spacing w:line="276" w:lineRule="auto"/>
        <w:jc w:val="center"/>
        <w:rPr>
          <w:sz w:val="24"/>
          <w:szCs w:val="24"/>
        </w:rPr>
      </w:pPr>
    </w:p>
    <w:p w:rsidR="00E57FFC" w:rsidRPr="00AE4317" w:rsidRDefault="00E57FFC" w:rsidP="00EB0AFE">
      <w:pPr>
        <w:pStyle w:val="6"/>
        <w:spacing w:before="0" w:after="0" w:line="276" w:lineRule="auto"/>
        <w:jc w:val="center"/>
        <w:rPr>
          <w:color w:val="5F497A"/>
          <w:sz w:val="32"/>
          <w:szCs w:val="32"/>
        </w:rPr>
      </w:pPr>
      <w:r w:rsidRPr="00AE4317">
        <w:rPr>
          <w:color w:val="5F497A"/>
          <w:sz w:val="32"/>
          <w:szCs w:val="32"/>
        </w:rPr>
        <w:t xml:space="preserve">  детского </w:t>
      </w:r>
    </w:p>
    <w:p w:rsidR="00E57FFC" w:rsidRPr="00AE4317" w:rsidRDefault="00E57FFC" w:rsidP="00EB0AFE">
      <w:pPr>
        <w:pStyle w:val="6"/>
        <w:spacing w:before="0" w:after="0" w:line="276" w:lineRule="auto"/>
        <w:jc w:val="center"/>
        <w:rPr>
          <w:color w:val="5F497A"/>
          <w:sz w:val="32"/>
          <w:szCs w:val="32"/>
        </w:rPr>
      </w:pPr>
      <w:r>
        <w:rPr>
          <w:color w:val="5F497A"/>
          <w:sz w:val="32"/>
          <w:szCs w:val="32"/>
        </w:rPr>
        <w:t>с</w:t>
      </w:r>
      <w:r w:rsidR="00B824F9">
        <w:rPr>
          <w:color w:val="5F497A"/>
          <w:sz w:val="32"/>
          <w:szCs w:val="32"/>
        </w:rPr>
        <w:t>п</w:t>
      </w:r>
      <w:r>
        <w:rPr>
          <w:color w:val="5F497A"/>
          <w:sz w:val="32"/>
          <w:szCs w:val="32"/>
        </w:rPr>
        <w:t>ортивно-</w:t>
      </w:r>
      <w:r w:rsidR="00B824F9">
        <w:rPr>
          <w:color w:val="5F497A"/>
          <w:sz w:val="32"/>
          <w:szCs w:val="32"/>
        </w:rPr>
        <w:t>оздоровительного  лагеря</w:t>
      </w:r>
    </w:p>
    <w:p w:rsidR="00E57FFC" w:rsidRPr="00AE4317" w:rsidRDefault="00E57FFC" w:rsidP="00EB0AFE">
      <w:pPr>
        <w:spacing w:line="276" w:lineRule="auto"/>
        <w:jc w:val="center"/>
        <w:rPr>
          <w:color w:val="5F497A"/>
          <w:sz w:val="32"/>
          <w:szCs w:val="32"/>
        </w:rPr>
      </w:pPr>
      <w:r>
        <w:rPr>
          <w:color w:val="5F497A"/>
          <w:sz w:val="32"/>
          <w:szCs w:val="32"/>
        </w:rPr>
        <w:t>(ср</w:t>
      </w:r>
      <w:r w:rsidR="00B824F9">
        <w:rPr>
          <w:color w:val="5F497A"/>
          <w:sz w:val="32"/>
          <w:szCs w:val="32"/>
        </w:rPr>
        <w:t>ок реализации  проекта июнь 2015</w:t>
      </w:r>
      <w:r>
        <w:rPr>
          <w:color w:val="5F497A"/>
          <w:sz w:val="32"/>
          <w:szCs w:val="32"/>
        </w:rPr>
        <w:t xml:space="preserve"> год</w:t>
      </w:r>
      <w:r w:rsidR="00B824F9">
        <w:rPr>
          <w:color w:val="5F497A"/>
          <w:sz w:val="32"/>
          <w:szCs w:val="32"/>
        </w:rPr>
        <w:t>а</w:t>
      </w:r>
      <w:r>
        <w:rPr>
          <w:color w:val="5F497A"/>
          <w:sz w:val="32"/>
          <w:szCs w:val="32"/>
        </w:rPr>
        <w:t>)</w:t>
      </w:r>
    </w:p>
    <w:p w:rsidR="00B824F9" w:rsidRDefault="00B824F9" w:rsidP="00B824F9">
      <w:pPr>
        <w:spacing w:line="276" w:lineRule="auto"/>
        <w:ind w:firstLine="708"/>
        <w:jc w:val="center"/>
      </w:pPr>
    </w:p>
    <w:p w:rsidR="00E57FFC" w:rsidRPr="00AE4317" w:rsidRDefault="00E57FFC" w:rsidP="00B824F9">
      <w:pPr>
        <w:spacing w:line="276" w:lineRule="auto"/>
        <w:ind w:firstLine="708"/>
        <w:jc w:val="center"/>
        <w:rPr>
          <w:b/>
          <w:color w:val="1F497D"/>
        </w:rPr>
      </w:pPr>
      <w:r>
        <w:rPr>
          <w:b/>
          <w:color w:val="1F497D"/>
        </w:rPr>
        <w:t xml:space="preserve">Автор </w:t>
      </w:r>
      <w:r w:rsidRPr="00AE4317">
        <w:rPr>
          <w:b/>
          <w:color w:val="1F497D"/>
        </w:rPr>
        <w:t>проекта:</w:t>
      </w:r>
    </w:p>
    <w:p w:rsidR="00B824F9" w:rsidRDefault="00B824F9" w:rsidP="00B824F9">
      <w:pPr>
        <w:spacing w:line="276" w:lineRule="auto"/>
        <w:ind w:firstLine="708"/>
        <w:jc w:val="center"/>
        <w:rPr>
          <w:b/>
          <w:color w:val="1F497D"/>
        </w:rPr>
      </w:pPr>
      <w:r>
        <w:rPr>
          <w:b/>
          <w:color w:val="1F497D"/>
        </w:rPr>
        <w:t xml:space="preserve">                                                                                                  Нечаева М.Л., </w:t>
      </w:r>
    </w:p>
    <w:p w:rsidR="00E57FFC" w:rsidRDefault="00B824F9" w:rsidP="00B824F9">
      <w:pPr>
        <w:spacing w:line="276" w:lineRule="auto"/>
        <w:ind w:firstLine="708"/>
        <w:jc w:val="center"/>
        <w:rPr>
          <w:b/>
          <w:color w:val="1F497D"/>
        </w:rPr>
      </w:pPr>
      <w:r>
        <w:rPr>
          <w:b/>
          <w:color w:val="1F497D"/>
        </w:rPr>
        <w:t xml:space="preserve">                                                                                               заместитель</w:t>
      </w:r>
    </w:p>
    <w:p w:rsidR="00B824F9" w:rsidRPr="00B824F9" w:rsidRDefault="00B824F9" w:rsidP="00B824F9">
      <w:pPr>
        <w:spacing w:line="276" w:lineRule="auto"/>
        <w:ind w:firstLine="708"/>
        <w:jc w:val="right"/>
        <w:rPr>
          <w:b/>
          <w:color w:val="1F497D"/>
        </w:rPr>
      </w:pPr>
      <w:r>
        <w:rPr>
          <w:b/>
          <w:color w:val="1F497D"/>
        </w:rPr>
        <w:t>директора по ВР</w:t>
      </w:r>
    </w:p>
    <w:p w:rsidR="00E57FFC" w:rsidRDefault="00E57FFC" w:rsidP="00EB0AFE">
      <w:pPr>
        <w:spacing w:line="276" w:lineRule="auto"/>
        <w:ind w:firstLine="708"/>
        <w:jc w:val="right"/>
      </w:pPr>
    </w:p>
    <w:p w:rsidR="00E57FFC" w:rsidRDefault="005521DA" w:rsidP="00B824F9">
      <w:pPr>
        <w:spacing w:line="276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5pt;height:214.35pt">
            <v:imagedata r:id="rId8" o:title=""/>
          </v:shape>
        </w:pict>
      </w:r>
    </w:p>
    <w:p w:rsidR="00E57FFC" w:rsidRPr="00AA730A" w:rsidRDefault="00E57FFC" w:rsidP="00EB0AFE">
      <w:pPr>
        <w:spacing w:line="276" w:lineRule="auto"/>
      </w:pPr>
    </w:p>
    <w:p w:rsidR="00E57FFC" w:rsidRPr="00AE4317" w:rsidRDefault="00B824F9" w:rsidP="000011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Берендеевка, 2015</w:t>
      </w:r>
      <w:r w:rsidR="00E57FFC" w:rsidRPr="00AE4317">
        <w:rPr>
          <w:b/>
          <w:sz w:val="28"/>
          <w:szCs w:val="28"/>
        </w:rPr>
        <w:t xml:space="preserve"> г.</w:t>
      </w:r>
    </w:p>
    <w:p w:rsidR="00E57FFC" w:rsidRPr="0002771C" w:rsidRDefault="00E57FFC" w:rsidP="00A01680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Содержание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1.Паспорт проекта ………………………………………………………….3-5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2.Информационная карта   </w:t>
      </w:r>
      <w:r>
        <w:rPr>
          <w:sz w:val="28"/>
          <w:szCs w:val="28"/>
        </w:rPr>
        <w:t>…………………………………………………6-7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3. Пояснительная записка: </w:t>
      </w:r>
      <w:r>
        <w:rPr>
          <w:sz w:val="28"/>
          <w:szCs w:val="28"/>
        </w:rPr>
        <w:t xml:space="preserve">актуальность, цель и задачи 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 принципы, формы, ожидаемые результаты</w:t>
      </w:r>
      <w:r>
        <w:rPr>
          <w:sz w:val="28"/>
          <w:szCs w:val="28"/>
        </w:rPr>
        <w:t>…………………………… .8 - 11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>4.Механизм реализации</w:t>
      </w:r>
      <w:r>
        <w:rPr>
          <w:sz w:val="28"/>
          <w:szCs w:val="28"/>
        </w:rPr>
        <w:t xml:space="preserve"> проекта……………………………………......12 - 13</w:t>
      </w:r>
    </w:p>
    <w:p w:rsidR="00E57FFC" w:rsidRPr="0002771C" w:rsidRDefault="00E57FFC" w:rsidP="0002771C">
      <w:pPr>
        <w:suppressAutoHyphens w:val="0"/>
        <w:spacing w:line="276" w:lineRule="auto"/>
        <w:contextualSpacing/>
        <w:rPr>
          <w:color w:val="000000"/>
          <w:sz w:val="28"/>
          <w:szCs w:val="28"/>
          <w:lang w:eastAsia="ru-RU"/>
        </w:rPr>
      </w:pPr>
      <w:r w:rsidRPr="0002771C">
        <w:rPr>
          <w:sz w:val="28"/>
          <w:szCs w:val="28"/>
        </w:rPr>
        <w:t>5.</w:t>
      </w:r>
      <w:r w:rsidRPr="0002771C">
        <w:rPr>
          <w:color w:val="000000"/>
          <w:sz w:val="28"/>
          <w:szCs w:val="28"/>
          <w:lang w:eastAsia="ru-RU"/>
        </w:rPr>
        <w:t xml:space="preserve">Этапы реализации проекта </w:t>
      </w:r>
      <w:r>
        <w:rPr>
          <w:color w:val="000000"/>
          <w:sz w:val="28"/>
          <w:szCs w:val="28"/>
          <w:lang w:eastAsia="ru-RU"/>
        </w:rPr>
        <w:t>……………………………………………14 - 15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6. Структура самоуправления </w:t>
      </w:r>
      <w:r>
        <w:rPr>
          <w:sz w:val="28"/>
          <w:szCs w:val="28"/>
        </w:rPr>
        <w:t>………………………………………………..16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7. План реализации проекта «Тропа спортивных достижений» </w:t>
      </w:r>
      <w:r>
        <w:rPr>
          <w:sz w:val="28"/>
          <w:szCs w:val="28"/>
        </w:rPr>
        <w:t>………17 - 18</w:t>
      </w:r>
    </w:p>
    <w:p w:rsidR="00E57FFC" w:rsidRPr="0002771C" w:rsidRDefault="00E57FFC" w:rsidP="0002771C">
      <w:pPr>
        <w:pStyle w:val="a7"/>
        <w:spacing w:before="0" w:after="0"/>
        <w:rPr>
          <w:sz w:val="28"/>
          <w:szCs w:val="28"/>
        </w:rPr>
      </w:pPr>
      <w:r w:rsidRPr="0002771C">
        <w:rPr>
          <w:sz w:val="28"/>
          <w:szCs w:val="28"/>
        </w:rPr>
        <w:t xml:space="preserve">8.Ресурсное обеспечение </w:t>
      </w:r>
      <w:r>
        <w:rPr>
          <w:sz w:val="28"/>
          <w:szCs w:val="28"/>
        </w:rPr>
        <w:t>………………………………………………... 19 - 20</w:t>
      </w:r>
    </w:p>
    <w:p w:rsidR="00E57FFC" w:rsidRPr="0002771C" w:rsidRDefault="00E57FFC" w:rsidP="0002771C">
      <w:pPr>
        <w:pStyle w:val="a7"/>
        <w:spacing w:before="0" w:after="0"/>
        <w:rPr>
          <w:sz w:val="28"/>
          <w:szCs w:val="28"/>
        </w:rPr>
      </w:pPr>
      <w:r w:rsidRPr="0002771C">
        <w:rPr>
          <w:sz w:val="28"/>
          <w:szCs w:val="28"/>
        </w:rPr>
        <w:t>9.  Диагностика (контроль эффективности проекта)</w:t>
      </w:r>
      <w:r>
        <w:rPr>
          <w:sz w:val="28"/>
          <w:szCs w:val="28"/>
        </w:rPr>
        <w:t xml:space="preserve">……………………….21                                      </w:t>
      </w:r>
    </w:p>
    <w:p w:rsidR="00E57FFC" w:rsidRPr="0002771C" w:rsidRDefault="00E57FFC" w:rsidP="0002771C">
      <w:pPr>
        <w:rPr>
          <w:sz w:val="28"/>
          <w:szCs w:val="28"/>
        </w:rPr>
      </w:pPr>
      <w:r w:rsidRPr="0002771C">
        <w:rPr>
          <w:sz w:val="28"/>
          <w:szCs w:val="28"/>
        </w:rPr>
        <w:t>10.Взаимодействие с ведомствами</w:t>
      </w:r>
      <w:r>
        <w:rPr>
          <w:sz w:val="28"/>
          <w:szCs w:val="28"/>
        </w:rPr>
        <w:t xml:space="preserve"> и общественными организациями …..22                              </w:t>
      </w:r>
    </w:p>
    <w:p w:rsidR="00E57FFC" w:rsidRPr="0002771C" w:rsidRDefault="00E57FFC" w:rsidP="0002771C">
      <w:pPr>
        <w:rPr>
          <w:sz w:val="28"/>
          <w:szCs w:val="28"/>
        </w:rPr>
      </w:pPr>
      <w:r w:rsidRPr="0002771C">
        <w:rPr>
          <w:sz w:val="28"/>
          <w:szCs w:val="28"/>
        </w:rPr>
        <w:t>11. Список литературы</w:t>
      </w:r>
      <w:r>
        <w:rPr>
          <w:sz w:val="28"/>
          <w:szCs w:val="28"/>
        </w:rPr>
        <w:t>………………………………………………………..23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12. Приложение  </w:t>
      </w:r>
      <w:r>
        <w:rPr>
          <w:sz w:val="28"/>
          <w:szCs w:val="28"/>
        </w:rPr>
        <w:t>………………………………………………………………24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001123">
      <w:pPr>
        <w:spacing w:line="276" w:lineRule="auto"/>
        <w:rPr>
          <w:sz w:val="28"/>
          <w:szCs w:val="28"/>
        </w:rPr>
      </w:pPr>
    </w:p>
    <w:p w:rsidR="00E57FFC" w:rsidRPr="0002771C" w:rsidRDefault="00E57FFC" w:rsidP="00B824F9">
      <w:pPr>
        <w:numPr>
          <w:ilvl w:val="0"/>
          <w:numId w:val="37"/>
        </w:num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ПАСПОРТ ПРОЕКТА</w:t>
      </w: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472" w:type="dxa"/>
        <w:tblLayout w:type="fixed"/>
        <w:tblLook w:val="0000"/>
      </w:tblPr>
      <w:tblGrid>
        <w:gridCol w:w="648"/>
        <w:gridCol w:w="3193"/>
        <w:gridCol w:w="5887"/>
      </w:tblGrid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№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Раздел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Содержание</w:t>
            </w:r>
          </w:p>
        </w:tc>
      </w:tr>
      <w:tr w:rsidR="00E57FFC" w:rsidRPr="0002771C" w:rsidTr="00471A0C">
        <w:trPr>
          <w:trHeight w:val="8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Лагерь с дн</w:t>
            </w:r>
            <w:r w:rsidR="00B824F9">
              <w:rPr>
                <w:sz w:val="28"/>
                <w:szCs w:val="28"/>
              </w:rPr>
              <w:t>евным пребыванием  детей «Березка</w:t>
            </w:r>
            <w:r w:rsidR="007C5493">
              <w:rPr>
                <w:sz w:val="28"/>
                <w:szCs w:val="28"/>
              </w:rPr>
              <w:t>»</w:t>
            </w:r>
          </w:p>
          <w:p w:rsidR="00E57FFC" w:rsidRPr="0002771C" w:rsidRDefault="00E57FFC" w:rsidP="00471A0C">
            <w:pPr>
              <w:jc w:val="center"/>
              <w:rPr>
                <w:b/>
                <w:i/>
                <w:sz w:val="28"/>
                <w:szCs w:val="28"/>
              </w:rPr>
            </w:pPr>
            <w:r w:rsidRPr="0002771C">
              <w:rPr>
                <w:b/>
                <w:i/>
                <w:sz w:val="28"/>
                <w:szCs w:val="28"/>
              </w:rPr>
              <w:t>Проект «Тропа спортивных достижений»</w:t>
            </w:r>
          </w:p>
          <w:p w:rsidR="00E57FFC" w:rsidRPr="0002771C" w:rsidRDefault="00E57FFC" w:rsidP="00471A0C">
            <w:pPr>
              <w:jc w:val="center"/>
              <w:rPr>
                <w:b/>
                <w:i/>
                <w:sz w:val="28"/>
                <w:szCs w:val="28"/>
              </w:rPr>
            </w:pPr>
            <w:r w:rsidRPr="0002771C">
              <w:rPr>
                <w:b/>
                <w:i/>
                <w:sz w:val="28"/>
                <w:szCs w:val="28"/>
              </w:rPr>
              <w:t>(спортивно-оздоровительной направленности)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Нормативно-правовое обеспечение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Default="00E57FFC" w:rsidP="00F34A79">
            <w:pPr>
              <w:numPr>
                <w:ilvl w:val="0"/>
                <w:numId w:val="6"/>
              </w:numPr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Закон РФ «Об образовании</w:t>
            </w:r>
            <w:r w:rsidR="007A47B1">
              <w:rPr>
                <w:sz w:val="28"/>
                <w:szCs w:val="28"/>
              </w:rPr>
              <w:t xml:space="preserve"> в Российской Федерации</w:t>
            </w:r>
            <w:r w:rsidRPr="0002771C">
              <w:rPr>
                <w:sz w:val="28"/>
                <w:szCs w:val="28"/>
              </w:rPr>
              <w:t>»</w:t>
            </w:r>
          </w:p>
          <w:p w:rsidR="007A47B1" w:rsidRPr="000E40E4" w:rsidRDefault="007A47B1" w:rsidP="00F34A79">
            <w:pPr>
              <w:numPr>
                <w:ilvl w:val="0"/>
                <w:numId w:val="6"/>
              </w:numPr>
              <w:snapToGrid w:val="0"/>
              <w:jc w:val="both"/>
              <w:rPr>
                <w:sz w:val="28"/>
                <w:szCs w:val="28"/>
              </w:rPr>
            </w:pPr>
            <w:r w:rsidRPr="000E40E4">
              <w:rPr>
                <w:sz w:val="28"/>
                <w:szCs w:val="28"/>
              </w:rPr>
              <w:t xml:space="preserve">Постановление Правительства Нижегородской области «Об организации отдыха, оздоровления и занятости детей и молодежи Нижегородской области» </w:t>
            </w:r>
          </w:p>
          <w:p w:rsidR="00E57FFC" w:rsidRPr="0002771C" w:rsidRDefault="000E40E4" w:rsidP="00F34A7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E40E4">
              <w:rPr>
                <w:sz w:val="28"/>
                <w:szCs w:val="28"/>
              </w:rPr>
              <w:t>Постановление</w:t>
            </w:r>
            <w:r w:rsidR="00E57FFC" w:rsidRPr="000E40E4">
              <w:rPr>
                <w:sz w:val="28"/>
                <w:szCs w:val="28"/>
              </w:rPr>
              <w:t xml:space="preserve"> администрации Лысковского</w:t>
            </w:r>
            <w:r w:rsidR="007A47B1" w:rsidRPr="000E40E4">
              <w:rPr>
                <w:sz w:val="28"/>
                <w:szCs w:val="28"/>
              </w:rPr>
              <w:t xml:space="preserve">муниципального района Нижегородской области </w:t>
            </w:r>
            <w:r w:rsidRPr="000E40E4">
              <w:rPr>
                <w:sz w:val="28"/>
                <w:szCs w:val="28"/>
              </w:rPr>
              <w:t xml:space="preserve">№ 399-о от 30.04.2015 </w:t>
            </w:r>
            <w:r w:rsidR="007A47B1" w:rsidRPr="000E40E4">
              <w:rPr>
                <w:sz w:val="28"/>
                <w:szCs w:val="28"/>
              </w:rPr>
              <w:t>«</w:t>
            </w:r>
            <w:r w:rsidRPr="000E40E4">
              <w:rPr>
                <w:sz w:val="28"/>
              </w:rPr>
              <w:t>Об организации отдыха, оздоровления и занятости детей и молодежи   Лысковского района в период летних каникул 2015 год</w:t>
            </w:r>
            <w:r w:rsidRPr="000E40E4">
              <w:rPr>
                <w:sz w:val="28"/>
                <w:szCs w:val="28"/>
              </w:rPr>
              <w:t>а</w:t>
            </w:r>
            <w:r w:rsidR="00E57FFC" w:rsidRPr="000E40E4">
              <w:rPr>
                <w:sz w:val="28"/>
                <w:szCs w:val="28"/>
              </w:rPr>
              <w:t>»</w:t>
            </w:r>
          </w:p>
          <w:p w:rsidR="00E57FFC" w:rsidRPr="0002771C" w:rsidRDefault="00E57FFC" w:rsidP="00F34A7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Приказ управления образования и молодёжной политики Лысковского района Нижегород</w:t>
            </w:r>
            <w:r w:rsidR="007A47B1">
              <w:rPr>
                <w:sz w:val="28"/>
                <w:szCs w:val="28"/>
              </w:rPr>
              <w:t xml:space="preserve">ской области </w:t>
            </w:r>
            <w:r w:rsidR="000E40E4" w:rsidRPr="000E40E4">
              <w:rPr>
                <w:sz w:val="28"/>
                <w:szCs w:val="28"/>
              </w:rPr>
              <w:t>№ 127</w:t>
            </w:r>
            <w:r w:rsidR="000E40E4">
              <w:rPr>
                <w:sz w:val="28"/>
                <w:szCs w:val="28"/>
              </w:rPr>
              <w:t>-о</w:t>
            </w:r>
            <w:r w:rsidR="000E40E4" w:rsidRPr="000E40E4">
              <w:rPr>
                <w:sz w:val="28"/>
                <w:szCs w:val="28"/>
              </w:rPr>
              <w:t xml:space="preserve"> от 30.04</w:t>
            </w:r>
            <w:r w:rsidR="007A47B1" w:rsidRPr="000E40E4">
              <w:rPr>
                <w:sz w:val="28"/>
                <w:szCs w:val="28"/>
              </w:rPr>
              <w:t>.15</w:t>
            </w:r>
            <w:r w:rsidR="000E40E4">
              <w:rPr>
                <w:sz w:val="28"/>
                <w:szCs w:val="28"/>
              </w:rPr>
              <w:t xml:space="preserve"> «Об организации</w:t>
            </w:r>
            <w:r w:rsidRPr="0002771C">
              <w:rPr>
                <w:sz w:val="28"/>
                <w:szCs w:val="28"/>
              </w:rPr>
              <w:t xml:space="preserve"> летней оздоровительной кампании»</w:t>
            </w:r>
          </w:p>
          <w:p w:rsidR="00E57FFC" w:rsidRPr="0002771C" w:rsidRDefault="00E57FFC" w:rsidP="00F34A7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Конвенция о правах ребёнка</w:t>
            </w:r>
          </w:p>
          <w:p w:rsidR="00E57FFC" w:rsidRPr="007C5493" w:rsidRDefault="00E57FFC" w:rsidP="007C549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«Концепция модернизации Российск</w:t>
            </w:r>
            <w:r w:rsidR="007C5493">
              <w:rPr>
                <w:sz w:val="28"/>
                <w:szCs w:val="28"/>
              </w:rPr>
              <w:t>ого образования на период до 202</w:t>
            </w:r>
            <w:r w:rsidRPr="0002771C">
              <w:rPr>
                <w:sz w:val="28"/>
                <w:szCs w:val="28"/>
              </w:rPr>
              <w:t xml:space="preserve">0 года», утверждённой Правительством Российской Федерации от  </w:t>
            </w:r>
            <w:r w:rsidR="007C5493">
              <w:rPr>
                <w:spacing w:val="2"/>
                <w:sz w:val="28"/>
                <w:szCs w:val="28"/>
                <w:shd w:val="clear" w:color="auto" w:fill="FFFFFF"/>
              </w:rPr>
              <w:t>17 ноября 2008 года №</w:t>
            </w:r>
            <w:r w:rsidR="007C5493" w:rsidRPr="007C5493">
              <w:rPr>
                <w:spacing w:val="2"/>
                <w:sz w:val="28"/>
                <w:szCs w:val="28"/>
                <w:shd w:val="clear" w:color="auto" w:fill="FFFFFF"/>
              </w:rPr>
              <w:t xml:space="preserve"> 1662-р</w:t>
            </w:r>
            <w:r w:rsidR="007C5493" w:rsidRPr="007C5493">
              <w:rPr>
                <w:sz w:val="28"/>
                <w:szCs w:val="28"/>
              </w:rPr>
              <w:t xml:space="preserve"> (изменения принятые </w:t>
            </w:r>
            <w:hyperlink r:id="rId9" w:history="1">
              <w:r w:rsidR="007C5493" w:rsidRPr="007C5493">
                <w:rPr>
                  <w:rStyle w:val="a4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распоряжением Правительства Российской Фе</w:t>
              </w:r>
              <w:r w:rsidR="007C5493">
                <w:rPr>
                  <w:rStyle w:val="a4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дерации от 8 августа 2009 года №</w:t>
              </w:r>
              <w:r w:rsidR="007C5493" w:rsidRPr="007C5493">
                <w:rPr>
                  <w:rStyle w:val="a4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 1121-р</w:t>
              </w:r>
            </w:hyperlink>
            <w:r w:rsidR="007C5493" w:rsidRPr="007C5493">
              <w:rPr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Основная идея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Поиск новых способов организации отдыха ребёнка, испытывающего потребность отдыхать с пользой для себя и социума, проходит в виде путешествия по различным станциям.</w:t>
            </w:r>
          </w:p>
        </w:tc>
      </w:tr>
      <w:tr w:rsidR="00E57FFC" w:rsidRPr="0002771C" w:rsidTr="000F5289">
        <w:trPr>
          <w:trHeight w:val="7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Основные разработчики и руководители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F9" w:rsidRPr="0002771C" w:rsidRDefault="00E57FFC" w:rsidP="00B824F9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Начальник лагеря:  </w:t>
            </w:r>
            <w:r w:rsidR="00B824F9">
              <w:rPr>
                <w:sz w:val="28"/>
                <w:szCs w:val="28"/>
              </w:rPr>
              <w:t>Нечаева М.Л., заместитель директора по ВР</w:t>
            </w:r>
            <w:r w:rsidR="007A47B1">
              <w:rPr>
                <w:sz w:val="28"/>
                <w:szCs w:val="28"/>
              </w:rPr>
              <w:t>, учителя начальных классов: Сабаева Л.Р., Карякина В.А.</w:t>
            </w:r>
          </w:p>
          <w:p w:rsidR="00E57FFC" w:rsidRPr="0002771C" w:rsidRDefault="00E57FFC" w:rsidP="0002771C">
            <w:pPr>
              <w:ind w:left="-540" w:firstLine="540"/>
              <w:rPr>
                <w:sz w:val="28"/>
                <w:szCs w:val="28"/>
              </w:rPr>
            </w:pP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Цель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tabs>
                <w:tab w:val="left" w:pos="255"/>
              </w:tabs>
              <w:snapToGrid w:val="0"/>
              <w:ind w:left="75"/>
              <w:rPr>
                <w:bCs/>
                <w:sz w:val="28"/>
                <w:szCs w:val="28"/>
              </w:rPr>
            </w:pPr>
            <w:r w:rsidRPr="0002771C">
              <w:rPr>
                <w:bCs/>
                <w:sz w:val="28"/>
                <w:szCs w:val="28"/>
              </w:rPr>
              <w:t>Активизация летнего отдыха детей, восполнение физических и психологических сил организма ребенка, создание комплекса условий, необходимых для укрепления здоровья детей во время летнего отдыха.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Задачи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tabs>
                <w:tab w:val="left" w:pos="255"/>
              </w:tabs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1.Создать условия, обеспечивающие охрану жизни и здоровья детей, предупреждение заболеваемости и травматизма; </w:t>
            </w:r>
          </w:p>
          <w:p w:rsidR="00E57FFC" w:rsidRPr="0002771C" w:rsidRDefault="00E57FFC" w:rsidP="00471A0C">
            <w:pPr>
              <w:tabs>
                <w:tab w:val="left" w:pos="255"/>
              </w:tabs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экологической  культуры.</w:t>
            </w:r>
          </w:p>
          <w:p w:rsidR="00E57FFC" w:rsidRPr="0002771C" w:rsidRDefault="00E57FFC" w:rsidP="00471A0C">
            <w:pPr>
              <w:tabs>
                <w:tab w:val="left" w:pos="255"/>
              </w:tabs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3.Воспитывать г</w:t>
            </w:r>
            <w:r w:rsidR="007A47B1">
              <w:rPr>
                <w:sz w:val="28"/>
                <w:szCs w:val="28"/>
              </w:rPr>
              <w:t>ражданскую позицию и уважение</w:t>
            </w:r>
            <w:r w:rsidRPr="0002771C">
              <w:rPr>
                <w:sz w:val="28"/>
                <w:szCs w:val="28"/>
              </w:rPr>
              <w:t xml:space="preserve"> к родному краю, к истории страны.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Условия достижения целей и задач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1.Кабинет, актовый зал, спортивная площадка, медицинский кабинет, столовая, спортивный зал, игровая комната.</w:t>
            </w:r>
          </w:p>
        </w:tc>
      </w:tr>
      <w:tr w:rsidR="00E57FFC" w:rsidRPr="0002771C" w:rsidTr="00471A0C">
        <w:trPr>
          <w:trHeight w:val="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 xml:space="preserve">Основные направления деятельности                                                        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Лагерь работает по основным направлениям: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1.Спортивно-оздоровительное.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2.Экологическое.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3.Нравственно-эстетическое.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4.Гражданско-патриотическое.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5.Общекультурное.</w:t>
            </w:r>
          </w:p>
        </w:tc>
      </w:tr>
      <w:tr w:rsidR="00E57FFC" w:rsidRPr="0002771C" w:rsidTr="00471A0C">
        <w:trPr>
          <w:trHeight w:val="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1.Спортивные игры.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2.Соревнования.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3.Конкурсно-познавательные программы.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4.Экскурсии.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5.Праздники.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6.Викторины.</w:t>
            </w:r>
          </w:p>
          <w:p w:rsidR="00E57FFC" w:rsidRPr="0002771C" w:rsidRDefault="00E57FFC" w:rsidP="000F5289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7.Походы.</w:t>
            </w:r>
          </w:p>
        </w:tc>
      </w:tr>
      <w:tr w:rsidR="00E57FFC" w:rsidRPr="0002771C" w:rsidTr="00471A0C">
        <w:trPr>
          <w:trHeight w:val="3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7A47B1" w:rsidP="00471A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03.06.15 по </w:t>
            </w:r>
            <w:r w:rsidR="00B824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3.06.15</w:t>
            </w:r>
            <w:r w:rsidR="00E57FFC" w:rsidRPr="0002771C">
              <w:rPr>
                <w:sz w:val="28"/>
                <w:szCs w:val="28"/>
              </w:rPr>
              <w:t xml:space="preserve"> г.</w:t>
            </w:r>
          </w:p>
        </w:tc>
      </w:tr>
      <w:tr w:rsidR="00E57FFC" w:rsidRPr="0002771C" w:rsidTr="00471A0C">
        <w:trPr>
          <w:trHeight w:val="6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707E55" w:rsidP="00471A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коллектив  </w:t>
            </w:r>
            <w:r w:rsidR="007A47B1">
              <w:rPr>
                <w:sz w:val="28"/>
                <w:szCs w:val="28"/>
              </w:rPr>
              <w:t>Берендеевской</w:t>
            </w:r>
            <w:r w:rsidR="00E57FFC" w:rsidRPr="0002771C">
              <w:rPr>
                <w:sz w:val="28"/>
                <w:szCs w:val="28"/>
              </w:rPr>
              <w:t>средн</w:t>
            </w:r>
            <w:r w:rsidR="006F17A8">
              <w:rPr>
                <w:sz w:val="28"/>
                <w:szCs w:val="28"/>
              </w:rPr>
              <w:t xml:space="preserve">ей </w:t>
            </w:r>
            <w:r w:rsidR="007A47B1">
              <w:rPr>
                <w:sz w:val="28"/>
                <w:szCs w:val="28"/>
              </w:rPr>
              <w:t xml:space="preserve">школы 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Механизм реализации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1. Подготовительный период (формирование пакета документов, разработка проекта, создание условий для реализации проекта,  разработка маршрутов экскурсий, программ творческих мастерских, объединений, </w:t>
            </w:r>
            <w:r w:rsidRPr="0002771C">
              <w:rPr>
                <w:sz w:val="28"/>
                <w:szCs w:val="28"/>
              </w:rPr>
              <w:lastRenderedPageBreak/>
              <w:t>установление внешних связей, согласование плана с учреждениями культуры и дополнительного образования, приобретение необходимого инвентаря, проведение инструктивных совещаний с сотрудниками лагеря и т.д.)</w:t>
            </w:r>
          </w:p>
          <w:p w:rsidR="00E57FFC" w:rsidRPr="0002771C" w:rsidRDefault="00E57FFC" w:rsidP="00471A0C">
            <w:pPr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2.Основной период (работа над проектами, поисково-исследовательская деятельность, деятельность мастерских и творческих объединений, изучение природы, культуры и истории своего края, турниры, соревнования, экскурсии, ключевые мероприятия событийного характера).</w:t>
            </w:r>
          </w:p>
          <w:p w:rsidR="00E57FFC" w:rsidRPr="0002771C" w:rsidRDefault="00E57FFC" w:rsidP="00471A0C">
            <w:pPr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3.Заключительный период (рефлексивно-аналитический). Подведение итогов работы. Диагностика. Рефлексия и анализ.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bCs/>
                <w:sz w:val="28"/>
                <w:szCs w:val="28"/>
              </w:rPr>
              <w:t>1.</w:t>
            </w:r>
            <w:r w:rsidRPr="0002771C">
              <w:rPr>
                <w:sz w:val="28"/>
                <w:szCs w:val="28"/>
              </w:rPr>
              <w:t>Реализация детьми умений и навыков, полученных в школе, в практической деятельности и получение углубленных знаний в области здорового образа жизни.</w:t>
            </w:r>
          </w:p>
          <w:p w:rsidR="00E57FFC" w:rsidRPr="0002771C" w:rsidRDefault="00E57FFC" w:rsidP="00471A0C">
            <w:pPr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 Организация разумного отдыха детей и расширение кругозора через развитие интеллектуальных и творческих способностей.</w:t>
            </w:r>
          </w:p>
        </w:tc>
      </w:tr>
    </w:tbl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E57FFC" w:rsidRDefault="00E57FFC" w:rsidP="0002771C">
      <w:pPr>
        <w:spacing w:line="276" w:lineRule="auto"/>
        <w:jc w:val="center"/>
        <w:rPr>
          <w:sz w:val="28"/>
          <w:szCs w:val="28"/>
        </w:rPr>
      </w:pPr>
    </w:p>
    <w:p w:rsidR="00E57FFC" w:rsidRDefault="00E57FFC" w:rsidP="00001123">
      <w:pPr>
        <w:spacing w:line="276" w:lineRule="auto"/>
        <w:rPr>
          <w:sz w:val="28"/>
          <w:szCs w:val="28"/>
        </w:rPr>
      </w:pPr>
    </w:p>
    <w:p w:rsidR="000E40E4" w:rsidRDefault="000E40E4" w:rsidP="00001123">
      <w:pPr>
        <w:spacing w:line="276" w:lineRule="auto"/>
        <w:rPr>
          <w:sz w:val="28"/>
          <w:szCs w:val="28"/>
        </w:rPr>
      </w:pPr>
    </w:p>
    <w:p w:rsidR="000E40E4" w:rsidRPr="0002771C" w:rsidRDefault="000E40E4" w:rsidP="00001123">
      <w:pPr>
        <w:spacing w:line="276" w:lineRule="auto"/>
        <w:rPr>
          <w:sz w:val="28"/>
          <w:szCs w:val="28"/>
        </w:rPr>
      </w:pPr>
    </w:p>
    <w:p w:rsidR="007C5493" w:rsidRDefault="007C5493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7C5493">
      <w:pPr>
        <w:numPr>
          <w:ilvl w:val="0"/>
          <w:numId w:val="37"/>
        </w:num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ИНФОРМАЦИОННАЯ КАРТА ПРОЕКТА</w:t>
      </w: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tbl>
      <w:tblPr>
        <w:tblW w:w="10427" w:type="dxa"/>
        <w:tblInd w:w="-612" w:type="dxa"/>
        <w:tblLayout w:type="fixed"/>
        <w:tblLook w:val="0000"/>
      </w:tblPr>
      <w:tblGrid>
        <w:gridCol w:w="1040"/>
        <w:gridCol w:w="2880"/>
        <w:gridCol w:w="6507"/>
      </w:tblGrid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Default="00E57FFC" w:rsidP="0002771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Раздел</w:t>
            </w:r>
          </w:p>
          <w:p w:rsidR="00E57FFC" w:rsidRPr="0002771C" w:rsidRDefault="00E57FFC" w:rsidP="00471A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Содержание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Авторы проекта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7C5493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М.Л., заместитель директора по ВР</w:t>
            </w:r>
          </w:p>
          <w:p w:rsidR="00E57FFC" w:rsidRPr="0002771C" w:rsidRDefault="00E57FFC" w:rsidP="00471A0C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Руководитель проекта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7C5493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М.Л., заместитель директора по ВР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Территория представившая проект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93" w:rsidRDefault="006F17A8" w:rsidP="007C5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Берендеевская средняя школа</w:t>
            </w:r>
            <w:r w:rsidR="007C5493">
              <w:rPr>
                <w:sz w:val="28"/>
                <w:szCs w:val="28"/>
              </w:rPr>
              <w:t>, Лысковского р-на, Нижегородской обл.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93" w:rsidRDefault="006F17A8" w:rsidP="007C5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Берендеевская средняя школа</w:t>
            </w:r>
            <w:r w:rsidR="007C5493">
              <w:rPr>
                <w:sz w:val="28"/>
                <w:szCs w:val="28"/>
              </w:rPr>
              <w:t>, Лысковского р-на, Нижегородской обл.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Адрес и телефон организации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8" w:rsidRDefault="007C5493" w:rsidP="006F17A8">
            <w:pPr>
              <w:tabs>
                <w:tab w:val="left" w:pos="3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Нижегородскаяобл., </w:t>
            </w:r>
            <w:r w:rsidRPr="00330F2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ысковский район,</w:t>
            </w:r>
            <w:r w:rsidRPr="00330F23">
              <w:rPr>
                <w:sz w:val="28"/>
                <w:szCs w:val="28"/>
              </w:rPr>
              <w:t xml:space="preserve"> с. Берендеевка</w:t>
            </w:r>
            <w:r>
              <w:rPr>
                <w:sz w:val="28"/>
                <w:szCs w:val="28"/>
              </w:rPr>
              <w:t>,</w:t>
            </w:r>
            <w:r w:rsidR="006F17A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л. Центральная, д. 21, </w:t>
            </w:r>
          </w:p>
          <w:p w:rsidR="00E57FFC" w:rsidRPr="0002771C" w:rsidRDefault="007C5493" w:rsidP="006F17A8">
            <w:pPr>
              <w:tabs>
                <w:tab w:val="left" w:pos="3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88314932317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Форма проведения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Лагерь с дневным пребыванием детей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7C5493" w:rsidP="007C549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03.06.15 по 23.06.15</w:t>
            </w:r>
            <w:r w:rsidRPr="0002771C">
              <w:rPr>
                <w:sz w:val="28"/>
                <w:szCs w:val="28"/>
              </w:rPr>
              <w:t xml:space="preserve"> г.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Место проведения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93" w:rsidRDefault="007C5493" w:rsidP="007C5493">
            <w:pPr>
              <w:tabs>
                <w:tab w:val="left" w:pos="3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Нижегородскаяобл., </w:t>
            </w:r>
            <w:r w:rsidRPr="00330F2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ысковский район,</w:t>
            </w:r>
            <w:r w:rsidRPr="00330F23">
              <w:rPr>
                <w:sz w:val="28"/>
                <w:szCs w:val="28"/>
              </w:rPr>
              <w:t xml:space="preserve"> с. Берендеевка</w:t>
            </w:r>
            <w:r>
              <w:rPr>
                <w:sz w:val="28"/>
                <w:szCs w:val="28"/>
              </w:rPr>
              <w:t xml:space="preserve">,ул. Центральная, д. 21, </w:t>
            </w:r>
          </w:p>
          <w:p w:rsidR="00E57FFC" w:rsidRPr="0002771C" w:rsidRDefault="007C5493" w:rsidP="007C5493">
            <w:pPr>
              <w:tabs>
                <w:tab w:val="left" w:pos="3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88314932317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Общее количество детей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7C5493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57FFC" w:rsidRPr="0002771C">
              <w:rPr>
                <w:sz w:val="28"/>
                <w:szCs w:val="28"/>
              </w:rPr>
              <w:t xml:space="preserve"> человек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Возраст детей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7-11 лет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Официальный язык проекта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Русский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Участие в проекте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Добровольное</w:t>
            </w:r>
            <w:r>
              <w:rPr>
                <w:sz w:val="28"/>
                <w:szCs w:val="28"/>
              </w:rPr>
              <w:t xml:space="preserve"> (на основании заявлений родителей)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актовый зал, спортивная площадка, </w:t>
            </w:r>
            <w:r w:rsidR="006F17A8">
              <w:rPr>
                <w:sz w:val="28"/>
                <w:szCs w:val="28"/>
              </w:rPr>
              <w:t>футбольное поле, 2</w:t>
            </w:r>
            <w:r w:rsidR="007C5493">
              <w:rPr>
                <w:sz w:val="28"/>
                <w:szCs w:val="28"/>
              </w:rPr>
              <w:t xml:space="preserve"> игровых комнаты</w:t>
            </w:r>
            <w:r w:rsidRPr="0002771C">
              <w:rPr>
                <w:sz w:val="28"/>
                <w:szCs w:val="28"/>
              </w:rPr>
              <w:t>, столовая</w:t>
            </w:r>
          </w:p>
        </w:tc>
      </w:tr>
      <w:tr w:rsidR="00E57FFC" w:rsidRPr="0002771C" w:rsidTr="0002771C">
        <w:trPr>
          <w:trHeight w:val="270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В лагере создаются условия для обучения, отдыха и развлечений, планируется культурно-оздоровительная и экскурсионная деятельность. </w:t>
            </w:r>
          </w:p>
          <w:p w:rsidR="00E57FFC" w:rsidRPr="0002771C" w:rsidRDefault="00E57FFC" w:rsidP="00471A0C">
            <w:p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Работа в лагере организуется по направлениям: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Спортивно-оздоровительное,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Нравственно-эстетическое,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Гражданско-патриотическое,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Общекультурное,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Экологическое.</w:t>
            </w:r>
          </w:p>
        </w:tc>
      </w:tr>
    </w:tbl>
    <w:p w:rsidR="00E57FFC" w:rsidRPr="0002771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02771C">
      <w:pPr>
        <w:spacing w:line="276" w:lineRule="auto"/>
        <w:jc w:val="center"/>
        <w:rPr>
          <w:b/>
          <w:sz w:val="28"/>
          <w:szCs w:val="28"/>
        </w:rPr>
      </w:pPr>
    </w:p>
    <w:p w:rsidR="00E57FFC" w:rsidRDefault="00E57FFC" w:rsidP="006F17A8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7C5493">
      <w:pPr>
        <w:numPr>
          <w:ilvl w:val="0"/>
          <w:numId w:val="37"/>
        </w:num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ПОЯСНИТЕЛЬНАЯ ЗАПИСКА: АКТУАЛЬНОСТЬ, ЦЕЛЬ И ЗАДАЧИ, ПРИНЦИПЫ, ФОРМЫ РАБОТЫ ЛАГЕРЯ, ОЖИДАЕМЫЕ РЕЗУЛЬТАТЫ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8606A5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Пояснительная записка: актуальность, цель и задачи, ожидаемые результаты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педагогической заботой, контролем и желанием детей иметь свободу, заниматься саморазвитием, самостоятельным творчеством.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Лагерь размещается на базе муниципального </w:t>
      </w:r>
      <w:r w:rsidR="007C5493">
        <w:rPr>
          <w:sz w:val="28"/>
          <w:szCs w:val="28"/>
        </w:rPr>
        <w:t xml:space="preserve">бюджетного </w:t>
      </w:r>
      <w:r w:rsidRPr="0002771C">
        <w:rPr>
          <w:sz w:val="28"/>
          <w:szCs w:val="28"/>
        </w:rPr>
        <w:t>о</w:t>
      </w:r>
      <w:r w:rsidR="000E40E4">
        <w:rPr>
          <w:sz w:val="28"/>
          <w:szCs w:val="28"/>
        </w:rPr>
        <w:t xml:space="preserve">бразовательного учреждения </w:t>
      </w:r>
      <w:r w:rsidR="007C5493">
        <w:rPr>
          <w:sz w:val="28"/>
          <w:szCs w:val="28"/>
        </w:rPr>
        <w:t>Берендеевская средняя школа</w:t>
      </w:r>
      <w:r w:rsidRPr="0002771C">
        <w:rPr>
          <w:sz w:val="28"/>
          <w:szCs w:val="28"/>
        </w:rPr>
        <w:t>. В основу организации закладываются здоровьесберегающие технологии, реализующиеся в игровой форме.</w:t>
      </w:r>
    </w:p>
    <w:p w:rsidR="00E57FF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Содержание деятельности лагеря должно быть направлено на разрешение этих противоречий. Проект деятельности летнего лагеря ориентирован на создание социально значимой психологической среды, дополняющей и корректирующей семейное воспитание ребенка. </w:t>
      </w:r>
    </w:p>
    <w:p w:rsidR="00E57FFC" w:rsidRDefault="00E57FFC" w:rsidP="0002771C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>Проект универсален,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Для обеспечения преемственности в работе лагеря от каникул к каникулам необходима постоянная управленческая деят</w:t>
      </w:r>
      <w:r w:rsidR="00711112">
        <w:rPr>
          <w:sz w:val="28"/>
          <w:szCs w:val="28"/>
        </w:rPr>
        <w:t>ельность. Система управления ЛДП «Берез</w:t>
      </w:r>
      <w:r w:rsidRPr="0002771C">
        <w:rPr>
          <w:sz w:val="28"/>
          <w:szCs w:val="28"/>
        </w:rPr>
        <w:t>ка» включает в себя три уровня: стратегическое управление, организационно-методическое управление, практическое управление.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Проект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E57FFC" w:rsidRPr="0002771C" w:rsidRDefault="00711112" w:rsidP="008606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идея проекта </w:t>
      </w:r>
      <w:r w:rsidR="00E57FFC" w:rsidRPr="0002771C">
        <w:rPr>
          <w:sz w:val="28"/>
          <w:szCs w:val="28"/>
        </w:rPr>
        <w:t>Л</w:t>
      </w:r>
      <w:r>
        <w:rPr>
          <w:sz w:val="28"/>
          <w:szCs w:val="28"/>
        </w:rPr>
        <w:t>ДП «Берез</w:t>
      </w:r>
      <w:r w:rsidR="00E57FFC" w:rsidRPr="0002771C">
        <w:rPr>
          <w:sz w:val="28"/>
          <w:szCs w:val="28"/>
        </w:rPr>
        <w:t>ка»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Проект ориентирован на работу в разновозрастном детском коллективе и представляет собой одну смену.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Принципы организации педагогического процесса в рамках проекта: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взаимодействия воспитателей и воспитанников;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коллективной деятельности;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самореализации ребенка в условиях детского лагеря;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самостоятельности.</w:t>
      </w:r>
    </w:p>
    <w:p w:rsidR="00E57FFC" w:rsidRPr="0002771C" w:rsidRDefault="00E57FFC" w:rsidP="008606A5">
      <w:pPr>
        <w:spacing w:line="276" w:lineRule="auto"/>
        <w:ind w:firstLine="709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 xml:space="preserve">ЦЕЛЬ:                                                                                                </w:t>
      </w:r>
    </w:p>
    <w:p w:rsidR="00E57FFC" w:rsidRPr="0002771C" w:rsidRDefault="00E57FFC" w:rsidP="0071111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2771C">
        <w:rPr>
          <w:bCs/>
          <w:sz w:val="28"/>
          <w:szCs w:val="28"/>
        </w:rPr>
        <w:t>Активизация летнего отдыха детей, восполнение физических и психологических сил организма ребенка, создание комплекса условий, необходимых для укрепления здоровья детей во время летнего отдыха.</w:t>
      </w:r>
    </w:p>
    <w:p w:rsidR="00E57FFC" w:rsidRPr="0002771C" w:rsidRDefault="00E57FFC" w:rsidP="008606A5">
      <w:pPr>
        <w:spacing w:line="276" w:lineRule="auto"/>
        <w:ind w:firstLine="709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ЗАДАЧИ:</w:t>
      </w:r>
    </w:p>
    <w:p w:rsidR="00E57FFC" w:rsidRPr="0002771C" w:rsidRDefault="00E57FFC" w:rsidP="00711112">
      <w:pPr>
        <w:tabs>
          <w:tab w:val="left" w:pos="255"/>
        </w:tabs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1.Создать условия, обеспечивающие охрану жизни и здоровья детей, предупреждение заболеваемости и травматизма; </w:t>
      </w:r>
    </w:p>
    <w:p w:rsidR="00E57FFC" w:rsidRDefault="00E57FFC" w:rsidP="00711112">
      <w:pPr>
        <w:tabs>
          <w:tab w:val="left" w:pos="255"/>
        </w:tabs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2.Реализовать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экологической  культуры.</w:t>
      </w:r>
    </w:p>
    <w:p w:rsidR="00E57FFC" w:rsidRPr="0002771C" w:rsidRDefault="00E57FFC" w:rsidP="0002771C">
      <w:pPr>
        <w:tabs>
          <w:tab w:val="left" w:pos="255"/>
        </w:tabs>
        <w:snapToGrid w:val="0"/>
        <w:spacing w:line="276" w:lineRule="auto"/>
        <w:ind w:firstLine="709"/>
        <w:jc w:val="center"/>
        <w:rPr>
          <w:sz w:val="28"/>
          <w:szCs w:val="28"/>
        </w:rPr>
      </w:pPr>
    </w:p>
    <w:p w:rsidR="00711112" w:rsidRDefault="00E57FFC" w:rsidP="00711112">
      <w:pPr>
        <w:numPr>
          <w:ilvl w:val="0"/>
          <w:numId w:val="38"/>
        </w:numPr>
        <w:tabs>
          <w:tab w:val="left" w:pos="255"/>
        </w:tabs>
        <w:snapToGrid w:val="0"/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 xml:space="preserve">Воспитывать гражданскую позицию и уважение    к родному краю, </w:t>
      </w:r>
    </w:p>
    <w:p w:rsidR="00E57FFC" w:rsidRPr="0002771C" w:rsidRDefault="00E57FFC" w:rsidP="00711112">
      <w:pPr>
        <w:tabs>
          <w:tab w:val="left" w:pos="255"/>
        </w:tabs>
        <w:snapToGrid w:val="0"/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 истории страны.</w:t>
      </w:r>
    </w:p>
    <w:p w:rsidR="00E57FFC" w:rsidRPr="0002771C" w:rsidRDefault="00E57FFC" w:rsidP="008606A5">
      <w:pPr>
        <w:tabs>
          <w:tab w:val="left" w:pos="255"/>
        </w:tabs>
        <w:snapToGrid w:val="0"/>
        <w:spacing w:line="276" w:lineRule="auto"/>
        <w:jc w:val="center"/>
        <w:rPr>
          <w:sz w:val="28"/>
          <w:szCs w:val="28"/>
        </w:rPr>
      </w:pPr>
      <w:r w:rsidRPr="0002771C">
        <w:rPr>
          <w:b/>
          <w:sz w:val="28"/>
          <w:szCs w:val="28"/>
        </w:rPr>
        <w:t>Принципы работы лагеря: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− Принцип самореализации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создание ситуации успеха; поощрение достигнутого</w:t>
      </w:r>
      <w:r w:rsidRPr="0002771C">
        <w:rPr>
          <w:b/>
          <w:sz w:val="28"/>
          <w:szCs w:val="28"/>
        </w:rPr>
        <w:t>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включенности детей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сочетания оздоровительных, развивающих, воспитательных и развлекательных мероприятий предусматривает: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гуманизации отношений (построение отношений на основе уважения и доверия к человеку, на стремлении привести его к успеху)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− Принцип  дифференциации  воспитания (отбор содержания, форм и методов воспитания в соотношении с индивидуально-психологическими особенностями детей). 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сопричастности («этого достигли ребята, это им нужно – значит, это доступно и нужно мне»);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- Принцип личной ответственности («я отвечаю за последствия своей деятельности для других людей и для природы»).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уважения и доверия.</w:t>
      </w:r>
    </w:p>
    <w:p w:rsidR="00E57FFC" w:rsidRPr="0002771C" w:rsidRDefault="00E57FFC" w:rsidP="00D41808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 безопасности.</w:t>
      </w:r>
    </w:p>
    <w:p w:rsidR="00E57FFC" w:rsidRDefault="00E57FFC" w:rsidP="00D41808">
      <w:pPr>
        <w:spacing w:line="276" w:lineRule="auto"/>
        <w:ind w:firstLine="709"/>
        <w:jc w:val="both"/>
        <w:rPr>
          <w:sz w:val="28"/>
          <w:szCs w:val="28"/>
        </w:rPr>
      </w:pPr>
    </w:p>
    <w:p w:rsidR="00E57FFC" w:rsidRDefault="00E57FFC" w:rsidP="00D41808">
      <w:pPr>
        <w:spacing w:line="276" w:lineRule="auto"/>
        <w:ind w:firstLine="709"/>
        <w:jc w:val="both"/>
        <w:rPr>
          <w:sz w:val="28"/>
          <w:szCs w:val="28"/>
        </w:rPr>
      </w:pPr>
    </w:p>
    <w:p w:rsidR="00E57FFC" w:rsidRDefault="00E57FFC" w:rsidP="00D41808">
      <w:pPr>
        <w:spacing w:line="276" w:lineRule="auto"/>
        <w:ind w:firstLine="709"/>
        <w:jc w:val="both"/>
        <w:rPr>
          <w:sz w:val="28"/>
          <w:szCs w:val="28"/>
        </w:rPr>
      </w:pPr>
    </w:p>
    <w:p w:rsidR="00E57FFC" w:rsidRDefault="00E57FFC" w:rsidP="00D41808">
      <w:pPr>
        <w:spacing w:line="276" w:lineRule="auto"/>
        <w:ind w:firstLine="709"/>
        <w:jc w:val="both"/>
        <w:rPr>
          <w:sz w:val="28"/>
          <w:szCs w:val="28"/>
        </w:rPr>
      </w:pPr>
    </w:p>
    <w:p w:rsidR="00E57FFC" w:rsidRDefault="00E57FFC" w:rsidP="00D41808">
      <w:pPr>
        <w:spacing w:line="276" w:lineRule="auto"/>
        <w:ind w:firstLine="709"/>
        <w:jc w:val="both"/>
        <w:rPr>
          <w:sz w:val="28"/>
          <w:szCs w:val="28"/>
        </w:rPr>
      </w:pPr>
    </w:p>
    <w:p w:rsidR="00E57FFC" w:rsidRDefault="00E57FFC" w:rsidP="00D41808">
      <w:pPr>
        <w:spacing w:line="276" w:lineRule="auto"/>
        <w:ind w:firstLine="709"/>
        <w:jc w:val="both"/>
        <w:rPr>
          <w:sz w:val="28"/>
          <w:szCs w:val="28"/>
        </w:rPr>
      </w:pPr>
    </w:p>
    <w:p w:rsidR="00E57FFC" w:rsidRPr="0002771C" w:rsidRDefault="00E57FFC" w:rsidP="0002771C">
      <w:pPr>
        <w:spacing w:line="276" w:lineRule="auto"/>
        <w:ind w:firstLine="709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Содержание деятельности и механизм реализации</w:t>
      </w:r>
    </w:p>
    <w:p w:rsidR="00E57FFC" w:rsidRPr="0002771C" w:rsidRDefault="00E57FFC" w:rsidP="00EB0AFE">
      <w:pPr>
        <w:spacing w:line="276" w:lineRule="auto"/>
        <w:ind w:firstLine="5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Летний  лагерь является</w:t>
      </w:r>
      <w:r w:rsidR="00711112">
        <w:rPr>
          <w:sz w:val="28"/>
          <w:szCs w:val="28"/>
        </w:rPr>
        <w:t xml:space="preserve"> лагерем с дневным </w:t>
      </w:r>
      <w:r w:rsidRPr="0002771C">
        <w:rPr>
          <w:sz w:val="28"/>
          <w:szCs w:val="28"/>
        </w:rPr>
        <w:t xml:space="preserve">пребыванием </w:t>
      </w:r>
      <w:r w:rsidR="00711112">
        <w:rPr>
          <w:sz w:val="28"/>
          <w:szCs w:val="28"/>
        </w:rPr>
        <w:t>детей для учащихся 1-5-</w:t>
      </w:r>
      <w:r w:rsidR="000E40E4">
        <w:rPr>
          <w:sz w:val="28"/>
          <w:szCs w:val="28"/>
        </w:rPr>
        <w:t xml:space="preserve">х классов в помещениях </w:t>
      </w:r>
      <w:r w:rsidR="00EA62B9">
        <w:rPr>
          <w:sz w:val="28"/>
          <w:szCs w:val="28"/>
        </w:rPr>
        <w:t>Берендеевской средней школы</w:t>
      </w:r>
      <w:r w:rsidRPr="0002771C">
        <w:rPr>
          <w:sz w:val="28"/>
          <w:szCs w:val="28"/>
        </w:rPr>
        <w:t xml:space="preserve">. Лагерь работает после окончания учебного года в июне. В лагерь принимаются дети 7–11 лет по их желанию. Обеспечивается трёхразовое горячее питание на базе </w:t>
      </w:r>
      <w:r w:rsidR="00711112">
        <w:rPr>
          <w:sz w:val="28"/>
          <w:szCs w:val="28"/>
        </w:rPr>
        <w:t>школы. Лагерь работает в течении 21 дня</w:t>
      </w:r>
      <w:r w:rsidRPr="0002771C">
        <w:rPr>
          <w:sz w:val="28"/>
          <w:szCs w:val="28"/>
        </w:rPr>
        <w:t xml:space="preserve">. </w:t>
      </w:r>
    </w:p>
    <w:p w:rsidR="00E57FFC" w:rsidRPr="0002771C" w:rsidRDefault="00E57FFC" w:rsidP="00711112">
      <w:pPr>
        <w:spacing w:line="276" w:lineRule="auto"/>
        <w:ind w:firstLine="5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Здесь  создаются условия для обучения, отдыха и развлечений, планируется культурно-оздоровительная и экскурсионная деятельность.</w:t>
      </w:r>
    </w:p>
    <w:p w:rsidR="00E57FFC" w:rsidRPr="0002771C" w:rsidRDefault="00E57FFC" w:rsidP="00711112">
      <w:pPr>
        <w:spacing w:line="276" w:lineRule="auto"/>
        <w:ind w:firstLine="5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Педагогами </w:t>
      </w:r>
      <w:r w:rsidR="00711112">
        <w:rPr>
          <w:sz w:val="28"/>
          <w:szCs w:val="28"/>
        </w:rPr>
        <w:t>школы разработан распорядок дня</w:t>
      </w:r>
      <w:r w:rsidRPr="0002771C">
        <w:rPr>
          <w:sz w:val="28"/>
          <w:szCs w:val="28"/>
        </w:rPr>
        <w:t>.(Приложение 1)</w:t>
      </w:r>
    </w:p>
    <w:p w:rsidR="00E57FFC" w:rsidRPr="0002771C" w:rsidRDefault="00E57FFC" w:rsidP="00711112">
      <w:pPr>
        <w:spacing w:line="276" w:lineRule="auto"/>
        <w:ind w:firstLine="5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 Работа в лагере организуется по направлениям.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Спортивно-оздоровительное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Гражданско-правовое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Нравственно-эстетическое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Общекультурное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экологическое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rStyle w:val="a3"/>
          <w:bCs/>
          <w:sz w:val="28"/>
          <w:szCs w:val="28"/>
        </w:rPr>
        <w:t>Формы работы</w:t>
      </w:r>
      <w:r w:rsidRPr="0002771C">
        <w:rPr>
          <w:b/>
          <w:sz w:val="28"/>
          <w:szCs w:val="28"/>
        </w:rPr>
        <w:t>смены: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1.Спортивные игры.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2.Соревнования.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3.Конкурсно-познавательные программы.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4.Экскурсии.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5.Праздники.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6.Викторины.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7.Походы.</w:t>
      </w:r>
    </w:p>
    <w:p w:rsidR="00E57FFC" w:rsidRPr="0002771C" w:rsidRDefault="00E57FFC" w:rsidP="00471A0C">
      <w:pPr>
        <w:spacing w:line="276" w:lineRule="auto"/>
        <w:jc w:val="center"/>
        <w:rPr>
          <w:b/>
          <w:bCs/>
          <w:sz w:val="28"/>
          <w:szCs w:val="28"/>
        </w:rPr>
      </w:pPr>
      <w:r w:rsidRPr="0002771C">
        <w:rPr>
          <w:b/>
          <w:bCs/>
          <w:sz w:val="28"/>
          <w:szCs w:val="28"/>
        </w:rPr>
        <w:t>Ожидаемые результаты</w:t>
      </w:r>
    </w:p>
    <w:p w:rsidR="00E57FFC" w:rsidRPr="0002771C" w:rsidRDefault="00E57FFC" w:rsidP="00711112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bCs/>
          <w:sz w:val="28"/>
          <w:szCs w:val="28"/>
        </w:rPr>
        <w:t>1.</w:t>
      </w:r>
      <w:r w:rsidRPr="0002771C">
        <w:rPr>
          <w:sz w:val="28"/>
          <w:szCs w:val="28"/>
        </w:rPr>
        <w:t>Реализация детьми умений и навыков, полученных в школе, в практической деятельности и получение углубленных знаний в области здорового образа жизни.</w:t>
      </w:r>
    </w:p>
    <w:p w:rsidR="00E57FFC" w:rsidRPr="0002771C" w:rsidRDefault="00E57FFC" w:rsidP="00711112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2. Организация разумного отдыха детей и расширение кругозора через развитие интеллектуальных и творческих способностей.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24409D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711112">
      <w:pPr>
        <w:numPr>
          <w:ilvl w:val="0"/>
          <w:numId w:val="38"/>
        </w:num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МЕХАНИЗМ РЕАЛИЗАЦИИ ПРОЕКТА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«Игра – это огромное светлое окно,</w:t>
      </w:r>
    </w:p>
    <w:p w:rsidR="00E57FFC" w:rsidRPr="0002771C" w:rsidRDefault="00E57FFC" w:rsidP="00EB0AFE">
      <w:pPr>
        <w:spacing w:line="276" w:lineRule="auto"/>
        <w:ind w:left="4956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 xml:space="preserve">через которое в духовный мир ребенка                                                                                                                        вливается поток представлений, понятий  об окружающем мире. </w:t>
      </w:r>
    </w:p>
    <w:p w:rsidR="00E57FFC" w:rsidRPr="0002771C" w:rsidRDefault="00E57FFC" w:rsidP="00EB0AFE">
      <w:pPr>
        <w:spacing w:line="276" w:lineRule="auto"/>
        <w:ind w:left="4956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Игра  – это искра, зажигающая огонек пытливости и любознательности»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left="5664" w:firstLine="708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В.А. Сухомлинский</w:t>
      </w:r>
    </w:p>
    <w:p w:rsidR="00E57FFC" w:rsidRPr="0002771C" w:rsidRDefault="00E57FFC" w:rsidP="00EB0AFE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Учитывая возрастные особенности младшего и среднего школьного возраста, а также осознавая значимость деятельностного подхода в воспитательном процессе, в основе механизма реализации проекта -  сюжетно – ролевая игра, как ведущий тип деятельности, как универсальное педагогическое средство.</w:t>
      </w: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Сюжетно - 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</w:t>
      </w:r>
      <w:r w:rsidRPr="0002771C">
        <w:rPr>
          <w:b/>
          <w:sz w:val="28"/>
          <w:szCs w:val="28"/>
        </w:rPr>
        <w:t xml:space="preserve">. </w:t>
      </w: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Сюжетно-ролевая игра «Восхождение на гору Олимп » - 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</w:t>
      </w:r>
      <w:r w:rsidRPr="0002771C">
        <w:rPr>
          <w:b/>
          <w:sz w:val="28"/>
          <w:szCs w:val="28"/>
        </w:rPr>
        <w:t xml:space="preserve">. </w:t>
      </w:r>
    </w:p>
    <w:p w:rsidR="00E57FFC" w:rsidRPr="0002771C" w:rsidRDefault="00E57FFC" w:rsidP="00711112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Все дни смены объединяются  определенным сюжетом ролевой игры.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 Учет достижений ребенка на  промежуточных и итоговых  этапах (фестивалях, праздниках, конкурсах, ритуалах награждения с использованием атрибутики и символики игры и др.) – создает  условия для самореализации и развития личностиребенка. Являясь развлечением, отдыхом, игра перерастает в обучение, творчество, в модель человеческих отношений. </w:t>
      </w:r>
    </w:p>
    <w:p w:rsidR="0024409D" w:rsidRDefault="0024409D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Игровая легенда «Восхождение на гору Олимп».</w:t>
      </w:r>
    </w:p>
    <w:p w:rsidR="00E57FFC" w:rsidRPr="0002771C" w:rsidRDefault="00E57FFC" w:rsidP="00EB0AFE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Ребята и педагоги в течение смены являются участниками восхождения на гору Олимп. В основе игры – график соревнований между командами, с заданиями для каждого определенного дня.   Каждый день имеет свое направление и название. Например, «День знакомств», «День спорта», «День приключений» и т.д.</w:t>
      </w:r>
    </w:p>
    <w:p w:rsidR="00E57FFC" w:rsidRPr="00711112" w:rsidRDefault="00E57FFC" w:rsidP="0071111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Команды имеют своё название, девиз, символику и атрибутику, которая обсуждается и выбирается детьми. Все воспитанники лагеря на первоначальном этапе –любители спорта. В ходе лагерной смены предусмотрена система поощрения ее участников – как ступени личностного роста: любители спорта (стартовое звание), юниоры, мастера спорта и олимпийские чемпионы. Продвижение от ступени к ступени индивидуально для каждого ребенка, фиксируется в зачётном листе успеха в виде шара. За участие в делах лагеря, за работу в творческих объединениях и мастерских  он получает стимулирующие очки (баллы)</w:t>
      </w:r>
      <w:r w:rsidRPr="0002771C">
        <w:rPr>
          <w:b/>
          <w:sz w:val="28"/>
          <w:szCs w:val="28"/>
        </w:rPr>
        <w:t xml:space="preserve">. 10-20 очков − 1-я ступень роста, 20-25 очков − 2я </w:t>
      </w:r>
      <w:r w:rsidR="00711112">
        <w:rPr>
          <w:b/>
          <w:sz w:val="28"/>
          <w:szCs w:val="28"/>
        </w:rPr>
        <w:t>ступень роста</w:t>
      </w:r>
      <w:r w:rsidRPr="0002771C">
        <w:rPr>
          <w:b/>
          <w:sz w:val="28"/>
          <w:szCs w:val="28"/>
        </w:rPr>
        <w:t xml:space="preserve">, 25- 30  очков − 3-я ступень роста. </w:t>
      </w:r>
      <w:r w:rsidRPr="0002771C">
        <w:rPr>
          <w:sz w:val="28"/>
          <w:szCs w:val="28"/>
        </w:rPr>
        <w:t>В конце смены каждый ребёнок получает диплом или  грамоту согласно ступени роста.(Приложение 8).</w:t>
      </w:r>
    </w:p>
    <w:p w:rsidR="00E57FFC" w:rsidRPr="0002771C" w:rsidRDefault="00E57FFC" w:rsidP="00711112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 детском оздоровительном  ла</w:t>
      </w:r>
      <w:r w:rsidR="00711112">
        <w:rPr>
          <w:sz w:val="28"/>
          <w:szCs w:val="28"/>
        </w:rPr>
        <w:t xml:space="preserve">гере главное не система дел, не </w:t>
      </w:r>
      <w:r w:rsidRPr="0002771C">
        <w:rPr>
          <w:sz w:val="28"/>
          <w:szCs w:val="28"/>
        </w:rPr>
        <w:t>мероприятия, а ребёнок в деле, его поступки, его отношение</w:t>
      </w:r>
      <w:r w:rsidR="00711112">
        <w:rPr>
          <w:sz w:val="28"/>
          <w:szCs w:val="28"/>
        </w:rPr>
        <w:t xml:space="preserve"> к делу, к друзьям по группе, к</w:t>
      </w:r>
      <w:r w:rsidRPr="0002771C">
        <w:rPr>
          <w:sz w:val="28"/>
          <w:szCs w:val="28"/>
        </w:rPr>
        <w:t xml:space="preserve"> взрослым людям».</w:t>
      </w:r>
    </w:p>
    <w:p w:rsidR="00E57FFC" w:rsidRPr="0002771C" w:rsidRDefault="00711112" w:rsidP="00EB0A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Девиз лагеря «Берез</w:t>
      </w:r>
      <w:r w:rsidR="00E57FFC" w:rsidRPr="0002771C">
        <w:rPr>
          <w:b/>
          <w:sz w:val="28"/>
          <w:szCs w:val="28"/>
        </w:rPr>
        <w:t>ка»</w:t>
      </w:r>
    </w:p>
    <w:p w:rsidR="00E57FFC" w:rsidRPr="0002771C" w:rsidRDefault="00E57FFC" w:rsidP="00EB0AFE">
      <w:pPr>
        <w:spacing w:after="240"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«Улыбайся каждый раз, для здоровья это класс!»</w:t>
      </w: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02771C">
      <w:pPr>
        <w:spacing w:line="276" w:lineRule="auto"/>
        <w:ind w:firstLine="709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11112" w:rsidRDefault="00711112" w:rsidP="00EB0AFE">
      <w:pPr>
        <w:suppressAutoHyphens w:val="0"/>
        <w:spacing w:line="276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711112" w:rsidRDefault="00711112" w:rsidP="00EB0AFE">
      <w:pPr>
        <w:suppressAutoHyphens w:val="0"/>
        <w:spacing w:line="276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E57FFC" w:rsidRPr="0002771C" w:rsidRDefault="00E57FFC" w:rsidP="006F17A8">
      <w:pPr>
        <w:numPr>
          <w:ilvl w:val="0"/>
          <w:numId w:val="38"/>
        </w:numPr>
        <w:suppressAutoHyphens w:val="0"/>
        <w:spacing w:line="276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02771C">
        <w:rPr>
          <w:b/>
          <w:color w:val="000000"/>
          <w:sz w:val="28"/>
          <w:szCs w:val="28"/>
          <w:lang w:eastAsia="ru-RU"/>
        </w:rPr>
        <w:lastRenderedPageBreak/>
        <w:t>ЭТАПЫ РЕАЛИЗАЦИИ ПРОЕКТА</w:t>
      </w:r>
    </w:p>
    <w:p w:rsidR="00E57FFC" w:rsidRPr="0002771C" w:rsidRDefault="00E57FFC" w:rsidP="00EB0AFE">
      <w:pPr>
        <w:suppressAutoHyphens w:val="0"/>
        <w:spacing w:line="276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E57FFC" w:rsidRPr="0002771C" w:rsidRDefault="00E57FFC" w:rsidP="00F34A79">
      <w:pPr>
        <w:keepNext/>
        <w:numPr>
          <w:ilvl w:val="0"/>
          <w:numId w:val="12"/>
        </w:numPr>
        <w:suppressAutoHyphens w:val="0"/>
        <w:spacing w:line="276" w:lineRule="auto"/>
        <w:ind w:left="0" w:firstLine="0"/>
        <w:contextualSpacing/>
        <w:jc w:val="center"/>
        <w:rPr>
          <w:b/>
          <w:color w:val="000000"/>
          <w:sz w:val="28"/>
          <w:szCs w:val="28"/>
        </w:rPr>
      </w:pPr>
      <w:r w:rsidRPr="0002771C">
        <w:rPr>
          <w:b/>
          <w:color w:val="000000"/>
          <w:sz w:val="28"/>
          <w:szCs w:val="28"/>
        </w:rPr>
        <w:t>Подготовительный этап</w:t>
      </w:r>
    </w:p>
    <w:p w:rsidR="00E57FFC" w:rsidRPr="0002771C" w:rsidRDefault="00E57FFC" w:rsidP="00EB0AFE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Первый этап характеризуется тем, что за 1 месяц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издание приказа по школе о проведении летней кампании;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разработка программы деятельности летнего оздоровительного   лагеря с дневным пребыва</w:t>
      </w:r>
      <w:r w:rsidR="00711112">
        <w:rPr>
          <w:sz w:val="28"/>
          <w:szCs w:val="28"/>
        </w:rPr>
        <w:t>нием дете</w:t>
      </w:r>
      <w:r w:rsidR="000E40E4">
        <w:rPr>
          <w:sz w:val="28"/>
          <w:szCs w:val="28"/>
        </w:rPr>
        <w:t>й на базе Берендеевской средней школы</w:t>
      </w:r>
      <w:r w:rsidRPr="0002771C">
        <w:rPr>
          <w:sz w:val="28"/>
          <w:szCs w:val="28"/>
        </w:rPr>
        <w:t>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подбор кадров для работы в летнем оздоровительном лагере с дневным пребыва</w:t>
      </w:r>
      <w:r w:rsidR="000E40E4">
        <w:rPr>
          <w:sz w:val="28"/>
          <w:szCs w:val="28"/>
          <w:lang w:eastAsia="ru-RU"/>
        </w:rPr>
        <w:t xml:space="preserve">нием детей на базе </w:t>
      </w:r>
      <w:r w:rsidR="000E40E4">
        <w:rPr>
          <w:sz w:val="28"/>
          <w:szCs w:val="28"/>
        </w:rPr>
        <w:t>Берендеевской средней школы</w:t>
      </w:r>
      <w:r w:rsidRPr="0002771C">
        <w:rPr>
          <w:sz w:val="28"/>
          <w:szCs w:val="28"/>
          <w:lang w:eastAsia="ru-RU"/>
        </w:rPr>
        <w:t>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разработка  необходимой документации для деятельности лагеря (план-сетка, положение, должностные обязанности, инструкции т.п.).</w:t>
      </w:r>
    </w:p>
    <w:p w:rsidR="00E57FFC" w:rsidRPr="0002771C" w:rsidRDefault="00E57FFC" w:rsidP="00EB0AFE">
      <w:pPr>
        <w:suppressAutoHyphens w:val="0"/>
        <w:spacing w:line="276" w:lineRule="auto"/>
        <w:ind w:left="720"/>
        <w:contextualSpacing/>
        <w:jc w:val="both"/>
        <w:rPr>
          <w:sz w:val="28"/>
          <w:szCs w:val="28"/>
          <w:lang w:eastAsia="ru-RU"/>
        </w:rPr>
      </w:pPr>
    </w:p>
    <w:p w:rsidR="00E57FFC" w:rsidRPr="0002771C" w:rsidRDefault="00E57FFC" w:rsidP="00F34A79">
      <w:pPr>
        <w:numPr>
          <w:ilvl w:val="0"/>
          <w:numId w:val="12"/>
        </w:numPr>
        <w:suppressAutoHyphens w:val="0"/>
        <w:spacing w:line="276" w:lineRule="auto"/>
        <w:ind w:left="0" w:firstLine="0"/>
        <w:contextualSpacing/>
        <w:jc w:val="center"/>
        <w:rPr>
          <w:b/>
          <w:bCs/>
          <w:iCs/>
          <w:color w:val="000000"/>
          <w:sz w:val="28"/>
          <w:szCs w:val="28"/>
          <w:lang w:eastAsia="ru-RU"/>
        </w:rPr>
      </w:pPr>
      <w:r w:rsidRPr="0002771C">
        <w:rPr>
          <w:b/>
          <w:bCs/>
          <w:iCs/>
          <w:color w:val="000000"/>
          <w:sz w:val="28"/>
          <w:szCs w:val="28"/>
          <w:lang w:eastAsia="ru-RU"/>
        </w:rPr>
        <w:t>Организационный этап смены</w:t>
      </w:r>
    </w:p>
    <w:p w:rsidR="00E57FFC" w:rsidRPr="0002771C" w:rsidRDefault="00E57FFC" w:rsidP="00EB0AFE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Второй этап  короткий по количеству дней, всего лишь 2-3 дня. Основной деятельностью этого этапа является: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запуск программы летнего оздоровительного   лагеря с дневным пребыва</w:t>
      </w:r>
      <w:r w:rsidR="000E40E4">
        <w:rPr>
          <w:sz w:val="28"/>
          <w:szCs w:val="28"/>
          <w:lang w:eastAsia="ru-RU"/>
        </w:rPr>
        <w:t xml:space="preserve">нием детей на базе </w:t>
      </w:r>
      <w:r w:rsidR="000E40E4">
        <w:rPr>
          <w:sz w:val="28"/>
          <w:szCs w:val="28"/>
        </w:rPr>
        <w:t>Берендеевской средней школы</w:t>
      </w:r>
      <w:r w:rsidRPr="0002771C">
        <w:rPr>
          <w:sz w:val="28"/>
          <w:szCs w:val="28"/>
          <w:lang w:eastAsia="ru-RU"/>
        </w:rPr>
        <w:t>;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формирование органов самоуправления; 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знакомство с правилами жизнедеятельности лагеря;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проведение инструктажей.</w:t>
      </w:r>
    </w:p>
    <w:p w:rsidR="00E57FFC" w:rsidRPr="0002771C" w:rsidRDefault="00E57FFC" w:rsidP="00EB0AFE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</w:p>
    <w:p w:rsidR="00E57FFC" w:rsidRPr="0002771C" w:rsidRDefault="00E57FFC" w:rsidP="00F34A79">
      <w:pPr>
        <w:numPr>
          <w:ilvl w:val="0"/>
          <w:numId w:val="12"/>
        </w:numPr>
        <w:suppressAutoHyphens w:val="0"/>
        <w:spacing w:line="276" w:lineRule="auto"/>
        <w:ind w:left="0" w:firstLine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02771C">
        <w:rPr>
          <w:b/>
          <w:bCs/>
          <w:iCs/>
          <w:color w:val="000000"/>
          <w:sz w:val="28"/>
          <w:szCs w:val="28"/>
          <w:lang w:eastAsia="ru-RU"/>
        </w:rPr>
        <w:t>Основной этап смены</w:t>
      </w:r>
    </w:p>
    <w:p w:rsidR="00E57FFC" w:rsidRPr="0002771C" w:rsidRDefault="00E57FFC" w:rsidP="00EB0AFE">
      <w:pPr>
        <w:tabs>
          <w:tab w:val="num" w:pos="720"/>
        </w:tabs>
        <w:suppressAutoHyphens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Основной деятельностью третьего этапа является:</w:t>
      </w:r>
    </w:p>
    <w:p w:rsidR="00E57FFC" w:rsidRPr="0002771C" w:rsidRDefault="00E57FFC" w:rsidP="00F34A79">
      <w:pPr>
        <w:numPr>
          <w:ilvl w:val="0"/>
          <w:numId w:val="15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реализация основной идеи смены;</w:t>
      </w:r>
    </w:p>
    <w:p w:rsidR="00E57FFC" w:rsidRDefault="00E57FFC" w:rsidP="00CF674B">
      <w:pPr>
        <w:numPr>
          <w:ilvl w:val="0"/>
          <w:numId w:val="15"/>
        </w:numPr>
        <w:suppressAutoHyphens w:val="0"/>
        <w:spacing w:line="276" w:lineRule="auto"/>
        <w:ind w:left="1440" w:hanging="72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вовлечение детей в различные виды коллективно-творческих дел.</w:t>
      </w:r>
    </w:p>
    <w:p w:rsidR="00CF674B" w:rsidRPr="00CF674B" w:rsidRDefault="00CF674B" w:rsidP="00CF674B">
      <w:pPr>
        <w:numPr>
          <w:ilvl w:val="0"/>
          <w:numId w:val="15"/>
        </w:numPr>
        <w:suppressAutoHyphens w:val="0"/>
        <w:spacing w:line="276" w:lineRule="auto"/>
        <w:ind w:left="1440" w:hanging="720"/>
        <w:contextualSpacing/>
        <w:jc w:val="both"/>
        <w:rPr>
          <w:sz w:val="28"/>
          <w:szCs w:val="28"/>
          <w:lang w:eastAsia="ru-RU"/>
        </w:rPr>
      </w:pPr>
    </w:p>
    <w:p w:rsidR="00E57FFC" w:rsidRPr="0002771C" w:rsidRDefault="00E57FFC" w:rsidP="00F34A79">
      <w:pPr>
        <w:numPr>
          <w:ilvl w:val="0"/>
          <w:numId w:val="12"/>
        </w:numPr>
        <w:suppressAutoHyphens w:val="0"/>
        <w:spacing w:line="276" w:lineRule="auto"/>
        <w:ind w:left="0" w:firstLine="0"/>
        <w:contextualSpacing/>
        <w:jc w:val="center"/>
        <w:rPr>
          <w:color w:val="000000"/>
          <w:sz w:val="28"/>
          <w:szCs w:val="28"/>
          <w:lang w:eastAsia="ru-RU"/>
        </w:rPr>
      </w:pPr>
      <w:r w:rsidRPr="0002771C">
        <w:rPr>
          <w:b/>
          <w:bCs/>
          <w:iCs/>
          <w:color w:val="000000"/>
          <w:sz w:val="28"/>
          <w:szCs w:val="28"/>
          <w:lang w:eastAsia="ru-RU"/>
        </w:rPr>
        <w:t>Заключительный этап смены</w:t>
      </w:r>
    </w:p>
    <w:p w:rsidR="00E57FFC" w:rsidRPr="0002771C" w:rsidRDefault="00E57FFC" w:rsidP="00EB0AFE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Основной идеей четвертого этапа является:</w:t>
      </w:r>
    </w:p>
    <w:p w:rsidR="00E57FFC" w:rsidRPr="0002771C" w:rsidRDefault="00E57FFC" w:rsidP="00F34A79">
      <w:pPr>
        <w:numPr>
          <w:ilvl w:val="0"/>
          <w:numId w:val="16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подведение итогов смены;</w:t>
      </w:r>
    </w:p>
    <w:p w:rsidR="00E57FFC" w:rsidRPr="0002771C" w:rsidRDefault="00E57FFC" w:rsidP="00F34A79">
      <w:pPr>
        <w:numPr>
          <w:ilvl w:val="0"/>
          <w:numId w:val="16"/>
        </w:numPr>
        <w:suppressAutoHyphens w:val="0"/>
        <w:spacing w:line="276" w:lineRule="auto"/>
        <w:ind w:left="1440" w:hanging="72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lastRenderedPageBreak/>
        <w:t>анализ предложений детей, родителей, педагогов, внесенных по итогам деятельности летнего оздоровительного лагеря;</w:t>
      </w:r>
    </w:p>
    <w:p w:rsidR="00E57FFC" w:rsidRPr="0002771C" w:rsidRDefault="00E57FFC" w:rsidP="00F34A79">
      <w:pPr>
        <w:numPr>
          <w:ilvl w:val="0"/>
          <w:numId w:val="16"/>
        </w:numPr>
        <w:suppressAutoHyphens w:val="0"/>
        <w:spacing w:line="276" w:lineRule="auto"/>
        <w:ind w:left="1440" w:hanging="72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выработка перспектив деятельности на следующий    год.</w:t>
      </w:r>
    </w:p>
    <w:p w:rsidR="00E57FFC" w:rsidRDefault="00E57FFC" w:rsidP="00CF674B">
      <w:pPr>
        <w:pStyle w:val="a7"/>
        <w:spacing w:line="276" w:lineRule="auto"/>
        <w:rPr>
          <w:b/>
          <w:sz w:val="28"/>
          <w:szCs w:val="28"/>
        </w:rPr>
      </w:pPr>
    </w:p>
    <w:p w:rsidR="00E57FFC" w:rsidRPr="0002771C" w:rsidRDefault="00E57FFC" w:rsidP="0059594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6.СТРУКТУРА САМОУПРАВЛЕНИЯ</w:t>
      </w:r>
    </w:p>
    <w:p w:rsidR="00E57FFC" w:rsidRPr="0002771C" w:rsidRDefault="005521DA" w:rsidP="00EB0AFE">
      <w:pPr>
        <w:pStyle w:val="a7"/>
        <w:spacing w:line="276" w:lineRule="auto"/>
        <w:jc w:val="both"/>
        <w:rPr>
          <w:b/>
          <w:sz w:val="28"/>
          <w:szCs w:val="28"/>
        </w:rPr>
      </w:pPr>
      <w:r w:rsidRPr="005521D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8.45pt;margin-top:219.8pt;width:0;height:0;z-index:251661824" o:connectortype="straight" strokecolor="#365f91"/>
        </w:pict>
      </w:r>
      <w:r w:rsidRPr="005521DA">
        <w:rPr>
          <w:noProof/>
          <w:lang w:eastAsia="ru-RU"/>
        </w:rPr>
        <w:pict>
          <v:shape id="_x0000_s1028" type="#_x0000_t32" style="position:absolute;left:0;text-align:left;margin-left:257.7pt;margin-top:180.05pt;width:.75pt;height:39pt;z-index:251660800" o:connectortype="straight" strokecolor="#4f81bd"/>
        </w:pict>
      </w:r>
      <w:r w:rsidRPr="005521DA">
        <w:rPr>
          <w:noProof/>
          <w:lang w:eastAsia="ru-RU"/>
        </w:rPr>
        <w:pict>
          <v:shape id="_x0000_s1029" type="#_x0000_t32" style="position:absolute;left:0;text-align:left;margin-left:154.95pt;margin-top:180.05pt;width:0;height:39pt;z-index:251659776" o:connectortype="straight" strokecolor="#0070c0"/>
        </w:pict>
      </w:r>
      <w:r w:rsidRPr="005521DA">
        <w:rPr>
          <w:noProof/>
          <w:lang w:eastAsia="ru-RU"/>
        </w:rPr>
        <w:pict>
          <v:shape id="_x0000_s1030" type="#_x0000_t32" style="position:absolute;left:0;text-align:left;margin-left:340.95pt;margin-top:219.05pt;width:0;height:34.5pt;z-index:251658752" o:connectortype="straight" strokecolor="#0070c0"/>
        </w:pict>
      </w:r>
      <w:r w:rsidRPr="005521DA">
        <w:rPr>
          <w:noProof/>
          <w:lang w:eastAsia="ru-RU"/>
        </w:rPr>
        <w:pict>
          <v:shape id="_x0000_s1031" type="#_x0000_t32" style="position:absolute;left:0;text-align:left;margin-left:42.45pt;margin-top:219.8pt;width:0;height:30pt;z-index:251657728" o:connectortype="straight" strokecolor="#0070c0"/>
        </w:pict>
      </w:r>
      <w:r w:rsidRPr="005521DA">
        <w:rPr>
          <w:noProof/>
          <w:lang w:eastAsia="ru-RU"/>
        </w:rPr>
        <w:pict>
          <v:shape id="_x0000_s1032" type="#_x0000_t32" style="position:absolute;left:0;text-align:left;margin-left:42.45pt;margin-top:219.05pt;width:298.5pt;height:.75pt;flip:y;z-index:251656704" o:connectortype="straight" strokecolor="#4f81bd"/>
        </w:pict>
      </w:r>
      <w:r w:rsidRPr="005521DA">
        <w:rPr>
          <w:noProof/>
          <w:lang w:eastAsia="ru-RU"/>
        </w:rPr>
        <w:pict>
          <v:rect id="_x0000_s1033" style="position:absolute;left:0;text-align:left;margin-left:10.95pt;margin-top:253.55pt;width:106.5pt;height:58.5pt;z-index:251653632" fillcolor="#d99594">
            <v:textbox>
              <w:txbxContent>
                <w:p w:rsidR="00FC7CA4" w:rsidRPr="00402E56" w:rsidRDefault="00FC7CA4" w:rsidP="00165C7D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Олимпийцы</w:t>
                  </w:r>
                </w:p>
              </w:txbxContent>
            </v:textbox>
          </v:rect>
        </w:pict>
      </w:r>
      <w:r w:rsidRPr="005521DA">
        <w:rPr>
          <w:noProof/>
          <w:lang w:eastAsia="ru-RU"/>
        </w:rPr>
        <w:pict>
          <v:rect id="_x0000_s1035" style="position:absolute;left:0;text-align:left;margin-left:272.7pt;margin-top:253.55pt;width:111.75pt;height:58.5pt;z-index:251655680" fillcolor="#548dd4">
            <v:textbox>
              <w:txbxContent>
                <w:p w:rsidR="00FC7CA4" w:rsidRPr="00402E56" w:rsidRDefault="00FC7CA4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Спартанцы</w:t>
                  </w:r>
                </w:p>
              </w:txbxContent>
            </v:textbox>
          </v:rect>
        </w:pict>
      </w:r>
      <w:r w:rsidR="00EA62B9" w:rsidRPr="005521DA">
        <w:rPr>
          <w:rFonts w:ascii="Calibri" w:hAnsi="Calibri"/>
          <w:b/>
          <w:noProof/>
          <w:sz w:val="28"/>
          <w:szCs w:val="28"/>
          <w:lang w:eastAsia="ru-RU"/>
        </w:rPr>
        <w:pict>
          <v:shape id="_x0000_i1026" type="#_x0000_t75" style="width:416.95pt;height:252.8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">
            <v:imagedata r:id="rId10" o:title="" croptop="-42379f" cropbottom="-42826f"/>
            <o:lock v:ext="edit" aspectratio="f"/>
          </v:shape>
        </w:pict>
      </w:r>
    </w:p>
    <w:p w:rsidR="00E57FFC" w:rsidRPr="0002771C" w:rsidRDefault="00E57FFC" w:rsidP="00165C7D">
      <w:pPr>
        <w:pStyle w:val="a7"/>
        <w:spacing w:line="276" w:lineRule="auto"/>
        <w:jc w:val="both"/>
        <w:rPr>
          <w:sz w:val="28"/>
          <w:szCs w:val="28"/>
        </w:rPr>
      </w:pPr>
      <w:r w:rsidRPr="0002771C">
        <w:rPr>
          <w:b/>
          <w:sz w:val="28"/>
          <w:szCs w:val="28"/>
        </w:rPr>
        <w:tab/>
      </w: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A01680" w:rsidRDefault="00E57FFC" w:rsidP="00A01680">
      <w:pPr>
        <w:pStyle w:val="a7"/>
        <w:spacing w:line="276" w:lineRule="auto"/>
        <w:jc w:val="center"/>
        <w:rPr>
          <w:sz w:val="28"/>
          <w:szCs w:val="28"/>
        </w:rPr>
        <w:sectPr w:rsidR="00E57FFC" w:rsidRPr="00A01680" w:rsidSect="00001123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7FFC" w:rsidRPr="0002771C" w:rsidRDefault="00E57FFC" w:rsidP="00CF674B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7.ПЛАН РЕАЛИЗАЦИИ ПРОЕКТА «ТРОПА СПОРТИВНЫХ ДОСТИЖЕНИЙ»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48"/>
        <w:gridCol w:w="6898"/>
      </w:tblGrid>
      <w:tr w:rsidR="00E57FFC" w:rsidRPr="0002771C" w:rsidTr="0080328E">
        <w:tc>
          <w:tcPr>
            <w:tcW w:w="1242" w:type="dxa"/>
          </w:tcPr>
          <w:p w:rsidR="00E57FFC" w:rsidRPr="0002771C" w:rsidRDefault="00E57FFC" w:rsidP="00CF674B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ДАТА</w:t>
            </w:r>
          </w:p>
        </w:tc>
        <w:tc>
          <w:tcPr>
            <w:tcW w:w="2848" w:type="dxa"/>
          </w:tcPr>
          <w:p w:rsidR="00E57FFC" w:rsidRPr="0002771C" w:rsidRDefault="00E57FFC" w:rsidP="00CF674B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ЭТАПЫ СОРЕВНОВАНИЙ</w:t>
            </w:r>
          </w:p>
        </w:tc>
        <w:tc>
          <w:tcPr>
            <w:tcW w:w="0" w:type="auto"/>
          </w:tcPr>
          <w:p w:rsidR="00E57FFC" w:rsidRPr="0002771C" w:rsidRDefault="00E57FFC" w:rsidP="00CF674B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СОДЕРЖАНИЕ</w:t>
            </w:r>
          </w:p>
        </w:tc>
      </w:tr>
      <w:tr w:rsidR="00E57FFC" w:rsidRPr="0002771C" w:rsidTr="0080328E">
        <w:tc>
          <w:tcPr>
            <w:tcW w:w="1242" w:type="dxa"/>
          </w:tcPr>
          <w:p w:rsidR="00E57FFC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7FFC"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знакомства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Тренинги, игры на знакомство. Входная диагностика детей. </w:t>
            </w:r>
          </w:p>
          <w:p w:rsidR="00E57FFC" w:rsidRPr="0002771C" w:rsidRDefault="00E57FFC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Легенда смены – восхождение на гору Олимп.</w:t>
            </w:r>
          </w:p>
          <w:p w:rsidR="00E57FFC" w:rsidRPr="0002771C" w:rsidRDefault="00E57FFC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Выбор главного судьи, судей соревнований, капитанов команд.</w:t>
            </w:r>
          </w:p>
          <w:p w:rsidR="00E57FFC" w:rsidRPr="0002771C" w:rsidRDefault="00E57FFC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 Беседа «Правила пожарной безопасности»</w:t>
            </w:r>
          </w:p>
        </w:tc>
      </w:tr>
      <w:tr w:rsidR="00CF674B" w:rsidRPr="0002771C" w:rsidTr="0080328E">
        <w:tc>
          <w:tcPr>
            <w:tcW w:w="1242" w:type="dxa"/>
          </w:tcPr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</w:p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</w:p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Праздник открытия смены «Соревнования начинаются»</w:t>
            </w:r>
          </w:p>
        </w:tc>
        <w:tc>
          <w:tcPr>
            <w:tcW w:w="0" w:type="auto"/>
          </w:tcPr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Праздник открытия смены «Всем счастливого пути!». Познавательная программа о правилах дорожного движения</w:t>
            </w:r>
          </w:p>
        </w:tc>
      </w:tr>
      <w:tr w:rsidR="00CF674B" w:rsidRPr="0002771C" w:rsidTr="0080328E">
        <w:tc>
          <w:tcPr>
            <w:tcW w:w="1242" w:type="dxa"/>
          </w:tcPr>
          <w:p w:rsidR="00CF674B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книголюба</w:t>
            </w:r>
            <w:r>
              <w:rPr>
                <w:sz w:val="28"/>
                <w:szCs w:val="28"/>
              </w:rPr>
              <w:t xml:space="preserve"> Пушкинский день России</w:t>
            </w:r>
          </w:p>
        </w:tc>
        <w:tc>
          <w:tcPr>
            <w:tcW w:w="0" w:type="auto"/>
          </w:tcPr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Посеще</w:t>
            </w:r>
            <w:r>
              <w:rPr>
                <w:sz w:val="28"/>
                <w:szCs w:val="28"/>
              </w:rPr>
              <w:t>ние библиотеки СДК</w:t>
            </w:r>
            <w:r w:rsidRPr="0002771C">
              <w:rPr>
                <w:sz w:val="28"/>
                <w:szCs w:val="28"/>
              </w:rPr>
              <w:t>. Путешествие по страницам книг «Ах, эти сказочные дни»</w:t>
            </w:r>
          </w:p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</w:t>
            </w:r>
            <w:r w:rsidRPr="0002771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МБУ </w:t>
            </w:r>
            <w:r w:rsidRPr="0002771C">
              <w:rPr>
                <w:sz w:val="28"/>
                <w:szCs w:val="28"/>
              </w:rPr>
              <w:t xml:space="preserve"> ФОК</w:t>
            </w:r>
            <w:r>
              <w:rPr>
                <w:sz w:val="28"/>
                <w:szCs w:val="28"/>
              </w:rPr>
              <w:t xml:space="preserve"> «Олимп»</w:t>
            </w:r>
            <w:r w:rsidRPr="0002771C">
              <w:rPr>
                <w:sz w:val="28"/>
                <w:szCs w:val="28"/>
              </w:rPr>
              <w:t>. Плавание.</w:t>
            </w:r>
          </w:p>
        </w:tc>
      </w:tr>
      <w:tr w:rsidR="00CF674B" w:rsidRPr="0002771C" w:rsidTr="0080328E">
        <w:tc>
          <w:tcPr>
            <w:tcW w:w="1242" w:type="dxa"/>
          </w:tcPr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юного эколога</w:t>
            </w:r>
          </w:p>
        </w:tc>
        <w:tc>
          <w:tcPr>
            <w:tcW w:w="0" w:type="auto"/>
          </w:tcPr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Игровая программа «Разукрасим всю планету». Спортивные игры. Соревнования по маршрутам. Коммуникативный тренинг «Посмотри, кто рядом с тобой»</w:t>
            </w:r>
          </w:p>
        </w:tc>
      </w:tr>
      <w:tr w:rsidR="00CF674B" w:rsidRPr="0002771C" w:rsidTr="0080328E">
        <w:tc>
          <w:tcPr>
            <w:tcW w:w="1242" w:type="dxa"/>
          </w:tcPr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театра</w:t>
            </w:r>
          </w:p>
        </w:tc>
        <w:tc>
          <w:tcPr>
            <w:tcW w:w="0" w:type="auto"/>
          </w:tcPr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«Кот Х</w:t>
            </w:r>
            <w:r w:rsidRPr="0002771C">
              <w:rPr>
                <w:sz w:val="28"/>
                <w:szCs w:val="28"/>
              </w:rPr>
              <w:t>вастун»</w:t>
            </w:r>
          </w:p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71C">
              <w:rPr>
                <w:sz w:val="28"/>
                <w:szCs w:val="28"/>
              </w:rPr>
              <w:t>ионербол.</w:t>
            </w:r>
          </w:p>
        </w:tc>
      </w:tr>
      <w:tr w:rsidR="00CF674B" w:rsidRPr="0002771C" w:rsidTr="0080328E">
        <w:tc>
          <w:tcPr>
            <w:tcW w:w="1242" w:type="dxa"/>
          </w:tcPr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спорта</w:t>
            </w:r>
          </w:p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Квест «Тимур и его команда»</w:t>
            </w:r>
          </w:p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</w:t>
            </w:r>
            <w:r w:rsidRPr="0002771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МБУ</w:t>
            </w:r>
            <w:r w:rsidRPr="0002771C">
              <w:rPr>
                <w:sz w:val="28"/>
                <w:szCs w:val="28"/>
              </w:rPr>
              <w:t xml:space="preserve"> ФОК</w:t>
            </w:r>
            <w:r>
              <w:rPr>
                <w:sz w:val="28"/>
                <w:szCs w:val="28"/>
              </w:rPr>
              <w:t>«Олимп». Ледовая арена.</w:t>
            </w:r>
          </w:p>
        </w:tc>
      </w:tr>
      <w:tr w:rsidR="00CF674B" w:rsidRPr="0002771C" w:rsidTr="0080328E">
        <w:tc>
          <w:tcPr>
            <w:tcW w:w="1242" w:type="dxa"/>
          </w:tcPr>
          <w:p w:rsidR="00CF674B" w:rsidRPr="0002771C" w:rsidRDefault="00CF674B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</w:tc>
        <w:tc>
          <w:tcPr>
            <w:tcW w:w="2848" w:type="dxa"/>
          </w:tcPr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России</w:t>
            </w:r>
          </w:p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</w:t>
            </w:r>
            <w:r w:rsidRPr="0002771C">
              <w:rPr>
                <w:b/>
                <w:sz w:val="28"/>
                <w:szCs w:val="28"/>
              </w:rPr>
              <w:t>не дорог</w:t>
            </w:r>
            <w:r>
              <w:rPr>
                <w:b/>
                <w:sz w:val="28"/>
                <w:szCs w:val="28"/>
              </w:rPr>
              <w:t xml:space="preserve"> села родного уголок</w:t>
            </w:r>
            <w:r w:rsidRPr="0002771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День России. «Горжусь тобой, моё Отечество!»- тематическая программа к Дню независимости России.  Конкурс рисун</w:t>
            </w:r>
            <w:r>
              <w:rPr>
                <w:sz w:val="28"/>
                <w:szCs w:val="28"/>
              </w:rPr>
              <w:t>ков на асфальте «Сделаем родное село лучше».</w:t>
            </w:r>
          </w:p>
          <w:p w:rsidR="00CF674B" w:rsidRPr="0002771C" w:rsidRDefault="00CF674B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Промежуточная диагностика.</w:t>
            </w:r>
          </w:p>
        </w:tc>
      </w:tr>
      <w:tr w:rsidR="005F6980" w:rsidRPr="0002771C" w:rsidTr="0080328E">
        <w:tc>
          <w:tcPr>
            <w:tcW w:w="1242" w:type="dxa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5F6980" w:rsidRPr="0002771C" w:rsidRDefault="005F6980" w:rsidP="006F17A8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народных игр</w:t>
            </w:r>
          </w:p>
        </w:tc>
        <w:tc>
          <w:tcPr>
            <w:tcW w:w="0" w:type="auto"/>
          </w:tcPr>
          <w:p w:rsidR="005F6980" w:rsidRPr="0002771C" w:rsidRDefault="005F6980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>тешествие по окрестностям села</w:t>
            </w:r>
            <w:r w:rsidRPr="0002771C">
              <w:rPr>
                <w:sz w:val="28"/>
                <w:szCs w:val="28"/>
              </w:rPr>
              <w:t>. Разучивание народных игр.</w:t>
            </w:r>
          </w:p>
          <w:p w:rsidR="005F6980" w:rsidRPr="0002771C" w:rsidRDefault="005F6980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Коммуникативный тренинг «Мы такие разные»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5F6980" w:rsidRPr="0002771C" w:rsidTr="0080328E">
        <w:tc>
          <w:tcPr>
            <w:tcW w:w="1242" w:type="dxa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2848" w:type="dxa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приключений</w:t>
            </w:r>
          </w:p>
          <w:p w:rsidR="005F6980" w:rsidRPr="0002771C" w:rsidRDefault="005F6980" w:rsidP="000853EE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Музыкальный час «С песней веселей шагать».</w:t>
            </w:r>
          </w:p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Игровая программа «Остров сокровищ»</w:t>
            </w:r>
            <w:r>
              <w:rPr>
                <w:sz w:val="28"/>
                <w:szCs w:val="28"/>
              </w:rPr>
              <w:t>.</w:t>
            </w:r>
          </w:p>
        </w:tc>
      </w:tr>
      <w:tr w:rsidR="005F6980" w:rsidRPr="0002771C" w:rsidTr="0080328E">
        <w:tc>
          <w:tcPr>
            <w:tcW w:w="1242" w:type="dxa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2848" w:type="dxa"/>
          </w:tcPr>
          <w:p w:rsidR="005F6980" w:rsidRPr="0002771C" w:rsidRDefault="005F6980" w:rsidP="000853EE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баловства</w:t>
            </w:r>
          </w:p>
        </w:tc>
        <w:tc>
          <w:tcPr>
            <w:tcW w:w="0" w:type="auto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«Праздник на планете  мыльных пузырей» - игровая программа.</w:t>
            </w:r>
          </w:p>
        </w:tc>
      </w:tr>
      <w:tr w:rsidR="005F6980" w:rsidRPr="0002771C" w:rsidTr="0080328E">
        <w:tc>
          <w:tcPr>
            <w:tcW w:w="1242" w:type="dxa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</w:tc>
        <w:tc>
          <w:tcPr>
            <w:tcW w:w="2848" w:type="dxa"/>
          </w:tcPr>
          <w:p w:rsidR="005F6980" w:rsidRPr="0002771C" w:rsidRDefault="005F6980" w:rsidP="001D7133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0" w:type="auto"/>
          </w:tcPr>
          <w:p w:rsidR="005F6980" w:rsidRPr="0002771C" w:rsidRDefault="005F6980" w:rsidP="001D7133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«Веселые старты».</w:t>
            </w:r>
          </w:p>
          <w:p w:rsidR="005F6980" w:rsidRPr="0002771C" w:rsidRDefault="005F6980" w:rsidP="001D7133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Экологический КВН.</w:t>
            </w:r>
          </w:p>
        </w:tc>
      </w:tr>
      <w:tr w:rsidR="005F6980" w:rsidRPr="0002771C" w:rsidTr="0080328E">
        <w:trPr>
          <w:trHeight w:val="415"/>
        </w:trPr>
        <w:tc>
          <w:tcPr>
            <w:tcW w:w="1242" w:type="dxa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</w:tc>
        <w:tc>
          <w:tcPr>
            <w:tcW w:w="2848" w:type="dxa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игр</w:t>
            </w:r>
          </w:p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6980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lastRenderedPageBreak/>
              <w:t xml:space="preserve">Игра «12 записок» </w:t>
            </w:r>
          </w:p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lastRenderedPageBreak/>
              <w:t>Экологический КВН.</w:t>
            </w:r>
          </w:p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Коммуникативный тренинг «Мы такие схожие»</w:t>
            </w:r>
          </w:p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Итоговая диагностика.</w:t>
            </w:r>
          </w:p>
        </w:tc>
      </w:tr>
      <w:tr w:rsidR="005F6980" w:rsidRPr="0002771C" w:rsidTr="0080328E">
        <w:tc>
          <w:tcPr>
            <w:tcW w:w="1242" w:type="dxa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2848" w:type="dxa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памяти</w:t>
            </w:r>
          </w:p>
        </w:tc>
        <w:tc>
          <w:tcPr>
            <w:tcW w:w="0" w:type="auto"/>
          </w:tcPr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у памятника погибшим в годы ВОВ.</w:t>
            </w:r>
          </w:p>
          <w:p w:rsidR="005F6980" w:rsidRPr="0002771C" w:rsidRDefault="005F6980" w:rsidP="00471A0C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Музыкальный ча</w:t>
            </w:r>
            <w:r w:rsidR="00433331">
              <w:rPr>
                <w:sz w:val="28"/>
                <w:szCs w:val="28"/>
              </w:rPr>
              <w:t>с «Я помню, я горжусь</w:t>
            </w:r>
            <w:r w:rsidRPr="0002771C">
              <w:rPr>
                <w:sz w:val="28"/>
                <w:szCs w:val="28"/>
              </w:rPr>
              <w:t>»</w:t>
            </w:r>
          </w:p>
        </w:tc>
      </w:tr>
      <w:tr w:rsidR="005F6980" w:rsidRPr="0002771C" w:rsidTr="0080328E">
        <w:tc>
          <w:tcPr>
            <w:tcW w:w="1242" w:type="dxa"/>
          </w:tcPr>
          <w:p w:rsidR="005F6980" w:rsidRPr="0002771C" w:rsidRDefault="005F6980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</w:tc>
        <w:tc>
          <w:tcPr>
            <w:tcW w:w="2848" w:type="dxa"/>
          </w:tcPr>
          <w:p w:rsidR="005F6980" w:rsidRPr="0002771C" w:rsidRDefault="005F6980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без</w:t>
            </w:r>
            <w:r>
              <w:rPr>
                <w:b/>
                <w:sz w:val="28"/>
                <w:szCs w:val="28"/>
              </w:rPr>
              <w:t>опасности спортивных достижений</w:t>
            </w:r>
          </w:p>
        </w:tc>
        <w:tc>
          <w:tcPr>
            <w:tcW w:w="0" w:type="auto"/>
          </w:tcPr>
          <w:p w:rsidR="005F6980" w:rsidRPr="0002771C" w:rsidRDefault="005F6980" w:rsidP="006F17A8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71C">
              <w:rPr>
                <w:sz w:val="28"/>
                <w:szCs w:val="28"/>
              </w:rPr>
              <w:t>Олимпийцы среди нас!» Праздник закрытия смены.  Подведение итогов – вручение дипломов и грамот, присвоение званий в с</w:t>
            </w:r>
            <w:r>
              <w:rPr>
                <w:sz w:val="28"/>
                <w:szCs w:val="28"/>
              </w:rPr>
              <w:t>оответствии со ступенями роста.</w:t>
            </w:r>
          </w:p>
        </w:tc>
      </w:tr>
    </w:tbl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8.РЕСУРСНОЕ ОБЕСПЕЧЕНИЕ</w:t>
      </w:r>
    </w:p>
    <w:p w:rsidR="00E57FFC" w:rsidRPr="0002771C" w:rsidRDefault="00E57FFC" w:rsidP="00EB0AFE">
      <w:pPr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02771C">
        <w:rPr>
          <w:b/>
          <w:bCs/>
          <w:sz w:val="28"/>
          <w:szCs w:val="28"/>
        </w:rPr>
        <w:t>Кадровое обеспечение работников лагеря</w:t>
      </w:r>
    </w:p>
    <w:p w:rsidR="00E57FFC" w:rsidRPr="0002771C" w:rsidRDefault="00E57FFC" w:rsidP="00EB0AFE">
      <w:pPr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:rsidR="00433331" w:rsidRDefault="00E57FFC" w:rsidP="00EB0AFE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ab/>
        <w:t xml:space="preserve">Педагогический коллектив, который работает в лагере, состоит из опытных </w:t>
      </w:r>
      <w:r w:rsidR="00433331">
        <w:rPr>
          <w:b/>
          <w:sz w:val="28"/>
          <w:szCs w:val="28"/>
        </w:rPr>
        <w:t>педагогов – учителей</w:t>
      </w:r>
      <w:r w:rsidRPr="0002771C">
        <w:rPr>
          <w:b/>
          <w:sz w:val="28"/>
          <w:szCs w:val="28"/>
        </w:rPr>
        <w:t xml:space="preserve"> школы, имеющих </w:t>
      </w:r>
      <w:r w:rsidR="00433331">
        <w:rPr>
          <w:b/>
          <w:sz w:val="28"/>
          <w:szCs w:val="28"/>
        </w:rPr>
        <w:t>высшую и первую квалификационные категории</w:t>
      </w:r>
      <w:r w:rsidRPr="0002771C">
        <w:rPr>
          <w:b/>
          <w:sz w:val="28"/>
          <w:szCs w:val="28"/>
        </w:rPr>
        <w:t>.</w:t>
      </w:r>
    </w:p>
    <w:p w:rsidR="00E57FFC" w:rsidRPr="0002771C" w:rsidRDefault="00E57FFC" w:rsidP="00EB0AFE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 соответствии со штатным расписанием  в реализации программы участвуют:</w:t>
      </w:r>
    </w:p>
    <w:p w:rsidR="00E57FFC" w:rsidRPr="0002771C" w:rsidRDefault="00E57FFC" w:rsidP="00EB0AFE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848"/>
        <w:gridCol w:w="2135"/>
        <w:gridCol w:w="2951"/>
      </w:tblGrid>
      <w:tr w:rsidR="00E57FFC" w:rsidRPr="0002771C" w:rsidTr="00471A0C"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Фамилия, имя, отчество сотрудника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Должность</w:t>
            </w:r>
          </w:p>
        </w:tc>
      </w:tr>
      <w:tr w:rsidR="006F17A8" w:rsidRPr="0002771C" w:rsidTr="00471A0C">
        <w:tc>
          <w:tcPr>
            <w:tcW w:w="0" w:type="auto"/>
          </w:tcPr>
          <w:p w:rsidR="006F17A8" w:rsidRPr="006F17A8" w:rsidRDefault="006F17A8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F17A8" w:rsidRPr="006F17A8" w:rsidRDefault="006F17A8" w:rsidP="006F17A8">
            <w:pPr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Нечаева Марина Леонидовна</w:t>
            </w:r>
          </w:p>
        </w:tc>
        <w:tc>
          <w:tcPr>
            <w:tcW w:w="0" w:type="auto"/>
          </w:tcPr>
          <w:p w:rsidR="006F17A8" w:rsidRPr="006F17A8" w:rsidRDefault="0024409D" w:rsidP="006F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  <w:r w:rsidR="006F17A8" w:rsidRPr="006F17A8">
              <w:rPr>
                <w:sz w:val="28"/>
                <w:szCs w:val="28"/>
              </w:rPr>
              <w:t>1971</w:t>
            </w:r>
          </w:p>
        </w:tc>
        <w:tc>
          <w:tcPr>
            <w:tcW w:w="0" w:type="auto"/>
          </w:tcPr>
          <w:p w:rsidR="006F17A8" w:rsidRPr="00356B59" w:rsidRDefault="006F17A8" w:rsidP="006F17A8">
            <w:pPr>
              <w:rPr>
                <w:sz w:val="28"/>
                <w:szCs w:val="28"/>
              </w:rPr>
            </w:pPr>
            <w:r w:rsidRPr="00356B59">
              <w:rPr>
                <w:sz w:val="28"/>
                <w:szCs w:val="28"/>
              </w:rPr>
              <w:t>Начальник лагеря</w:t>
            </w:r>
          </w:p>
        </w:tc>
      </w:tr>
      <w:tr w:rsidR="006F17A8" w:rsidRPr="0002771C" w:rsidTr="00471A0C">
        <w:tc>
          <w:tcPr>
            <w:tcW w:w="0" w:type="auto"/>
          </w:tcPr>
          <w:p w:rsidR="006F17A8" w:rsidRPr="006F17A8" w:rsidRDefault="006F17A8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F17A8" w:rsidRPr="006F17A8" w:rsidRDefault="006F17A8" w:rsidP="006F17A8">
            <w:pPr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Карякина Вера Анатольевна</w:t>
            </w:r>
          </w:p>
        </w:tc>
        <w:tc>
          <w:tcPr>
            <w:tcW w:w="0" w:type="auto"/>
          </w:tcPr>
          <w:p w:rsidR="006F17A8" w:rsidRPr="006F17A8" w:rsidRDefault="0024409D" w:rsidP="006F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  <w:r w:rsidR="006F17A8" w:rsidRPr="006F17A8">
              <w:rPr>
                <w:sz w:val="28"/>
                <w:szCs w:val="28"/>
              </w:rPr>
              <w:t>1962</w:t>
            </w:r>
          </w:p>
        </w:tc>
        <w:tc>
          <w:tcPr>
            <w:tcW w:w="0" w:type="auto"/>
          </w:tcPr>
          <w:p w:rsidR="006F17A8" w:rsidRPr="00356B59" w:rsidRDefault="006F17A8" w:rsidP="006F17A8">
            <w:pPr>
              <w:rPr>
                <w:sz w:val="28"/>
                <w:szCs w:val="28"/>
              </w:rPr>
            </w:pPr>
            <w:r w:rsidRPr="00356B59">
              <w:rPr>
                <w:sz w:val="28"/>
                <w:szCs w:val="28"/>
              </w:rPr>
              <w:t>Воспитатель</w:t>
            </w:r>
          </w:p>
        </w:tc>
      </w:tr>
      <w:tr w:rsidR="006F17A8" w:rsidRPr="0002771C" w:rsidTr="00471A0C">
        <w:tc>
          <w:tcPr>
            <w:tcW w:w="0" w:type="auto"/>
          </w:tcPr>
          <w:p w:rsidR="006F17A8" w:rsidRPr="006F17A8" w:rsidRDefault="006F17A8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F17A8" w:rsidRPr="006F17A8" w:rsidRDefault="006F17A8" w:rsidP="006F17A8">
            <w:pPr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Сабаева Лилия Рамзаевна</w:t>
            </w:r>
          </w:p>
        </w:tc>
        <w:tc>
          <w:tcPr>
            <w:tcW w:w="0" w:type="auto"/>
          </w:tcPr>
          <w:p w:rsidR="006F17A8" w:rsidRPr="006F17A8" w:rsidRDefault="0024409D" w:rsidP="006F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</w:t>
            </w:r>
            <w:r w:rsidR="006F17A8" w:rsidRPr="006F17A8">
              <w:rPr>
                <w:sz w:val="28"/>
                <w:szCs w:val="28"/>
              </w:rPr>
              <w:t>1973</w:t>
            </w:r>
          </w:p>
        </w:tc>
        <w:tc>
          <w:tcPr>
            <w:tcW w:w="0" w:type="auto"/>
          </w:tcPr>
          <w:p w:rsidR="006F17A8" w:rsidRPr="00356B59" w:rsidRDefault="006F17A8" w:rsidP="006F17A8">
            <w:pPr>
              <w:rPr>
                <w:sz w:val="28"/>
                <w:szCs w:val="28"/>
              </w:rPr>
            </w:pPr>
            <w:r w:rsidRPr="00356B59">
              <w:rPr>
                <w:sz w:val="28"/>
                <w:szCs w:val="28"/>
              </w:rPr>
              <w:t>Воспитатель</w:t>
            </w:r>
          </w:p>
        </w:tc>
      </w:tr>
      <w:tr w:rsidR="006F17A8" w:rsidRPr="0002771C" w:rsidTr="00471A0C">
        <w:tc>
          <w:tcPr>
            <w:tcW w:w="0" w:type="auto"/>
          </w:tcPr>
          <w:p w:rsidR="006F17A8" w:rsidRPr="006F17A8" w:rsidRDefault="006F17A8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F17A8" w:rsidRPr="006F17A8" w:rsidRDefault="006F17A8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Могрычева Ирина Владимировна</w:t>
            </w:r>
          </w:p>
        </w:tc>
        <w:tc>
          <w:tcPr>
            <w:tcW w:w="0" w:type="auto"/>
          </w:tcPr>
          <w:p w:rsidR="006F17A8" w:rsidRPr="006F17A8" w:rsidRDefault="0024409D" w:rsidP="006F17A8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  <w:r w:rsidR="006F17A8" w:rsidRPr="006F17A8">
              <w:rPr>
                <w:sz w:val="28"/>
                <w:szCs w:val="28"/>
              </w:rPr>
              <w:t>1973</w:t>
            </w:r>
          </w:p>
        </w:tc>
        <w:tc>
          <w:tcPr>
            <w:tcW w:w="0" w:type="auto"/>
          </w:tcPr>
          <w:p w:rsidR="006F17A8" w:rsidRPr="00356B59" w:rsidRDefault="00356B59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356B59">
              <w:rPr>
                <w:sz w:val="28"/>
                <w:szCs w:val="28"/>
              </w:rPr>
              <w:t>Шеф-повар</w:t>
            </w:r>
          </w:p>
        </w:tc>
      </w:tr>
      <w:tr w:rsidR="006F17A8" w:rsidRPr="0002771C" w:rsidTr="00471A0C">
        <w:tc>
          <w:tcPr>
            <w:tcW w:w="0" w:type="auto"/>
          </w:tcPr>
          <w:p w:rsidR="006F17A8" w:rsidRPr="006F17A8" w:rsidRDefault="006F17A8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F17A8" w:rsidRPr="006F17A8" w:rsidRDefault="006F17A8" w:rsidP="006F17A8">
            <w:pPr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Игнатьева Валентина Александровна</w:t>
            </w:r>
          </w:p>
        </w:tc>
        <w:tc>
          <w:tcPr>
            <w:tcW w:w="0" w:type="auto"/>
          </w:tcPr>
          <w:p w:rsidR="006F17A8" w:rsidRPr="006F17A8" w:rsidRDefault="0024409D" w:rsidP="006F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</w:t>
            </w:r>
            <w:r w:rsidR="006F17A8" w:rsidRPr="006F17A8">
              <w:rPr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:rsidR="006F17A8" w:rsidRPr="00356B59" w:rsidRDefault="00356B59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356B59">
              <w:rPr>
                <w:sz w:val="28"/>
                <w:szCs w:val="28"/>
              </w:rPr>
              <w:t>Повар</w:t>
            </w:r>
          </w:p>
        </w:tc>
      </w:tr>
      <w:tr w:rsidR="00356B59" w:rsidRPr="0002771C" w:rsidTr="00471A0C">
        <w:tc>
          <w:tcPr>
            <w:tcW w:w="0" w:type="auto"/>
          </w:tcPr>
          <w:p w:rsidR="00356B59" w:rsidRPr="006F17A8" w:rsidRDefault="00356B59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56B59" w:rsidRPr="006F17A8" w:rsidRDefault="00356B59" w:rsidP="006F17A8">
            <w:pPr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Маслова Марина Вячеславовна</w:t>
            </w:r>
          </w:p>
        </w:tc>
        <w:tc>
          <w:tcPr>
            <w:tcW w:w="0" w:type="auto"/>
          </w:tcPr>
          <w:p w:rsidR="00356B59" w:rsidRPr="006F17A8" w:rsidRDefault="0024409D" w:rsidP="006F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  <w:r w:rsidR="00356B59" w:rsidRPr="006F17A8">
              <w:rPr>
                <w:sz w:val="28"/>
                <w:szCs w:val="28"/>
              </w:rPr>
              <w:t>1960</w:t>
            </w:r>
          </w:p>
        </w:tc>
        <w:tc>
          <w:tcPr>
            <w:tcW w:w="0" w:type="auto"/>
          </w:tcPr>
          <w:p w:rsidR="00356B59" w:rsidRPr="00356B59" w:rsidRDefault="00356B59" w:rsidP="000E40E4">
            <w:pPr>
              <w:rPr>
                <w:sz w:val="28"/>
                <w:szCs w:val="28"/>
              </w:rPr>
            </w:pPr>
            <w:r w:rsidRPr="00356B59">
              <w:rPr>
                <w:sz w:val="28"/>
                <w:szCs w:val="28"/>
              </w:rPr>
              <w:t>Кухонный работник</w:t>
            </w:r>
          </w:p>
        </w:tc>
      </w:tr>
      <w:tr w:rsidR="00356B59" w:rsidRPr="0002771C" w:rsidTr="00471A0C">
        <w:tc>
          <w:tcPr>
            <w:tcW w:w="0" w:type="auto"/>
          </w:tcPr>
          <w:p w:rsidR="00356B59" w:rsidRPr="006F17A8" w:rsidRDefault="00356B59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56B59" w:rsidRPr="006F17A8" w:rsidRDefault="00FB7AA2" w:rsidP="006F1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Галина Николаевна</w:t>
            </w:r>
          </w:p>
        </w:tc>
        <w:tc>
          <w:tcPr>
            <w:tcW w:w="0" w:type="auto"/>
          </w:tcPr>
          <w:p w:rsidR="00356B59" w:rsidRPr="006F17A8" w:rsidRDefault="0024409D" w:rsidP="006F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  <w:r w:rsidR="00356B59" w:rsidRPr="006F17A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356B59" w:rsidRPr="00356B59" w:rsidRDefault="00356B59" w:rsidP="000E40E4">
            <w:pPr>
              <w:jc w:val="both"/>
              <w:rPr>
                <w:sz w:val="28"/>
                <w:szCs w:val="28"/>
              </w:rPr>
            </w:pPr>
            <w:r w:rsidRPr="00356B59">
              <w:rPr>
                <w:sz w:val="28"/>
                <w:szCs w:val="28"/>
              </w:rPr>
              <w:t>Технический работник</w:t>
            </w:r>
          </w:p>
        </w:tc>
      </w:tr>
      <w:tr w:rsidR="00356B59" w:rsidRPr="0002771C" w:rsidTr="00471A0C">
        <w:tc>
          <w:tcPr>
            <w:tcW w:w="0" w:type="auto"/>
          </w:tcPr>
          <w:p w:rsidR="00356B59" w:rsidRPr="006F17A8" w:rsidRDefault="00356B59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56B59" w:rsidRPr="006F17A8" w:rsidRDefault="00356B59" w:rsidP="006F17A8">
            <w:pPr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Пархаева Валентина Борисовна</w:t>
            </w:r>
          </w:p>
        </w:tc>
        <w:tc>
          <w:tcPr>
            <w:tcW w:w="0" w:type="auto"/>
          </w:tcPr>
          <w:p w:rsidR="00356B59" w:rsidRPr="006F17A8" w:rsidRDefault="0024409D" w:rsidP="006F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</w:t>
            </w:r>
            <w:r w:rsidR="00356B59" w:rsidRPr="006F17A8">
              <w:rPr>
                <w:sz w:val="28"/>
                <w:szCs w:val="28"/>
              </w:rPr>
              <w:t>1964</w:t>
            </w:r>
          </w:p>
        </w:tc>
        <w:tc>
          <w:tcPr>
            <w:tcW w:w="0" w:type="auto"/>
          </w:tcPr>
          <w:p w:rsidR="00356B59" w:rsidRPr="00356B59" w:rsidRDefault="00356B59" w:rsidP="000E40E4">
            <w:pPr>
              <w:jc w:val="both"/>
              <w:rPr>
                <w:sz w:val="28"/>
                <w:szCs w:val="28"/>
              </w:rPr>
            </w:pPr>
            <w:r w:rsidRPr="00356B59">
              <w:rPr>
                <w:sz w:val="28"/>
                <w:szCs w:val="28"/>
              </w:rPr>
              <w:t>Технический работник</w:t>
            </w:r>
          </w:p>
        </w:tc>
      </w:tr>
    </w:tbl>
    <w:p w:rsidR="00E57FFC" w:rsidRPr="00A01680" w:rsidRDefault="00E57FFC" w:rsidP="00433331">
      <w:pPr>
        <w:spacing w:line="276" w:lineRule="auto"/>
        <w:rPr>
          <w:sz w:val="28"/>
          <w:szCs w:val="28"/>
        </w:rPr>
      </w:pPr>
    </w:p>
    <w:p w:rsidR="00E57FF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Материально – техническое обеспечение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left="1080" w:hanging="1080"/>
        <w:jc w:val="both"/>
        <w:rPr>
          <w:color w:val="000000"/>
          <w:sz w:val="28"/>
          <w:szCs w:val="28"/>
        </w:rPr>
      </w:pPr>
      <w:r w:rsidRPr="0002771C">
        <w:rPr>
          <w:color w:val="000000"/>
          <w:sz w:val="28"/>
          <w:szCs w:val="28"/>
        </w:rPr>
        <w:t xml:space="preserve">Для реализации проекта необходимо наличие: </w:t>
      </w:r>
    </w:p>
    <w:p w:rsidR="00E57FFC" w:rsidRPr="0002771C" w:rsidRDefault="00356B59" w:rsidP="00F34A79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3331">
        <w:rPr>
          <w:color w:val="000000"/>
          <w:sz w:val="28"/>
          <w:szCs w:val="28"/>
        </w:rPr>
        <w:t xml:space="preserve"> кабинетов</w:t>
      </w:r>
    </w:p>
    <w:p w:rsidR="00E57FFC" w:rsidRPr="0002771C" w:rsidRDefault="00E57FFC" w:rsidP="00F34A79">
      <w:pPr>
        <w:numPr>
          <w:ilvl w:val="0"/>
          <w:numId w:val="4"/>
        </w:num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  <w:r w:rsidRPr="0002771C">
        <w:rPr>
          <w:color w:val="000000"/>
          <w:sz w:val="28"/>
          <w:szCs w:val="28"/>
        </w:rPr>
        <w:t>столовой;</w:t>
      </w:r>
    </w:p>
    <w:p w:rsidR="00E57FFC" w:rsidRPr="0002771C" w:rsidRDefault="00E57FFC" w:rsidP="00F34A79">
      <w:pPr>
        <w:numPr>
          <w:ilvl w:val="0"/>
          <w:numId w:val="4"/>
        </w:num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  <w:r w:rsidRPr="0002771C">
        <w:rPr>
          <w:color w:val="000000"/>
          <w:sz w:val="28"/>
          <w:szCs w:val="28"/>
        </w:rPr>
        <w:t>спортивной площадки;</w:t>
      </w:r>
    </w:p>
    <w:p w:rsidR="00E57FFC" w:rsidRPr="0002771C" w:rsidRDefault="00433331" w:rsidP="00F34A79">
      <w:pPr>
        <w:numPr>
          <w:ilvl w:val="0"/>
          <w:numId w:val="4"/>
        </w:num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футбольного поля;</w:t>
      </w:r>
    </w:p>
    <w:p w:rsidR="00E57FFC" w:rsidRPr="0002771C" w:rsidRDefault="00E57FFC" w:rsidP="00F34A79">
      <w:pPr>
        <w:numPr>
          <w:ilvl w:val="0"/>
          <w:numId w:val="4"/>
        </w:num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  <w:r w:rsidRPr="0002771C">
        <w:rPr>
          <w:color w:val="000000"/>
          <w:sz w:val="28"/>
          <w:szCs w:val="28"/>
        </w:rPr>
        <w:t>школьной библиотеки.</w:t>
      </w:r>
    </w:p>
    <w:p w:rsidR="00E57FFC" w:rsidRPr="0002771C" w:rsidRDefault="00E57FFC" w:rsidP="001A7414">
      <w:p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</w:p>
    <w:p w:rsidR="00E57FFC" w:rsidRPr="0002771C" w:rsidRDefault="00E57FFC" w:rsidP="001A7414">
      <w:p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Методическое обеспечение</w:t>
      </w: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>Методическое обеспечение предусматривает н</w:t>
      </w:r>
      <w:r w:rsidR="00433331">
        <w:rPr>
          <w:sz w:val="28"/>
          <w:szCs w:val="28"/>
        </w:rPr>
        <w:t>аличие необходимой документации</w:t>
      </w:r>
      <w:r w:rsidRPr="0002771C">
        <w:rPr>
          <w:sz w:val="28"/>
          <w:szCs w:val="28"/>
        </w:rPr>
        <w:t>:</w:t>
      </w:r>
    </w:p>
    <w:p w:rsidR="00E57FFC" w:rsidRPr="0002771C" w:rsidRDefault="00E57FFC" w:rsidP="00F34A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>программы деятельности</w:t>
      </w:r>
      <w:r w:rsidR="00433331">
        <w:rPr>
          <w:sz w:val="28"/>
          <w:szCs w:val="28"/>
        </w:rPr>
        <w:t>;</w:t>
      </w:r>
    </w:p>
    <w:p w:rsidR="00E57FFC" w:rsidRPr="0002771C" w:rsidRDefault="00E57FFC" w:rsidP="00F34A7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>плана работы на смену</w:t>
      </w:r>
      <w:r w:rsidR="00433331">
        <w:rPr>
          <w:sz w:val="28"/>
          <w:szCs w:val="28"/>
        </w:rPr>
        <w:t>;</w:t>
      </w:r>
    </w:p>
    <w:p w:rsidR="00E57FFC" w:rsidRDefault="00E57FFC" w:rsidP="0043333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методические пособия</w:t>
      </w:r>
      <w:r w:rsidR="00433331">
        <w:rPr>
          <w:sz w:val="28"/>
          <w:szCs w:val="28"/>
        </w:rPr>
        <w:t>.</w:t>
      </w:r>
    </w:p>
    <w:p w:rsidR="00433331" w:rsidRPr="00433331" w:rsidRDefault="00433331" w:rsidP="0043333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9.ДИАГНОСТИКА (КОНТРОЛЬ ЭФФЕКТИВНОСТИ РЕАЛИЗАЦИИ ПРОГРАММЫ)</w:t>
      </w:r>
    </w:p>
    <w:p w:rsidR="00E57FFC" w:rsidRPr="0002771C" w:rsidRDefault="00E57FFC" w:rsidP="00433331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На протяжении всей смены проводится 3 диагностики: входная, промежуточная, итоговая. Входная и итоговая проводится  в виде анкетирования, а  для промежуточной используется  методика «Выбо</w:t>
      </w:r>
      <w:r w:rsidR="00433331">
        <w:rPr>
          <w:sz w:val="28"/>
          <w:szCs w:val="28"/>
        </w:rPr>
        <w:t>р» (Приложение 2, 3,</w:t>
      </w:r>
      <w:r w:rsidRPr="0002771C">
        <w:rPr>
          <w:sz w:val="28"/>
          <w:szCs w:val="28"/>
        </w:rPr>
        <w:t xml:space="preserve"> 4).</w:t>
      </w:r>
    </w:p>
    <w:p w:rsidR="00433331" w:rsidRDefault="00E57FFC" w:rsidP="00433331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Цветограмма «Наше настроение» заполняется ежедневно. Дети в конце каждого дня приклеивают смайлики на лучики солнца (Приложение 7).</w:t>
      </w:r>
    </w:p>
    <w:p w:rsidR="00CC74F8" w:rsidRDefault="00CC74F8" w:rsidP="00433331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CC74F8" w:rsidRDefault="00CC74F8" w:rsidP="00433331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E57FFC" w:rsidRPr="0002771C" w:rsidRDefault="00E57FFC" w:rsidP="00433331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Р</w:t>
      </w:r>
      <w:r w:rsidR="00433331">
        <w:rPr>
          <w:sz w:val="28"/>
          <w:szCs w:val="28"/>
        </w:rPr>
        <w:t>ефлексия мероприятий проводится</w:t>
      </w:r>
      <w:r w:rsidRPr="0002771C">
        <w:rPr>
          <w:sz w:val="28"/>
          <w:szCs w:val="28"/>
        </w:rPr>
        <w:t xml:space="preserve"> в конце каждог</w:t>
      </w:r>
      <w:r w:rsidR="00433331">
        <w:rPr>
          <w:sz w:val="28"/>
          <w:szCs w:val="28"/>
        </w:rPr>
        <w:t xml:space="preserve">о дня на линейке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6261"/>
        <w:gridCol w:w="1998"/>
        <w:gridCol w:w="2035"/>
      </w:tblGrid>
      <w:tr w:rsidR="00E57FFC" w:rsidRPr="0002771C" w:rsidTr="00471A0C"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Ответственные</w:t>
            </w:r>
          </w:p>
        </w:tc>
      </w:tr>
      <w:tr w:rsidR="00E57FFC" w:rsidRPr="0002771C" w:rsidTr="00471A0C"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Входное 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 день смены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ab/>
            </w:r>
          </w:p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Воспитатели </w:t>
            </w:r>
          </w:p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57FFC" w:rsidRPr="0002771C" w:rsidTr="00471A0C"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Методика «Выбор» (выявление степени удовлетворенности детей работой лагеря)</w:t>
            </w:r>
            <w:r w:rsidRPr="0002771C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7 день смены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Воспитатели</w:t>
            </w:r>
          </w:p>
        </w:tc>
      </w:tr>
      <w:tr w:rsidR="00E57FFC" w:rsidRPr="0002771C" w:rsidTr="00471A0C"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Цветограмма «Наше настроение»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Ежедневно  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Воспитатели </w:t>
            </w:r>
          </w:p>
        </w:tc>
      </w:tr>
      <w:tr w:rsidR="00E57FFC" w:rsidRPr="0002771C" w:rsidTr="00471A0C"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Рефлексия мероприятий </w:t>
            </w:r>
            <w:r w:rsidRPr="0002771C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Ежедневно  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Воспитатели</w:t>
            </w:r>
          </w:p>
        </w:tc>
      </w:tr>
      <w:tr w:rsidR="00E57FFC" w:rsidRPr="0002771C" w:rsidTr="00471A0C"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Итоговое анкетирование детей, позволяющее выявить оправдание ожиданий. </w:t>
            </w:r>
            <w:r w:rsidRPr="0002771C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0" w:type="auto"/>
          </w:tcPr>
          <w:p w:rsidR="00E57FFC" w:rsidRPr="0002771C" w:rsidRDefault="00E57FFC" w:rsidP="00471A0C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Воспитатели</w:t>
            </w:r>
          </w:p>
        </w:tc>
      </w:tr>
    </w:tbl>
    <w:p w:rsidR="00433331" w:rsidRDefault="00433331" w:rsidP="00433331">
      <w:pPr>
        <w:spacing w:line="276" w:lineRule="auto"/>
        <w:rPr>
          <w:b/>
          <w:sz w:val="28"/>
          <w:szCs w:val="28"/>
        </w:rPr>
      </w:pPr>
    </w:p>
    <w:p w:rsidR="008E6B82" w:rsidRPr="008E6B82" w:rsidRDefault="008E6B82" w:rsidP="008E6B82">
      <w:pPr>
        <w:suppressAutoHyphens w:val="0"/>
        <w:jc w:val="both"/>
        <w:rPr>
          <w:sz w:val="28"/>
          <w:szCs w:val="28"/>
          <w:lang w:eastAsia="ru-RU"/>
        </w:rPr>
      </w:pPr>
      <w:r w:rsidRPr="008E6B82">
        <w:rPr>
          <w:sz w:val="28"/>
          <w:szCs w:val="28"/>
          <w:lang w:eastAsia="ru-RU"/>
        </w:rPr>
        <w:t>Рейтинг определяется ежедневно на отрядном круге, где каждому участнику по итогам присваивается медаль - символ рейтинга: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E6B82">
        <w:rPr>
          <w:b/>
          <w:color w:val="0070C0"/>
          <w:sz w:val="28"/>
          <w:szCs w:val="28"/>
          <w:lang w:eastAsia="ru-RU"/>
        </w:rPr>
        <w:t>Золотая медаль</w:t>
      </w:r>
      <w:r w:rsidRPr="008E6B82">
        <w:rPr>
          <w:sz w:val="28"/>
          <w:szCs w:val="28"/>
          <w:lang w:eastAsia="ru-RU"/>
        </w:rPr>
        <w:t>– «лидер-организатор»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E6B82">
        <w:rPr>
          <w:b/>
          <w:color w:val="0070C0"/>
          <w:sz w:val="28"/>
          <w:szCs w:val="28"/>
          <w:lang w:eastAsia="ru-RU"/>
        </w:rPr>
        <w:t>Серебряная медаль</w:t>
      </w:r>
      <w:r w:rsidRPr="008E6B82">
        <w:rPr>
          <w:sz w:val="28"/>
          <w:szCs w:val="28"/>
          <w:lang w:eastAsia="ru-RU"/>
        </w:rPr>
        <w:t>– «активный участник»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E6B82">
        <w:rPr>
          <w:b/>
          <w:color w:val="0070C0"/>
          <w:sz w:val="28"/>
          <w:szCs w:val="28"/>
          <w:lang w:eastAsia="ru-RU"/>
        </w:rPr>
        <w:t>Бронзовая медаль</w:t>
      </w:r>
      <w:r w:rsidRPr="008E6B82">
        <w:rPr>
          <w:sz w:val="28"/>
          <w:szCs w:val="28"/>
          <w:lang w:eastAsia="ru-RU"/>
        </w:rPr>
        <w:t>-  «исполнитель»</w:t>
      </w:r>
    </w:p>
    <w:p w:rsidR="008E6B82" w:rsidRPr="008E6B82" w:rsidRDefault="008E6B82" w:rsidP="008E6B82">
      <w:pPr>
        <w:suppressAutoHyphens w:val="0"/>
        <w:jc w:val="both"/>
        <w:rPr>
          <w:sz w:val="28"/>
          <w:szCs w:val="28"/>
          <w:lang w:eastAsia="ru-RU"/>
        </w:rPr>
      </w:pPr>
      <w:r w:rsidRPr="008E6B82">
        <w:rPr>
          <w:sz w:val="28"/>
          <w:szCs w:val="28"/>
          <w:lang w:eastAsia="ru-RU"/>
        </w:rPr>
        <w:lastRenderedPageBreak/>
        <w:t xml:space="preserve">          На основе количества золотых медалей, полученных олимпийскими атлетами, подводятся итоги дня. Присуждается так же медаль команде на основе чего и происходит восхождение на гору Олимп, что является основной целью соревнований между командами олимпийских атлетов «Олимпийцы» и «Спартанцы».</w:t>
      </w:r>
    </w:p>
    <w:p w:rsidR="008E6B82" w:rsidRPr="008E6B82" w:rsidRDefault="008E6B82" w:rsidP="008E6B82">
      <w:pPr>
        <w:suppressAutoHyphens w:val="0"/>
        <w:jc w:val="center"/>
        <w:rPr>
          <w:rFonts w:eastAsia="Calibri"/>
          <w:b/>
          <w:iCs/>
          <w:sz w:val="52"/>
          <w:szCs w:val="52"/>
          <w:lang w:eastAsia="ru-RU"/>
        </w:rPr>
      </w:pPr>
      <w:r w:rsidRPr="008E6B82">
        <w:rPr>
          <w:rFonts w:eastAsia="Calibri"/>
          <w:b/>
          <w:iCs/>
          <w:sz w:val="52"/>
          <w:szCs w:val="52"/>
          <w:lang w:eastAsia="ru-RU"/>
        </w:rPr>
        <w:t>Органы управления</w:t>
      </w:r>
    </w:p>
    <w:p w:rsidR="008E6B82" w:rsidRPr="008E6B82" w:rsidRDefault="008E6B82" w:rsidP="008E6B82">
      <w:pPr>
        <w:suppressAutoHyphens w:val="0"/>
        <w:jc w:val="center"/>
        <w:rPr>
          <w:rFonts w:eastAsia="Calibri"/>
          <w:sz w:val="20"/>
          <w:szCs w:val="20"/>
          <w:lang w:eastAsia="ru-RU"/>
        </w:rPr>
      </w:pP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Для удачного восхождения на гору Олимп  начинают действовать временные 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коллективы – две команды олимпийских атлетов: </w:t>
      </w:r>
      <w:r w:rsidRPr="008E6B82">
        <w:rPr>
          <w:rFonts w:eastAsia="Calibri"/>
          <w:b/>
          <w:bCs/>
          <w:sz w:val="28"/>
          <w:szCs w:val="28"/>
          <w:lang w:eastAsia="ru-RU"/>
        </w:rPr>
        <w:t>«Олимпийцы»</w:t>
      </w:r>
      <w:r w:rsidRPr="008E6B82">
        <w:rPr>
          <w:rFonts w:eastAsia="Calibri"/>
          <w:sz w:val="28"/>
          <w:szCs w:val="28"/>
          <w:lang w:eastAsia="ru-RU"/>
        </w:rPr>
        <w:t xml:space="preserve">, </w:t>
      </w:r>
      <w:r w:rsidRPr="008E6B82">
        <w:rPr>
          <w:rFonts w:eastAsia="Calibri"/>
          <w:b/>
          <w:bCs/>
          <w:sz w:val="28"/>
          <w:szCs w:val="28"/>
          <w:lang w:eastAsia="ru-RU"/>
        </w:rPr>
        <w:t>«Спартанцы»</w:t>
      </w:r>
      <w:r w:rsidRPr="008E6B82">
        <w:rPr>
          <w:rFonts w:eastAsia="Calibri"/>
          <w:sz w:val="28"/>
          <w:szCs w:val="28"/>
          <w:lang w:eastAsia="ru-RU"/>
        </w:rPr>
        <w:t xml:space="preserve">. 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У каждой команды своя эмблема и девиз: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b/>
          <w:bCs/>
          <w:color w:val="0070C0"/>
          <w:sz w:val="28"/>
          <w:szCs w:val="28"/>
          <w:lang w:eastAsia="ru-RU"/>
        </w:rPr>
        <w:t>«Олимпийцы»</w:t>
      </w:r>
      <w:r w:rsidRPr="008E6B82">
        <w:rPr>
          <w:rFonts w:eastAsia="Calibri"/>
          <w:sz w:val="28"/>
          <w:szCs w:val="28"/>
          <w:lang w:eastAsia="ru-RU"/>
        </w:rPr>
        <w:t>- «Дискобол».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Девиз: «Олимпийцы – всех сильней, и отважней, и храбрей»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b/>
          <w:bCs/>
          <w:color w:val="0070C0"/>
          <w:sz w:val="28"/>
          <w:szCs w:val="28"/>
          <w:lang w:eastAsia="ru-RU"/>
        </w:rPr>
        <w:t>«Спартанцы»</w:t>
      </w:r>
      <w:r w:rsidRPr="008E6B82">
        <w:rPr>
          <w:rFonts w:eastAsia="Calibri"/>
          <w:sz w:val="28"/>
          <w:szCs w:val="28"/>
          <w:lang w:eastAsia="ru-RU"/>
        </w:rPr>
        <w:t>- «Метатель копья».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Девиз: «Истый спартанец скорее умрет на поле боя, чем сдастся»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Отряд-это объединение детей на основе совместной деятельности. 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Командир команды - лидер.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    Средствами реализации проекта являются соревнования между командами олимпийских атлетов.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    Результаты заносятся на информационный стенд «Гора Олимп», на котором  атлеты восходят на Олимп. Покорение Олимпа станет заслугой – команды - победителя. Путь им предстоит через «Здоровье и спорт» и «Трудовой десант». Ежедневно на </w:t>
      </w:r>
      <w:r w:rsidRPr="008E6B82">
        <w:rPr>
          <w:rFonts w:eastAsia="Calibri"/>
          <w:b/>
          <w:sz w:val="28"/>
          <w:szCs w:val="28"/>
          <w:lang w:eastAsia="ru-RU"/>
        </w:rPr>
        <w:t>Отрядном круге</w:t>
      </w:r>
      <w:r w:rsidRPr="008E6B82">
        <w:rPr>
          <w:rFonts w:eastAsia="Calibri"/>
          <w:sz w:val="28"/>
          <w:szCs w:val="28"/>
          <w:lang w:eastAsia="ru-RU"/>
        </w:rPr>
        <w:t xml:space="preserve">  подводят итоги дня по восхождению на гору Олимп. По итогам соревнований каждого дня на информационной карте появляется медаль: 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   Золотая медаль – у команды -  победителя, она преодолела больший путь к вершине Олимпа. Серебряная  или бронзовая медаль – у команды, которая преодолела среднее расстояние.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  По окончании каждого направления подводятся итоги результатов деятельности команд. </w:t>
      </w:r>
      <w:r w:rsidRPr="008E6B82">
        <w:rPr>
          <w:rFonts w:eastAsia="Calibri"/>
          <w:b/>
          <w:bCs/>
          <w:sz w:val="28"/>
          <w:szCs w:val="28"/>
          <w:lang w:eastAsia="ru-RU"/>
        </w:rPr>
        <w:t xml:space="preserve">Отрядный круг </w:t>
      </w:r>
      <w:r w:rsidRPr="008E6B82">
        <w:rPr>
          <w:rFonts w:eastAsia="Calibri"/>
          <w:bCs/>
          <w:sz w:val="28"/>
          <w:szCs w:val="28"/>
          <w:lang w:eastAsia="ru-RU"/>
        </w:rPr>
        <w:t>награждает команду</w:t>
      </w:r>
      <w:r w:rsidRPr="008E6B82">
        <w:rPr>
          <w:rFonts w:eastAsia="Calibri"/>
          <w:sz w:val="28"/>
          <w:szCs w:val="28"/>
          <w:lang w:eastAsia="ru-RU"/>
        </w:rPr>
        <w:t xml:space="preserve"> медалью за победу, в том или ином направлении. Медали размещаются на информационном стенде на карте восхождения на гору Олимп. В конце смены у команд олимпийских атлетов подсчитывается количество золотых медалей за всю смену.</w:t>
      </w:r>
    </w:p>
    <w:p w:rsidR="008E6B82" w:rsidRPr="008E6B82" w:rsidRDefault="008E6B82" w:rsidP="008E6B82">
      <w:p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Медаль - эмблема в виде круга:</w:t>
      </w:r>
    </w:p>
    <w:p w:rsidR="008E6B82" w:rsidRPr="008E6B82" w:rsidRDefault="008E6B82" w:rsidP="008E6B82">
      <w:p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Жёлтый круг  - золотая медаль.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Серый круг - серебряная медаль. 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lastRenderedPageBreak/>
        <w:t xml:space="preserve">    Оранжевый  круг - медная медаль.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 На протяжении всей смены отмечается « Экран восхождения». Если день или мероприятие понравилось, то напротив своей фамилии атлет рисует солнышко, а нет - молнию.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b/>
          <w:bCs/>
          <w:sz w:val="28"/>
          <w:szCs w:val="28"/>
          <w:lang w:eastAsia="ru-RU"/>
        </w:rPr>
        <w:t xml:space="preserve">     Отрядный круг</w:t>
      </w:r>
      <w:r w:rsidRPr="008E6B82">
        <w:rPr>
          <w:rFonts w:eastAsia="Calibri"/>
          <w:sz w:val="28"/>
          <w:szCs w:val="28"/>
          <w:lang w:eastAsia="ru-RU"/>
        </w:rPr>
        <w:t xml:space="preserve"> ведёт подсчет голосов и отмечает на графике результаты в виде красной и синей линий.</w:t>
      </w:r>
    </w:p>
    <w:p w:rsidR="008E6B82" w:rsidRPr="008E6B82" w:rsidRDefault="008E6B82" w:rsidP="008E6B82">
      <w:p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Солнышко – красная линия.                                                                                                                                            Молния - синяя линия</w:t>
      </w:r>
    </w:p>
    <w:p w:rsidR="008E6B82" w:rsidRPr="008E6B82" w:rsidRDefault="008E6B82" w:rsidP="008E6B82">
      <w:pPr>
        <w:suppressAutoHyphens w:val="0"/>
        <w:spacing w:line="360" w:lineRule="auto"/>
        <w:jc w:val="center"/>
        <w:rPr>
          <w:rFonts w:eastAsia="Calibri"/>
          <w:b/>
          <w:sz w:val="52"/>
          <w:szCs w:val="52"/>
          <w:lang w:eastAsia="ru-RU"/>
        </w:rPr>
      </w:pPr>
      <w:r w:rsidRPr="008E6B82">
        <w:rPr>
          <w:rFonts w:eastAsia="Calibri"/>
          <w:b/>
          <w:sz w:val="52"/>
          <w:szCs w:val="52"/>
          <w:lang w:eastAsia="ru-RU"/>
        </w:rPr>
        <w:t>Работа органов самоуправления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Выборы органов самоуправления проходят снизу вверх. Сначала в командах олимпийских атлетов выбираются </w:t>
      </w:r>
      <w:r w:rsidRPr="008E6B82">
        <w:rPr>
          <w:rFonts w:eastAsia="Calibri"/>
          <w:b/>
          <w:bCs/>
          <w:sz w:val="28"/>
          <w:szCs w:val="28"/>
          <w:lang w:eastAsia="ru-RU"/>
        </w:rPr>
        <w:t>Атлеты</w:t>
      </w:r>
      <w:r w:rsidRPr="008E6B82">
        <w:rPr>
          <w:rFonts w:eastAsia="Calibri"/>
          <w:sz w:val="28"/>
          <w:szCs w:val="28"/>
          <w:lang w:eastAsia="ru-RU"/>
        </w:rPr>
        <w:t>, которые будут работать в команде, иметь поручение.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Потом выбирается </w:t>
      </w:r>
      <w:r w:rsidRPr="008E6B82">
        <w:rPr>
          <w:rFonts w:eastAsia="Calibri"/>
          <w:b/>
          <w:bCs/>
          <w:sz w:val="28"/>
          <w:szCs w:val="28"/>
          <w:lang w:eastAsia="ru-RU"/>
        </w:rPr>
        <w:t>Заместитель командира</w:t>
      </w:r>
      <w:r w:rsidRPr="008E6B82">
        <w:rPr>
          <w:rFonts w:eastAsia="Calibri"/>
          <w:sz w:val="28"/>
          <w:szCs w:val="28"/>
          <w:lang w:eastAsia="ru-RU"/>
        </w:rPr>
        <w:t xml:space="preserve">, он будет правой рукой </w:t>
      </w:r>
      <w:r w:rsidRPr="008E6B82">
        <w:rPr>
          <w:rFonts w:eastAsia="Calibri"/>
          <w:b/>
          <w:bCs/>
          <w:sz w:val="28"/>
          <w:szCs w:val="28"/>
          <w:lang w:eastAsia="ru-RU"/>
        </w:rPr>
        <w:t>Командира команды</w:t>
      </w:r>
      <w:r w:rsidRPr="008E6B82">
        <w:rPr>
          <w:rFonts w:eastAsia="Calibri"/>
          <w:sz w:val="28"/>
          <w:szCs w:val="28"/>
          <w:lang w:eastAsia="ru-RU"/>
        </w:rPr>
        <w:t>.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Затем выбираются </w:t>
      </w:r>
      <w:r w:rsidRPr="008E6B82">
        <w:rPr>
          <w:rFonts w:eastAsia="Calibri"/>
          <w:b/>
          <w:bCs/>
          <w:sz w:val="28"/>
          <w:szCs w:val="28"/>
          <w:lang w:eastAsia="ru-RU"/>
        </w:rPr>
        <w:t>Командиры команд</w:t>
      </w:r>
      <w:r w:rsidRPr="008E6B82">
        <w:rPr>
          <w:rFonts w:eastAsia="Calibri"/>
          <w:sz w:val="28"/>
          <w:szCs w:val="28"/>
          <w:lang w:eastAsia="ru-RU"/>
        </w:rPr>
        <w:t xml:space="preserve">, которые будут руководить командами во время восхождения на гору Олимп. 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b/>
          <w:bCs/>
          <w:sz w:val="28"/>
          <w:szCs w:val="28"/>
          <w:lang w:eastAsia="ru-RU"/>
        </w:rPr>
        <w:t xml:space="preserve">     Отрядный круг</w:t>
      </w:r>
      <w:r w:rsidRPr="008E6B82">
        <w:rPr>
          <w:rFonts w:eastAsia="Calibri"/>
          <w:sz w:val="28"/>
          <w:szCs w:val="28"/>
          <w:lang w:eastAsia="ru-RU"/>
        </w:rPr>
        <w:t xml:space="preserve"> – высший, исполнительный орган самоуправления. Решает текущие вопросы, организует жизнь отряда, доводит нужную информацию до отрядов.   </w:t>
      </w:r>
    </w:p>
    <w:p w:rsidR="008E6B82" w:rsidRPr="008E6B82" w:rsidRDefault="008E6B82" w:rsidP="008E6B82">
      <w:pPr>
        <w:suppressAutoHyphens w:val="0"/>
        <w:spacing w:line="360" w:lineRule="auto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8E6B82">
        <w:rPr>
          <w:rFonts w:eastAsia="Calibri"/>
          <w:b/>
          <w:bCs/>
          <w:sz w:val="28"/>
          <w:szCs w:val="28"/>
          <w:lang w:eastAsia="ru-RU"/>
        </w:rPr>
        <w:t xml:space="preserve">     Привал</w:t>
      </w:r>
      <w:r w:rsidRPr="008E6B82">
        <w:rPr>
          <w:rFonts w:eastAsia="Calibri"/>
          <w:sz w:val="28"/>
          <w:szCs w:val="28"/>
          <w:lang w:eastAsia="ru-RU"/>
        </w:rPr>
        <w:t xml:space="preserve"> – сбор отрядов. </w:t>
      </w: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433331">
      <w:pPr>
        <w:spacing w:line="276" w:lineRule="auto"/>
        <w:jc w:val="center"/>
        <w:rPr>
          <w:b/>
          <w:sz w:val="28"/>
          <w:szCs w:val="28"/>
        </w:rPr>
      </w:pPr>
    </w:p>
    <w:p w:rsidR="00433331" w:rsidRDefault="00433331" w:rsidP="008E6B82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433331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10.ВЗАИМОДЕЙСТВИЕ С ВЕДОМСТВАМИ И ОБЩЕСТВЕННЫМИ ОРГАНИЗАЦИЯМИ</w:t>
      </w:r>
    </w:p>
    <w:p w:rsidR="00E57FFC" w:rsidRPr="0002771C" w:rsidRDefault="00E57FFC" w:rsidP="00EB0AF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57FFC" w:rsidRPr="0002771C" w:rsidRDefault="00E57FFC" w:rsidP="008606A5">
      <w:pPr>
        <w:spacing w:line="276" w:lineRule="auto"/>
        <w:ind w:firstLine="708"/>
        <w:rPr>
          <w:sz w:val="28"/>
          <w:szCs w:val="28"/>
        </w:rPr>
      </w:pPr>
      <w:r w:rsidRPr="0002771C">
        <w:rPr>
          <w:sz w:val="28"/>
          <w:szCs w:val="28"/>
        </w:rPr>
        <w:t>Работа лагеря осуществлялась с различными организациями города согласно данной схеме:</w:t>
      </w:r>
    </w:p>
    <w:p w:rsidR="00E57FFC" w:rsidRPr="0002771C" w:rsidRDefault="005521DA" w:rsidP="00EB0AFE">
      <w:pPr>
        <w:spacing w:line="276" w:lineRule="auto"/>
        <w:ind w:firstLine="708"/>
        <w:jc w:val="center"/>
        <w:rPr>
          <w:sz w:val="28"/>
          <w:szCs w:val="28"/>
        </w:rPr>
      </w:pPr>
      <w:r w:rsidRPr="005521DA">
        <w:rPr>
          <w:noProof/>
          <w:lang w:eastAsia="ru-RU"/>
        </w:rPr>
        <w:pict>
          <v:group id="_x0000_s1036" style="position:absolute;left:0;text-align:left;margin-left:-44.25pt;margin-top:17.15pt;width:531.4pt;height:459.55pt;z-index:251652608;mso-wrap-distance-left:0;mso-wrap-distance-right:0" coordorigin="9,169" coordsize="9532,8812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3;top:6109;width:1972;height:1002" fillcolor="yellow" strokeweight=".26mm">
              <v:fill color2="blue"/>
              <v:shadow on="t" color="black" opacity="32786f" offset="2.12mm,-2.11mm"/>
              <v:textbox style="mso-next-textbox:#_x0000_s1037;mso-rotate-with-shape:t">
                <w:txbxContent>
                  <w:p w:rsidR="00FC7CA4" w:rsidRDefault="00FC7CA4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Городской краеведческий музей</w:t>
                    </w:r>
                  </w:p>
                  <w:p w:rsidR="00FC7CA4" w:rsidRDefault="00FC7CA4" w:rsidP="00EB0AFE"/>
                </w:txbxContent>
              </v:textbox>
            </v:shape>
            <v:shape id="_x0000_s1038" type="#_x0000_t202" style="position:absolute;left:3069;top:169;width:2872;height:936" fillcolor="yellow" strokeweight=".26mm">
              <v:fill color2="blue"/>
              <v:shadow on="t" color="black" opacity="32786f" offset="2.12mm,-2.11mm"/>
              <v:textbox style="mso-next-textbox:#_x0000_s1038;mso-rotate-with-shape:t">
                <w:txbxContent>
                  <w:p w:rsidR="00FC7CA4" w:rsidRDefault="00FC7CA4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Городские газеты, радио, телевидение, библиотека</w:t>
                    </w:r>
                  </w:p>
                  <w:p w:rsidR="00FC7CA4" w:rsidRDefault="00FC7CA4" w:rsidP="00EB0AFE"/>
                </w:txbxContent>
              </v:textbox>
            </v:shape>
            <v:shape id="_x0000_s1039" type="#_x0000_t202" style="position:absolute;left:369;top:7909;width:2512;height:1024" fillcolor="yellow" strokeweight=".26mm">
              <v:fill color2="blue"/>
              <v:shadow on="t" color="black" opacity="32786f" offset="2.12mm,-2.11mm"/>
              <v:textbox style="mso-next-textbox:#_x0000_s1039;mso-rotate-with-shape:t">
                <w:txbxContent>
                  <w:p w:rsidR="00FC7CA4" w:rsidRDefault="00FC7CA4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Спортивная площадка при школе </w:t>
                    </w:r>
                  </w:p>
                </w:txbxContent>
              </v:textbox>
            </v:shape>
            <v:shape id="_x0000_s1040" type="#_x0000_t202" style="position:absolute;left:7029;top:4309;width:2152;height:712" fillcolor="yellow" strokeweight=".26mm">
              <v:fill color2="blue"/>
              <v:shadow on="t" color="black" opacity="32786f" offset="2.12mm,-2.11mm"/>
              <v:textbox style="mso-next-textbox:#_x0000_s1040;mso-rotate-with-shape:t">
                <w:txbxContent>
                  <w:p w:rsidR="00FC7CA4" w:rsidRDefault="00FC7CA4" w:rsidP="0043333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Берендеевскаяс/администрация</w:t>
                    </w:r>
                  </w:p>
                </w:txbxContent>
              </v:textbox>
            </v:shape>
            <v:shape id="_x0000_s1041" type="#_x0000_t202" style="position:absolute;left:7029;top:5929;width:2332;height:1072" fillcolor="yellow" strokeweight=".26mm">
              <v:fill color2="blue"/>
              <v:shadow on="t" color="black" opacity="32786f" offset="2.12mm,-2.11mm"/>
              <v:textbox style="mso-next-textbox:#_x0000_s1041;mso-rotate-with-shape:t">
                <w:txbxContent>
                  <w:p w:rsidR="00FC7CA4" w:rsidRDefault="00FC7CA4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Городской отдел по культуре и спорту</w:t>
                    </w:r>
                  </w:p>
                  <w:p w:rsidR="00FC7CA4" w:rsidRDefault="00FC7CA4" w:rsidP="00EB0AFE"/>
                </w:txbxContent>
              </v:textbox>
            </v:shape>
            <v:shape id="_x0000_s1042" type="#_x0000_t202" style="position:absolute;left:7389;top:1069;width:1432;height:470" fillcolor="yellow" strokeweight=".26mm">
              <v:fill color2="blue"/>
              <v:shadow on="t" color="black" opacity="32786f" offset="2.12mm,-2.11mm"/>
              <v:textbox style="mso-next-textbox:#_x0000_s1042;mso-rotate-with-shape:t">
                <w:txbxContent>
                  <w:p w:rsidR="00FC7CA4" w:rsidRDefault="00FC7CA4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ГИБДД</w:t>
                    </w:r>
                  </w:p>
                </w:txbxContent>
              </v:textbox>
            </v:shape>
            <v:shape id="_x0000_s1043" type="#_x0000_t202" style="position:absolute;left:13;top:4309;width:1972;height:892" fillcolor="yellow" strokeweight=".26mm">
              <v:fill color2="blue"/>
              <v:shadow on="t" color="black" opacity="32786f" offset="2.12mm,-2.11mm"/>
              <v:textbox style="mso-next-textbox:#_x0000_s1043;mso-rotate-with-shape:t">
                <w:txbxContent>
                  <w:p w:rsidR="00FC7CA4" w:rsidRDefault="00FC7CA4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Футбольное поле</w:t>
                    </w:r>
                  </w:p>
                  <w:p w:rsidR="00FC7CA4" w:rsidRDefault="00FC7CA4" w:rsidP="00EB0AFE"/>
                </w:txbxContent>
              </v:textbox>
            </v:shape>
            <v:shape id="_x0000_s1044" type="#_x0000_t202" style="position:absolute;left:3249;top:8089;width:2512;height:532" fillcolor="yellow" strokeweight=".26mm">
              <v:fill color2="blue"/>
              <v:shadow on="t" color="black" opacity="32786f" offset="2.12mm,-2.11mm"/>
              <v:textbox style="mso-next-textbox:#_x0000_s1044;mso-rotate-with-shape:t">
                <w:txbxContent>
                  <w:p w:rsidR="00FC7CA4" w:rsidRDefault="00FC7CA4" w:rsidP="00EB0AF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ФОК «ОЛИМП»</w:t>
                    </w:r>
                  </w:p>
                </w:txbxContent>
              </v:textbox>
            </v:shape>
            <v:shape id="_x0000_s1045" type="#_x0000_t202" style="position:absolute;left:6309;top:7909;width:2692;height:1072" fillcolor="yellow" strokeweight=".26mm">
              <v:fill color2="blue"/>
              <v:shadow on="t" color="black" opacity="32786f" offset="2.12mm,-2.11mm"/>
              <v:textbox style="mso-next-textbox:#_x0000_s1045;mso-rotate-with-shape:t">
                <w:txbxContent>
                  <w:p w:rsidR="00FC7CA4" w:rsidRDefault="00FC7CA4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Летние оздоровительные пришкольные лагеря</w:t>
                    </w:r>
                  </w:p>
                </w:txbxContent>
              </v:textbox>
            </v:shape>
            <v:shape id="_x0000_s1046" type="#_x0000_t202" style="position:absolute;left:6849;top:2509;width:2692;height:712" fillcolor="yellow" strokeweight=".26mm">
              <v:fill color2="blue"/>
              <v:shadow on="t" color="black" opacity="32786f" offset="2.12mm,-2.11mm"/>
              <v:textbox style="mso-next-textbox:#_x0000_s1046;mso-rotate-with-shape:t">
                <w:txbxContent>
                  <w:p w:rsidR="00FC7CA4" w:rsidRDefault="00FC7CA4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Площадки по месту жительства.</w:t>
                    </w:r>
                  </w:p>
                </w:txbxContent>
              </v:textbox>
            </v:shape>
            <v:shape id="_x0000_s1047" type="#_x0000_t202" style="position:absolute;left:9;top:2509;width:1967;height:892" fillcolor="yellow" strokeweight=".26mm">
              <v:fill color2="blue"/>
              <v:shadow on="t" color="black" opacity="32786f" offset="2.12mm,-2.11mm"/>
              <v:textbox style="mso-next-textbox:#_x0000_s1047;mso-rotate-with-shape:t">
                <w:txbxContent>
                  <w:p w:rsidR="00FC7CA4" w:rsidRDefault="00FC7CA4" w:rsidP="00EB0AFE">
                    <w:pPr>
                      <w:ind w:left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ООО «Берендеевское»</w:t>
                    </w:r>
                  </w:p>
                  <w:p w:rsidR="00FC7CA4" w:rsidRDefault="00FC7CA4" w:rsidP="00EB0AFE"/>
                </w:txbxContent>
              </v:textbox>
            </v:shape>
            <v:shape id="_x0000_s1048" type="#_x0000_t202" style="position:absolute;left:189;top:1249;width:1612;height:546" fillcolor="yellow" strokeweight=".26mm">
              <v:fill color2="blue"/>
              <v:shadow on="t" color="black" opacity="32786f" offset="2.12mm,-2.11mm"/>
              <v:textbox style="mso-next-textbox:#_x0000_s1048;mso-rotate-with-shape:t">
                <w:txbxContent>
                  <w:p w:rsidR="00FC7CA4" w:rsidRDefault="00FC7CA4" w:rsidP="00EB0A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СДК</w:t>
                    </w:r>
                  </w:p>
                </w:txbxContent>
              </v:textbox>
            </v:shape>
            <v:shape id="_x0000_s1049" type="#_x0000_t202" style="position:absolute;left:3069;top:2509;width:3052;height:3952" fillcolor="yellow" strokeweight=".26mm">
              <v:fill color2="blue"/>
              <v:textbox style="mso-next-textbox:#_x0000_s1049;mso-rotate-with-shape:t">
                <w:txbxContent>
                  <w:p w:rsidR="00FC7CA4" w:rsidRDefault="00FC7CA4" w:rsidP="00EB0AFE">
                    <w:pPr>
                      <w:jc w:val="center"/>
                    </w:pPr>
                  </w:p>
                  <w:p w:rsidR="00FC7CA4" w:rsidRDefault="00FC7CA4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Летний</w:t>
                    </w:r>
                  </w:p>
                  <w:p w:rsidR="00FC7CA4" w:rsidRDefault="00FC7CA4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школьный лагерь </w:t>
                    </w:r>
                  </w:p>
                  <w:p w:rsidR="00FC7CA4" w:rsidRDefault="00FC7CA4" w:rsidP="00EB0AF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 дневным пребыванием детей  «Березка»</w:t>
                    </w:r>
                  </w:p>
                  <w:p w:rsidR="00FC7CA4" w:rsidRDefault="00FC7CA4" w:rsidP="0043333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Берендеевской средней школы  </w:t>
                    </w:r>
                  </w:p>
                </w:txbxContent>
              </v:textbox>
            </v:shape>
            <v:line id="_x0000_s1050" style="position:absolute;flip:x" from="1989,6473" to="3601,7905" strokeweight=".26mm">
              <v:stroke endarrow="block" joinstyle="miter"/>
            </v:line>
            <v:line id="_x0000_s1051" style="position:absolute" from="4513,6473" to="4513,8085" strokeweight=".26mm">
              <v:stroke endarrow="block" joinstyle="miter"/>
            </v:line>
            <v:line id="_x0000_s1052" style="position:absolute" from="5413,6473" to="7745,7905" strokeweight=".26mm">
              <v:stroke endarrow="block" joinstyle="miter"/>
            </v:line>
            <v:line id="_x0000_s1053" style="position:absolute;flip:x" from="1989,5753" to="3061,6285" strokeweight=".26mm">
              <v:stroke endarrow="block" joinstyle="miter"/>
            </v:line>
            <v:line id="_x0000_s1054" style="position:absolute;flip:x" from="1989,4313" to="3061,4485" strokeweight=".26mm">
              <v:stroke endarrow="block" joinstyle="miter"/>
            </v:line>
            <v:line id="_x0000_s1055" style="position:absolute" from="6133,5573" to="7025,6105" strokeweight=".26mm">
              <v:stroke endarrow="block" joinstyle="miter"/>
            </v:line>
            <v:line id="_x0000_s1056" style="position:absolute" from="6133,4313" to="7025,4485" strokeweight=".26mm">
              <v:stroke endarrow="block" joinstyle="miter"/>
            </v:line>
            <v:line id="_x0000_s1057" style="position:absolute;flip:x y" from="1989,2689" to="3061,3221" strokeweight=".26mm">
              <v:stroke endarrow="block" joinstyle="miter"/>
            </v:line>
            <v:line id="_x0000_s1058" style="position:absolute;flip:y" from="6133,2689" to="6845,3221" strokeweight=".26mm">
              <v:stroke endarrow="block" joinstyle="miter"/>
            </v:line>
            <v:line id="_x0000_s1059" style="position:absolute;flip:y" from="6133,1429" to="7385,2501" strokeweight=".26mm">
              <v:stroke endarrow="block" joinstyle="miter"/>
            </v:line>
            <v:line id="_x0000_s1060" style="position:absolute;flip:x y" from="1809,1789" to="3061,2501" strokeweight=".26mm">
              <v:stroke endarrow="block" joinstyle="miter"/>
            </v:line>
            <v:line id="_x0000_s1061" style="position:absolute;flip:y" from="4513,1069" to="4513,2501" strokeweight=".26mm">
              <v:stroke endarrow="block" joinstyle="miter"/>
            </v:line>
          </v:group>
        </w:pict>
      </w: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A01680" w:rsidRDefault="00E57FFC" w:rsidP="00EB0AFE">
      <w:pPr>
        <w:spacing w:line="276" w:lineRule="auto"/>
        <w:jc w:val="center"/>
        <w:rPr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57FFC" w:rsidRPr="0002771C" w:rsidRDefault="00E57FFC" w:rsidP="0024409D">
      <w:pPr>
        <w:spacing w:line="276" w:lineRule="auto"/>
        <w:rPr>
          <w:b/>
          <w:bCs/>
          <w:iCs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02771C">
        <w:rPr>
          <w:b/>
          <w:bCs/>
          <w:iCs/>
          <w:sz w:val="28"/>
          <w:szCs w:val="28"/>
        </w:rPr>
        <w:t>11.</w:t>
      </w:r>
      <w:r w:rsidR="001855DD">
        <w:rPr>
          <w:b/>
          <w:bCs/>
          <w:iCs/>
          <w:sz w:val="28"/>
          <w:szCs w:val="28"/>
        </w:rPr>
        <w:t xml:space="preserve"> ЛИТЕРАТУРА</w:t>
      </w:r>
    </w:p>
    <w:p w:rsidR="00E57FFC" w:rsidRPr="0002771C" w:rsidRDefault="00E57FFC" w:rsidP="00EB0AFE">
      <w:pPr>
        <w:spacing w:line="276" w:lineRule="auto"/>
        <w:rPr>
          <w:b/>
          <w:i/>
          <w:sz w:val="28"/>
          <w:szCs w:val="28"/>
        </w:rPr>
      </w:pPr>
    </w:p>
    <w:p w:rsidR="00E57FFC" w:rsidRPr="0002771C" w:rsidRDefault="00E57FFC" w:rsidP="001855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Болотникова Н.В. «Занятия с использованием проектно-исследовательской деятельности», Волгоград, 2008</w:t>
      </w:r>
    </w:p>
    <w:p w:rsidR="00E57FFC" w:rsidRPr="0002771C" w:rsidRDefault="00E57FFC" w:rsidP="001855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Гончарова В.И. «Школьный летний лагерь», Москва, 2004 г.</w:t>
      </w:r>
    </w:p>
    <w:p w:rsidR="00E57FFC" w:rsidRPr="0002771C" w:rsidRDefault="00E57FFC" w:rsidP="001855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Капустина Ю. «Детям до шестнадцати вход разрешён», Ярославль, 2004г.</w:t>
      </w:r>
    </w:p>
    <w:p w:rsidR="00E57FFC" w:rsidRPr="0002771C" w:rsidRDefault="00E57FFC" w:rsidP="001855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Лобачёва В.И. «Загородный летний лагерь», Москва, 2006 г.</w:t>
      </w:r>
    </w:p>
    <w:p w:rsidR="00E57FFC" w:rsidRPr="0002771C" w:rsidRDefault="00E57FFC" w:rsidP="001855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Слуцкая Н.Б. «Нескучные каникулы», Ростов-на-Дону, 2004г.</w:t>
      </w:r>
    </w:p>
    <w:p w:rsidR="00E57FFC" w:rsidRPr="0002771C" w:rsidRDefault="00E57FFC" w:rsidP="001855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Титов С.В. «Ура, каникулы!», Москва, 2002г.</w:t>
      </w:r>
    </w:p>
    <w:p w:rsidR="00E57FFC" w:rsidRPr="0002771C" w:rsidRDefault="00E57FFC" w:rsidP="001855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 Федорова М.З., Кучменко В.С., Воронина Г.А. Экология человека: Культура здоровья.-М.:Вентана-Граф, 2006.</w:t>
      </w:r>
    </w:p>
    <w:p w:rsidR="00E57FFC" w:rsidRPr="0002771C" w:rsidRDefault="00E57FFC" w:rsidP="001855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Сценарии мероприятий, разработанные педагогами школы.</w:t>
      </w: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i/>
          <w:sz w:val="28"/>
          <w:szCs w:val="28"/>
        </w:rPr>
      </w:pPr>
    </w:p>
    <w:p w:rsidR="00E57FFC" w:rsidRDefault="00E57FFC" w:rsidP="000E271F">
      <w:pPr>
        <w:spacing w:line="276" w:lineRule="auto"/>
        <w:rPr>
          <w:b/>
          <w:i/>
          <w:sz w:val="28"/>
          <w:szCs w:val="28"/>
        </w:rPr>
      </w:pPr>
    </w:p>
    <w:p w:rsidR="001855DD" w:rsidRPr="0002771C" w:rsidRDefault="001855DD" w:rsidP="000E271F">
      <w:pPr>
        <w:spacing w:line="276" w:lineRule="auto"/>
        <w:rPr>
          <w:b/>
          <w:i/>
          <w:sz w:val="28"/>
          <w:szCs w:val="28"/>
        </w:rPr>
      </w:pPr>
    </w:p>
    <w:p w:rsidR="00E57FFC" w:rsidRPr="0002771C" w:rsidRDefault="00E57FFC" w:rsidP="000E271F">
      <w:pPr>
        <w:spacing w:line="276" w:lineRule="auto"/>
        <w:rPr>
          <w:b/>
          <w:i/>
          <w:sz w:val="28"/>
          <w:szCs w:val="28"/>
        </w:rPr>
      </w:pPr>
    </w:p>
    <w:p w:rsidR="00E57FFC" w:rsidRPr="0002771C" w:rsidRDefault="00E57FFC" w:rsidP="000E271F">
      <w:pPr>
        <w:spacing w:line="276" w:lineRule="auto"/>
        <w:rPr>
          <w:b/>
          <w:i/>
          <w:sz w:val="28"/>
          <w:szCs w:val="28"/>
        </w:rPr>
      </w:pPr>
    </w:p>
    <w:p w:rsidR="0024409D" w:rsidRDefault="0024409D" w:rsidP="000E271F">
      <w:pPr>
        <w:pStyle w:val="a7"/>
        <w:spacing w:before="0" w:after="0" w:line="276" w:lineRule="auto"/>
        <w:jc w:val="right"/>
        <w:rPr>
          <w:sz w:val="28"/>
          <w:szCs w:val="28"/>
        </w:rPr>
      </w:pPr>
    </w:p>
    <w:p w:rsidR="00E57FFC" w:rsidRPr="0002771C" w:rsidRDefault="00E57FFC" w:rsidP="000E271F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  <w:r w:rsidRPr="0002771C">
        <w:rPr>
          <w:sz w:val="28"/>
          <w:szCs w:val="28"/>
        </w:rPr>
        <w:t>Приложение 1.</w:t>
      </w:r>
    </w:p>
    <w:p w:rsidR="00E57FFC" w:rsidRPr="0002771C" w:rsidRDefault="00E57FFC" w:rsidP="00EB0AFE">
      <w:pPr>
        <w:jc w:val="center"/>
        <w:rPr>
          <w:b/>
          <w:i/>
          <w:color w:val="491FE1"/>
          <w:sz w:val="28"/>
          <w:szCs w:val="28"/>
        </w:rPr>
      </w:pPr>
      <w:r w:rsidRPr="0002771C">
        <w:rPr>
          <w:b/>
          <w:i/>
          <w:color w:val="491FE1"/>
          <w:sz w:val="28"/>
          <w:szCs w:val="28"/>
        </w:rPr>
        <w:t>Распорядок дня</w:t>
      </w:r>
    </w:p>
    <w:p w:rsidR="00E57FFC" w:rsidRPr="0002771C" w:rsidRDefault="001855DD" w:rsidP="0024409D">
      <w:pPr>
        <w:pStyle w:val="3"/>
        <w:jc w:val="center"/>
        <w:rPr>
          <w:color w:val="491FE1"/>
          <w:sz w:val="28"/>
          <w:szCs w:val="28"/>
        </w:rPr>
      </w:pPr>
      <w:r>
        <w:rPr>
          <w:color w:val="491FE1"/>
          <w:sz w:val="28"/>
          <w:szCs w:val="28"/>
        </w:rPr>
        <w:t>лагеря дневного пребывания «Берез</w:t>
      </w:r>
      <w:r w:rsidR="0024409D">
        <w:rPr>
          <w:color w:val="491FE1"/>
          <w:sz w:val="28"/>
          <w:szCs w:val="28"/>
        </w:rPr>
        <w:t xml:space="preserve">ка»  </w:t>
      </w:r>
    </w:p>
    <w:p w:rsidR="001855DD" w:rsidRDefault="001855DD" w:rsidP="00EB0AFE">
      <w:pPr>
        <w:pStyle w:val="3"/>
        <w:jc w:val="center"/>
        <w:rPr>
          <w:color w:val="491FE1"/>
          <w:sz w:val="28"/>
          <w:szCs w:val="28"/>
        </w:rPr>
      </w:pPr>
      <w:r>
        <w:rPr>
          <w:color w:val="491FE1"/>
          <w:sz w:val="28"/>
          <w:szCs w:val="28"/>
        </w:rPr>
        <w:t>Берендеевской</w:t>
      </w:r>
      <w:r w:rsidR="00356B59">
        <w:rPr>
          <w:color w:val="491FE1"/>
          <w:sz w:val="28"/>
          <w:szCs w:val="28"/>
        </w:rPr>
        <w:t xml:space="preserve">средней </w:t>
      </w:r>
      <w:r>
        <w:rPr>
          <w:color w:val="491FE1"/>
          <w:sz w:val="28"/>
          <w:szCs w:val="28"/>
        </w:rPr>
        <w:t>школы</w:t>
      </w:r>
    </w:p>
    <w:p w:rsidR="00E57FFC" w:rsidRPr="0002771C" w:rsidRDefault="00E57FFC" w:rsidP="00EB0AFE">
      <w:pPr>
        <w:pStyle w:val="3"/>
        <w:jc w:val="center"/>
        <w:rPr>
          <w:color w:val="491FE1"/>
          <w:sz w:val="28"/>
          <w:szCs w:val="28"/>
        </w:rPr>
      </w:pPr>
    </w:p>
    <w:p w:rsidR="00E57FFC" w:rsidRDefault="001306E9" w:rsidP="00165C7D">
      <w:pPr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Пребывание детей с 8-00 до 15</w:t>
      </w:r>
      <w:r w:rsidR="00E57FFC" w:rsidRPr="0002771C">
        <w:rPr>
          <w:b/>
          <w:color w:val="E36C0A"/>
          <w:sz w:val="28"/>
          <w:szCs w:val="28"/>
        </w:rPr>
        <w:t>-00</w:t>
      </w:r>
    </w:p>
    <w:p w:rsidR="001855DD" w:rsidRPr="0002771C" w:rsidRDefault="001855DD" w:rsidP="00165C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276"/>
        <w:gridCol w:w="6379"/>
      </w:tblGrid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8-30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pStyle w:val="3"/>
              <w:snapToGrid w:val="0"/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02771C">
              <w:rPr>
                <w:color w:val="0070C0"/>
                <w:sz w:val="28"/>
                <w:szCs w:val="28"/>
              </w:rPr>
              <w:t>Приём детей</w:t>
            </w:r>
          </w:p>
          <w:p w:rsidR="00E57FFC" w:rsidRPr="0002771C" w:rsidRDefault="00E57FFC" w:rsidP="00471A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Утро. Солнышко встаёт - спать ребятам не даёт.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8-30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8-45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Зарядка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771C">
              <w:rPr>
                <w:b/>
                <w:bCs/>
                <w:iCs/>
                <w:sz w:val="28"/>
                <w:szCs w:val="28"/>
              </w:rPr>
              <w:t>Чтобы быть весь день в порядке, надо сделать нам зарядку.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8-45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9-00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Утренняя линейка</w:t>
            </w:r>
          </w:p>
          <w:p w:rsidR="00E57FFC" w:rsidRPr="0002771C" w:rsidRDefault="00E57FFC" w:rsidP="00471A0C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Горн зовёт, пора-пора на линейку, детвора.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9-00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9-30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Завтрак.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771C">
              <w:rPr>
                <w:b/>
                <w:bCs/>
                <w:iCs/>
                <w:sz w:val="28"/>
                <w:szCs w:val="28"/>
              </w:rPr>
              <w:t>Каша, чай, кусочек сыра- вкусно, сытно и красиво.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9-30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12-00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Общелагерные мероприятия, экскурсии,  игры, научно-исследовательская деятельность.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771C">
              <w:rPr>
                <w:b/>
                <w:bCs/>
                <w:iCs/>
                <w:sz w:val="28"/>
                <w:szCs w:val="28"/>
              </w:rPr>
              <w:t>Вместе с отрядом сил не жалей – бегай, прыгай, гол точно забей.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12-00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13-00</w:t>
            </w:r>
          </w:p>
        </w:tc>
        <w:tc>
          <w:tcPr>
            <w:tcW w:w="6379" w:type="dxa"/>
          </w:tcPr>
          <w:p w:rsidR="00E57FFC" w:rsidRPr="0002771C" w:rsidRDefault="00E57FFC" w:rsidP="006B401A">
            <w:pPr>
              <w:snapToGrid w:val="0"/>
              <w:spacing w:line="276" w:lineRule="auto"/>
              <w:jc w:val="center"/>
              <w:rPr>
                <w:b/>
                <w:bCs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Занятия по интересам. 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13-00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13-30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Обед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771C">
              <w:rPr>
                <w:b/>
                <w:bCs/>
                <w:iCs/>
                <w:sz w:val="28"/>
                <w:szCs w:val="28"/>
              </w:rPr>
              <w:t>Нас столовая зовёт, суп отличный и компот.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13-30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14-00</w:t>
            </w:r>
          </w:p>
        </w:tc>
        <w:tc>
          <w:tcPr>
            <w:tcW w:w="6379" w:type="dxa"/>
          </w:tcPr>
          <w:p w:rsidR="00E57FFC" w:rsidRPr="0002771C" w:rsidRDefault="006B401A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Свободное время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14-00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6B401A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  <w:r w:rsidR="00E57FFC" w:rsidRPr="0002771C">
              <w:rPr>
                <w:b/>
                <w:bCs/>
                <w:color w:val="FF0000"/>
                <w:sz w:val="28"/>
                <w:szCs w:val="28"/>
              </w:rPr>
              <w:t>-30</w:t>
            </w:r>
          </w:p>
        </w:tc>
        <w:tc>
          <w:tcPr>
            <w:tcW w:w="6379" w:type="dxa"/>
          </w:tcPr>
          <w:p w:rsidR="00E57FFC" w:rsidRPr="0002771C" w:rsidRDefault="006B401A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Отрядные дела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6B401A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  <w:r w:rsidR="00E57FFC" w:rsidRPr="0002771C">
              <w:rPr>
                <w:b/>
                <w:bCs/>
                <w:color w:val="FF0000"/>
                <w:sz w:val="28"/>
                <w:szCs w:val="28"/>
              </w:rPr>
              <w:t>-30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6B401A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  <w:r w:rsidR="00E57FFC" w:rsidRPr="0002771C">
              <w:rPr>
                <w:b/>
                <w:bCs/>
                <w:color w:val="FF0000"/>
                <w:sz w:val="28"/>
                <w:szCs w:val="28"/>
              </w:rPr>
              <w:t>-00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Рефлексия дня.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sz w:val="28"/>
                <w:szCs w:val="28"/>
              </w:rPr>
              <w:t>Ритуал «Берегиня».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sz w:val="28"/>
                <w:szCs w:val="28"/>
              </w:rPr>
              <w:t>Уход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sz w:val="28"/>
                <w:szCs w:val="28"/>
              </w:rPr>
              <w:t>домой</w:t>
            </w:r>
          </w:p>
        </w:tc>
      </w:tr>
    </w:tbl>
    <w:p w:rsidR="00E57FFC" w:rsidRPr="0002771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6B401A" w:rsidRDefault="006B401A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6B401A" w:rsidRDefault="006B401A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Pr="0002771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Приложение 2.</w:t>
      </w:r>
    </w:p>
    <w:p w:rsidR="00E57FFC" w:rsidRPr="0002771C" w:rsidRDefault="00E57FFC" w:rsidP="00325AE3">
      <w:pPr>
        <w:pStyle w:val="a7"/>
        <w:numPr>
          <w:ilvl w:val="2"/>
          <w:numId w:val="12"/>
        </w:numPr>
        <w:spacing w:before="0" w:after="0" w:line="276" w:lineRule="auto"/>
        <w:jc w:val="center"/>
        <w:rPr>
          <w:b/>
          <w:color w:val="8C247D"/>
          <w:sz w:val="28"/>
          <w:szCs w:val="28"/>
        </w:rPr>
      </w:pPr>
      <w:r w:rsidRPr="0002771C">
        <w:rPr>
          <w:b/>
          <w:color w:val="8C247D"/>
          <w:sz w:val="28"/>
          <w:szCs w:val="28"/>
        </w:rPr>
        <w:lastRenderedPageBreak/>
        <w:t>ВХОДНАЯ АНКЕТА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Твои ожидания от  лагеря?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 каких делах ты хочешь участвовать?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Чему ты хотел бы научиться за время пребывания в лагере?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Чему ты мог бы научить других?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Интересна ли тебе история, культура, природа родного края?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Назови спортивные, народные игры, которые тебе знакомы.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Какие виды спорта ты знаешь, каким спортом занимаешься?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Можешь ли ты подготовить и провести спортивную игру?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Умеешь ли ты брать интервью, готовить репортажи, телепрезентации?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Есть ли у тебя навыки здорового образа жизни?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FC7CA4" w:rsidRDefault="00FC7CA4" w:rsidP="00EB0AFE">
      <w:pPr>
        <w:pStyle w:val="a7"/>
        <w:spacing w:before="0" w:line="276" w:lineRule="auto"/>
        <w:jc w:val="right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right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Приложение 3.</w:t>
      </w:r>
    </w:p>
    <w:p w:rsidR="00E57FFC" w:rsidRPr="0002771C" w:rsidRDefault="00E57FFC" w:rsidP="00EB0AFE">
      <w:pPr>
        <w:pStyle w:val="a7"/>
        <w:spacing w:before="0" w:after="0" w:line="276" w:lineRule="auto"/>
        <w:jc w:val="center"/>
        <w:rPr>
          <w:b/>
          <w:color w:val="7030A0"/>
          <w:sz w:val="28"/>
          <w:szCs w:val="28"/>
        </w:rPr>
      </w:pPr>
      <w:r w:rsidRPr="0002771C">
        <w:rPr>
          <w:b/>
          <w:color w:val="7030A0"/>
          <w:sz w:val="28"/>
          <w:szCs w:val="28"/>
        </w:rPr>
        <w:t>2.МЕТОДИКА «ВЫБОР»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>Детям предлагается прослушать утверждение и оценить степень согласия с их содержанием по следующей шкале: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4 – совершенно согласен, 3 – в основном согласен,  2 – трудно сказать, 1 – в основном не согласен, 0 – совершенно не согласен. 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1. Я жду наступление нового дня в лагере с радостью.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2. В детском лагере у меня обычно хорошее настроение. 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3. У нас хорошие воспитатели.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5. У меня есть любимый взрослый в нашем лагере.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6. В команде я всегда могу свободно высказывать своё мнение.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7. У меня есть любимые занятия в нашем лагере.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8. Когда смена закончится, я буду скучать по нашему лагерю.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Обработка полученных данных.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Показателем удовлетворённости детей (У) является частное от деления общей суммы баллов на общее количество ответов. У = общая сумма баллов / общее количество ответов. Если У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жизнью в лагере.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2771C">
        <w:rPr>
          <w:b/>
          <w:sz w:val="28"/>
          <w:szCs w:val="28"/>
        </w:rPr>
        <w:t>риложение 4.</w:t>
      </w:r>
    </w:p>
    <w:p w:rsidR="00E57FFC" w:rsidRPr="0002771C" w:rsidRDefault="00E57FFC" w:rsidP="00EB0AFE">
      <w:pPr>
        <w:pStyle w:val="a7"/>
        <w:spacing w:before="0" w:after="0" w:line="276" w:lineRule="auto"/>
        <w:jc w:val="center"/>
        <w:rPr>
          <w:b/>
          <w:color w:val="7030A0"/>
          <w:sz w:val="28"/>
          <w:szCs w:val="28"/>
        </w:rPr>
      </w:pPr>
      <w:r w:rsidRPr="0002771C">
        <w:rPr>
          <w:b/>
          <w:color w:val="7030A0"/>
          <w:sz w:val="28"/>
          <w:szCs w:val="28"/>
        </w:rPr>
        <w:t>3.ИТОГОВАЯ АНКЕТА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ты ожидал (а) от лагеря?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тебе особенно понравилось в лагере?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 xml:space="preserve">Самое важное событие в лагере?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тебе не понравилось?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 чем лагерь не оправдал твоих ожиданий?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Было ли скучно в лагере?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Ты пойдёшь на следующий год в лагерь? Если нет, то почему?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Тебе хотелось бы остаться на вторую смену?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из того, чему ты научился в лагере, ты сможешь использовать в своей повседневной жизни уже сейчас?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Нравится ли тебе, как кормят и готовят в лагере? Поставь оценку повару: (от «пятёрки» до «двойки»).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Какую оценку ты бы поставил за организацию досуга в лагере?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Появились ли у тебя друзья среди ребят, среди взрослых?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Чему ты научился в лагере?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нового узнал?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В каких проектах ты принял участие?</w:t>
      </w:r>
    </w:p>
    <w:p w:rsidR="00E57FFC" w:rsidRPr="0002771C" w:rsidRDefault="00E57FFC" w:rsidP="00EB0AFE">
      <w:pPr>
        <w:spacing w:line="276" w:lineRule="auto"/>
        <w:ind w:firstLine="708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1855DD" w:rsidRDefault="001855DD" w:rsidP="00EB0AFE">
      <w:pPr>
        <w:suppressAutoHyphens w:val="0"/>
        <w:spacing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FC7CA4" w:rsidRDefault="00FC7CA4" w:rsidP="00EB0AFE">
      <w:pPr>
        <w:suppressAutoHyphens w:val="0"/>
        <w:spacing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jc w:val="right"/>
        <w:outlineLvl w:val="8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t>Приложение 5.</w:t>
      </w:r>
    </w:p>
    <w:p w:rsidR="00E57FFC" w:rsidRPr="001855DD" w:rsidRDefault="00E57FFC" w:rsidP="001855DD">
      <w:pPr>
        <w:ind w:left="280"/>
        <w:jc w:val="center"/>
        <w:rPr>
          <w:sz w:val="28"/>
          <w:szCs w:val="28"/>
        </w:rPr>
      </w:pPr>
      <w:r w:rsidRPr="0002771C">
        <w:rPr>
          <w:bCs/>
          <w:sz w:val="28"/>
          <w:szCs w:val="28"/>
        </w:rPr>
        <w:t>Коммуникативный тренинг «</w:t>
      </w:r>
      <w:r w:rsidRPr="0002771C">
        <w:rPr>
          <w:sz w:val="28"/>
          <w:szCs w:val="28"/>
        </w:rPr>
        <w:t>Мы все такие разные».</w:t>
      </w:r>
    </w:p>
    <w:p w:rsidR="00E57FFC" w:rsidRPr="00634267" w:rsidRDefault="00E57FFC" w:rsidP="00F34A79">
      <w:pPr>
        <w:ind w:left="280"/>
        <w:jc w:val="center"/>
        <w:rPr>
          <w:b/>
          <w:sz w:val="28"/>
          <w:szCs w:val="28"/>
        </w:rPr>
      </w:pPr>
      <w:r w:rsidRPr="00634267">
        <w:rPr>
          <w:b/>
          <w:sz w:val="28"/>
          <w:szCs w:val="28"/>
        </w:rPr>
        <w:t xml:space="preserve">Занятие 1. </w:t>
      </w:r>
    </w:p>
    <w:p w:rsidR="00E57FFC" w:rsidRPr="0002771C" w:rsidRDefault="00E57FFC" w:rsidP="00F34A79">
      <w:pPr>
        <w:spacing w:before="100" w:beforeAutospacing="1" w:after="100" w:afterAutospacing="1"/>
        <w:ind w:firstLine="240"/>
        <w:jc w:val="both"/>
        <w:rPr>
          <w:sz w:val="28"/>
          <w:szCs w:val="28"/>
        </w:rPr>
      </w:pPr>
      <w:r w:rsidRPr="0002771C">
        <w:rPr>
          <w:bCs/>
          <w:iCs/>
          <w:sz w:val="28"/>
          <w:szCs w:val="28"/>
        </w:rPr>
        <w:t>Цель</w:t>
      </w:r>
      <w:r w:rsidRPr="0002771C">
        <w:rPr>
          <w:bCs/>
          <w:i/>
          <w:iCs/>
          <w:sz w:val="28"/>
          <w:szCs w:val="28"/>
        </w:rPr>
        <w:t>:</w:t>
      </w:r>
      <w:r w:rsidRPr="0002771C">
        <w:rPr>
          <w:sz w:val="28"/>
          <w:szCs w:val="28"/>
        </w:rPr>
        <w:t xml:space="preserve"> Показать, что, не смотря на то, что все ученики разные, в классе может быть дружелюбная, толерантная атмосфера.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>Оборудование: 2 плаката, 2 разрезных картинки, бумага, плакат с деревом.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Вводная часть.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1. История.</w:t>
      </w:r>
      <w:r w:rsidRPr="0002771C">
        <w:rPr>
          <w:sz w:val="28"/>
          <w:szCs w:val="28"/>
        </w:rPr>
        <w:t xml:space="preserve"> На рубеже XVIII-XIX веков во Франции жил некто Талейран Перигор, князь Беневентский. Он отличился тем, что при разных правительствах (и при революци</w:t>
      </w:r>
      <w:r w:rsidRPr="0002771C">
        <w:rPr>
          <w:sz w:val="28"/>
          <w:szCs w:val="28"/>
        </w:rPr>
        <w:softHyphen/>
        <w:t>онном, и при Наполеоне, и при короле Людовике XVII) оставался неизменно мини</w:t>
      </w:r>
      <w:r w:rsidRPr="0002771C">
        <w:rPr>
          <w:sz w:val="28"/>
          <w:szCs w:val="28"/>
        </w:rPr>
        <w:softHyphen/>
        <w:t>стром иностранных дел. Это был человек, талантливый во многих областях, но, не</w:t>
      </w:r>
      <w:r w:rsidRPr="0002771C">
        <w:rPr>
          <w:sz w:val="28"/>
          <w:szCs w:val="28"/>
        </w:rPr>
        <w:softHyphen/>
        <w:t>сомненно, более всего - в умении учитывать настроения окружающих, уважитель</w:t>
      </w:r>
      <w:r w:rsidRPr="0002771C">
        <w:rPr>
          <w:sz w:val="28"/>
          <w:szCs w:val="28"/>
        </w:rPr>
        <w:softHyphen/>
        <w:t>но к ним относиться, искать решение проблем способом, наименее ущемляющим интересы других людей. И при этом сохранять свои собственные принципы, стре</w:t>
      </w:r>
      <w:r w:rsidRPr="0002771C">
        <w:rPr>
          <w:sz w:val="28"/>
          <w:szCs w:val="28"/>
        </w:rPr>
        <w:softHyphen/>
        <w:t>миться к тому, чтобы управлять ситуацией, а не слепо подчиняться обстоятельст</w:t>
      </w:r>
      <w:r w:rsidRPr="0002771C">
        <w:rPr>
          <w:sz w:val="28"/>
          <w:szCs w:val="28"/>
        </w:rPr>
        <w:softHyphen/>
        <w:t xml:space="preserve">вам.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Основная часть занятия.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На классную доску вывешивается плакат с изображением мозаики, где на каждом звене нарисована фигура школьника и одно звено отсутствует. Также имеется надпись: «ПРИСОЕДИНЯЙСЯ!», которая закрыта листом бумаги.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 xml:space="preserve">2. Беседа: </w:t>
      </w:r>
    </w:p>
    <w:p w:rsidR="00E57FFC" w:rsidRPr="0002771C" w:rsidRDefault="00E57FFC" w:rsidP="00F34A79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здесь изображено? (</w:t>
      </w:r>
      <w:r w:rsidRPr="0002771C">
        <w:rPr>
          <w:i/>
          <w:sz w:val="28"/>
          <w:szCs w:val="28"/>
        </w:rPr>
        <w:t>Мозаика</w:t>
      </w:r>
      <w:r w:rsidRPr="0002771C">
        <w:rPr>
          <w:sz w:val="28"/>
          <w:szCs w:val="28"/>
        </w:rPr>
        <w:t xml:space="preserve">). </w:t>
      </w:r>
    </w:p>
    <w:p w:rsidR="00E57FFC" w:rsidRPr="0002771C" w:rsidRDefault="00E57FFC" w:rsidP="00F34A79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А что на мозаике изображено /рисунок, какой/?</w:t>
      </w:r>
      <w:r w:rsidRPr="0002771C">
        <w:rPr>
          <w:i/>
          <w:sz w:val="28"/>
          <w:szCs w:val="28"/>
        </w:rPr>
        <w:t xml:space="preserve"> (Класс, коллектив, группа…..)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3. Упражнение «Мозаика».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 Разделиться на две команды и им выдается детская игра “Мозаика”, при чем у одной мозаики отсутствует одно звено. Учащимся предлагается очень быстро собрать данные изображения. В итоге одна команда проигрывает, т. к. у них не хватает одного звена. </w:t>
      </w:r>
    </w:p>
    <w:p w:rsidR="00E57FFC" w:rsidRPr="0002771C" w:rsidRDefault="00E57FFC" w:rsidP="00F34A79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произошло?</w:t>
      </w:r>
    </w:p>
    <w:p w:rsidR="00E57FFC" w:rsidRPr="0002771C" w:rsidRDefault="00E57FFC" w:rsidP="00F34A79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Почему при выполнении простого задания оказались проигравшие? (Дети комментируют) </w:t>
      </w:r>
    </w:p>
    <w:p w:rsidR="00E57FFC" w:rsidRPr="0002771C" w:rsidRDefault="00E57FFC" w:rsidP="00F34A79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Какая связь между мозаикой и вашими взаимоотношениями? Вспомните работу в группах.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Чтобы составить мозаику необходимо учитывать у каждого звена цвет, рисунок, форму и т.д. И как было трудно второй команде, когда звенья были маленькими, рисунок трудно узнаваем, одно звено отсутствовало, и не все принимали участие. </w:t>
      </w:r>
    </w:p>
    <w:p w:rsidR="00E57FFC" w:rsidRPr="0002771C" w:rsidRDefault="00E57FFC" w:rsidP="00F34A79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А мы с вами разные</w:t>
      </w:r>
      <w:r w:rsidRPr="0002771C">
        <w:rPr>
          <w:i/>
          <w:sz w:val="28"/>
          <w:szCs w:val="28"/>
        </w:rPr>
        <w:t>? (рост, глаза, прическа, цвет волос, фигура, характер и т.д.)</w:t>
      </w:r>
    </w:p>
    <w:p w:rsidR="00E57FFC" w:rsidRPr="0002771C" w:rsidRDefault="00E57FFC" w:rsidP="00F34A79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Какие мы?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4. Упражнение «Учимся ценить индивидуальность».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Ученики рассаживаются по кругу, у каждого есть бумага и карандаш.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Ведущий: «Мы часто хотим быть такими же, как и все остальные, и страдаем, чувствуя, что отличаемся от других. Иногда действительно хорошо, что мы - как все, но не менее важна и наша индивидуальность. Ее можно и нужно ценить».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Ведущий предлагает каждому написать о каких-то трех признаках, ко</w:t>
      </w:r>
      <w:r w:rsidRPr="0002771C">
        <w:rPr>
          <w:sz w:val="28"/>
          <w:szCs w:val="28"/>
        </w:rPr>
        <w:softHyphen/>
        <w:t>торые отличают его от других. Это может быть признание своих достоинств или талантов, жизненных принципов. (Информация должна но</w:t>
      </w:r>
      <w:r w:rsidRPr="0002771C">
        <w:rPr>
          <w:sz w:val="28"/>
          <w:szCs w:val="28"/>
        </w:rPr>
        <w:softHyphen/>
        <w:t>сить позитивный характер). Ученики записывают свои имена и выполняют задание (3-5 минут). Ведущий предупреждает, что записи зачитает вслух, а группа будет от</w:t>
      </w:r>
      <w:r w:rsidRPr="0002771C">
        <w:rPr>
          <w:sz w:val="28"/>
          <w:szCs w:val="28"/>
        </w:rPr>
        <w:softHyphen/>
        <w:t xml:space="preserve">гадывать, кто автор утверждений.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>Ведущий собирает листочки и еще раз отмечает положительные аспек</w:t>
      </w:r>
      <w:r w:rsidRPr="0002771C">
        <w:rPr>
          <w:sz w:val="28"/>
          <w:szCs w:val="28"/>
        </w:rPr>
        <w:softHyphen/>
        <w:t>ты того, что люди не похожи друг на друга: мы становимся интересны друг другу, можем найти нестандартное решение проблемы, учимся друг у друга. Затем зачитываются по очереди листочки, участники определяют автора, ес</w:t>
      </w:r>
      <w:r w:rsidRPr="0002771C">
        <w:rPr>
          <w:sz w:val="28"/>
          <w:szCs w:val="28"/>
        </w:rPr>
        <w:softHyphen/>
        <w:t xml:space="preserve">ли это не удается сделать, то тот, чей листок прочитан, называет себя сам.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 xml:space="preserve">5. Упражнение «Давайте пофантазируем…»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Представьте, что наступит время, когда все люди на Земле станут совершенно одинаковыми (рост, цвет волос и глаз, одежда, сумма знаний и т. д.) </w:t>
      </w:r>
    </w:p>
    <w:p w:rsidR="00E57FFC" w:rsidRPr="0002771C" w:rsidRDefault="00E57FFC" w:rsidP="00F34A79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Каким будет этот мир? Как люди в нем будут жить? </w:t>
      </w:r>
    </w:p>
    <w:p w:rsidR="00E57FFC" w:rsidRPr="0002771C" w:rsidRDefault="00E57FFC" w:rsidP="00F34A79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Хорошо или плохо, что мы все разные? </w:t>
      </w:r>
    </w:p>
    <w:p w:rsidR="00E57FFC" w:rsidRPr="0002771C" w:rsidRDefault="00E57FFC" w:rsidP="00F34A79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Как жить в мире, где столько разных людей?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Ведущий делает вывод: Различия дополняют и обогащают общество. Чтобы жить в мире, людям надо научиться жить, решая проблемы и задачи на основе со</w:t>
      </w:r>
      <w:r w:rsidRPr="0002771C">
        <w:rPr>
          <w:sz w:val="28"/>
          <w:szCs w:val="28"/>
        </w:rPr>
        <w:softHyphen/>
        <w:t xml:space="preserve">трудничества.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6. Беседа.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Рассматриваем второй плакат, на котором изображены дети в виде геометрических фигур, линий, цвета … Кроме рисунка на плакате имеется надпись: НЕ ОЦЕНИВАЙТЕ ЛЮДЕЙ, А ЦЕНИТЕ! (Слова – “А цените”, закрыты листом бумаги)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- Еще раз обращаю ваше внимание на то, что все мы очень разные. Как из разных звеньев мозаики мы можем составить единое целое /картинку/, так из вас разных можно собрать единый сплоченный коллектив, объединенный общими целями, интересами.</w:t>
      </w:r>
    </w:p>
    <w:p w:rsidR="00E57FFC" w:rsidRPr="0002771C" w:rsidRDefault="00E57FFC" w:rsidP="00F34A79">
      <w:pPr>
        <w:ind w:firstLine="280"/>
        <w:jc w:val="both"/>
        <w:rPr>
          <w:i/>
          <w:sz w:val="28"/>
          <w:szCs w:val="28"/>
        </w:rPr>
      </w:pPr>
      <w:r w:rsidRPr="0002771C">
        <w:rPr>
          <w:sz w:val="28"/>
          <w:szCs w:val="28"/>
        </w:rPr>
        <w:t>- А что у нас общее? /</w:t>
      </w:r>
      <w:r w:rsidRPr="0002771C">
        <w:rPr>
          <w:i/>
          <w:sz w:val="28"/>
          <w:szCs w:val="28"/>
        </w:rPr>
        <w:t>Учеба; цель – получить образование; класс, т.е. коллектив; возрастные интересы /.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- И чтобы добиться этой цели (сплоченный коллектив, объединенный общими целями и интересами), нужно относится друг к другу по-доброму, дружелюбно, терпеливо, уважительно. Невозможно нравится всем, невозможно любить всех, невозможно чтобы все ребята класса были преданными друзьями.. Потому что у нас разное воспитание, образование, интеллект, желание учиться, потребности, характер, вкусы, темперамент и т.д. Но мы можем жить в согласии друг с другом, ценить друг друга, принимать его таким, какой он есть, т.е. быть толерантными.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- Возвращаемся к 1 плакату с мозаикой. Как вы думаете, по какой причине отсутствует заключительное звено в мозаике? </w:t>
      </w:r>
      <w:r w:rsidRPr="0002771C">
        <w:rPr>
          <w:i/>
          <w:sz w:val="28"/>
          <w:szCs w:val="28"/>
        </w:rPr>
        <w:t>/Можно уточнить/ Кого здесь нет? /Дети выдвигают разные версии/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- Что нужно сделать, чтобы мозаика (т.е. коллектив) была собрана, целая?</w:t>
      </w:r>
      <w:r w:rsidRPr="0002771C">
        <w:rPr>
          <w:i/>
          <w:sz w:val="28"/>
          <w:szCs w:val="28"/>
        </w:rPr>
        <w:t xml:space="preserve">/Создать такую обстановку, чтобы этому человеку было здесь комфортно./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- С каким призывом вы могли бы обратиться к тому из вас, кого до сих пор вы не принимали в свою компанию? Считаете не достойным его вашего общества?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- Так что написано на этом плакате? /Внимание детей обращаю на первый плакат. Дети выдвигают разные версии/.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Затем снимается лист бумаги с плаката, и ученики сразу могут оценить правильность своего ответа.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- Очень хотелось, чтобы вы никогда об этом не забывали. Например, такая ситуация: вы просите классного руководителя о том, чтобы вас пересадили от этой ……..; от этого ……..; потому что он такой-то …… А вы задумывались над тем - ему это приятно слышать? А ты сам-то достоин, сидеть с ним?…………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 xml:space="preserve">Внимание детей обращаю на второй плакат. Пытаемся определить, какое слово закрыто. Мы с вами очень разные. Давайте не оценивать людей, а…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1)……………………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2)……………………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Все варианты записываю на доске. После этого открывается закрытое слово.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 xml:space="preserve">7. Творческая работа «ДЕРЕВО ТОЛЕРАНТНОСТИ».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Ученики на листочках бумаги в форме листа какого-либо дерева пишут, что надо сделать, чтобы школа стала «Пространством толерантности», листочки на</w:t>
      </w:r>
      <w:r w:rsidRPr="0002771C">
        <w:rPr>
          <w:sz w:val="28"/>
          <w:szCs w:val="28"/>
        </w:rPr>
        <w:softHyphen/>
        <w:t xml:space="preserve">клеиваются на символический рисунок дерева без листьев, и он вывешивается в классе или рекреации.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 xml:space="preserve">8. Творческая работа. «А какими вы видите себя? </w:t>
      </w:r>
      <w:r w:rsidRPr="0002771C">
        <w:rPr>
          <w:sz w:val="28"/>
          <w:szCs w:val="28"/>
        </w:rPr>
        <w:t>Не только внешность, но и характер и т.д.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Вам необходимо нарисовать себя в виде какой-либо геометрической фигуры, линий, цвета или какого-либо художественного образа. (Ведущий также выполняет свой рисунок).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После завершения творческого задания начинаем монтировать вернисаж картин.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Рефлексия: Какие качества присущи толерантной личности?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Каково преимущество толерантного общения?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Трудно ли поставить себя на место другого человека и понять его переживание? </w:t>
      </w:r>
    </w:p>
    <w:p w:rsidR="001855DD" w:rsidRDefault="001855DD" w:rsidP="001855DD">
      <w:pPr>
        <w:rPr>
          <w:sz w:val="28"/>
          <w:szCs w:val="28"/>
        </w:rPr>
      </w:pPr>
    </w:p>
    <w:p w:rsidR="00E57FFC" w:rsidRPr="00634267" w:rsidRDefault="00E57FFC" w:rsidP="001855DD">
      <w:pPr>
        <w:jc w:val="center"/>
        <w:rPr>
          <w:b/>
          <w:sz w:val="28"/>
          <w:szCs w:val="28"/>
        </w:rPr>
      </w:pPr>
      <w:r w:rsidRPr="00634267">
        <w:rPr>
          <w:b/>
          <w:sz w:val="28"/>
          <w:szCs w:val="28"/>
        </w:rPr>
        <w:t>Занятие 2. Мы все такие похожие.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Цель: показать учащимся их схожесть, несмотря на то, что в классе все такие разные.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Оборудование: бумага.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Вводная часть.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1. Упражнение «Чем мы похожи»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создать непринужденную, доброжелательную атмосферу в группе; повысить внутригрупповое доверие и сплоченность членов группы.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 Члены группы сидят в кругу. Ведущий приглашает в круг одного из участников на основе какого – либо реального или воображаемого сходства с собой. Например: «Света, выйди, пожалуйста, ко мне, потому что у нас с тобой одинаковый цвет волос (или мы жители Земли, или одного роста и т.д). Света выходит в круг и приглашает выйти кого-нибудь из участников таким же образом. Игра продолжается до тех пор, пока все члены группы не окажутся в кругу.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Основная часть занятия.</w:t>
      </w:r>
    </w:p>
    <w:p w:rsidR="00E57FFC" w:rsidRPr="0002771C" w:rsidRDefault="00E57FFC" w:rsidP="00F34A79">
      <w:pPr>
        <w:ind w:firstLine="280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2. Упражнение «Домино».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Цели</w:t>
      </w:r>
      <w:r w:rsidRPr="0002771C">
        <w:rPr>
          <w:sz w:val="28"/>
          <w:szCs w:val="28"/>
        </w:rPr>
        <w:t>: создать в группе атмосферу открытости; позволить участникам найти у себя схожие четры с одноклассниками.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Напомнить участникам правила игры в домино и предложить им поиграть в «особенное домино».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Первый участник (желательно - ведущий) становится в центр и называет две свои характеристики - «С одной стороны, я ношу очки, с другой - люблю мороженое». Участник, который тоже носит очки или тоже любит мороженое подходит к первому участнику и берет его за руку, говоря, например «С одной стороны, я люблю мороженое, с другой стороны - у меня есть собака». Игра продолжается, пока все участники не </w:t>
      </w:r>
      <w:r w:rsidRPr="0002771C">
        <w:rPr>
          <w:sz w:val="28"/>
          <w:szCs w:val="28"/>
        </w:rPr>
        <w:lastRenderedPageBreak/>
        <w:t xml:space="preserve">станут частью домино. Возможны вариации в самом построении домино - можно построить круг или типичную «доминошную» структуру, участники могут браться за руки, обниматься, стоять или лежать на полу, и т.д. </w:t>
      </w:r>
    </w:p>
    <w:p w:rsidR="00E57FFC" w:rsidRPr="0002771C" w:rsidRDefault="00E57FFC" w:rsidP="00F34A79">
      <w:pPr>
        <w:ind w:firstLine="280"/>
        <w:jc w:val="both"/>
        <w:rPr>
          <w:i/>
          <w:sz w:val="28"/>
          <w:szCs w:val="28"/>
        </w:rPr>
      </w:pPr>
      <w:r w:rsidRPr="0002771C">
        <w:rPr>
          <w:i/>
          <w:sz w:val="28"/>
          <w:szCs w:val="28"/>
        </w:rPr>
        <w:t xml:space="preserve">Обсуждение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Что участники чувствовали, пока ждали, что к ним кто-нибудь «прицепится»;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Старались ли они называть самые распространенные характеристики или, наоборот, им хотелось чем-то выделиться;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Что нового они узнали друг о друге;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Что они чувствовали, когда узнавали, что кто-то в группе похож на них;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Что они чувствовали, когда узнавали, что кто-то на них не похож;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>Хорошо или плохо, что в группе есть столько разных людей. Почему?</w:t>
      </w:r>
    </w:p>
    <w:p w:rsidR="00E57FFC" w:rsidRPr="0002771C" w:rsidRDefault="00E57FFC" w:rsidP="00F34A79">
      <w:pPr>
        <w:ind w:firstLine="280"/>
        <w:jc w:val="both"/>
        <w:rPr>
          <w:bCs/>
          <w:iCs/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bCs/>
          <w:iCs/>
          <w:sz w:val="28"/>
          <w:szCs w:val="28"/>
          <w:u w:val="single"/>
        </w:rPr>
      </w:pPr>
      <w:r w:rsidRPr="0002771C">
        <w:rPr>
          <w:bCs/>
          <w:iCs/>
          <w:sz w:val="28"/>
          <w:szCs w:val="28"/>
          <w:u w:val="single"/>
        </w:rPr>
        <w:t>3. Упражнение «Две группы».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Цели:</w:t>
      </w:r>
      <w:r w:rsidRPr="0002771C">
        <w:rPr>
          <w:sz w:val="28"/>
          <w:szCs w:val="28"/>
        </w:rPr>
        <w:t xml:space="preserve"> научить учащихся объединять своих одноклассников по схожим признакам.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Один из игроков - доброволец - выходит из комнаты. В это время группа договаривается о признаке, по которому она могла бы разделиться на две подгруппы. Сначала признак этот должен быть только визуальным. Скажем, в одном углу сидят люди, носящие очки, в другом - нет. Или в одной группе те, у кого на руке есть часы, в другой – участники без часов. После того как разделение произошло, в комнату возвращается игрок, которому предлагается проана</w:t>
      </w:r>
      <w:r w:rsidRPr="0002771C">
        <w:rPr>
          <w:sz w:val="28"/>
          <w:szCs w:val="28"/>
        </w:rPr>
        <w:softHyphen/>
        <w:t>лизировать "картинку" и на основании увиденного сказать, какой признак лег в основу распределения участников по группам.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На продвинутом этапе можно проводить разделе</w:t>
      </w:r>
      <w:r w:rsidRPr="0002771C">
        <w:rPr>
          <w:sz w:val="28"/>
          <w:szCs w:val="28"/>
        </w:rPr>
        <w:softHyphen/>
        <w:t xml:space="preserve">ние, основываясь на качествах характера, общности интересов. </w:t>
      </w:r>
    </w:p>
    <w:p w:rsidR="00E57FFC" w:rsidRPr="0002771C" w:rsidRDefault="00E57FFC" w:rsidP="00F34A79">
      <w:pPr>
        <w:ind w:firstLine="280"/>
        <w:jc w:val="both"/>
        <w:rPr>
          <w:bCs/>
          <w:iCs/>
          <w:sz w:val="28"/>
          <w:szCs w:val="28"/>
          <w:u w:val="single"/>
        </w:rPr>
      </w:pPr>
      <w:r w:rsidRPr="0002771C">
        <w:rPr>
          <w:bCs/>
          <w:iCs/>
          <w:sz w:val="28"/>
          <w:szCs w:val="28"/>
          <w:u w:val="single"/>
        </w:rPr>
        <w:t>4. Упражнение «Все мы чем-то похожи»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Цели:</w:t>
      </w:r>
      <w:r w:rsidRPr="0002771C">
        <w:rPr>
          <w:sz w:val="28"/>
          <w:szCs w:val="28"/>
        </w:rPr>
        <w:t xml:space="preserve"> научить учащихся объединять своих одноклассников по схожим признакам.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Участники делятся на 3-4 группы. Каждая подгруппа должна составить список того, что объединяет ее членов между собой. Можно написать, например: «У каждого из нас есть сестра», «Мы все любим конфеты» и т.д.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5. Упражнение «Самые добрые руки»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Выбирается желающий, он закрывает глаза, выставляет полусогнутые руки с открытыми ладонями. Остальные по очереди подходят к нему и прикасаются к его рукам. Водящий определяет самые добрые руки и их обладателя. Если угадал, то водящий встает в круг, а его место занимает владелец самых добрых рук. Затем можно искать обладателя острых локтей, холодных рук, умелых пальцев и т.д.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6. Упражнение «Подари улыбку»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Давайте на прощание мы подарим друг другу хорошее настроение, а сделаем мы это следующим образом. Участники по часовой стрелке по кругу подарят соседу слева свою улыбку. Причем, одаривая улыбкой, нужно посмотреть в глаза партнеру.</w:t>
      </w:r>
    </w:p>
    <w:p w:rsidR="00E57FFC" w:rsidRPr="0002771C" w:rsidRDefault="00E57FFC" w:rsidP="001855DD">
      <w:pPr>
        <w:rPr>
          <w:sz w:val="28"/>
          <w:szCs w:val="28"/>
        </w:rPr>
      </w:pPr>
    </w:p>
    <w:p w:rsidR="00E57FFC" w:rsidRPr="00634267" w:rsidRDefault="00E57FFC" w:rsidP="00F34A79">
      <w:pPr>
        <w:ind w:firstLine="280"/>
        <w:jc w:val="center"/>
        <w:rPr>
          <w:b/>
          <w:sz w:val="28"/>
          <w:szCs w:val="28"/>
        </w:rPr>
      </w:pPr>
      <w:r w:rsidRPr="00634267">
        <w:rPr>
          <w:b/>
          <w:sz w:val="28"/>
          <w:szCs w:val="28"/>
        </w:rPr>
        <w:t>Занятие 3. Ты и тот, кто рядом с тобой</w:t>
      </w:r>
    </w:p>
    <w:p w:rsidR="00E57FFC" w:rsidRPr="0002771C" w:rsidRDefault="00E57FFC" w:rsidP="00F34A79">
      <w:pPr>
        <w:spacing w:before="100" w:beforeAutospacing="1" w:after="100" w:afterAutospacing="1"/>
        <w:ind w:firstLine="240"/>
        <w:jc w:val="both"/>
        <w:rPr>
          <w:sz w:val="28"/>
          <w:szCs w:val="28"/>
        </w:rPr>
      </w:pPr>
      <w:r w:rsidRPr="0002771C">
        <w:rPr>
          <w:bCs/>
          <w:iCs/>
          <w:sz w:val="28"/>
          <w:szCs w:val="28"/>
        </w:rPr>
        <w:t>Цель</w:t>
      </w:r>
      <w:r w:rsidRPr="0002771C">
        <w:rPr>
          <w:bCs/>
          <w:i/>
          <w:iCs/>
          <w:sz w:val="28"/>
          <w:szCs w:val="28"/>
        </w:rPr>
        <w:t>:</w:t>
      </w:r>
      <w:r w:rsidRPr="0002771C">
        <w:rPr>
          <w:sz w:val="28"/>
          <w:szCs w:val="28"/>
        </w:rPr>
        <w:t xml:space="preserve"> показать детям как важно уметь понимать друг друга, развить навыки принятия других людей.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Оборудование: бумага.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Вводная часть.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1. Упражнение «Поздороваемся»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создать доброжелательную рабочую обстановку.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Участники ходят по комнате и здороваются друг с другом по команде ведущего правыми локтями, левыми коленками, правой пяткой, левой щекой.</w:t>
      </w:r>
    </w:p>
    <w:p w:rsidR="00E57FFC" w:rsidRPr="0002771C" w:rsidRDefault="00E57FFC" w:rsidP="00F34A79">
      <w:pPr>
        <w:ind w:firstLine="280"/>
        <w:jc w:val="both"/>
        <w:rPr>
          <w:iCs/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bCs/>
          <w:iCs/>
          <w:sz w:val="28"/>
          <w:szCs w:val="28"/>
          <w:u w:val="single"/>
        </w:rPr>
      </w:pPr>
      <w:r w:rsidRPr="0002771C">
        <w:rPr>
          <w:iCs/>
          <w:sz w:val="28"/>
          <w:szCs w:val="28"/>
          <w:u w:val="single"/>
        </w:rPr>
        <w:t xml:space="preserve">2. </w:t>
      </w:r>
      <w:r w:rsidRPr="0002771C">
        <w:rPr>
          <w:bCs/>
          <w:iCs/>
          <w:sz w:val="28"/>
          <w:szCs w:val="28"/>
          <w:u w:val="single"/>
        </w:rPr>
        <w:t>Упражнение «Ласковые руки – приятная улыбка».</w:t>
      </w:r>
    </w:p>
    <w:p w:rsidR="00E57FFC" w:rsidRPr="0002771C" w:rsidRDefault="00E57FFC" w:rsidP="00F34A79">
      <w:pPr>
        <w:ind w:firstLine="284"/>
        <w:jc w:val="both"/>
        <w:rPr>
          <w:bCs/>
          <w:sz w:val="28"/>
          <w:szCs w:val="28"/>
        </w:rPr>
      </w:pPr>
      <w:r w:rsidRPr="0002771C">
        <w:rPr>
          <w:bCs/>
          <w:sz w:val="28"/>
          <w:szCs w:val="28"/>
        </w:rPr>
        <w:t>Предлагается положить свои руки сверху на руки соседа, сидящего слева, посмотреть ему в глаза и улыбнуться. И так по кругу.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3. Упражнение «Дотронься до…»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привить навыки слышать и понимать команды, уметь быстро принимать решения.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Участники должны по команде ведущего дотронуться до: железного, деревянного, холодного, синего, красного, прозрачного и т.д.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rPr>
          <w:sz w:val="28"/>
          <w:szCs w:val="28"/>
        </w:rPr>
      </w:pPr>
      <w:r w:rsidRPr="0002771C">
        <w:rPr>
          <w:sz w:val="28"/>
          <w:szCs w:val="28"/>
        </w:rPr>
        <w:t xml:space="preserve">Основная часть занятия. 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4. Упражнение «Взглянем вместе»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развить способности чувствовать партнера и согласовывать с ним свои действия.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Участники делятся на пары и встают спинами друг к другу. По команде ведущего они сосредотачиваются друг на друге и поворачиваются друг к другу лицом. Суть задания заключается в том, чтобы оба партнера должны оказаться лицом друг к другу одновременно и посмотреть в глаза.</w:t>
      </w:r>
    </w:p>
    <w:p w:rsidR="00E57FFC" w:rsidRPr="0002771C" w:rsidRDefault="00E57FFC" w:rsidP="00F34A79">
      <w:pPr>
        <w:ind w:firstLine="280"/>
        <w:jc w:val="both"/>
        <w:rPr>
          <w:i/>
          <w:sz w:val="28"/>
          <w:szCs w:val="28"/>
        </w:rPr>
      </w:pPr>
      <w:r w:rsidRPr="0002771C">
        <w:rPr>
          <w:i/>
          <w:sz w:val="28"/>
          <w:szCs w:val="28"/>
        </w:rPr>
        <w:t>Обсуждения:</w:t>
      </w:r>
    </w:p>
    <w:p w:rsidR="00E57FFC" w:rsidRPr="0002771C" w:rsidRDefault="00E57FFC" w:rsidP="00F34A79">
      <w:pPr>
        <w:numPr>
          <w:ilvl w:val="0"/>
          <w:numId w:val="24"/>
        </w:numPr>
        <w:suppressAutoHyphens w:val="0"/>
        <w:jc w:val="both"/>
        <w:rPr>
          <w:iCs/>
          <w:sz w:val="28"/>
          <w:szCs w:val="28"/>
        </w:rPr>
      </w:pPr>
      <w:r w:rsidRPr="0002771C">
        <w:rPr>
          <w:sz w:val="28"/>
          <w:szCs w:val="28"/>
        </w:rPr>
        <w:t>Трудно ли было угадать желание партнера?</w:t>
      </w:r>
    </w:p>
    <w:p w:rsidR="00E57FFC" w:rsidRPr="0002771C" w:rsidRDefault="00E57FFC" w:rsidP="00F34A79">
      <w:pPr>
        <w:numPr>
          <w:ilvl w:val="0"/>
          <w:numId w:val="24"/>
        </w:numPr>
        <w:suppressAutoHyphens w:val="0"/>
        <w:jc w:val="both"/>
        <w:rPr>
          <w:iCs/>
          <w:sz w:val="28"/>
          <w:szCs w:val="28"/>
        </w:rPr>
      </w:pPr>
      <w:r w:rsidRPr="0002771C">
        <w:rPr>
          <w:sz w:val="28"/>
          <w:szCs w:val="28"/>
        </w:rPr>
        <w:t>Что помогало его почувствовать?</w:t>
      </w:r>
    </w:p>
    <w:p w:rsidR="00E57FFC" w:rsidRPr="0002771C" w:rsidRDefault="00E57FFC" w:rsidP="00F34A79">
      <w:pPr>
        <w:ind w:firstLine="280"/>
        <w:rPr>
          <w:sz w:val="28"/>
          <w:szCs w:val="28"/>
        </w:rPr>
      </w:pPr>
    </w:p>
    <w:p w:rsidR="00E57FFC" w:rsidRPr="0002771C" w:rsidRDefault="00E57FFC" w:rsidP="00F34A79">
      <w:pPr>
        <w:ind w:firstLine="240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5. Упражнение «Пустое место».</w:t>
      </w:r>
    </w:p>
    <w:p w:rsidR="00E57FFC" w:rsidRPr="0002771C" w:rsidRDefault="00E57FFC" w:rsidP="00F34A79">
      <w:pPr>
        <w:ind w:firstLine="240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развить умение понимать друг друга без слов.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Половина участников сидит на стульях, другие стоят за ними, но перед одним остается пусто место. Задача участника без пары – переманить кого-нибудь на пустое место без слов и жестов, только взглядом. Принявший приглашение занять пустое место перебегает на него.Оставшийся без пары становится ведущим и переманивает на освободившееся место любого другого участника.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i/>
          <w:sz w:val="28"/>
          <w:szCs w:val="28"/>
        </w:rPr>
        <w:t>Обсуждение</w:t>
      </w:r>
      <w:r w:rsidRPr="0002771C">
        <w:rPr>
          <w:sz w:val="28"/>
          <w:szCs w:val="28"/>
        </w:rPr>
        <w:t xml:space="preserve">: </w:t>
      </w:r>
    </w:p>
    <w:p w:rsidR="00E57FFC" w:rsidRPr="0002771C" w:rsidRDefault="00E57FFC" w:rsidP="00F34A79">
      <w:pPr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Трудно ли было передать приглашение взглядом.</w:t>
      </w:r>
    </w:p>
    <w:p w:rsidR="00E57FFC" w:rsidRPr="0002771C" w:rsidRDefault="00E57FFC" w:rsidP="00F34A79">
      <w:pPr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Трудно ли было понять, что тебя приглашают.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6. Упражнение «Говорю, что вижу».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Цель:</w:t>
      </w:r>
      <w:r w:rsidRPr="0002771C">
        <w:rPr>
          <w:sz w:val="28"/>
          <w:szCs w:val="28"/>
        </w:rPr>
        <w:t xml:space="preserve"> развить навыки безоценочного принятия других людей.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Сидя в круге, участники наблюдают за поведением других и по очереди говорят, что они видят, рассматривая любого из участников. Важно только говорить о том, что предстает взору, а не то, какие реакции возникают в ответ на это.</w:t>
      </w:r>
    </w:p>
    <w:p w:rsidR="00E57FFC" w:rsidRPr="0002771C" w:rsidRDefault="00E57FFC" w:rsidP="00F34A79">
      <w:pPr>
        <w:ind w:firstLine="280"/>
        <w:jc w:val="both"/>
        <w:rPr>
          <w:i/>
          <w:sz w:val="28"/>
          <w:szCs w:val="28"/>
        </w:rPr>
      </w:pPr>
      <w:r w:rsidRPr="0002771C">
        <w:rPr>
          <w:i/>
          <w:sz w:val="28"/>
          <w:szCs w:val="28"/>
        </w:rPr>
        <w:lastRenderedPageBreak/>
        <w:t>Обсуждение:</w:t>
      </w:r>
    </w:p>
    <w:p w:rsidR="00E57FFC" w:rsidRPr="0002771C" w:rsidRDefault="00E57FFC" w:rsidP="00F34A79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Часто ли хотелось дать собственную оценку действий участников?</w:t>
      </w:r>
    </w:p>
    <w:p w:rsidR="00E57FFC" w:rsidRPr="0002771C" w:rsidRDefault="00E57FFC" w:rsidP="00F34A79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Было ли сложно удержаться от применения оценочных категорий?</w:t>
      </w:r>
    </w:p>
    <w:p w:rsidR="00E57FFC" w:rsidRPr="0002771C" w:rsidRDefault="00E57FFC" w:rsidP="00F34A79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чувствовали, когда говорили о вас и когда говорили вы?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7. Упражнение «Самый особенный»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i/>
          <w:sz w:val="28"/>
          <w:szCs w:val="28"/>
        </w:rPr>
        <w:t>Цели</w:t>
      </w:r>
      <w:r w:rsidRPr="0002771C">
        <w:rPr>
          <w:sz w:val="28"/>
          <w:szCs w:val="28"/>
        </w:rPr>
        <w:t xml:space="preserve">: научиться осознавать собственную уникальность и осознать уникальность других; создать атмосферу открытости и доверия.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Попросите участников подумать о чем-то, что отличает их от всех остальных в группе. Участник говорит, например «у меня пять братьев и сестер». Если никто в группе не может сказать «Я тоже», участник получает 1 балл, если же кто-то из группы может сказать «я тоже», то ход переходит к этому участнику. В конце игры подсчитываются баллы. Хорошо, если ведущий группы также участвует в упражнении, и своими репликами переводит разговор с внешних характеристик на более внутренние, а также на вопросы культурных, религиозных и других различий.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Обсуждение: </w:t>
      </w:r>
    </w:p>
    <w:p w:rsidR="00E57FFC" w:rsidRPr="0002771C" w:rsidRDefault="00E57FFC" w:rsidP="00F34A79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хорошо ли быть уникальным? </w:t>
      </w:r>
    </w:p>
    <w:p w:rsidR="00E57FFC" w:rsidRPr="0002771C" w:rsidRDefault="00E57FFC" w:rsidP="00F34A79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каждый ли человек уникален. Почему? </w:t>
      </w:r>
    </w:p>
    <w:p w:rsidR="00E57FFC" w:rsidRPr="0002771C" w:rsidRDefault="00E57FFC" w:rsidP="00F34A79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что делает нас уникальными? </w:t>
      </w:r>
    </w:p>
    <w:p w:rsidR="00E57FFC" w:rsidRPr="0002771C" w:rsidRDefault="00E57FFC" w:rsidP="00F34A79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мешает нам оставаться уникальными?</w:t>
      </w:r>
    </w:p>
    <w:p w:rsidR="00E57FFC" w:rsidRPr="0002771C" w:rsidRDefault="00E57FFC" w:rsidP="00F34A79">
      <w:pPr>
        <w:ind w:firstLine="280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8. Упражнение «Я хочу – я могу»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способствовать осознанию подростками своих реальных желаний и возможностей, дать понять, что необходимо учитывать цели товарищей.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Участникам предлагается составить список своих желаний и возможностей. В группе проводится обсуждение на тему: «Все ли мои желания исполнимы и что необходимо, чтобы они исполнились». Ведущий спрашивает ребят: «Могут ли предпринимаемые вами действия для достижения цели испортить жизнь другим людям, повлечь за собой нанесение какого-либо ущерба?».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i/>
          <w:sz w:val="28"/>
          <w:szCs w:val="28"/>
        </w:rPr>
        <w:t>Обсуждение:</w:t>
      </w:r>
      <w:r w:rsidRPr="0002771C">
        <w:rPr>
          <w:sz w:val="28"/>
          <w:szCs w:val="28"/>
        </w:rPr>
        <w:t xml:space="preserve"> заостряется внимание на том, что только позитивные действия приводят к положительным результатам. Лишь соблюдая права других людей, человек может испытать полное удовлетворение от своих действий, а нарушив их, он, напротив, буде иметь неприятности с законом.</w:t>
      </w:r>
    </w:p>
    <w:p w:rsidR="00E57FFC" w:rsidRPr="0002771C" w:rsidRDefault="00E57FFC" w:rsidP="00F34A79">
      <w:pPr>
        <w:ind w:firstLine="280"/>
        <w:jc w:val="both"/>
        <w:rPr>
          <w:bCs/>
          <w:sz w:val="28"/>
          <w:szCs w:val="28"/>
        </w:rPr>
      </w:pPr>
    </w:p>
    <w:p w:rsidR="00E57FFC" w:rsidRPr="0002771C" w:rsidRDefault="00E57FFC" w:rsidP="00F34A79">
      <w:pPr>
        <w:ind w:firstLine="24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9. Упражнение «Какой Я?»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развить умение видеть в людях отличительные особенности и адекватно принимать мнение о себе.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Каждому участнику раздается лист бумаги. Он делится пополам. В первой колонке ставится плюс, здесь другие участники будут писать о достоинствах. Во второй колонке ставится минус, здесь будут писать недостатки. Если участник хочет узнать только о своих плюсах, то оставляет только одну колонку и наоборот. По окончании листки раздаются их владельцам.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i/>
          <w:sz w:val="28"/>
          <w:szCs w:val="28"/>
        </w:rPr>
        <w:t>Обсуждение</w:t>
      </w:r>
      <w:r w:rsidRPr="0002771C">
        <w:rPr>
          <w:sz w:val="28"/>
          <w:szCs w:val="28"/>
        </w:rPr>
        <w:t xml:space="preserve">: </w:t>
      </w:r>
    </w:p>
    <w:p w:rsidR="00E57FFC" w:rsidRPr="0002771C" w:rsidRDefault="00E57FFC" w:rsidP="00F34A79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Трудно ли было писать о достоинствах и недостатках товарища?</w:t>
      </w:r>
    </w:p>
    <w:p w:rsidR="00E57FFC" w:rsidRPr="0002771C" w:rsidRDefault="00E57FFC" w:rsidP="00F34A79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Нужно ли принимать оценку со стороны, даже негативную? </w:t>
      </w:r>
    </w:p>
    <w:p w:rsidR="00E57FFC" w:rsidRPr="0002771C" w:rsidRDefault="00E57FFC" w:rsidP="00F34A79">
      <w:pPr>
        <w:ind w:left="36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4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lastRenderedPageBreak/>
        <w:t>10 Упражнение «Банка секретов».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оказать помощь в признании своих недостатков.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Каждый участник помечает свой листок каким-либо значком. Затем он записывает на листе, что негативного он открыл в себе с помощью товарищей в предыдущем упражнении и что хотел бы изменить в себе. Листки складываются в конверт, заклеиваются и отдаются на хранение учителю. Этот конверт будет открыт через год, с целью посмотреть что же изменилось. Провели ли дети какую-нибудь работу над собой, что бы убрать свои недостатки.</w:t>
      </w:r>
    </w:p>
    <w:p w:rsidR="00E57FFC" w:rsidRDefault="00E57FFC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EA62B9">
      <w:pPr>
        <w:suppressAutoHyphens w:val="0"/>
        <w:spacing w:line="360" w:lineRule="auto"/>
        <w:outlineLvl w:val="8"/>
        <w:rPr>
          <w:b/>
          <w:bCs/>
          <w:sz w:val="28"/>
          <w:szCs w:val="28"/>
        </w:rPr>
      </w:pPr>
    </w:p>
    <w:p w:rsidR="00EA62B9" w:rsidRDefault="00EA62B9" w:rsidP="00EA62B9">
      <w:pPr>
        <w:suppressAutoHyphens w:val="0"/>
        <w:spacing w:line="360" w:lineRule="auto"/>
        <w:outlineLvl w:val="8"/>
        <w:rPr>
          <w:b/>
          <w:bCs/>
          <w:sz w:val="28"/>
          <w:szCs w:val="28"/>
        </w:rPr>
      </w:pPr>
    </w:p>
    <w:p w:rsidR="00EA62B9" w:rsidRDefault="00EA62B9" w:rsidP="00EA62B9">
      <w:pPr>
        <w:suppressAutoHyphens w:val="0"/>
        <w:spacing w:line="360" w:lineRule="auto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484D80">
      <w:pPr>
        <w:suppressAutoHyphens w:val="0"/>
        <w:spacing w:line="360" w:lineRule="auto"/>
        <w:jc w:val="right"/>
        <w:outlineLvl w:val="8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t>Приложение 6.</w:t>
      </w:r>
    </w:p>
    <w:p w:rsidR="00E57FFC" w:rsidRPr="0002771C" w:rsidRDefault="00E57FFC" w:rsidP="00EB0AFE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t>Дорожная азбука в загадках</w:t>
      </w:r>
    </w:p>
    <w:p w:rsidR="00E57FFC" w:rsidRPr="0002771C" w:rsidRDefault="00E57FFC" w:rsidP="00EB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bCs/>
          <w:iCs/>
          <w:sz w:val="28"/>
          <w:szCs w:val="28"/>
          <w:lang w:eastAsia="ru-RU"/>
        </w:rPr>
      </w:pPr>
      <w:r w:rsidRPr="0002771C">
        <w:rPr>
          <w:b/>
          <w:bCs/>
          <w:iCs/>
          <w:sz w:val="28"/>
          <w:szCs w:val="28"/>
          <w:lang w:eastAsia="ru-RU"/>
        </w:rPr>
        <w:t>(Отгадки написаны справа налево)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Выезжаем на природу!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Будем изучать погоду!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Собираем  карты, глобус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садимся на...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(суботва)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Б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Смотрят все разинув рот,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Как огромный пароход,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Повидавший целый мир,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Тащит маленький...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(рискуб)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В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Как блестит на солнце рама!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Удивляется сосед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Целый день учусь упрямо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Я водить...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(деписолев)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Г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А у нас в семье веселье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Отмечаем новоселье!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Переехали за миг!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А помог нам...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(кивозург)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Это что там под Луной?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Дыня с дом величиной?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 небесах парит корабль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 названьем...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(ьлбажирид)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Ёлка - радость у стола,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Но для площади мала.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Сквозь пургу и сквозь метель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К нам на праздник едет...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(ьле)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Ё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Кто там целый огород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 себе домой везёт?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 колючий шар похож.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Вы узнали? - Это...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(жё)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Ж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Муравейник на дороге,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Надо посмотреть под ноги.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Муравьи собрались в круг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В плен захвачен черный...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(куж)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З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 педали давят ноги!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Эй! Не стойте на дороге!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Всех предупредить помог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Об опасности...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(коновз) 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кладём в багажник вещи,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Рядом ключ, отвёртка, клещи,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Молоток и клей "Момент".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Взят в дорогу...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(тнемуртсни)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Й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Всё случается в дороге,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Можно поцарапать ноги.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И поэтому в поход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берём с собою...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(дой)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Скорость, только ветра свист,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Всё шоссе как гладкий лист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Укатать его помог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Нам асфальтовый...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(котак)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Л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Без деревьев мы ни шагу,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Мебель делаем, бумагу!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для этого привёз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Их из леса...(зовосел)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 большими городами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Всё подземными ходами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Перепутано хитрО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Возит там людей... (ортем)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Чтоб в дороге не устать,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Надо правильно шагать,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Совершая марш-бросок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Ногу с пятки на... (косон)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Лавки, крыша-козырек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с мороженным ларек!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Вам знакома обстановка?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Это место -...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(аквонатсо)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П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Машут вслед листвою кроны,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А за ним бегут вагоны.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Весело под стук колёс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Мчит по рельсам...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(зоворап)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Р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Дайте мне скорей ответ!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Вот пройдёт немного лет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с Земли быстрее света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К звёздам полетит...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(атекар)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Перед нами чудо-птица,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Всех прошу скорей садиться,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Отправляется в полёт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Быстрокрылый...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(тёломас)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Из воды торчит кабина,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Здесь болото, здесь трясина,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застряли, ну хоть плач,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Помогает нам...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(чагят)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У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Кто, отправившись в поход,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Целый дом с собой берет?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Груз тащить - такая пытка,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Медленно ползет...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(актилу)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 дороге на карете,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Едут взрослые и дети,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Бубенцов заслыша звон.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Знаем, это -...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(нотэаф)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Х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Чтоб ходить зимой гулять,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Надо шубу одевать!               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Из сугробов строим город,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Нам не страшен сильный...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(долох)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Ц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Океанские просторы,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Волны высотою с горы.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Нет опасней, знаем </w:t>
            </w: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сами,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Прячьтесь все, идёт...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(имануц)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Ч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Ни копыт и ни рогов,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Панцирь скроет от врагов!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Путешествует без страха,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 защитой...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(ахапереч)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Ш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летим под облаками,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их трогаем руками,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Поднимает в небо пар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Наш большой воздушный...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(раш)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Щ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 дом приходим - моем руки!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Ну а туфли? Ну а брюки?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Не беда, легко и четко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Грязь убрать поможет...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(актёщ)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Ъ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Знаем, есть и въезд и съезд,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Есть подъём, и есть подъезд,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Нам без них нельзя никак,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Очень важен...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(канзйыдревт)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Ы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Я не знаю, в чём секрет,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Слов на эту букву нет,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Только буквЫ все важнЫ,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запомним букву...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(ы)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Ь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Чтобы ездить без проблем,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Знаки надо знать нам всем.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Только не поймём никак,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Где же в знаках...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(канзйикгям)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Э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хотели ехать прямо,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Посреди дороги - яма,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дорожный оператор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Шлёт нам в помощь...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(ротавакскэ)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Ю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Лето - жаркая пора,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Едет к морю детвора!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Подколес весёлый стук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Поезд движется на...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(гю)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Я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Это что там в дымке тает,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Птицей по  волнам  летает?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Паруса  меняет  вахта,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Держит нос по ветру...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(атхя)</w:t>
            </w:r>
          </w:p>
        </w:tc>
      </w:tr>
    </w:tbl>
    <w:p w:rsidR="00E57FFC" w:rsidRPr="0002771C" w:rsidRDefault="00E57FFC" w:rsidP="00EB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outlineLvl w:val="8"/>
        <w:rPr>
          <w:rFonts w:ascii="Arial" w:hAnsi="Arial" w:cs="Arial"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1855DD">
      <w:pPr>
        <w:suppressAutoHyphens w:val="0"/>
        <w:spacing w:before="240" w:after="60" w:line="360" w:lineRule="auto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356B59" w:rsidP="00EB0AFE">
      <w:pPr>
        <w:suppressAutoHyphens w:val="0"/>
        <w:spacing w:line="360" w:lineRule="auto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8.</w:t>
      </w:r>
    </w:p>
    <w:p w:rsidR="00E57FFC" w:rsidRPr="006E26E5" w:rsidRDefault="00E57FFC" w:rsidP="00EB0AFE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6E26E5">
        <w:rPr>
          <w:b/>
          <w:sz w:val="28"/>
          <w:szCs w:val="28"/>
          <w:lang w:eastAsia="ru-RU"/>
        </w:rPr>
        <w:t>Дидактический материал по теме «Пожарная безопасность»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Тест.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Выберите правильные ответы:</w:t>
      </w:r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Какой материал являются легковоспламеняемым?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color w:val="0000FF"/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Металл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color w:val="0000FF"/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Б) Бензин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 Бетон</w:t>
      </w:r>
      <w:bookmarkStart w:id="0" w:name="_GoBack"/>
      <w:bookmarkEnd w:id="0"/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Что может явиться причиной пожара?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      А) Вода, выливающаяся из шланга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      Б) Включенный в розетку утюг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lastRenderedPageBreak/>
        <w:t xml:space="preserve">В)  Попугай, сидящий на люстре </w:t>
      </w:r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Что можно отнести к средствам пожаротушения?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Газовый баллончик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Б) Вода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Песок</w:t>
      </w:r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Что нельзя использовать в качестве игрушки: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 Куклу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Б)  Конструктор «Лего»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Спички</w:t>
      </w:r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Чем можно защититься от дыма во время пожара?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Мокрой тряпкой, закрыв лицо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Противогазом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  прозрачным полиэтиленовым пакетом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6.   Какие вещи разрешается развешивать на электропроводах?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Мокрые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Б) Сухие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Никакие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E57FFC" w:rsidRPr="006E26E5" w:rsidRDefault="00E57FFC" w:rsidP="00EB0AFE">
      <w:pPr>
        <w:suppressAutoHyphens w:val="0"/>
        <w:spacing w:line="360" w:lineRule="auto"/>
        <w:ind w:left="720"/>
        <w:jc w:val="center"/>
        <w:rPr>
          <w:b/>
          <w:sz w:val="28"/>
          <w:szCs w:val="28"/>
          <w:lang w:eastAsia="ru-RU"/>
        </w:rPr>
      </w:pPr>
      <w:r w:rsidRPr="006E26E5">
        <w:rPr>
          <w:b/>
          <w:sz w:val="28"/>
          <w:szCs w:val="28"/>
          <w:lang w:eastAsia="ru-RU"/>
        </w:rPr>
        <w:t>Кроссворд по теме «Пожарная безопасность»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ind w:left="720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t>По горизонтали:</w:t>
      </w:r>
    </w:p>
    <w:p w:rsidR="00E57FFC" w:rsidRPr="0002771C" w:rsidRDefault="00E57FFC" w:rsidP="00F34A79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Что в народе называют «красным петухом»? /огонь/</w:t>
      </w:r>
    </w:p>
    <w:p w:rsidR="00E57FFC" w:rsidRPr="0002771C" w:rsidRDefault="00E57FFC" w:rsidP="00F34A79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Болезненное состояние, вызванное попаданием в организм вредных и ядовитых веществ. /отравление/</w:t>
      </w:r>
    </w:p>
    <w:p w:rsidR="00E57FFC" w:rsidRPr="0002771C" w:rsidRDefault="00E57FFC" w:rsidP="00F34A79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 деревянном домике проживают гномики.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  Все такие добряки – раздают всем огоньки. /спички/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t>По вертикали:</w:t>
      </w:r>
    </w:p>
    <w:p w:rsidR="00E57FFC" w:rsidRPr="0002771C" w:rsidRDefault="00FC7CA4" w:rsidP="00F34A79">
      <w:pPr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и туча, и туман, и ручей</w:t>
      </w:r>
      <w:r w:rsidR="00E57FFC" w:rsidRPr="0002771C">
        <w:rPr>
          <w:sz w:val="28"/>
          <w:szCs w:val="28"/>
          <w:lang w:eastAsia="ru-RU"/>
        </w:rPr>
        <w:t>, и океан,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И летаю, и бегу, и пожар тушить могу    /вода/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      2.   Это бедствие – огонь, дым, жар.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lastRenderedPageBreak/>
        <w:t xml:space="preserve">                 Называется  − …../пожар/</w:t>
      </w:r>
    </w:p>
    <w:p w:rsidR="00E57FFC" w:rsidRPr="0002771C" w:rsidRDefault="00E57FFC" w:rsidP="00F34A79">
      <w:pPr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Защищу я от огня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В  комнате, машине.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Лишь нажмите мой рычаг.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Я -   …… /огнетушитель/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</w:p>
    <w:p w:rsidR="00E57FFC" w:rsidRPr="0002771C" w:rsidRDefault="00EA62B9" w:rsidP="00EB0AFE">
      <w:pPr>
        <w:suppressAutoHyphens w:val="0"/>
        <w:spacing w:line="360" w:lineRule="auto"/>
        <w:ind w:firstLine="900"/>
        <w:jc w:val="both"/>
        <w:rPr>
          <w:sz w:val="28"/>
          <w:szCs w:val="28"/>
          <w:lang w:eastAsia="ru-RU"/>
        </w:rPr>
      </w:pPr>
      <w:r w:rsidRPr="005521DA">
        <w:rPr>
          <w:noProof/>
          <w:sz w:val="28"/>
          <w:szCs w:val="28"/>
          <w:lang w:eastAsia="ru-RU"/>
        </w:rPr>
        <w:pict>
          <v:shape id="_x0000_i1027" type="#_x0000_t75" alt="Безымянный" style="width:260.35pt;height:247.8pt;visibility:visible">
            <v:imagedata r:id="rId12" o:title="" croptop="1882f" cropbottom="20736f" cropleft="4669f" cropright="35970f"/>
          </v:shape>
        </w:pict>
      </w:r>
    </w:p>
    <w:p w:rsidR="00E57FFC" w:rsidRPr="001855DD" w:rsidRDefault="00356B59" w:rsidP="00356B59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Приложение 7</w:t>
      </w:r>
      <w:r w:rsidR="00E57FFC" w:rsidRPr="0002771C">
        <w:rPr>
          <w:b/>
          <w:sz w:val="28"/>
          <w:szCs w:val="28"/>
        </w:rPr>
        <w:t>.</w:t>
      </w:r>
    </w:p>
    <w:p w:rsidR="00E57FFC" w:rsidRPr="006E26E5" w:rsidRDefault="00E57FFC" w:rsidP="00EB0AFE">
      <w:pPr>
        <w:spacing w:before="280" w:after="280" w:line="276" w:lineRule="auto"/>
        <w:jc w:val="center"/>
        <w:rPr>
          <w:b/>
          <w:spacing w:val="-1"/>
          <w:sz w:val="28"/>
          <w:szCs w:val="28"/>
        </w:rPr>
      </w:pPr>
      <w:r w:rsidRPr="006E26E5">
        <w:rPr>
          <w:b/>
          <w:spacing w:val="-1"/>
          <w:sz w:val="28"/>
          <w:szCs w:val="28"/>
        </w:rPr>
        <w:t>МЕТОДИКА « ЦВЕТОПИСЬ»</w:t>
      </w:r>
    </w:p>
    <w:p w:rsidR="00E57FFC" w:rsidRPr="0002771C" w:rsidRDefault="00E57FFC" w:rsidP="001E5783">
      <w:pPr>
        <w:spacing w:before="280" w:after="280" w:line="276" w:lineRule="auto"/>
        <w:jc w:val="both"/>
        <w:rPr>
          <w:color w:val="000000"/>
          <w:sz w:val="28"/>
          <w:szCs w:val="28"/>
        </w:rPr>
      </w:pPr>
      <w:r w:rsidRPr="0002771C">
        <w:rPr>
          <w:color w:val="000000"/>
          <w:spacing w:val="-1"/>
          <w:sz w:val="28"/>
          <w:szCs w:val="28"/>
          <w:u w:val="single"/>
        </w:rPr>
        <w:t>Цель:</w:t>
      </w:r>
      <w:r w:rsidRPr="0002771C">
        <w:rPr>
          <w:color w:val="000000"/>
          <w:spacing w:val="-1"/>
          <w:sz w:val="28"/>
          <w:szCs w:val="28"/>
        </w:rPr>
        <w:t xml:space="preserve"> выявление настроения каждого подростка и всего отряда в целом, </w:t>
      </w:r>
      <w:r w:rsidRPr="0002771C">
        <w:rPr>
          <w:color w:val="000000"/>
          <w:sz w:val="28"/>
          <w:szCs w:val="28"/>
        </w:rPr>
        <w:t>выяснение уровня сплоченности коллектива, выявление лидеров отряда.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Методика: настроение и цвет явления взаимосвязанные. В настроении не меньше оттенков, чем в палитре красок, окружающих нас. Поэтому ребятам предлагается (по желанию) заполнять лучики «солнца настроения». Каждый лучик, а их всего 14 (по числу дней в смене), ребята заполняют смайликами, отражающими определённое настроение дан</w:t>
      </w:r>
      <w:r w:rsidRPr="0002771C">
        <w:rPr>
          <w:sz w:val="28"/>
          <w:szCs w:val="28"/>
        </w:rPr>
        <w:softHyphen/>
        <w:t>ного дня.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Цветовая гамма соответствующая настроению: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Красный, розовый – восторженное.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Желтый - светлое, приятное..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Синий - грустное, печальное.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Серый - тревожное, тоскливое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Черный - полный упадок, уныние.</w:t>
      </w:r>
    </w:p>
    <w:p w:rsidR="001855DD" w:rsidRDefault="001855DD" w:rsidP="00EA62B9">
      <w:pPr>
        <w:rPr>
          <w:b/>
          <w:sz w:val="28"/>
          <w:szCs w:val="28"/>
        </w:rPr>
      </w:pPr>
    </w:p>
    <w:p w:rsidR="00E57FFC" w:rsidRPr="0002771C" w:rsidRDefault="00E57FFC" w:rsidP="00D41808">
      <w:pPr>
        <w:jc w:val="right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Приложение 9.</w:t>
      </w:r>
    </w:p>
    <w:p w:rsidR="00E57FFC" w:rsidRPr="0002771C" w:rsidRDefault="00EA62B9" w:rsidP="007B1838">
      <w:pPr>
        <w:jc w:val="right"/>
        <w:rPr>
          <w:b/>
          <w:sz w:val="28"/>
          <w:szCs w:val="28"/>
        </w:rPr>
      </w:pPr>
      <w:r w:rsidRPr="005521DA">
        <w:rPr>
          <w:b/>
          <w:sz w:val="28"/>
          <w:szCs w:val="28"/>
        </w:rPr>
        <w:lastRenderedPageBreak/>
        <w:pict>
          <v:shape id="_x0000_i1028" type="#_x0000_t75" style="width:531.65pt;height:735.05pt">
            <v:imagedata r:id="rId13" o:title=""/>
          </v:shape>
        </w:pict>
      </w:r>
    </w:p>
    <w:p w:rsidR="00E57FFC" w:rsidRPr="0002771C" w:rsidRDefault="00E57FFC" w:rsidP="00D41808">
      <w:pPr>
        <w:jc w:val="right"/>
        <w:rPr>
          <w:b/>
          <w:sz w:val="28"/>
          <w:szCs w:val="28"/>
        </w:rPr>
      </w:pPr>
    </w:p>
    <w:p w:rsidR="00E57FFC" w:rsidRPr="0002771C" w:rsidRDefault="005521DA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 w:rsidRPr="005521DA">
        <w:rPr>
          <w:noProof/>
          <w:lang w:eastAsia="ru-RU"/>
        </w:rPr>
        <w:pict>
          <v:shape id="Рисунок 1" o:spid="_x0000_s1062" type="#_x0000_t75" style="position:absolute;left:0;text-align:left;margin-left:-.1pt;margin-top:2.3pt;width:521.6pt;height:738.6pt;z-index:-251653632;visibility:visible">
            <v:imagedata r:id="rId14" o:title=""/>
          </v:shape>
        </w:pic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>Награждается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</w:p>
    <w:p w:rsidR="00E57FFC" w:rsidRPr="0002771C" w:rsidRDefault="001855DD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>
        <w:rPr>
          <w:rFonts w:ascii="Calibri" w:hAnsi="Calibri"/>
          <w:b/>
          <w:i/>
          <w:sz w:val="28"/>
          <w:szCs w:val="28"/>
          <w:lang w:eastAsia="en-US"/>
        </w:rPr>
        <w:t>Ф.И.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>за актив</w:t>
      </w:r>
      <w:r w:rsidR="001855DD">
        <w:rPr>
          <w:rFonts w:ascii="Calibri" w:hAnsi="Calibri"/>
          <w:b/>
          <w:i/>
          <w:sz w:val="28"/>
          <w:szCs w:val="28"/>
          <w:lang w:eastAsia="en-US"/>
        </w:rPr>
        <w:t>ное участие в жизни лагеря «Берез</w:t>
      </w:r>
      <w:r w:rsidRPr="0002771C">
        <w:rPr>
          <w:rFonts w:ascii="Calibri" w:hAnsi="Calibri"/>
          <w:b/>
          <w:i/>
          <w:sz w:val="28"/>
          <w:szCs w:val="28"/>
          <w:lang w:eastAsia="en-US"/>
        </w:rPr>
        <w:t>ка»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1855DD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2015</w:t>
      </w:r>
      <w:r w:rsidR="00E57FFC" w:rsidRPr="0002771C">
        <w:rPr>
          <w:rFonts w:ascii="Calibri" w:hAnsi="Calibri"/>
          <w:b/>
          <w:sz w:val="28"/>
          <w:szCs w:val="28"/>
          <w:lang w:eastAsia="en-US"/>
        </w:rPr>
        <w:t xml:space="preserve"> год.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A62B9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5521DA">
        <w:rPr>
          <w:rFonts w:ascii="Calibri" w:hAnsi="Calibri"/>
          <w:b/>
          <w:sz w:val="28"/>
          <w:szCs w:val="28"/>
          <w:lang w:eastAsia="en-US"/>
        </w:rPr>
        <w:lastRenderedPageBreak/>
        <w:pict>
          <v:shape id="_x0000_i1029" type="#_x0000_t75" style="width:518.25pt;height:740.1pt">
            <v:imagedata r:id="rId15" o:title=""/>
          </v:shape>
        </w:pict>
      </w:r>
    </w:p>
    <w:p w:rsidR="00E57FFC" w:rsidRPr="0002771C" w:rsidRDefault="005521DA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5521DA">
        <w:rPr>
          <w:noProof/>
          <w:lang w:eastAsia="ru-RU"/>
        </w:rPr>
        <w:lastRenderedPageBreak/>
        <w:pict>
          <v:shape id="Рисунок 2" o:spid="_x0000_s1063" type="#_x0000_t75" style="position:absolute;left:0;text-align:left;margin-left:.65pt;margin-top:7.4pt;width:528.6pt;height:733.5pt;z-index:-251652608;visibility:visible">
            <v:imagedata r:id="rId16" o:title=""/>
          </v:shape>
        </w:pic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i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Награждается</w:t>
      </w: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1855DD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>
        <w:rPr>
          <w:rFonts w:ascii="Calibri" w:hAnsi="Calibri"/>
          <w:b/>
          <w:i/>
          <w:sz w:val="28"/>
          <w:szCs w:val="28"/>
          <w:lang w:eastAsia="en-US"/>
        </w:rPr>
        <w:t>Ф.И.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>победитель конкурса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>«Мой лучший друг в лагере»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</w:p>
    <w:p w:rsidR="00E57FFC" w:rsidRPr="0002771C" w:rsidRDefault="001855DD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>
        <w:rPr>
          <w:rFonts w:ascii="Calibri" w:hAnsi="Calibri"/>
          <w:b/>
          <w:i/>
          <w:sz w:val="28"/>
          <w:szCs w:val="28"/>
          <w:lang w:eastAsia="en-US"/>
        </w:rPr>
        <w:t>2015</w:t>
      </w:r>
      <w:r w:rsidR="00E57FFC" w:rsidRPr="0002771C">
        <w:rPr>
          <w:rFonts w:ascii="Calibri" w:hAnsi="Calibri"/>
          <w:b/>
          <w:i/>
          <w:sz w:val="28"/>
          <w:szCs w:val="28"/>
          <w:lang w:eastAsia="en-US"/>
        </w:rPr>
        <w:t xml:space="preserve"> год.</w:t>
      </w: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rPr>
          <w:b/>
          <w:sz w:val="28"/>
          <w:szCs w:val="28"/>
        </w:rPr>
      </w:pPr>
    </w:p>
    <w:sectPr w:rsidR="00E57FFC" w:rsidRPr="0002771C" w:rsidSect="007B18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41E" w:rsidRDefault="0086041E" w:rsidP="00001123">
      <w:r>
        <w:separator/>
      </w:r>
    </w:p>
  </w:endnote>
  <w:endnote w:type="continuationSeparator" w:id="1">
    <w:p w:rsidR="0086041E" w:rsidRDefault="0086041E" w:rsidP="0000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A4" w:rsidRDefault="005521DA">
    <w:pPr>
      <w:pStyle w:val="af1"/>
      <w:jc w:val="center"/>
    </w:pPr>
    <w:r>
      <w:fldChar w:fldCharType="begin"/>
    </w:r>
    <w:r w:rsidR="00FC7CA4">
      <w:instrText>PAGE   \* MERGEFORMAT</w:instrText>
    </w:r>
    <w:r>
      <w:fldChar w:fldCharType="separate"/>
    </w:r>
    <w:r w:rsidR="00EA62B9">
      <w:rPr>
        <w:noProof/>
      </w:rPr>
      <w:t>44</w:t>
    </w:r>
    <w:r>
      <w:rPr>
        <w:noProof/>
      </w:rPr>
      <w:fldChar w:fldCharType="end"/>
    </w:r>
  </w:p>
  <w:p w:rsidR="00FC7CA4" w:rsidRDefault="00FC7CA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41E" w:rsidRDefault="0086041E" w:rsidP="00001123">
      <w:r>
        <w:separator/>
      </w:r>
    </w:p>
  </w:footnote>
  <w:footnote w:type="continuationSeparator" w:id="1">
    <w:p w:rsidR="0086041E" w:rsidRDefault="0086041E" w:rsidP="0000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82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6A4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A87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389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E49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2EB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AF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2AB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A9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482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singleLevel"/>
    <w:tmpl w:val="AF1A272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85"/>
        </w:tabs>
        <w:ind w:left="1285" w:hanging="360"/>
      </w:pPr>
      <w:rPr>
        <w:rFonts w:ascii="Symbol" w:hAnsi="Symbol"/>
        <w:sz w:val="24"/>
      </w:rPr>
    </w:lvl>
  </w:abstractNum>
  <w:abstractNum w:abstractNumId="1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</w:abstractNum>
  <w:abstractNum w:abstractNumId="1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285"/>
        </w:tabs>
        <w:ind w:left="1285" w:hanging="360"/>
      </w:pPr>
      <w:rPr>
        <w:rFonts w:ascii="Symbol" w:hAnsi="Symbol"/>
        <w:sz w:val="20"/>
      </w:rPr>
    </w:lvl>
  </w:abstractNum>
  <w:abstractNum w:abstractNumId="2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>
    <w:nsid w:val="00000019"/>
    <w:multiLevelType w:val="single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/>
      </w:rPr>
    </w:lvl>
  </w:abstractNum>
  <w:abstractNum w:abstractNumId="38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1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01E00C0C"/>
    <w:multiLevelType w:val="hybridMultilevel"/>
    <w:tmpl w:val="BE6855CC"/>
    <w:lvl w:ilvl="0" w:tplc="7DE2E2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47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06F1D37"/>
    <w:multiLevelType w:val="hybridMultilevel"/>
    <w:tmpl w:val="096E4508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50">
    <w:nsid w:val="180662F9"/>
    <w:multiLevelType w:val="hybridMultilevel"/>
    <w:tmpl w:val="327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C968BD"/>
    <w:multiLevelType w:val="hybridMultilevel"/>
    <w:tmpl w:val="43D0DFFC"/>
    <w:lvl w:ilvl="0" w:tplc="1472C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5835720"/>
    <w:multiLevelType w:val="hybridMultilevel"/>
    <w:tmpl w:val="D53CD57C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58C3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F50AF3"/>
    <w:multiLevelType w:val="hybridMultilevel"/>
    <w:tmpl w:val="8CA07718"/>
    <w:lvl w:ilvl="0" w:tplc="7DE2E25E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9B921A8"/>
    <w:multiLevelType w:val="hybridMultilevel"/>
    <w:tmpl w:val="A4ACFFCC"/>
    <w:lvl w:ilvl="0" w:tplc="D8B8BB0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57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>
    <w:nsid w:val="3F7363B9"/>
    <w:multiLevelType w:val="hybridMultilevel"/>
    <w:tmpl w:val="04FA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9F45C83"/>
    <w:multiLevelType w:val="hybridMultilevel"/>
    <w:tmpl w:val="D0260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9A27112"/>
    <w:multiLevelType w:val="hybridMultilevel"/>
    <w:tmpl w:val="FC38A0B0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61">
    <w:nsid w:val="59B008B8"/>
    <w:multiLevelType w:val="hybridMultilevel"/>
    <w:tmpl w:val="6E5C5DE0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62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7A033C"/>
    <w:multiLevelType w:val="hybridMultilevel"/>
    <w:tmpl w:val="6AA6BC08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66">
    <w:nsid w:val="6F4208DD"/>
    <w:multiLevelType w:val="hybridMultilevel"/>
    <w:tmpl w:val="4C862976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7"/>
  </w:num>
  <w:num w:numId="5">
    <w:abstractNumId w:val="18"/>
  </w:num>
  <w:num w:numId="6">
    <w:abstractNumId w:val="26"/>
  </w:num>
  <w:num w:numId="7">
    <w:abstractNumId w:val="31"/>
  </w:num>
  <w:num w:numId="8">
    <w:abstractNumId w:val="48"/>
  </w:num>
  <w:num w:numId="9">
    <w:abstractNumId w:val="63"/>
  </w:num>
  <w:num w:numId="10">
    <w:abstractNumId w:val="53"/>
  </w:num>
  <w:num w:numId="11">
    <w:abstractNumId w:val="57"/>
  </w:num>
  <w:num w:numId="12">
    <w:abstractNumId w:val="52"/>
  </w:num>
  <w:num w:numId="13">
    <w:abstractNumId w:val="47"/>
  </w:num>
  <w:num w:numId="14">
    <w:abstractNumId w:val="64"/>
  </w:num>
  <w:num w:numId="15">
    <w:abstractNumId w:val="54"/>
  </w:num>
  <w:num w:numId="16">
    <w:abstractNumId w:val="62"/>
  </w:num>
  <w:num w:numId="17">
    <w:abstractNumId w:val="66"/>
  </w:num>
  <w:num w:numId="18">
    <w:abstractNumId w:val="49"/>
  </w:num>
  <w:num w:numId="19">
    <w:abstractNumId w:val="60"/>
  </w:num>
  <w:num w:numId="20">
    <w:abstractNumId w:val="65"/>
  </w:num>
  <w:num w:numId="21">
    <w:abstractNumId w:val="55"/>
  </w:num>
  <w:num w:numId="22">
    <w:abstractNumId w:val="46"/>
  </w:num>
  <w:num w:numId="23">
    <w:abstractNumId w:val="56"/>
  </w:num>
  <w:num w:numId="24">
    <w:abstractNumId w:val="61"/>
  </w:num>
  <w:num w:numId="25">
    <w:abstractNumId w:val="58"/>
  </w:num>
  <w:num w:numId="26">
    <w:abstractNumId w:val="5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0"/>
  </w:num>
  <w:num w:numId="38">
    <w:abstractNumId w:val="5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AFE"/>
    <w:rsid w:val="00001123"/>
    <w:rsid w:val="00003FDC"/>
    <w:rsid w:val="0002771C"/>
    <w:rsid w:val="000478FE"/>
    <w:rsid w:val="00061F85"/>
    <w:rsid w:val="00062722"/>
    <w:rsid w:val="000853EE"/>
    <w:rsid w:val="000A6D0B"/>
    <w:rsid w:val="000C0F00"/>
    <w:rsid w:val="000C7048"/>
    <w:rsid w:val="000E1E77"/>
    <w:rsid w:val="000E271F"/>
    <w:rsid w:val="000E40E4"/>
    <w:rsid w:val="000F5289"/>
    <w:rsid w:val="001306E9"/>
    <w:rsid w:val="00151435"/>
    <w:rsid w:val="00165C7D"/>
    <w:rsid w:val="001855DD"/>
    <w:rsid w:val="001A04EE"/>
    <w:rsid w:val="001A7414"/>
    <w:rsid w:val="001C6AA6"/>
    <w:rsid w:val="001C7DDB"/>
    <w:rsid w:val="001D7133"/>
    <w:rsid w:val="001D7163"/>
    <w:rsid w:val="001E4C30"/>
    <w:rsid w:val="001E5783"/>
    <w:rsid w:val="002102D2"/>
    <w:rsid w:val="00236B8F"/>
    <w:rsid w:val="0024394F"/>
    <w:rsid w:val="0024409D"/>
    <w:rsid w:val="002D397E"/>
    <w:rsid w:val="002D67D4"/>
    <w:rsid w:val="002E4DA2"/>
    <w:rsid w:val="002E4F44"/>
    <w:rsid w:val="002F1F9B"/>
    <w:rsid w:val="003071D7"/>
    <w:rsid w:val="00311522"/>
    <w:rsid w:val="00315C34"/>
    <w:rsid w:val="003173F1"/>
    <w:rsid w:val="00325AE3"/>
    <w:rsid w:val="00337520"/>
    <w:rsid w:val="00340254"/>
    <w:rsid w:val="00356B59"/>
    <w:rsid w:val="00402E56"/>
    <w:rsid w:val="00405AEE"/>
    <w:rsid w:val="00412278"/>
    <w:rsid w:val="0041599C"/>
    <w:rsid w:val="0042510C"/>
    <w:rsid w:val="0043306B"/>
    <w:rsid w:val="00433331"/>
    <w:rsid w:val="00471A0C"/>
    <w:rsid w:val="0047550B"/>
    <w:rsid w:val="00484D80"/>
    <w:rsid w:val="004B4738"/>
    <w:rsid w:val="004C66CF"/>
    <w:rsid w:val="004E11EC"/>
    <w:rsid w:val="004E5BBC"/>
    <w:rsid w:val="004F1464"/>
    <w:rsid w:val="004F3627"/>
    <w:rsid w:val="00501E03"/>
    <w:rsid w:val="005521DA"/>
    <w:rsid w:val="0059594E"/>
    <w:rsid w:val="005D7CD7"/>
    <w:rsid w:val="005F6980"/>
    <w:rsid w:val="00610DE6"/>
    <w:rsid w:val="00634267"/>
    <w:rsid w:val="00643944"/>
    <w:rsid w:val="006B401A"/>
    <w:rsid w:val="006D4F2A"/>
    <w:rsid w:val="006E26E5"/>
    <w:rsid w:val="006F17A8"/>
    <w:rsid w:val="00700EE7"/>
    <w:rsid w:val="00707E55"/>
    <w:rsid w:val="00711112"/>
    <w:rsid w:val="00723EF5"/>
    <w:rsid w:val="00796B9E"/>
    <w:rsid w:val="007A47B1"/>
    <w:rsid w:val="007A778D"/>
    <w:rsid w:val="007B15D2"/>
    <w:rsid w:val="007B1838"/>
    <w:rsid w:val="007B7081"/>
    <w:rsid w:val="007C5493"/>
    <w:rsid w:val="0080328E"/>
    <w:rsid w:val="00836DE3"/>
    <w:rsid w:val="0084259A"/>
    <w:rsid w:val="008467E5"/>
    <w:rsid w:val="0086041E"/>
    <w:rsid w:val="008606A5"/>
    <w:rsid w:val="008A4013"/>
    <w:rsid w:val="008A67FD"/>
    <w:rsid w:val="008C448B"/>
    <w:rsid w:val="008D0BDD"/>
    <w:rsid w:val="008E6B82"/>
    <w:rsid w:val="00913532"/>
    <w:rsid w:val="00933F99"/>
    <w:rsid w:val="0094399D"/>
    <w:rsid w:val="0094438F"/>
    <w:rsid w:val="009509D6"/>
    <w:rsid w:val="009B1CE1"/>
    <w:rsid w:val="009B1D84"/>
    <w:rsid w:val="00A01680"/>
    <w:rsid w:val="00A14F30"/>
    <w:rsid w:val="00A309BC"/>
    <w:rsid w:val="00AA730A"/>
    <w:rsid w:val="00AE4317"/>
    <w:rsid w:val="00B2081B"/>
    <w:rsid w:val="00B420B2"/>
    <w:rsid w:val="00B46E9B"/>
    <w:rsid w:val="00B51A44"/>
    <w:rsid w:val="00B824F9"/>
    <w:rsid w:val="00B92226"/>
    <w:rsid w:val="00BA4333"/>
    <w:rsid w:val="00BB08C4"/>
    <w:rsid w:val="00BB0A80"/>
    <w:rsid w:val="00BB1966"/>
    <w:rsid w:val="00BD24B5"/>
    <w:rsid w:val="00BD4E6F"/>
    <w:rsid w:val="00C23A08"/>
    <w:rsid w:val="00C43ACF"/>
    <w:rsid w:val="00C522F8"/>
    <w:rsid w:val="00C646F6"/>
    <w:rsid w:val="00C95C39"/>
    <w:rsid w:val="00CA2BFD"/>
    <w:rsid w:val="00CC0E2B"/>
    <w:rsid w:val="00CC74F8"/>
    <w:rsid w:val="00CF5D8F"/>
    <w:rsid w:val="00CF674B"/>
    <w:rsid w:val="00D41808"/>
    <w:rsid w:val="00D430B7"/>
    <w:rsid w:val="00D51EC1"/>
    <w:rsid w:val="00D65B67"/>
    <w:rsid w:val="00D72BA6"/>
    <w:rsid w:val="00D8750A"/>
    <w:rsid w:val="00DD6E1B"/>
    <w:rsid w:val="00E15EC1"/>
    <w:rsid w:val="00E470BE"/>
    <w:rsid w:val="00E57FFC"/>
    <w:rsid w:val="00E90D23"/>
    <w:rsid w:val="00EA2E86"/>
    <w:rsid w:val="00EA62B9"/>
    <w:rsid w:val="00EB0AFE"/>
    <w:rsid w:val="00EE0AA7"/>
    <w:rsid w:val="00EE4F63"/>
    <w:rsid w:val="00EE6D86"/>
    <w:rsid w:val="00F224E3"/>
    <w:rsid w:val="00F34A79"/>
    <w:rsid w:val="00F556DC"/>
    <w:rsid w:val="00F56A08"/>
    <w:rsid w:val="00F70896"/>
    <w:rsid w:val="00FA5BDD"/>
    <w:rsid w:val="00FB42A8"/>
    <w:rsid w:val="00FB7AA2"/>
    <w:rsid w:val="00FC7CA4"/>
    <w:rsid w:val="00FD4A66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2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0A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B0AFE"/>
    <w:pPr>
      <w:keepNext/>
      <w:tabs>
        <w:tab w:val="num" w:pos="0"/>
      </w:tabs>
      <w:ind w:left="720" w:hanging="720"/>
      <w:outlineLvl w:val="2"/>
    </w:pPr>
    <w:rPr>
      <w:rFonts w:eastAsia="Calibri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B0AFE"/>
    <w:pPr>
      <w:tabs>
        <w:tab w:val="num" w:pos="0"/>
      </w:tabs>
      <w:spacing w:before="240" w:after="60"/>
      <w:ind w:left="1152" w:hanging="1152"/>
      <w:outlineLvl w:val="5"/>
    </w:pPr>
    <w:rPr>
      <w:rFonts w:eastAsia="Calibri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B0AF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0AFE"/>
    <w:rPr>
      <w:rFonts w:ascii="Times New Roman" w:hAnsi="Times New Roman" w:cs="Times New Roman"/>
      <w:b/>
      <w:i/>
      <w:sz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EB0AFE"/>
    <w:rPr>
      <w:rFonts w:ascii="Times New Roman" w:hAnsi="Times New Roman" w:cs="Times New Roman"/>
      <w:b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EB0AFE"/>
    <w:rPr>
      <w:rFonts w:ascii="Cambria" w:hAnsi="Cambria" w:cs="Times New Roman"/>
      <w:lang w:eastAsia="ar-SA" w:bidi="ar-SA"/>
    </w:rPr>
  </w:style>
  <w:style w:type="character" w:styleId="a3">
    <w:name w:val="Strong"/>
    <w:basedOn w:val="a0"/>
    <w:uiPriority w:val="99"/>
    <w:qFormat/>
    <w:rsid w:val="00EB0AFE"/>
    <w:rPr>
      <w:rFonts w:cs="Times New Roman"/>
      <w:b/>
    </w:rPr>
  </w:style>
  <w:style w:type="character" w:styleId="a4">
    <w:name w:val="Hyperlink"/>
    <w:basedOn w:val="a0"/>
    <w:uiPriority w:val="99"/>
    <w:rsid w:val="00EB0AFE"/>
    <w:rPr>
      <w:rFonts w:cs="Times New Roman"/>
      <w:color w:val="000080"/>
      <w:u w:val="single"/>
    </w:rPr>
  </w:style>
  <w:style w:type="paragraph" w:styleId="a5">
    <w:name w:val="Body Text"/>
    <w:basedOn w:val="a"/>
    <w:link w:val="a6"/>
    <w:uiPriority w:val="99"/>
    <w:rsid w:val="00EB0AF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locked/>
    <w:rsid w:val="00EB0AFE"/>
    <w:rPr>
      <w:rFonts w:ascii="Times New Roman" w:hAnsi="Times New Roman" w:cs="Times New Roman"/>
      <w:sz w:val="24"/>
      <w:lang w:eastAsia="ar-SA" w:bidi="ar-SA"/>
    </w:rPr>
  </w:style>
  <w:style w:type="paragraph" w:styleId="a7">
    <w:name w:val="Normal (Web)"/>
    <w:basedOn w:val="a"/>
    <w:uiPriority w:val="99"/>
    <w:rsid w:val="00EB0AFE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EB0AFE"/>
    <w:pPr>
      <w:tabs>
        <w:tab w:val="left" w:pos="900"/>
      </w:tabs>
      <w:ind w:firstLine="720"/>
    </w:pPr>
    <w:rPr>
      <w:b/>
      <w:bCs/>
      <w:i/>
      <w:iCs/>
      <w:color w:val="000000"/>
      <w:sz w:val="28"/>
    </w:rPr>
  </w:style>
  <w:style w:type="paragraph" w:customStyle="1" w:styleId="a8">
    <w:name w:val="Содержимое таблицы"/>
    <w:basedOn w:val="a"/>
    <w:uiPriority w:val="99"/>
    <w:rsid w:val="00EB0AFE"/>
    <w:pPr>
      <w:suppressLineNumbers/>
    </w:pPr>
  </w:style>
  <w:style w:type="table" w:styleId="a9">
    <w:name w:val="Table Grid"/>
    <w:basedOn w:val="a1"/>
    <w:uiPriority w:val="99"/>
    <w:rsid w:val="00EB0A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B0AFE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B0AFE"/>
    <w:rPr>
      <w:rFonts w:ascii="Times New Roman" w:hAnsi="Times New Roman" w:cs="Times New Roman"/>
      <w:sz w:val="24"/>
      <w:lang w:eastAsia="ar-SA" w:bidi="ar-SA"/>
    </w:rPr>
  </w:style>
  <w:style w:type="paragraph" w:styleId="ac">
    <w:name w:val="Balloon Text"/>
    <w:basedOn w:val="a"/>
    <w:link w:val="ad"/>
    <w:uiPriority w:val="99"/>
    <w:rsid w:val="00EB0AFE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B0AFE"/>
    <w:rPr>
      <w:rFonts w:ascii="Tahoma" w:hAnsi="Tahoma" w:cs="Times New Roman"/>
      <w:sz w:val="16"/>
      <w:lang w:eastAsia="ar-SA" w:bidi="ar-SA"/>
    </w:rPr>
  </w:style>
  <w:style w:type="paragraph" w:styleId="ae">
    <w:name w:val="List Paragraph"/>
    <w:basedOn w:val="a"/>
    <w:uiPriority w:val="99"/>
    <w:qFormat/>
    <w:rsid w:val="001D7163"/>
    <w:pPr>
      <w:ind w:left="720"/>
      <w:contextualSpacing/>
    </w:pPr>
  </w:style>
  <w:style w:type="paragraph" w:styleId="af">
    <w:name w:val="header"/>
    <w:basedOn w:val="a"/>
    <w:link w:val="af0"/>
    <w:uiPriority w:val="99"/>
    <w:locked/>
    <w:rsid w:val="000011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01123"/>
    <w:rPr>
      <w:rFonts w:ascii="Times New Roman" w:hAnsi="Times New Roman" w:cs="Times New Roman"/>
      <w:sz w:val="24"/>
      <w:lang w:eastAsia="ar-SA" w:bidi="ar-SA"/>
    </w:rPr>
  </w:style>
  <w:style w:type="paragraph" w:styleId="af1">
    <w:name w:val="footer"/>
    <w:basedOn w:val="a"/>
    <w:link w:val="af2"/>
    <w:uiPriority w:val="99"/>
    <w:locked/>
    <w:rsid w:val="000011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01123"/>
    <w:rPr>
      <w:rFonts w:ascii="Times New Roman" w:hAnsi="Times New Roman" w:cs="Times New Roman"/>
      <w:sz w:val="24"/>
      <w:lang w:eastAsia="ar-SA" w:bidi="ar-SA"/>
    </w:rPr>
  </w:style>
  <w:style w:type="paragraph" w:styleId="af3">
    <w:name w:val="No Spacing"/>
    <w:uiPriority w:val="99"/>
    <w:qFormat/>
    <w:rsid w:val="00484D80"/>
    <w:rPr>
      <w:lang w:eastAsia="en-US"/>
    </w:rPr>
  </w:style>
  <w:style w:type="character" w:customStyle="1" w:styleId="apple-converted-space">
    <w:name w:val="apple-converted-space"/>
    <w:basedOn w:val="a0"/>
    <w:rsid w:val="007C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7000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B7EA-AA02-497F-A4CC-91615AFE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44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vtkbjhf</cp:lastModifiedBy>
  <cp:revision>40</cp:revision>
  <cp:lastPrinted>2015-06-03T03:41:00Z</cp:lastPrinted>
  <dcterms:created xsi:type="dcterms:W3CDTF">2013-06-24T11:58:00Z</dcterms:created>
  <dcterms:modified xsi:type="dcterms:W3CDTF">2015-06-03T19:02:00Z</dcterms:modified>
</cp:coreProperties>
</file>