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7D" w:rsidRPr="0046137D" w:rsidRDefault="0046137D" w:rsidP="00461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7D">
        <w:rPr>
          <w:rFonts w:ascii="Times New Roman" w:hAnsi="Times New Roman" w:cs="Times New Roman"/>
          <w:b/>
          <w:sz w:val="28"/>
          <w:szCs w:val="28"/>
        </w:rPr>
        <w:t>Разговор с учащимися</w:t>
      </w:r>
    </w:p>
    <w:p w:rsidR="0046137D" w:rsidRPr="0046137D" w:rsidRDefault="0046137D" w:rsidP="00461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7D">
        <w:rPr>
          <w:rFonts w:ascii="Times New Roman" w:hAnsi="Times New Roman" w:cs="Times New Roman"/>
          <w:b/>
          <w:sz w:val="28"/>
          <w:szCs w:val="28"/>
        </w:rPr>
        <w:t>«Зачем  нужны отметки?»</w:t>
      </w:r>
    </w:p>
    <w:p w:rsidR="0046137D" w:rsidRDefault="0046137D" w:rsidP="00461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294B" w:rsidRPr="0046137D" w:rsidRDefault="008A294B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7D">
        <w:rPr>
          <w:rFonts w:ascii="Times New Roman" w:hAnsi="Times New Roman" w:cs="Times New Roman"/>
          <w:sz w:val="28"/>
          <w:szCs w:val="28"/>
        </w:rPr>
        <w:t>- Здравствуйте, ребята. Давайте поприветствуем друг друга. Встанем в круг и по кругу скажем друг другу: «Я очень рад</w:t>
      </w:r>
      <w:r w:rsidR="002F0CE4" w:rsidRPr="0046137D">
        <w:rPr>
          <w:rFonts w:ascii="Times New Roman" w:hAnsi="Times New Roman" w:cs="Times New Roman"/>
          <w:sz w:val="28"/>
          <w:szCs w:val="28"/>
        </w:rPr>
        <w:t xml:space="preserve"> или рада </w:t>
      </w:r>
      <w:r w:rsidRPr="0046137D">
        <w:rPr>
          <w:rFonts w:ascii="Times New Roman" w:hAnsi="Times New Roman" w:cs="Times New Roman"/>
          <w:sz w:val="28"/>
          <w:szCs w:val="28"/>
        </w:rPr>
        <w:t xml:space="preserve"> тебя видеть!»</w:t>
      </w:r>
    </w:p>
    <w:p w:rsidR="008A294B" w:rsidRPr="0046137D" w:rsidRDefault="002F0CE4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7D">
        <w:rPr>
          <w:rFonts w:ascii="Times New Roman" w:hAnsi="Times New Roman" w:cs="Times New Roman"/>
          <w:sz w:val="28"/>
          <w:szCs w:val="28"/>
        </w:rPr>
        <w:t>- Спасибо, а теперь  повернёмся к гостям и скажем хором: «Мы очень  рады вас видеть</w:t>
      </w:r>
      <w:r w:rsidR="0046137D">
        <w:rPr>
          <w:rFonts w:ascii="Times New Roman" w:hAnsi="Times New Roman" w:cs="Times New Roman"/>
          <w:sz w:val="28"/>
          <w:szCs w:val="28"/>
        </w:rPr>
        <w:t>!</w:t>
      </w:r>
      <w:r w:rsidRPr="0046137D">
        <w:rPr>
          <w:rFonts w:ascii="Times New Roman" w:hAnsi="Times New Roman" w:cs="Times New Roman"/>
          <w:sz w:val="28"/>
          <w:szCs w:val="28"/>
        </w:rPr>
        <w:t>»</w:t>
      </w:r>
    </w:p>
    <w:p w:rsidR="002F0CE4" w:rsidRPr="0046137D" w:rsidRDefault="002F0CE4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7D">
        <w:rPr>
          <w:rFonts w:ascii="Times New Roman" w:hAnsi="Times New Roman" w:cs="Times New Roman"/>
          <w:sz w:val="28"/>
          <w:szCs w:val="28"/>
        </w:rPr>
        <w:t>- Благодарю вас, вы зарядили положительной энергией всех окружающих.</w:t>
      </w:r>
    </w:p>
    <w:p w:rsidR="002F0CE4" w:rsidRPr="0046137D" w:rsidRDefault="002F0CE4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7D">
        <w:rPr>
          <w:rFonts w:ascii="Times New Roman" w:hAnsi="Times New Roman" w:cs="Times New Roman"/>
          <w:sz w:val="28"/>
          <w:szCs w:val="28"/>
        </w:rPr>
        <w:t>- Повернитесь ко мне, присаживайтесь, пожалуйста</w:t>
      </w:r>
      <w:r w:rsidR="0046137D">
        <w:rPr>
          <w:rFonts w:ascii="Times New Roman" w:hAnsi="Times New Roman" w:cs="Times New Roman"/>
          <w:sz w:val="28"/>
          <w:szCs w:val="28"/>
        </w:rPr>
        <w:t>, на стулья</w:t>
      </w:r>
      <w:r w:rsidRPr="0046137D">
        <w:rPr>
          <w:rFonts w:ascii="Times New Roman" w:hAnsi="Times New Roman" w:cs="Times New Roman"/>
          <w:sz w:val="28"/>
          <w:szCs w:val="28"/>
        </w:rPr>
        <w:t>. Закройте на 2 секундочки глаза и представьте, что кроме нас с вами никого в этом зале нет. Только вы и я.</w:t>
      </w:r>
    </w:p>
    <w:p w:rsidR="002F0CE4" w:rsidRPr="0046137D" w:rsidRDefault="002F0CE4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37D">
        <w:rPr>
          <w:rFonts w:ascii="Times New Roman" w:hAnsi="Times New Roman" w:cs="Times New Roman"/>
          <w:sz w:val="28"/>
          <w:szCs w:val="28"/>
        </w:rPr>
        <w:t>- Открывайте глаза.  У нас сегодня серьёзный разговор на тему: «Зачем  нужны отметки?»</w:t>
      </w:r>
    </w:p>
    <w:p w:rsidR="0046137D" w:rsidRDefault="0046137D" w:rsidP="0046137D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2F0CE4" w:rsidRDefault="0046137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- А как вы думаете, ч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>то такое отметка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6137D" w:rsidRPr="0046137D" w:rsidRDefault="0046137D" w:rsidP="0046137D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253ABC" w:rsidRDefault="00253ABC" w:rsidP="00253ABC">
      <w:pPr>
        <w:pStyle w:val="a9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253ABC" w:rsidRDefault="0046137D" w:rsidP="00253ABC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В </w:t>
      </w:r>
      <w:r w:rsidR="00253ABC">
        <w:rPr>
          <w:rFonts w:ascii="Times New Roman" w:hAnsi="Times New Roman" w:cs="Times New Roman"/>
          <w:sz w:val="28"/>
          <w:szCs w:val="28"/>
        </w:rPr>
        <w:t xml:space="preserve">Толковом словаре  </w:t>
      </w:r>
      <w:r w:rsidR="00253ABC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русского языка </w:t>
      </w:r>
      <w:r w:rsidR="00253AB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253ABC">
        <w:rPr>
          <w:rFonts w:ascii="Times New Roman" w:hAnsi="Times New Roman" w:cs="Times New Roman"/>
          <w:sz w:val="28"/>
          <w:szCs w:val="28"/>
        </w:rPr>
        <w:t>Сергея Ивановича  Ожегова</w:t>
      </w:r>
    </w:p>
    <w:p w:rsidR="002F0CE4" w:rsidRDefault="00253ABC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сказано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Отметка 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>знак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>сделанный на чем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>нибудь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53ABC" w:rsidRDefault="00253ABC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53ABC" w:rsidRDefault="00253ABC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что похожи отметки</w:t>
      </w:r>
      <w:r w:rsidR="00E36A7C">
        <w:rPr>
          <w:rFonts w:ascii="Times New Roman" w:hAnsi="Times New Roman" w:cs="Times New Roman"/>
          <w:color w:val="000000"/>
          <w:sz w:val="28"/>
          <w:szCs w:val="28"/>
        </w:rPr>
        <w:t>, с чем они у вас ассоциируются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53ABC" w:rsidRPr="0046137D" w:rsidRDefault="00253ABC" w:rsidP="00253ABC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253ABC" w:rsidRPr="0046137D" w:rsidRDefault="00253ABC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E4" w:rsidRPr="0046137D" w:rsidRDefault="00253ABC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</w:t>
      </w:r>
      <w:r w:rsid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меня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отметка похожа на бакен 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2F0CE4" w:rsidRPr="0046137D">
        <w:rPr>
          <w:rFonts w:ascii="Times New Roman" w:eastAsia="TimesNewRomanPSMT" w:hAnsi="Times New Roman" w:cs="Times New Roman"/>
          <w:color w:val="000000"/>
          <w:sz w:val="28"/>
          <w:szCs w:val="28"/>
        </w:rPr>
        <w:t>плавучий знак на море или реке</w:t>
      </w:r>
      <w:r w:rsidR="002F0CE4" w:rsidRPr="004613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3ABC" w:rsidRDefault="002F0CE4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  <w:r w:rsidRPr="00253ABC">
        <w:rPr>
          <w:rFonts w:ascii="Times New Roman" w:hAnsi="Times New Roman" w:cs="Times New Roman"/>
          <w:iCs/>
          <w:color w:val="140000"/>
          <w:sz w:val="28"/>
          <w:szCs w:val="28"/>
        </w:rPr>
        <w:t>Существует такое выражение «море знаний». Учитель — опытный лоцман</w:t>
      </w:r>
      <w:r w:rsidR="00253ABC" w:rsidRPr="00253ABC">
        <w:rPr>
          <w:rFonts w:ascii="Times New Roman" w:hAnsi="Times New Roman" w:cs="Times New Roman"/>
          <w:iCs/>
          <w:color w:val="140000"/>
          <w:sz w:val="28"/>
          <w:szCs w:val="28"/>
        </w:rPr>
        <w:t>, который ведёт свой корабль</w:t>
      </w:r>
      <w:r w:rsidR="00253ABC">
        <w:rPr>
          <w:rFonts w:ascii="Times New Roman" w:hAnsi="Times New Roman" w:cs="Times New Roman"/>
          <w:i/>
          <w:iCs/>
          <w:color w:val="140000"/>
          <w:sz w:val="28"/>
          <w:szCs w:val="28"/>
        </w:rPr>
        <w:t>.</w:t>
      </w:r>
    </w:p>
    <w:p w:rsidR="00253ABC" w:rsidRDefault="00253ABC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</w:p>
    <w:p w:rsidR="00253ABC" w:rsidRDefault="00E36A7C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40000"/>
          <w:sz w:val="28"/>
          <w:szCs w:val="28"/>
        </w:rPr>
        <w:t xml:space="preserve">- </w:t>
      </w:r>
      <w:r w:rsidR="00253ABC">
        <w:rPr>
          <w:rFonts w:ascii="Times New Roman" w:hAnsi="Times New Roman" w:cs="Times New Roman"/>
          <w:i/>
          <w:iCs/>
          <w:color w:val="140000"/>
          <w:sz w:val="28"/>
          <w:szCs w:val="28"/>
        </w:rPr>
        <w:t>Сложите ваши руки в кораблик, мы поплывём вместе.</w:t>
      </w:r>
    </w:p>
    <w:p w:rsidR="00253ABC" w:rsidRDefault="00253ABC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</w:p>
    <w:p w:rsidR="002F0CE4" w:rsidRPr="00E36A7C" w:rsidRDefault="00253AB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- Корабль учителя плывёт впереди</w:t>
      </w:r>
      <w:r w:rsidR="002F0CE4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. Он много лет плавает по этому морю и знает все мели и быстрые течения.</w:t>
      </w:r>
      <w:r w:rsidR="00860A29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 </w:t>
      </w:r>
      <w:r w:rsidR="002F0CE4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Он с большой степенью вероятн</w:t>
      </w: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ости может предположить, доплыву</w:t>
      </w:r>
      <w:r w:rsidR="002F0CE4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т </w:t>
      </w: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ваши корабли до пункта назначения </w:t>
      </w:r>
      <w:r w:rsidR="002F0CE4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 или </w:t>
      </w:r>
      <w:r w:rsidR="00E36A7C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 кто-то </w:t>
      </w:r>
      <w:r w:rsidR="002F0CE4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получит пробоину.</w:t>
      </w:r>
    </w:p>
    <w:p w:rsidR="002F0CE4" w:rsidRPr="00E36A7C" w:rsidRDefault="002F0CE4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Поэтому </w:t>
      </w:r>
      <w:r w:rsidR="00E36A7C"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 учитель </w:t>
      </w: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и выставляет на воде знаки:</w:t>
      </w:r>
    </w:p>
    <w:p w:rsidR="002F0CE4" w:rsidRPr="00E36A7C" w:rsidRDefault="002F0CE4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5 — отлично, плывешь на всех парусах;</w:t>
      </w:r>
    </w:p>
    <w:p w:rsidR="002F0CE4" w:rsidRPr="00E36A7C" w:rsidRDefault="002F0CE4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4 — хорошо, но есть еще возможности увидеть больше, зайти глубже и дальше;</w:t>
      </w:r>
    </w:p>
    <w:p w:rsidR="002F0CE4" w:rsidRPr="00E36A7C" w:rsidRDefault="002F0CE4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3 — в целом движение удовлетворительное, но если чуть снизишь темп, возможна авария;</w:t>
      </w:r>
    </w:p>
    <w:p w:rsidR="00CE4C69" w:rsidRPr="00E36A7C" w:rsidRDefault="002F0CE4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lastRenderedPageBreak/>
        <w:t>2 — ты уже на мели, прилагай усилия, чтобы с  нее сняться.</w:t>
      </w:r>
    </w:p>
    <w:p w:rsidR="00860A29" w:rsidRPr="00860A29" w:rsidRDefault="00860A29" w:rsidP="00860A29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40000"/>
          <w:sz w:val="28"/>
          <w:szCs w:val="28"/>
        </w:rPr>
        <w:t>Опустите руки.</w:t>
      </w:r>
    </w:p>
    <w:p w:rsidR="00E36A7C" w:rsidRP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iCs/>
          <w:color w:val="140000"/>
          <w:sz w:val="28"/>
          <w:szCs w:val="28"/>
        </w:rPr>
        <w:t>- Долго ли продержатся знаки на воде?</w:t>
      </w:r>
    </w:p>
    <w:p w:rsidR="00E36A7C" w:rsidRPr="0046137D" w:rsidRDefault="00E36A7C" w:rsidP="00E36A7C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E36A7C" w:rsidRDefault="00E36A7C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4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140000"/>
          <w:sz w:val="28"/>
          <w:szCs w:val="28"/>
        </w:rPr>
        <w:t>Так и в учёбе: если у тебя вчера была отметка 5, это не значит,  что сегодня будет такая же. Нужно быть вни</w:t>
      </w:r>
      <w:r w:rsidR="00CE4C69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мательным и </w:t>
      </w:r>
      <w:r>
        <w:rPr>
          <w:rFonts w:ascii="Times New Roman" w:hAnsi="Times New Roman" w:cs="Times New Roman"/>
          <w:iCs/>
          <w:color w:val="140000"/>
          <w:sz w:val="28"/>
          <w:szCs w:val="28"/>
        </w:rPr>
        <w:t>работать в меру своих способностей</w:t>
      </w:r>
      <w:r w:rsidR="00860A29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 каждый день</w:t>
      </w:r>
      <w:r>
        <w:rPr>
          <w:rFonts w:ascii="Times New Roman" w:hAnsi="Times New Roman" w:cs="Times New Roman"/>
          <w:iCs/>
          <w:color w:val="140000"/>
          <w:sz w:val="28"/>
          <w:szCs w:val="28"/>
        </w:rPr>
        <w:t>. Но, а если у тебя вдруг появилась двойка  или тройка – это не повод  расстраиваться. Приложи все усилия, чтобы снять свой учебный корабль с мели, попроси помощи у учителя, родителей, дополнительно позанимайся и  вот ты уже можешь плыть впереди всех.</w:t>
      </w:r>
    </w:p>
    <w:p w:rsidR="00CE4C69" w:rsidRPr="00CE4C69" w:rsidRDefault="00CE4C69" w:rsidP="00CE4C69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 w:rsidRPr="00CE4C69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-  Отметка — это знак, который учитель ставит на твоей работе. Он находит ошибки, сравнивает их с тем, что </w:t>
      </w:r>
      <w:proofErr w:type="gramStart"/>
      <w:r w:rsidRPr="00CE4C69">
        <w:rPr>
          <w:rFonts w:ascii="Times New Roman" w:hAnsi="Times New Roman" w:cs="Times New Roman"/>
          <w:iCs/>
          <w:color w:val="140000"/>
          <w:sz w:val="28"/>
          <w:szCs w:val="28"/>
        </w:rPr>
        <w:t>сделано</w:t>
      </w:r>
      <w:proofErr w:type="gramEnd"/>
      <w:r w:rsidRPr="00CE4C69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 верно, и показывает отметкой, как ты продвигаешься по дороге познания.</w:t>
      </w:r>
    </w:p>
    <w:p w:rsidR="00E36A7C" w:rsidRDefault="00E36A7C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</w:p>
    <w:p w:rsidR="00E36A7C" w:rsidRPr="00E36A7C" w:rsidRDefault="00E36A7C" w:rsidP="0046137D">
      <w:pPr>
        <w:spacing w:after="0"/>
        <w:rPr>
          <w:rFonts w:ascii="Times New Roman" w:hAnsi="Times New Roman" w:cs="Times New Roman"/>
          <w:b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b/>
          <w:iCs/>
          <w:color w:val="140000"/>
          <w:sz w:val="28"/>
          <w:szCs w:val="28"/>
        </w:rPr>
        <w:t xml:space="preserve">- Для чего же нужны отметки? </w:t>
      </w:r>
    </w:p>
    <w:p w:rsidR="00E36A7C" w:rsidRPr="00E36A7C" w:rsidRDefault="00E36A7C" w:rsidP="0046137D">
      <w:pPr>
        <w:spacing w:after="0"/>
        <w:rPr>
          <w:rFonts w:ascii="Times New Roman" w:hAnsi="Times New Roman" w:cs="Times New Roman"/>
          <w:b/>
          <w:iCs/>
          <w:color w:val="140000"/>
          <w:sz w:val="28"/>
          <w:szCs w:val="28"/>
        </w:rPr>
      </w:pPr>
      <w:r w:rsidRPr="00E36A7C">
        <w:rPr>
          <w:rFonts w:ascii="Times New Roman" w:hAnsi="Times New Roman" w:cs="Times New Roman"/>
          <w:b/>
          <w:iCs/>
          <w:color w:val="140000"/>
          <w:sz w:val="28"/>
          <w:szCs w:val="28"/>
        </w:rPr>
        <w:t>Это знаки, которые показывают,  куда держать путь дальше, как действовать.</w:t>
      </w:r>
      <w:r>
        <w:rPr>
          <w:rFonts w:ascii="Times New Roman" w:hAnsi="Times New Roman" w:cs="Times New Roman"/>
          <w:b/>
          <w:iCs/>
          <w:color w:val="140000"/>
          <w:sz w:val="28"/>
          <w:szCs w:val="28"/>
        </w:rPr>
        <w:t xml:space="preserve"> </w:t>
      </w:r>
    </w:p>
    <w:p w:rsidR="00E36A7C" w:rsidRDefault="00E36A7C" w:rsidP="0046137D">
      <w:pPr>
        <w:spacing w:after="0"/>
        <w:rPr>
          <w:rFonts w:ascii="Times New Roman" w:hAnsi="Times New Roman" w:cs="Times New Roman"/>
          <w:i/>
          <w:iCs/>
          <w:color w:val="140000"/>
          <w:sz w:val="28"/>
          <w:szCs w:val="28"/>
        </w:rPr>
      </w:pPr>
    </w:p>
    <w:p w:rsidR="00E36A7C" w:rsidRP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>- Причём отметок-знаков  вокруг нас большое множество.</w:t>
      </w: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4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140000"/>
          <w:sz w:val="28"/>
          <w:szCs w:val="28"/>
        </w:rPr>
        <w:t>Вот смотрите: на дороге отметка: белые линии, как у зебры.</w:t>
      </w: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>- Что это?</w:t>
      </w:r>
    </w:p>
    <w:p w:rsidR="004A365B" w:rsidRPr="0046137D" w:rsidRDefault="004A365B" w:rsidP="004A365B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>- Неправильно распознал знак и может случиться беда. Какая?</w:t>
      </w:r>
    </w:p>
    <w:p w:rsidR="004A365B" w:rsidRPr="0046137D" w:rsidRDefault="004A365B" w:rsidP="004A365B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</w:p>
    <w:p w:rsidR="004A365B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- А вот в сказке богатырь стоит возле камня-отметки: налево пойдёшь </w:t>
      </w:r>
      <w:r w:rsidR="004A365B">
        <w:rPr>
          <w:rFonts w:ascii="Times New Roman" w:hAnsi="Times New Roman" w:cs="Times New Roman"/>
          <w:iCs/>
          <w:color w:val="140000"/>
          <w:sz w:val="28"/>
          <w:szCs w:val="28"/>
        </w:rPr>
        <w:t>–…</w:t>
      </w:r>
    </w:p>
    <w:p w:rsidR="00E36A7C" w:rsidRDefault="004A365B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>- Что будет?</w:t>
      </w:r>
    </w:p>
    <w:p w:rsidR="004A365B" w:rsidRDefault="004A365B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.. </w:t>
      </w:r>
      <w:r w:rsidR="00E36A7C">
        <w:rPr>
          <w:rFonts w:ascii="Times New Roman" w:hAnsi="Times New Roman" w:cs="Times New Roman"/>
          <w:iCs/>
          <w:color w:val="140000"/>
          <w:sz w:val="28"/>
          <w:szCs w:val="28"/>
        </w:rPr>
        <w:t xml:space="preserve">направо  пойдёшь- …, </w:t>
      </w:r>
    </w:p>
    <w:p w:rsidR="00E36A7C" w:rsidRDefault="004A365B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>…</w:t>
      </w:r>
      <w:r w:rsidR="00E36A7C">
        <w:rPr>
          <w:rFonts w:ascii="Times New Roman" w:hAnsi="Times New Roman" w:cs="Times New Roman"/>
          <w:iCs/>
          <w:color w:val="140000"/>
          <w:sz w:val="28"/>
          <w:szCs w:val="28"/>
        </w:rPr>
        <w:t>прямо пойдёшь - ….</w:t>
      </w: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  <w:r>
        <w:rPr>
          <w:rFonts w:ascii="Times New Roman" w:hAnsi="Times New Roman" w:cs="Times New Roman"/>
          <w:iCs/>
          <w:color w:val="140000"/>
          <w:sz w:val="28"/>
          <w:szCs w:val="28"/>
        </w:rPr>
        <w:t>И его дальнейшая жизнь зависит от того, что он выберет.</w:t>
      </w:r>
    </w:p>
    <w:p w:rsidR="00E36A7C" w:rsidRDefault="00E36A7C" w:rsidP="0046137D">
      <w:pPr>
        <w:spacing w:after="0"/>
        <w:rPr>
          <w:rFonts w:ascii="Times New Roman" w:hAnsi="Times New Roman" w:cs="Times New Roman"/>
          <w:iCs/>
          <w:color w:val="140000"/>
          <w:sz w:val="28"/>
          <w:szCs w:val="28"/>
        </w:rPr>
      </w:pPr>
    </w:p>
    <w:p w:rsidR="004A365B" w:rsidRDefault="00615539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8A294B"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A365B">
        <w:rPr>
          <w:rFonts w:ascii="Times New Roman" w:eastAsia="Times New Roman" w:hAnsi="Times New Roman" w:cs="Times New Roman"/>
          <w:color w:val="222222"/>
          <w:sz w:val="28"/>
          <w:szCs w:val="28"/>
        </w:rPr>
        <w:t>Отметки были у нас на уроке</w:t>
      </w:r>
      <w:r w:rsidR="00F14A49"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! </w:t>
      </w:r>
      <w:r w:rsidR="004A365B">
        <w:rPr>
          <w:rFonts w:ascii="Times New Roman" w:eastAsia="Times New Roman" w:hAnsi="Times New Roman" w:cs="Times New Roman"/>
          <w:color w:val="222222"/>
          <w:sz w:val="28"/>
          <w:szCs w:val="28"/>
        </w:rPr>
        <w:t>Какие?</w:t>
      </w:r>
    </w:p>
    <w:p w:rsidR="004A365B" w:rsidRPr="0046137D" w:rsidRDefault="004A365B" w:rsidP="004A365B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3E5586" w:rsidRDefault="004A365B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F14A49"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Вспомните, на  нашем уроке я предложила выбрать вам  из двух </w:t>
      </w:r>
      <w:r w:rsidR="003E5586"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ртинок одну: бабочку или подарок? А на обратной стороне были написаны слова.</w:t>
      </w:r>
    </w:p>
    <w:p w:rsidR="004A365B" w:rsidRDefault="004A365B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 Что могли означать эти отметки?</w:t>
      </w:r>
    </w:p>
    <w:p w:rsidR="004A365B" w:rsidRPr="0046137D" w:rsidRDefault="004A365B" w:rsidP="004A365B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4A365B" w:rsidRPr="0046137D" w:rsidRDefault="004A365B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 Да, для Виктории важно радовать окружающих, остальные ребята очень хотели получить подарок. Это и понятно: ведь приближается Новый год!</w:t>
      </w:r>
    </w:p>
    <w:p w:rsidR="003E5586" w:rsidRPr="0046137D" w:rsidRDefault="004A365B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3E5586"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>Получать подарки любят все. Но при этом одни люди радуются, а другие огорчаются. Почему?</w:t>
      </w:r>
    </w:p>
    <w:p w:rsidR="004A365B" w:rsidRPr="0046137D" w:rsidRDefault="004A365B" w:rsidP="004A365B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3E5586" w:rsidRPr="0046137D" w:rsidRDefault="003E5586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E5586" w:rsidRPr="004A365B" w:rsidRDefault="003E5586" w:rsidP="0046137D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="004A365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Подарок выбрать очень сложно. </w:t>
      </w:r>
      <w:r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>В</w:t>
      </w:r>
      <w:r w:rsidR="004A365B">
        <w:rPr>
          <w:rFonts w:ascii="Times New Roman" w:eastAsia="Times New Roman" w:hAnsi="Times New Roman" w:cs="Times New Roman"/>
          <w:color w:val="222222"/>
          <w:sz w:val="28"/>
          <w:szCs w:val="28"/>
        </w:rPr>
        <w:t>от, например, в</w:t>
      </w:r>
      <w:r w:rsidRPr="0046137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ы знаете, </w:t>
      </w:r>
      <w:r w:rsidR="00BD1378" w:rsidRPr="0046137D">
        <w:rPr>
          <w:rFonts w:ascii="Times New Roman" w:hAnsi="Times New Roman" w:cs="Times New Roman"/>
          <w:sz w:val="28"/>
          <w:szCs w:val="28"/>
        </w:rPr>
        <w:t xml:space="preserve">что бы </w:t>
      </w:r>
      <w:r w:rsidR="0008197D">
        <w:rPr>
          <w:rFonts w:ascii="Times New Roman" w:hAnsi="Times New Roman" w:cs="Times New Roman"/>
          <w:sz w:val="28"/>
          <w:szCs w:val="28"/>
        </w:rPr>
        <w:t>ваша мама хочет</w:t>
      </w:r>
      <w:r w:rsidRPr="0046137D">
        <w:rPr>
          <w:rFonts w:ascii="Times New Roman" w:hAnsi="Times New Roman" w:cs="Times New Roman"/>
          <w:sz w:val="28"/>
          <w:szCs w:val="28"/>
        </w:rPr>
        <w:t xml:space="preserve"> получить в качестве подарка к Новому году?</w:t>
      </w:r>
      <w:r w:rsidR="00BD1378" w:rsidRPr="00461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C69" w:rsidRPr="0046137D" w:rsidRDefault="00CE4C69" w:rsidP="00CE4C69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3E5586" w:rsidRDefault="003E5586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365B" w:rsidRDefault="004A365B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чтобы это узнать, можно предложить маме сделать отметку, предложив ей: «Мамочка, давай с тобой вместе нарисуем</w:t>
      </w:r>
      <w:r w:rsidR="00CE4C69">
        <w:rPr>
          <w:rFonts w:ascii="Times New Roman" w:hAnsi="Times New Roman" w:cs="Times New Roman"/>
          <w:sz w:val="28"/>
          <w:szCs w:val="28"/>
        </w:rPr>
        <w:t>, что бы мы хотели получить от Деда Мороза в подарок:  на одной стороне листа ты, а на другой – я!».</w:t>
      </w:r>
    </w:p>
    <w:p w:rsidR="00CE4C69" w:rsidRDefault="00CE4C69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Получится отметка – рисунок - знак,</w:t>
      </w:r>
      <w:r w:rsidRPr="00CE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вам подскажет направление для дальнейших действий.</w:t>
      </w:r>
    </w:p>
    <w:p w:rsidR="00CE4C69" w:rsidRDefault="00CE4C69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4C69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Отметки </w:t>
      </w:r>
      <w:r w:rsidR="00860A29">
        <w:rPr>
          <w:rFonts w:ascii="Times New Roman" w:hAnsi="Times New Roman" w:cs="Times New Roman"/>
          <w:sz w:val="28"/>
          <w:szCs w:val="28"/>
        </w:rPr>
        <w:t xml:space="preserve">– рисунки  </w:t>
      </w:r>
      <w:r>
        <w:rPr>
          <w:rFonts w:ascii="Times New Roman" w:hAnsi="Times New Roman" w:cs="Times New Roman"/>
          <w:sz w:val="28"/>
          <w:szCs w:val="28"/>
        </w:rPr>
        <w:t>– знаки, которые помогают исполнять желания.</w:t>
      </w:r>
    </w:p>
    <w:p w:rsidR="0008197D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пишут о своих желаниях  Деду Морозу.</w:t>
      </w:r>
    </w:p>
    <w:p w:rsidR="0008197D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странице в сети интернет я прочитала письмо мальчика 8 лет из города Луганска из Украины: «Дорогой Дедушка Мороз. Я очень хочу, что бы   с нашей земли исчезли все танки!»</w:t>
      </w:r>
    </w:p>
    <w:p w:rsidR="0008197D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97D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считать это письмо  знаком, побуждающим к действию?</w:t>
      </w:r>
    </w:p>
    <w:p w:rsidR="0008197D" w:rsidRDefault="0008197D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кого этот знак?</w:t>
      </w:r>
    </w:p>
    <w:p w:rsidR="0008197D" w:rsidRPr="0046137D" w:rsidRDefault="0008197D" w:rsidP="0008197D">
      <w:pPr>
        <w:spacing w:after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ОТВЕЧАЮТ</w:t>
      </w:r>
    </w:p>
    <w:p w:rsidR="0008197D" w:rsidRDefault="0008197D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</w:p>
    <w:p w:rsidR="0008197D" w:rsidRDefault="002F0CE4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  <w:r w:rsidRPr="0046137D">
        <w:rPr>
          <w:color w:val="222222"/>
          <w:sz w:val="28"/>
          <w:szCs w:val="28"/>
        </w:rPr>
        <w:t xml:space="preserve">Председатель Народного совета Луганской </w:t>
      </w:r>
      <w:r w:rsidR="0008197D" w:rsidRPr="0046137D">
        <w:rPr>
          <w:color w:val="222222"/>
          <w:sz w:val="28"/>
          <w:szCs w:val="28"/>
        </w:rPr>
        <w:t>народной республик</w:t>
      </w:r>
      <w:r w:rsidR="0008197D">
        <w:rPr>
          <w:color w:val="222222"/>
          <w:sz w:val="28"/>
          <w:szCs w:val="28"/>
        </w:rPr>
        <w:t xml:space="preserve">и </w:t>
      </w:r>
      <w:r w:rsidRPr="0046137D">
        <w:rPr>
          <w:rStyle w:val="a5"/>
          <w:color w:val="222222"/>
          <w:sz w:val="28"/>
          <w:szCs w:val="28"/>
          <w:bdr w:val="none" w:sz="0" w:space="0" w:color="auto" w:frame="1"/>
        </w:rPr>
        <w:t>Алексей Карякин</w:t>
      </w:r>
      <w:r w:rsidRPr="0046137D">
        <w:rPr>
          <w:rStyle w:val="apple-converted-space"/>
          <w:color w:val="222222"/>
          <w:sz w:val="28"/>
          <w:szCs w:val="28"/>
        </w:rPr>
        <w:t> </w:t>
      </w:r>
      <w:r w:rsidR="0008197D">
        <w:rPr>
          <w:rStyle w:val="apple-converted-space"/>
          <w:color w:val="222222"/>
          <w:sz w:val="28"/>
          <w:szCs w:val="28"/>
        </w:rPr>
        <w:t xml:space="preserve">сказал: </w:t>
      </w:r>
      <w:r w:rsidR="0008197D" w:rsidRPr="0008197D">
        <w:rPr>
          <w:i/>
          <w:iCs/>
          <w:sz w:val="28"/>
          <w:szCs w:val="28"/>
        </w:rPr>
        <w:t>«Дети — наша сила. Из-за военных действий они оказались лишены летнего отдыха и всех радостей, которые приносят лето и солнце. Поэтому долгожданных новогодних праздников мы их просто не имеем права лишать</w:t>
      </w:r>
      <w:r w:rsidR="0008197D">
        <w:rPr>
          <w:i/>
          <w:iCs/>
          <w:sz w:val="28"/>
          <w:szCs w:val="28"/>
        </w:rPr>
        <w:t>».</w:t>
      </w:r>
    </w:p>
    <w:p w:rsidR="002F0CE4" w:rsidRDefault="002F0CE4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  <w:r w:rsidRPr="0046137D">
        <w:rPr>
          <w:color w:val="222222"/>
          <w:sz w:val="28"/>
          <w:szCs w:val="28"/>
        </w:rPr>
        <w:t xml:space="preserve">На главной площади Луганска установлена елка. В республику уже поступают подарки и поздравления для детей </w:t>
      </w:r>
      <w:r w:rsidR="00860A29">
        <w:rPr>
          <w:color w:val="222222"/>
          <w:sz w:val="28"/>
          <w:szCs w:val="28"/>
        </w:rPr>
        <w:t xml:space="preserve"> </w:t>
      </w:r>
      <w:proofErr w:type="spellStart"/>
      <w:r w:rsidRPr="0046137D">
        <w:rPr>
          <w:color w:val="222222"/>
          <w:sz w:val="28"/>
          <w:szCs w:val="28"/>
        </w:rPr>
        <w:t>Новороссии</w:t>
      </w:r>
      <w:proofErr w:type="spellEnd"/>
      <w:r w:rsidRPr="0046137D">
        <w:rPr>
          <w:color w:val="222222"/>
          <w:sz w:val="28"/>
          <w:szCs w:val="28"/>
        </w:rPr>
        <w:t xml:space="preserve"> от их сверстников из Российской Федерации.</w:t>
      </w:r>
    </w:p>
    <w:p w:rsidR="0008197D" w:rsidRDefault="0008197D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</w:p>
    <w:p w:rsidR="0008197D" w:rsidRDefault="0008197D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Я предлагаю вам написать детям поздравительные открытки с Новым годом и </w:t>
      </w:r>
      <w:r w:rsidR="00605E53">
        <w:rPr>
          <w:color w:val="222222"/>
          <w:sz w:val="28"/>
          <w:szCs w:val="28"/>
        </w:rPr>
        <w:t xml:space="preserve">отправить </w:t>
      </w:r>
      <w:r w:rsidR="00860A29">
        <w:rPr>
          <w:color w:val="222222"/>
          <w:sz w:val="28"/>
          <w:szCs w:val="28"/>
        </w:rPr>
        <w:t xml:space="preserve">в </w:t>
      </w:r>
      <w:r w:rsidR="00605E53">
        <w:rPr>
          <w:color w:val="222222"/>
          <w:sz w:val="28"/>
          <w:szCs w:val="28"/>
        </w:rPr>
        <w:t>школу № 3 г. Луганска.</w:t>
      </w:r>
    </w:p>
    <w:p w:rsidR="00605E53" w:rsidRDefault="00605E53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Можно ли будет считать наши письма-открытки знаком?</w:t>
      </w:r>
    </w:p>
    <w:p w:rsidR="00605E53" w:rsidRPr="0046137D" w:rsidRDefault="00860A29" w:rsidP="0046137D">
      <w:pPr>
        <w:pStyle w:val="a3"/>
        <w:spacing w:before="0" w:beforeAutospacing="0" w:after="0" w:afterAutospacing="0" w:line="270" w:lineRule="atLeast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ДА, ЭТО ЗНАК ДОБРОЙ ВОЛИ, ЗНАК ДРУЖБ</w:t>
      </w:r>
      <w:r w:rsidR="00643EF6">
        <w:rPr>
          <w:color w:val="222222"/>
          <w:sz w:val="28"/>
          <w:szCs w:val="28"/>
        </w:rPr>
        <w:t xml:space="preserve">Ы </w:t>
      </w:r>
      <w:r>
        <w:rPr>
          <w:color w:val="222222"/>
          <w:sz w:val="28"/>
          <w:szCs w:val="28"/>
        </w:rPr>
        <w:t xml:space="preserve">  И ПОДДЕРЖКИ.</w:t>
      </w:r>
    </w:p>
    <w:p w:rsidR="00860A29" w:rsidRDefault="00860A29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53" w:rsidRDefault="00605E53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91002</w:t>
      </w:r>
    </w:p>
    <w:p w:rsidR="002F0CE4" w:rsidRDefault="00605E53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Луганск,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Каменнобродский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605E53" w:rsidRDefault="00605E53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Карла Либкнехта, 7а</w:t>
      </w:r>
    </w:p>
    <w:p w:rsidR="00605E53" w:rsidRPr="00605E53" w:rsidRDefault="00605E53" w:rsidP="004613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КЗ «Луганская средняя общеобразовательная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5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ступени № 3»</w:t>
      </w:r>
    </w:p>
    <w:p w:rsidR="00605E53" w:rsidRPr="0046137D" w:rsidRDefault="00605E53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749D" w:rsidRPr="0046137D" w:rsidRDefault="0041749D" w:rsidP="0046137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749D" w:rsidRPr="0046137D" w:rsidSect="00E4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DD0"/>
    <w:multiLevelType w:val="multilevel"/>
    <w:tmpl w:val="5E6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D1F76"/>
    <w:multiLevelType w:val="multilevel"/>
    <w:tmpl w:val="5F3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378"/>
    <w:rsid w:val="0008197D"/>
    <w:rsid w:val="00156941"/>
    <w:rsid w:val="00253ABC"/>
    <w:rsid w:val="002747F0"/>
    <w:rsid w:val="002F0CE4"/>
    <w:rsid w:val="00351807"/>
    <w:rsid w:val="003E5586"/>
    <w:rsid w:val="0041749D"/>
    <w:rsid w:val="0046137D"/>
    <w:rsid w:val="00481399"/>
    <w:rsid w:val="004A365B"/>
    <w:rsid w:val="005F6B22"/>
    <w:rsid w:val="00605E53"/>
    <w:rsid w:val="00615539"/>
    <w:rsid w:val="00643EF6"/>
    <w:rsid w:val="00785C63"/>
    <w:rsid w:val="007E3C53"/>
    <w:rsid w:val="00860A29"/>
    <w:rsid w:val="00897CA7"/>
    <w:rsid w:val="008A294B"/>
    <w:rsid w:val="00976255"/>
    <w:rsid w:val="009A3CB9"/>
    <w:rsid w:val="00A225D5"/>
    <w:rsid w:val="00B51BCF"/>
    <w:rsid w:val="00B56B63"/>
    <w:rsid w:val="00B70F1C"/>
    <w:rsid w:val="00BD1378"/>
    <w:rsid w:val="00CA438E"/>
    <w:rsid w:val="00CE4C69"/>
    <w:rsid w:val="00CF38D4"/>
    <w:rsid w:val="00DF0146"/>
    <w:rsid w:val="00E36A7C"/>
    <w:rsid w:val="00E4739B"/>
    <w:rsid w:val="00F14A49"/>
    <w:rsid w:val="00F6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97C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3C53"/>
    <w:rPr>
      <w:b/>
      <w:bCs/>
    </w:rPr>
  </w:style>
  <w:style w:type="character" w:styleId="a5">
    <w:name w:val="Emphasis"/>
    <w:basedOn w:val="a0"/>
    <w:uiPriority w:val="20"/>
    <w:qFormat/>
    <w:rsid w:val="007E3C53"/>
    <w:rPr>
      <w:i/>
      <w:iCs/>
    </w:rPr>
  </w:style>
  <w:style w:type="character" w:customStyle="1" w:styleId="apple-converted-space">
    <w:name w:val="apple-converted-space"/>
    <w:basedOn w:val="a0"/>
    <w:rsid w:val="007E3C53"/>
  </w:style>
  <w:style w:type="character" w:customStyle="1" w:styleId="40">
    <w:name w:val="Заголовок 4 Знак"/>
    <w:basedOn w:val="a0"/>
    <w:link w:val="4"/>
    <w:uiPriority w:val="9"/>
    <w:rsid w:val="00897C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7C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7C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89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CA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3AB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218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548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</dc:creator>
  <cp:keywords/>
  <dc:description/>
  <cp:lastModifiedBy>Hast</cp:lastModifiedBy>
  <cp:revision>14</cp:revision>
  <dcterms:created xsi:type="dcterms:W3CDTF">2014-12-20T12:31:00Z</dcterms:created>
  <dcterms:modified xsi:type="dcterms:W3CDTF">2014-12-22T14:38:00Z</dcterms:modified>
</cp:coreProperties>
</file>