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E43" w:rsidRDefault="00223E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Комплексное занятие с детьми старшего дошкольного возраста с ОНР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23E4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223E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материале русской народной сказки «Репка»</w:t>
      </w:r>
    </w:p>
    <w:p w:rsidR="00223E43" w:rsidRPr="00223E43" w:rsidRDefault="00BD6E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23E43">
        <w:rPr>
          <w:rFonts w:ascii="Times New Roman" w:hAnsi="Times New Roman" w:cs="Times New Roman"/>
          <w:sz w:val="28"/>
          <w:szCs w:val="28"/>
        </w:rPr>
        <w:t>Цели:</w:t>
      </w:r>
    </w:p>
    <w:p w:rsidR="00A02832" w:rsidRDefault="00223E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-Образовательные </w:t>
      </w:r>
    </w:p>
    <w:p w:rsidR="00223E43" w:rsidRDefault="00223E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содержание сказки «Репка» в развивающих играх и упражнениях.</w:t>
      </w:r>
    </w:p>
    <w:p w:rsidR="00223E43" w:rsidRDefault="00223E43" w:rsidP="00223E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23E43">
        <w:rPr>
          <w:rFonts w:ascii="Times New Roman" w:hAnsi="Times New Roman" w:cs="Times New Roman"/>
          <w:sz w:val="28"/>
          <w:szCs w:val="28"/>
        </w:rPr>
        <w:t>Обучать</w:t>
      </w:r>
      <w:r>
        <w:rPr>
          <w:rFonts w:ascii="Times New Roman" w:hAnsi="Times New Roman" w:cs="Times New Roman"/>
          <w:sz w:val="28"/>
          <w:szCs w:val="28"/>
        </w:rPr>
        <w:t xml:space="preserve"> умению отвечать на вопросы проблемно-поискового характера.</w:t>
      </w:r>
    </w:p>
    <w:p w:rsidR="00223E43" w:rsidRDefault="00223E43" w:rsidP="00223E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обобщающие понятия: овощи, домашние животные, дикие животные.</w:t>
      </w:r>
    </w:p>
    <w:p w:rsidR="00223E43" w:rsidRDefault="00223E43" w:rsidP="00223E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Обучать пониманию смысла пословиц, сравнению их содержания с содержанием сказки.</w:t>
      </w:r>
    </w:p>
    <w:p w:rsidR="00223E43" w:rsidRDefault="00223E43" w:rsidP="00223E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Обучать пониманию и выражению эмоциональных состояний персонажей сказки.</w:t>
      </w:r>
    </w:p>
    <w:p w:rsidR="00223E43" w:rsidRDefault="00223E43" w:rsidP="00223E43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-Развивающие</w:t>
      </w:r>
    </w:p>
    <w:p w:rsidR="00223E43" w:rsidRDefault="00223E43" w:rsidP="00BD6E7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Обогащать словарь словами-терминами, обозначающими эмоциональные состояния персонажей сказки, людей, словами синонимического ряда, обобщающих понятий </w:t>
      </w:r>
    </w:p>
    <w:p w:rsidR="00BD6E7B" w:rsidRDefault="00BD6E7B" w:rsidP="00BD6E7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общую и мелкую моторику.</w:t>
      </w:r>
    </w:p>
    <w:p w:rsidR="00BD6E7B" w:rsidRDefault="00BD6E7B" w:rsidP="00BD6E7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различные виды памяти и мышления.</w:t>
      </w:r>
    </w:p>
    <w:p w:rsidR="00BD6E7B" w:rsidRDefault="00BD6E7B" w:rsidP="00BD6E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-Воспитательные </w:t>
      </w:r>
    </w:p>
    <w:p w:rsidR="00BD6E7B" w:rsidRDefault="00BD6E7B" w:rsidP="00BD6E7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Помогать понять нравственный урок сказки</w:t>
      </w:r>
    </w:p>
    <w:p w:rsidR="00BD6E7B" w:rsidRDefault="00BD6E7B" w:rsidP="00BD6E7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желание помогать друг другу, приходить на помощь при затруднениях товарища.</w:t>
      </w:r>
    </w:p>
    <w:p w:rsidR="00BD6E7B" w:rsidRDefault="00BD6E7B" w:rsidP="00BD6E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 </w:t>
      </w:r>
    </w:p>
    <w:p w:rsidR="00BD6E7B" w:rsidRDefault="00BD6E7B" w:rsidP="00BD6E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Кроссворд на тему сказки «Репка»; алгоритм для составления характеристики звука; иллюстрации к сказке «Репка»;  дидактические игры: </w:t>
      </w:r>
      <w:proofErr w:type="gramStart"/>
      <w:r>
        <w:rPr>
          <w:rFonts w:ascii="Times New Roman" w:hAnsi="Times New Roman" w:cs="Times New Roman"/>
          <w:sz w:val="28"/>
          <w:szCs w:val="28"/>
        </w:rPr>
        <w:t>«Дикие животные», «Домашние животные», «Наложенный контур» по теме «Овощи»; два обруча; схемы-маски эмоциональных состояний: радость, удивление, огорчение; головные уборы для персонажей для драматизации.</w:t>
      </w:r>
      <w:proofErr w:type="gramEnd"/>
    </w:p>
    <w:p w:rsidR="00BD6E7B" w:rsidRDefault="00BD6E7B" w:rsidP="00BD6E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BD6E7B" w:rsidRDefault="00BD6E7B" w:rsidP="00BD6E7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 сказки «Репка»</w:t>
      </w:r>
    </w:p>
    <w:p w:rsidR="00BD6E7B" w:rsidRDefault="00BD6E7B" w:rsidP="00BD6E7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содержанию сказки: беседа, рассматривание иллюстраций, пересказ, просмотр мультфильма, рисование иллюстраций к сказке</w:t>
      </w:r>
      <w:r w:rsidR="008D7AFC">
        <w:rPr>
          <w:rFonts w:ascii="Times New Roman" w:hAnsi="Times New Roman" w:cs="Times New Roman"/>
          <w:sz w:val="28"/>
          <w:szCs w:val="28"/>
        </w:rPr>
        <w:t>, разучивание динамических пауз.</w:t>
      </w:r>
    </w:p>
    <w:p w:rsidR="008D7AFC" w:rsidRDefault="008D7AFC" w:rsidP="00BD6E7B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Заучивание загадок о персонажах сказок</w:t>
      </w:r>
    </w:p>
    <w:p w:rsidR="008D7AFC" w:rsidRDefault="008D7AFC" w:rsidP="008D7AFC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лексико-грамматическим циклам: «Овощи», «Домашние животные», «Дикие животные»</w:t>
      </w:r>
    </w:p>
    <w:p w:rsidR="008D7AFC" w:rsidRDefault="008D7AFC" w:rsidP="008D7A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</w:t>
      </w:r>
    </w:p>
    <w:p w:rsidR="008D7AFC" w:rsidRDefault="008D7AFC" w:rsidP="008D7A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Логопед: Ребята, кто из вас любит сказки? А за что вы любите сказки? А есть ли у вас любимые сказки?</w:t>
      </w:r>
    </w:p>
    <w:p w:rsidR="008D7AFC" w:rsidRDefault="008D7AFC" w:rsidP="008D7A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отвечают.</w:t>
      </w:r>
    </w:p>
    <w:p w:rsidR="005C4722" w:rsidRPr="005C4722" w:rsidRDefault="005C4722" w:rsidP="008D7AFC">
      <w:pPr>
        <w:rPr>
          <w:rFonts w:ascii="Times New Roman" w:hAnsi="Times New Roman" w:cs="Times New Roman"/>
          <w:b/>
          <w:sz w:val="28"/>
          <w:szCs w:val="28"/>
        </w:rPr>
      </w:pPr>
      <w:r w:rsidRPr="005C4722">
        <w:rPr>
          <w:rFonts w:ascii="Times New Roman" w:hAnsi="Times New Roman" w:cs="Times New Roman"/>
          <w:b/>
          <w:sz w:val="28"/>
          <w:szCs w:val="28"/>
        </w:rPr>
        <w:t>Игра «Поле чудес»</w:t>
      </w:r>
    </w:p>
    <w:p w:rsidR="008D7AFC" w:rsidRDefault="008D7AFC" w:rsidP="008D7A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 демонстрирует перед детьми кроссворд. Предлагает его разгадать.</w:t>
      </w:r>
    </w:p>
    <w:p w:rsidR="008D7AFC" w:rsidRDefault="008D7AFC" w:rsidP="008D7A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Логопед: Разгадав этот кроссворд, мы узнаем название одной очень известной русской народно сказки. Сегодня мы не только поговорим о ней, но и отгадывать загадки, выполнять различные упражнения, а в конце занятия покажем инсценировку этой сказки, где вы будете героями.</w:t>
      </w:r>
    </w:p>
    <w:p w:rsidR="008D7AFC" w:rsidRDefault="008D7AFC" w:rsidP="008D7A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логопеда картинки, названия которых начинаются на буквы РЕПКА</w:t>
      </w:r>
    </w:p>
    <w:p w:rsidR="005C4722" w:rsidRDefault="008D7AFC" w:rsidP="008D7A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 робот, ель, пушка, кот, арбуз). Детям предлагается определить</w:t>
      </w:r>
      <w:r w:rsidR="005C472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какой первый звук в словах и найти соот</w:t>
      </w:r>
      <w:r w:rsidR="005C4722">
        <w:rPr>
          <w:rFonts w:ascii="Times New Roman" w:hAnsi="Times New Roman" w:cs="Times New Roman"/>
          <w:sz w:val="28"/>
          <w:szCs w:val="28"/>
        </w:rPr>
        <w:t>ветствующую букву, поставить в пустую клетку на кроссворде.</w:t>
      </w:r>
    </w:p>
    <w:p w:rsidR="008D7AFC" w:rsidRPr="005C4722" w:rsidRDefault="008D7AFC" w:rsidP="008D7A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4722" w:rsidRPr="005C4722">
        <w:rPr>
          <w:rFonts w:ascii="Times New Roman" w:hAnsi="Times New Roman" w:cs="Times New Roman"/>
          <w:b/>
          <w:sz w:val="28"/>
          <w:szCs w:val="28"/>
        </w:rPr>
        <w:t>Игра «Загадки-отгадки»</w:t>
      </w:r>
    </w:p>
    <w:p w:rsidR="005C4722" w:rsidRDefault="005C4722" w:rsidP="008D7A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логопед: Давайте вспомним героев сказки «Репка»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помогут нам в этом загадки.</w:t>
      </w:r>
    </w:p>
    <w:p w:rsidR="005C4722" w:rsidRDefault="005C4722" w:rsidP="008D7A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Игровое упражнение «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>
        <w:rPr>
          <w:rFonts w:ascii="Times New Roman" w:hAnsi="Times New Roman" w:cs="Times New Roman"/>
          <w:sz w:val="28"/>
          <w:szCs w:val="28"/>
        </w:rPr>
        <w:t>, какая, какие?»</w:t>
      </w:r>
    </w:p>
    <w:p w:rsidR="005C4722" w:rsidRDefault="005C4722" w:rsidP="008D7A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 логопедом рассматривают иллюстрации героев сказки, подбирают к каждому определения, характеризующие их.</w:t>
      </w:r>
    </w:p>
    <w:p w:rsidR="005C4722" w:rsidRDefault="005C4722" w:rsidP="008D7A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Динамическая пауза.</w:t>
      </w:r>
    </w:p>
    <w:p w:rsidR="00544742" w:rsidRDefault="00544742" w:rsidP="008D7A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Пять маленьких мышек </w:t>
      </w:r>
    </w:p>
    <w:p w:rsidR="005C4722" w:rsidRPr="008D7AFC" w:rsidRDefault="00544742" w:rsidP="008D7A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Забрались в кладовку.</w:t>
      </w:r>
    </w:p>
    <w:p w:rsidR="00223E43" w:rsidRDefault="00544742" w:rsidP="005447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бочонках и банках</w:t>
      </w:r>
    </w:p>
    <w:p w:rsidR="00544742" w:rsidRDefault="00544742" w:rsidP="005447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Орудуют ловко.</w:t>
      </w:r>
    </w:p>
    <w:p w:rsidR="00544742" w:rsidRDefault="00544742" w:rsidP="005447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сыр забирается первая мышка,</w:t>
      </w:r>
    </w:p>
    <w:p w:rsidR="00544742" w:rsidRDefault="00544742" w:rsidP="005447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сметану ныряет вторая малышка,</w:t>
      </w:r>
    </w:p>
    <w:p w:rsidR="00544742" w:rsidRDefault="00544742" w:rsidP="005447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третья с тарелки все масло слизала,</w:t>
      </w:r>
    </w:p>
    <w:p w:rsidR="00544742" w:rsidRDefault="00544742" w:rsidP="005447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Четвертая в миску с крупою попала,</w:t>
      </w:r>
    </w:p>
    <w:p w:rsidR="00544742" w:rsidRDefault="00544742" w:rsidP="005447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пятая мышка медком угощается…</w:t>
      </w:r>
    </w:p>
    <w:p w:rsidR="00544742" w:rsidRDefault="00544742" w:rsidP="005447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сыты, довольны,</w:t>
      </w:r>
    </w:p>
    <w:p w:rsidR="005914A7" w:rsidRDefault="005914A7" w:rsidP="005447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Вдруг кот просыпается.</w:t>
      </w:r>
    </w:p>
    <w:p w:rsidR="005914A7" w:rsidRDefault="005914A7" w:rsidP="005447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«Бежим»- пропищала подружкам малышка,</w:t>
      </w:r>
    </w:p>
    <w:p w:rsidR="005914A7" w:rsidRDefault="005914A7" w:rsidP="005447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спрятались в норку проказницы-мышки.</w:t>
      </w:r>
    </w:p>
    <w:p w:rsidR="00EF1C10" w:rsidRDefault="00EF1C10" w:rsidP="005447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мы знаем, что у деда было много помощников. А справился бы дед сам? Подумайте, какая из пословиц подходит к этой сказке? Если подходит, то говорите: «Да!», если не подходит, то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«Нет!»</w:t>
      </w:r>
    </w:p>
    <w:p w:rsidR="00EF1C10" w:rsidRPr="00027A4D" w:rsidRDefault="00EF1C10" w:rsidP="00544742">
      <w:pPr>
        <w:rPr>
          <w:rFonts w:ascii="Times New Roman" w:hAnsi="Times New Roman" w:cs="Times New Roman"/>
          <w:i/>
          <w:sz w:val="28"/>
          <w:szCs w:val="28"/>
        </w:rPr>
      </w:pPr>
      <w:r w:rsidRPr="00027A4D">
        <w:rPr>
          <w:rFonts w:ascii="Times New Roman" w:hAnsi="Times New Roman" w:cs="Times New Roman"/>
          <w:i/>
          <w:sz w:val="28"/>
          <w:szCs w:val="28"/>
        </w:rPr>
        <w:t>Один в поле не воин.</w:t>
      </w:r>
    </w:p>
    <w:p w:rsidR="00EF1C10" w:rsidRPr="00027A4D" w:rsidRDefault="00EF1C10" w:rsidP="00544742">
      <w:pPr>
        <w:rPr>
          <w:rFonts w:ascii="Times New Roman" w:hAnsi="Times New Roman" w:cs="Times New Roman"/>
          <w:i/>
          <w:sz w:val="28"/>
          <w:szCs w:val="28"/>
        </w:rPr>
      </w:pPr>
      <w:r w:rsidRPr="00027A4D">
        <w:rPr>
          <w:rFonts w:ascii="Times New Roman" w:hAnsi="Times New Roman" w:cs="Times New Roman"/>
          <w:i/>
          <w:sz w:val="28"/>
          <w:szCs w:val="28"/>
        </w:rPr>
        <w:t xml:space="preserve">Там, где дружат, живут, не </w:t>
      </w:r>
      <w:proofErr w:type="gramStart"/>
      <w:r w:rsidRPr="00027A4D">
        <w:rPr>
          <w:rFonts w:ascii="Times New Roman" w:hAnsi="Times New Roman" w:cs="Times New Roman"/>
          <w:i/>
          <w:sz w:val="28"/>
          <w:szCs w:val="28"/>
        </w:rPr>
        <w:t>тужат</w:t>
      </w:r>
      <w:proofErr w:type="gramEnd"/>
      <w:r w:rsidRPr="00027A4D">
        <w:rPr>
          <w:rFonts w:ascii="Times New Roman" w:hAnsi="Times New Roman" w:cs="Times New Roman"/>
          <w:i/>
          <w:sz w:val="28"/>
          <w:szCs w:val="28"/>
        </w:rPr>
        <w:t>.</w:t>
      </w:r>
    </w:p>
    <w:p w:rsidR="00EF1C10" w:rsidRPr="00027A4D" w:rsidRDefault="00EF1C10" w:rsidP="00544742">
      <w:pPr>
        <w:rPr>
          <w:rFonts w:ascii="Times New Roman" w:hAnsi="Times New Roman" w:cs="Times New Roman"/>
          <w:i/>
          <w:sz w:val="28"/>
          <w:szCs w:val="28"/>
        </w:rPr>
      </w:pPr>
      <w:r w:rsidRPr="00027A4D">
        <w:rPr>
          <w:rFonts w:ascii="Times New Roman" w:hAnsi="Times New Roman" w:cs="Times New Roman"/>
          <w:i/>
          <w:sz w:val="28"/>
          <w:szCs w:val="28"/>
        </w:rPr>
        <w:t>Дружба всего дороже.</w:t>
      </w:r>
    </w:p>
    <w:p w:rsidR="00EF1C10" w:rsidRPr="00027A4D" w:rsidRDefault="00EF1C10" w:rsidP="00544742">
      <w:pPr>
        <w:rPr>
          <w:rFonts w:ascii="Times New Roman" w:hAnsi="Times New Roman" w:cs="Times New Roman"/>
          <w:i/>
          <w:sz w:val="28"/>
          <w:szCs w:val="28"/>
        </w:rPr>
      </w:pPr>
      <w:r w:rsidRPr="00027A4D">
        <w:rPr>
          <w:rFonts w:ascii="Times New Roman" w:hAnsi="Times New Roman" w:cs="Times New Roman"/>
          <w:i/>
          <w:sz w:val="28"/>
          <w:szCs w:val="28"/>
        </w:rPr>
        <w:t>Не копай другому яму, сам в нее попадешь.</w:t>
      </w:r>
    </w:p>
    <w:p w:rsidR="00EF1C10" w:rsidRPr="00EF1C10" w:rsidRDefault="00EF1C10" w:rsidP="00544742">
      <w:pPr>
        <w:rPr>
          <w:rFonts w:ascii="Times New Roman" w:hAnsi="Times New Roman" w:cs="Times New Roman"/>
          <w:b/>
          <w:sz w:val="28"/>
          <w:szCs w:val="28"/>
        </w:rPr>
      </w:pPr>
      <w:r w:rsidRPr="00EF1C10">
        <w:rPr>
          <w:rFonts w:ascii="Times New Roman" w:hAnsi="Times New Roman" w:cs="Times New Roman"/>
          <w:b/>
          <w:sz w:val="28"/>
          <w:szCs w:val="28"/>
        </w:rPr>
        <w:t>Д/и «Наложенный контур»</w:t>
      </w:r>
      <w:bookmarkStart w:id="0" w:name="_GoBack"/>
      <w:bookmarkEnd w:id="0"/>
    </w:p>
    <w:p w:rsidR="00EF1C10" w:rsidRDefault="00EF1C10" w:rsidP="005447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Логопед: Когда дед посадил репку, она была сначала маленькая, а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выросла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стала… большая.-пребольшая. Давайте попробуем выстроиться по росту, начиная с самого низкого до самого высокого.</w:t>
      </w:r>
    </w:p>
    <w:p w:rsidR="00EF1C10" w:rsidRDefault="00EF1C10" w:rsidP="005447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подросла репка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Вышел дед утром , увидел репку и удивился. Какое лицо, когда мы удивляемся? Покажите маску «удивление»</w:t>
      </w:r>
    </w:p>
    <w:p w:rsidR="00EF1C10" w:rsidRDefault="00EF1C10" w:rsidP="005447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 дед репку тянуть, не вытянет, рассердился. Покажите маску «сердитый»</w:t>
      </w:r>
    </w:p>
    <w:p w:rsidR="00EF1C10" w:rsidRDefault="00EF1C10" w:rsidP="005447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когда вытянул репку, каким стало его лицо? Радостным. Покажите маску «радость»</w:t>
      </w:r>
    </w:p>
    <w:p w:rsidR="00EF1C10" w:rsidRPr="00EF1C10" w:rsidRDefault="00EF1C10" w:rsidP="0054474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EF1C10">
        <w:rPr>
          <w:rFonts w:ascii="Times New Roman" w:hAnsi="Times New Roman" w:cs="Times New Roman"/>
          <w:b/>
          <w:i/>
          <w:sz w:val="28"/>
          <w:szCs w:val="28"/>
        </w:rPr>
        <w:t>Инсценировка сказки «Репка»</w:t>
      </w:r>
    </w:p>
    <w:p w:rsidR="00EF1C10" w:rsidRDefault="00EF1C10" w:rsidP="0054474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EF1C10" w:rsidRDefault="00EF1C10" w:rsidP="0054474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EF1C10" w:rsidRDefault="00EF1C10" w:rsidP="0054474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EF1C10" w:rsidRDefault="00EF1C10" w:rsidP="0054474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EF1C10" w:rsidRDefault="00EF1C10" w:rsidP="0054474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EF1C10" w:rsidRDefault="00EF1C10" w:rsidP="0054474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A14E8" w:rsidRDefault="00BA14E8" w:rsidP="0054474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A14E8" w:rsidRDefault="00BA14E8" w:rsidP="0054474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A14E8" w:rsidRDefault="00BA14E8" w:rsidP="0054474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EF1C10" w:rsidRPr="00EF1C10" w:rsidRDefault="00EF1C10" w:rsidP="00EF1C10">
      <w:pPr>
        <w:rPr>
          <w:rFonts w:ascii="Times New Roman" w:hAnsi="Times New Roman" w:cs="Times New Roman"/>
          <w:b/>
          <w:sz w:val="40"/>
          <w:szCs w:val="40"/>
        </w:rPr>
      </w:pPr>
      <w:r w:rsidRPr="00EF1C10">
        <w:rPr>
          <w:rFonts w:ascii="Times New Roman" w:hAnsi="Times New Roman" w:cs="Times New Roman"/>
          <w:b/>
          <w:sz w:val="40"/>
          <w:szCs w:val="40"/>
        </w:rPr>
        <w:t xml:space="preserve">Комплексное занятие с детьми старшего дошкольного возраста с ОНР </w:t>
      </w:r>
      <w:r w:rsidRPr="00EF1C10">
        <w:rPr>
          <w:rFonts w:ascii="Times New Roman" w:hAnsi="Times New Roman" w:cs="Times New Roman"/>
          <w:b/>
          <w:sz w:val="40"/>
          <w:szCs w:val="40"/>
          <w:lang w:val="en-US"/>
        </w:rPr>
        <w:t>II</w:t>
      </w:r>
      <w:r w:rsidRPr="00EF1C10">
        <w:rPr>
          <w:rFonts w:ascii="Times New Roman" w:hAnsi="Times New Roman" w:cs="Times New Roman"/>
          <w:b/>
          <w:sz w:val="40"/>
          <w:szCs w:val="40"/>
        </w:rPr>
        <w:t>-</w:t>
      </w:r>
      <w:r w:rsidRPr="00EF1C10">
        <w:rPr>
          <w:rFonts w:ascii="Times New Roman" w:hAnsi="Times New Roman" w:cs="Times New Roman"/>
          <w:b/>
          <w:sz w:val="40"/>
          <w:szCs w:val="40"/>
          <w:lang w:val="en-US"/>
        </w:rPr>
        <w:t>III</w:t>
      </w:r>
      <w:r w:rsidRPr="00EF1C10">
        <w:rPr>
          <w:rFonts w:ascii="Times New Roman" w:hAnsi="Times New Roman" w:cs="Times New Roman"/>
          <w:b/>
          <w:sz w:val="40"/>
          <w:szCs w:val="40"/>
        </w:rPr>
        <w:t xml:space="preserve"> на материале русской народной сказки «Репка»</w:t>
      </w:r>
    </w:p>
    <w:p w:rsidR="00EF1C10" w:rsidRDefault="00BA14E8" w:rsidP="00544742">
      <w:pPr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( к проекту «Сказка как средство развития речи и воспитания детей»)</w:t>
      </w:r>
    </w:p>
    <w:p w:rsidR="00BA14E8" w:rsidRDefault="00BA14E8" w:rsidP="00544742">
      <w:pPr>
        <w:rPr>
          <w:rFonts w:ascii="Times New Roman" w:hAnsi="Times New Roman" w:cs="Times New Roman"/>
          <w:b/>
          <w:i/>
          <w:sz w:val="40"/>
          <w:szCs w:val="40"/>
        </w:rPr>
      </w:pPr>
    </w:p>
    <w:p w:rsidR="00BA14E8" w:rsidRDefault="00BA14E8" w:rsidP="00544742">
      <w:pPr>
        <w:rPr>
          <w:rFonts w:ascii="Times New Roman" w:hAnsi="Times New Roman" w:cs="Times New Roman"/>
          <w:b/>
          <w:i/>
          <w:sz w:val="40"/>
          <w:szCs w:val="40"/>
        </w:rPr>
      </w:pPr>
    </w:p>
    <w:p w:rsidR="00BA14E8" w:rsidRDefault="00BA14E8" w:rsidP="00BA14E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A14E8" w:rsidRDefault="00BA14E8" w:rsidP="00BA14E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A14E8" w:rsidRDefault="00BA14E8" w:rsidP="00BA14E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A14E8" w:rsidRPr="00BA14E8" w:rsidRDefault="00BA14E8" w:rsidP="00BA14E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A14E8" w:rsidRPr="00BA14E8" w:rsidRDefault="00BA14E8" w:rsidP="00BA14E8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BA14E8">
        <w:rPr>
          <w:rFonts w:ascii="Times New Roman" w:hAnsi="Times New Roman" w:cs="Times New Roman"/>
          <w:sz w:val="28"/>
          <w:szCs w:val="28"/>
        </w:rPr>
        <w:t>Шагрова</w:t>
      </w:r>
      <w:proofErr w:type="spellEnd"/>
      <w:r w:rsidRPr="00BA14E8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BA14E8" w:rsidRPr="00BA14E8" w:rsidRDefault="00BA14E8" w:rsidP="00BA14E8">
      <w:pPr>
        <w:jc w:val="right"/>
        <w:rPr>
          <w:rFonts w:ascii="Times New Roman" w:hAnsi="Times New Roman" w:cs="Times New Roman"/>
          <w:sz w:val="28"/>
          <w:szCs w:val="28"/>
        </w:rPr>
      </w:pPr>
      <w:r w:rsidRPr="00BA14E8">
        <w:rPr>
          <w:rFonts w:ascii="Times New Roman" w:hAnsi="Times New Roman" w:cs="Times New Roman"/>
          <w:sz w:val="28"/>
          <w:szCs w:val="28"/>
        </w:rPr>
        <w:t>Учитель-логопед МКДОУ</w:t>
      </w:r>
    </w:p>
    <w:p w:rsidR="00BA14E8" w:rsidRDefault="00BA14E8" w:rsidP="00BA14E8">
      <w:pPr>
        <w:jc w:val="right"/>
        <w:rPr>
          <w:rFonts w:ascii="Times New Roman" w:hAnsi="Times New Roman" w:cs="Times New Roman"/>
          <w:sz w:val="28"/>
          <w:szCs w:val="28"/>
        </w:rPr>
      </w:pPr>
      <w:r w:rsidRPr="00BA14E8">
        <w:rPr>
          <w:rFonts w:ascii="Times New Roman" w:hAnsi="Times New Roman" w:cs="Times New Roman"/>
          <w:sz w:val="28"/>
          <w:szCs w:val="28"/>
        </w:rPr>
        <w:t>д/с №1 «Аленушка»</w:t>
      </w:r>
    </w:p>
    <w:p w:rsidR="00BA14E8" w:rsidRDefault="00BA14E8" w:rsidP="00BA14E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A14E8" w:rsidRDefault="00BA14E8" w:rsidP="00BA14E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A14E8" w:rsidRDefault="00BA14E8" w:rsidP="00BA14E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A14E8" w:rsidRDefault="00BA14E8" w:rsidP="00BA14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Нефтекумск</w:t>
      </w:r>
    </w:p>
    <w:p w:rsidR="00BA14E8" w:rsidRPr="00BA14E8" w:rsidRDefault="00BA14E8" w:rsidP="00BA14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 г.</w:t>
      </w:r>
    </w:p>
    <w:p w:rsidR="00BA14E8" w:rsidRPr="00BA14E8" w:rsidRDefault="00BA14E8" w:rsidP="00BA14E8">
      <w:pPr>
        <w:jc w:val="right"/>
        <w:rPr>
          <w:rFonts w:ascii="Times New Roman" w:hAnsi="Times New Roman" w:cs="Times New Roman"/>
          <w:sz w:val="28"/>
          <w:szCs w:val="28"/>
        </w:rPr>
      </w:pPr>
      <w:r w:rsidRPr="00BA14E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sectPr w:rsidR="00BA14E8" w:rsidRPr="00BA1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1644"/>
    <w:multiLevelType w:val="hybridMultilevel"/>
    <w:tmpl w:val="B5F6428C"/>
    <w:lvl w:ilvl="0" w:tplc="04190009">
      <w:start w:val="1"/>
      <w:numFmt w:val="bullet"/>
      <w:lvlText w:val=""/>
      <w:lvlJc w:val="left"/>
      <w:pPr>
        <w:ind w:left="14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">
    <w:nsid w:val="2B1A3CE8"/>
    <w:multiLevelType w:val="hybridMultilevel"/>
    <w:tmpl w:val="9F8A206C"/>
    <w:lvl w:ilvl="0" w:tplc="04190009">
      <w:start w:val="1"/>
      <w:numFmt w:val="bullet"/>
      <w:lvlText w:val=""/>
      <w:lvlJc w:val="left"/>
      <w:pPr>
        <w:ind w:left="1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2">
    <w:nsid w:val="300A2283"/>
    <w:multiLevelType w:val="hybridMultilevel"/>
    <w:tmpl w:val="5CB27CC6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17153AE"/>
    <w:multiLevelType w:val="hybridMultilevel"/>
    <w:tmpl w:val="1146F328"/>
    <w:lvl w:ilvl="0" w:tplc="0419000D">
      <w:start w:val="1"/>
      <w:numFmt w:val="bullet"/>
      <w:lvlText w:val=""/>
      <w:lvlJc w:val="left"/>
      <w:pPr>
        <w:ind w:left="14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">
    <w:nsid w:val="4889775D"/>
    <w:multiLevelType w:val="multilevel"/>
    <w:tmpl w:val="04190021"/>
    <w:lvl w:ilvl="0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5">
    <w:nsid w:val="5D623CBA"/>
    <w:multiLevelType w:val="hybridMultilevel"/>
    <w:tmpl w:val="D8886BD2"/>
    <w:lvl w:ilvl="0" w:tplc="0419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68FE167D"/>
    <w:multiLevelType w:val="hybridMultilevel"/>
    <w:tmpl w:val="F13A004A"/>
    <w:lvl w:ilvl="0" w:tplc="0419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7486123C"/>
    <w:multiLevelType w:val="hybridMultilevel"/>
    <w:tmpl w:val="6B620A76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CE6"/>
    <w:rsid w:val="00027A4D"/>
    <w:rsid w:val="00223E43"/>
    <w:rsid w:val="00544742"/>
    <w:rsid w:val="005914A7"/>
    <w:rsid w:val="005C4722"/>
    <w:rsid w:val="008D7AFC"/>
    <w:rsid w:val="00967CE6"/>
    <w:rsid w:val="00A02832"/>
    <w:rsid w:val="00BA14E8"/>
    <w:rsid w:val="00BD6E7B"/>
    <w:rsid w:val="00EF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E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2015-04-30T09:59:00Z</dcterms:created>
  <dcterms:modified xsi:type="dcterms:W3CDTF">2015-05-07T11:04:00Z</dcterms:modified>
</cp:coreProperties>
</file>