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59" w:rsidRDefault="00E20A59" w:rsidP="00E20A5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казенное дошкольное </w:t>
      </w:r>
    </w:p>
    <w:p w:rsidR="00E20A59" w:rsidRDefault="00E20A59" w:rsidP="00E20A5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образовательное учреждение  детский сад </w:t>
      </w:r>
    </w:p>
    <w:p w:rsidR="00E20A59" w:rsidRDefault="00E20A59" w:rsidP="00E20A5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 171 «Черничка» </w:t>
      </w: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Default="00E20A59" w:rsidP="00E20A59">
      <w:pPr>
        <w:spacing w:line="360" w:lineRule="auto"/>
        <w:rPr>
          <w:sz w:val="32"/>
          <w:szCs w:val="32"/>
        </w:rPr>
      </w:pPr>
    </w:p>
    <w:p w:rsidR="00E20A59" w:rsidRDefault="00E20A59" w:rsidP="00E20A59">
      <w:pPr>
        <w:spacing w:line="360" w:lineRule="auto"/>
        <w:jc w:val="center"/>
        <w:rPr>
          <w:sz w:val="32"/>
          <w:szCs w:val="32"/>
        </w:rPr>
      </w:pPr>
    </w:p>
    <w:p w:rsidR="00E20A59" w:rsidRPr="008524AB" w:rsidRDefault="00E20A59" w:rsidP="00E20A59">
      <w:pPr>
        <w:spacing w:line="360" w:lineRule="auto"/>
        <w:jc w:val="center"/>
        <w:rPr>
          <w:b/>
          <w:sz w:val="40"/>
          <w:szCs w:val="40"/>
        </w:rPr>
      </w:pPr>
      <w:r w:rsidRPr="008524AB">
        <w:rPr>
          <w:b/>
          <w:sz w:val="40"/>
          <w:szCs w:val="40"/>
        </w:rPr>
        <w:t>Консультация для родителей</w:t>
      </w:r>
    </w:p>
    <w:p w:rsidR="00E20A59" w:rsidRPr="008524AB" w:rsidRDefault="00E20A59" w:rsidP="00E20A59">
      <w:pPr>
        <w:spacing w:line="360" w:lineRule="auto"/>
        <w:jc w:val="center"/>
        <w:rPr>
          <w:b/>
          <w:sz w:val="40"/>
          <w:szCs w:val="40"/>
        </w:rPr>
      </w:pPr>
      <w:r w:rsidRPr="008524AB">
        <w:rPr>
          <w:b/>
          <w:sz w:val="40"/>
          <w:szCs w:val="40"/>
        </w:rPr>
        <w:t xml:space="preserve">среднего дошкольного возраста  на тему: </w:t>
      </w:r>
    </w:p>
    <w:p w:rsidR="00E20A59" w:rsidRPr="008524AB" w:rsidRDefault="00E20A59" w:rsidP="00E20A59">
      <w:pPr>
        <w:spacing w:line="360" w:lineRule="auto"/>
        <w:jc w:val="center"/>
        <w:rPr>
          <w:b/>
          <w:sz w:val="40"/>
          <w:szCs w:val="40"/>
        </w:rPr>
      </w:pPr>
      <w:r w:rsidRPr="008524AB">
        <w:rPr>
          <w:b/>
          <w:sz w:val="40"/>
          <w:szCs w:val="40"/>
        </w:rPr>
        <w:t>Как правильно общаться с ребенком</w:t>
      </w:r>
    </w:p>
    <w:p w:rsidR="00E20A59" w:rsidRPr="008524AB" w:rsidRDefault="00E20A59" w:rsidP="00E20A59">
      <w:pPr>
        <w:jc w:val="center"/>
        <w:rPr>
          <w:b/>
          <w:sz w:val="40"/>
          <w:szCs w:val="40"/>
        </w:rPr>
      </w:pPr>
    </w:p>
    <w:p w:rsidR="00E20A59" w:rsidRDefault="00E20A59" w:rsidP="00E20A59">
      <w:pPr>
        <w:spacing w:line="360" w:lineRule="auto"/>
        <w:jc w:val="center"/>
        <w:rPr>
          <w:sz w:val="32"/>
          <w:szCs w:val="32"/>
        </w:rPr>
      </w:pPr>
    </w:p>
    <w:p w:rsidR="00E20A59" w:rsidRDefault="00E20A59" w:rsidP="00E20A59">
      <w:pPr>
        <w:spacing w:line="360" w:lineRule="auto"/>
        <w:jc w:val="center"/>
        <w:rPr>
          <w:sz w:val="28"/>
          <w:szCs w:val="28"/>
        </w:rPr>
      </w:pPr>
    </w:p>
    <w:p w:rsidR="00E20A59" w:rsidRDefault="00E20A59" w:rsidP="00E20A5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E20A59" w:rsidRDefault="00E20A59" w:rsidP="00E20A5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E20A59" w:rsidRDefault="00E20A59" w:rsidP="00E20A59">
      <w:pPr>
        <w:spacing w:line="360" w:lineRule="auto"/>
        <w:jc w:val="both"/>
        <w:rPr>
          <w:sz w:val="32"/>
          <w:szCs w:val="32"/>
        </w:rPr>
      </w:pPr>
    </w:p>
    <w:p w:rsidR="00E20A59" w:rsidRDefault="00E20A59" w:rsidP="00E20A59">
      <w:pPr>
        <w:spacing w:line="360" w:lineRule="auto"/>
        <w:jc w:val="both"/>
        <w:rPr>
          <w:sz w:val="32"/>
          <w:szCs w:val="32"/>
        </w:rPr>
      </w:pPr>
    </w:p>
    <w:p w:rsidR="00E20A59" w:rsidRDefault="00E20A59" w:rsidP="00E20A59">
      <w:pPr>
        <w:jc w:val="center"/>
        <w:rPr>
          <w:sz w:val="32"/>
          <w:szCs w:val="32"/>
        </w:rPr>
      </w:pPr>
    </w:p>
    <w:p w:rsidR="00E20A59" w:rsidRPr="005D3F36" w:rsidRDefault="00E20A59" w:rsidP="00E20A59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Подготовила: воспитатель </w:t>
      </w:r>
      <w:proofErr w:type="spellStart"/>
      <w:r>
        <w:rPr>
          <w:sz w:val="32"/>
          <w:szCs w:val="32"/>
        </w:rPr>
        <w:t>Дергачева</w:t>
      </w:r>
      <w:proofErr w:type="spellEnd"/>
      <w:r>
        <w:rPr>
          <w:sz w:val="32"/>
          <w:szCs w:val="32"/>
        </w:rPr>
        <w:t xml:space="preserve"> О.А.</w:t>
      </w:r>
    </w:p>
    <w:p w:rsidR="00E20A59" w:rsidRDefault="00E20A59" w:rsidP="00E20A59">
      <w:pPr>
        <w:spacing w:line="360" w:lineRule="auto"/>
        <w:rPr>
          <w:sz w:val="32"/>
          <w:szCs w:val="32"/>
        </w:rPr>
      </w:pPr>
    </w:p>
    <w:p w:rsidR="00E20A59" w:rsidRDefault="00E20A59" w:rsidP="00E20A59">
      <w:pPr>
        <w:spacing w:line="360" w:lineRule="auto"/>
        <w:rPr>
          <w:sz w:val="32"/>
          <w:szCs w:val="32"/>
        </w:rPr>
      </w:pPr>
    </w:p>
    <w:p w:rsidR="00E20A59" w:rsidRPr="008524AB" w:rsidRDefault="00E20A59" w:rsidP="00E20A59">
      <w:pPr>
        <w:spacing w:line="360" w:lineRule="auto"/>
        <w:rPr>
          <w:sz w:val="32"/>
          <w:szCs w:val="32"/>
        </w:rPr>
      </w:pPr>
    </w:p>
    <w:p w:rsidR="00E20A59" w:rsidRDefault="00E20A59" w:rsidP="00E20A59">
      <w:pPr>
        <w:spacing w:line="360" w:lineRule="auto"/>
        <w:ind w:firstLine="709"/>
        <w:jc w:val="center"/>
        <w:rPr>
          <w:b/>
        </w:rPr>
      </w:pPr>
    </w:p>
    <w:p w:rsidR="00E20A59" w:rsidRDefault="00E20A59" w:rsidP="00E20A59">
      <w:pPr>
        <w:spacing w:line="360" w:lineRule="auto"/>
        <w:ind w:firstLine="709"/>
        <w:jc w:val="center"/>
        <w:rPr>
          <w:b/>
        </w:rPr>
      </w:pPr>
      <w:r w:rsidRPr="00704D6F">
        <w:rPr>
          <w:b/>
        </w:rPr>
        <w:lastRenderedPageBreak/>
        <w:t>КАК ПРАВИЛЬНО ОБЩАТЬСЯ С РЕБЁНКОМ</w:t>
      </w:r>
    </w:p>
    <w:p w:rsidR="00E20A59" w:rsidRPr="00704D6F" w:rsidRDefault="00E20A59" w:rsidP="00E20A59">
      <w:pPr>
        <w:spacing w:line="360" w:lineRule="auto"/>
        <w:ind w:firstLine="709"/>
        <w:jc w:val="center"/>
        <w:rPr>
          <w:b/>
        </w:rPr>
      </w:pP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Не в каждой семье у родителей есть возможность оставаться с ребенком дома. Что же делать тем, кто вынужден оставлять ребенка без присмотра? Психологи называет 10 правил поведения работающих родителей.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1.  Не приходите домой голодными.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Если вы голодны, то становитесь раздражительным и нетерпеливым. У некоторых на этом фоне начинаются головные боли. Старайтесь перед приходом домой выпить хотя бы чашку чай или съесть йогурт.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2. Не переутомляйтесь.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&lt;взрослые&gt; проблемы.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3.  Правильно расставляйте приоритеты.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 xml:space="preserve">Никогда не говорите о работе как о </w:t>
      </w:r>
      <w:proofErr w:type="gramStart"/>
      <w:r w:rsidRPr="008524AB">
        <w:rPr>
          <w:sz w:val="28"/>
          <w:szCs w:val="28"/>
        </w:rPr>
        <w:t>самом</w:t>
      </w:r>
      <w:proofErr w:type="gramEnd"/>
      <w:r w:rsidRPr="008524AB">
        <w:rPr>
          <w:sz w:val="28"/>
          <w:szCs w:val="28"/>
        </w:rPr>
        <w:t xml:space="preserve"> важном в вашей жизни. В общении с ребёнком всегда давайте понять, что самое главное - это он и ваша семья.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4. Общение с ребенком важнее всего.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Если  вы заняты приготовлением ужина или взяли работу на дом, не отталкивайте ребёнка.  Уделите ему внимание, расспросите, как его дела, что интересного он сегодня узнал. Ребенок это человек, а ужин и работа могут и подождать.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5. Ребенок должен быть помощником и равноправным членом семьи.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Не дискриминируйте ребенка, поручая ему самую неприятную работу по дому. Можно ввести очередность по вопросу  мытья полов, посуды. Все вы - члены одной семьи. Не командуйте, а распределяйте обязанности поровну.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lastRenderedPageBreak/>
        <w:t xml:space="preserve">Правило 6. Не </w:t>
      </w:r>
      <w:proofErr w:type="spellStart"/>
      <w:r w:rsidRPr="008524AB">
        <w:rPr>
          <w:sz w:val="28"/>
          <w:szCs w:val="28"/>
          <w:u w:val="single"/>
        </w:rPr>
        <w:t>самоутверждайтесь</w:t>
      </w:r>
      <w:proofErr w:type="spellEnd"/>
      <w:r w:rsidRPr="008524AB">
        <w:rPr>
          <w:sz w:val="28"/>
          <w:szCs w:val="28"/>
          <w:u w:val="single"/>
        </w:rPr>
        <w:t xml:space="preserve"> за счет ребенка.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7.  Правильно расставляйте приоритеты.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Работа всего лишь средство, чтобы жизнь семьи сделать более обеспеченной.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8. Умейте слышать и видеть.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24AB">
        <w:rPr>
          <w:sz w:val="28"/>
          <w:szCs w:val="28"/>
        </w:rPr>
        <w:t>Многим родителям кажется, что всё, что делает малыш - рисует, размышляет, сочиняет стихи -, это  пока неважно, т. к. несовершенно и незначительно.</w:t>
      </w:r>
      <w:proofErr w:type="gramEnd"/>
      <w:r w:rsidRPr="008524AB">
        <w:rPr>
          <w:sz w:val="28"/>
          <w:szCs w:val="28"/>
        </w:rPr>
        <w:t xml:space="preserve">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9. Советуйтесь с ребенком.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t>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Это  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524AB">
        <w:rPr>
          <w:sz w:val="28"/>
          <w:szCs w:val="28"/>
          <w:u w:val="single"/>
        </w:rPr>
        <w:t>Правило 10. Не попрекайте куском хлеба</w:t>
      </w:r>
    </w:p>
    <w:p w:rsidR="00E20A59" w:rsidRPr="008524AB" w:rsidRDefault="00E20A59" w:rsidP="00E20A59">
      <w:pPr>
        <w:spacing w:line="360" w:lineRule="auto"/>
        <w:ind w:firstLine="709"/>
        <w:jc w:val="both"/>
        <w:rPr>
          <w:sz w:val="28"/>
          <w:szCs w:val="28"/>
        </w:rPr>
      </w:pPr>
      <w:r w:rsidRPr="008524AB">
        <w:rPr>
          <w:sz w:val="28"/>
          <w:szCs w:val="28"/>
        </w:rPr>
        <w:lastRenderedPageBreak/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3B2A05" w:rsidRPr="00E20A59" w:rsidRDefault="003B2A05" w:rsidP="00E20A59">
      <w:pPr>
        <w:ind w:firstLine="709"/>
        <w:rPr>
          <w:sz w:val="28"/>
          <w:szCs w:val="28"/>
        </w:rPr>
      </w:pPr>
    </w:p>
    <w:sectPr w:rsidR="003B2A05" w:rsidRPr="00E20A59" w:rsidSect="00E20A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59"/>
    <w:rsid w:val="003B2A05"/>
    <w:rsid w:val="005441A4"/>
    <w:rsid w:val="00E2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5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612</Words>
  <Characters>3492</Characters>
  <Application>Microsoft Office Word</Application>
  <DocSecurity>0</DocSecurity>
  <Lines>29</Lines>
  <Paragraphs>8</Paragraphs>
  <ScaleCrop>false</ScaleCrop>
  <Company>Hewlett-Packard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?????????</dc:creator>
  <cp:lastModifiedBy>????? ?????????</cp:lastModifiedBy>
  <cp:revision>1</cp:revision>
  <dcterms:created xsi:type="dcterms:W3CDTF">2015-09-07T18:25:00Z</dcterms:created>
  <dcterms:modified xsi:type="dcterms:W3CDTF">2015-09-07T18:30:00Z</dcterms:modified>
</cp:coreProperties>
</file>