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B9" w:rsidRPr="00836FB9" w:rsidRDefault="00836FB9" w:rsidP="00836FB9">
      <w:pPr>
        <w:spacing w:after="0" w:line="240" w:lineRule="auto"/>
        <w:jc w:val="center"/>
        <w:rPr>
          <w:rFonts w:ascii="Times New Roman" w:hAnsi="Times New Roman" w:cs="Times New Roman"/>
          <w:b/>
          <w:sz w:val="32"/>
          <w:szCs w:val="32"/>
        </w:rPr>
      </w:pPr>
      <w:r w:rsidRPr="00836FB9">
        <w:rPr>
          <w:rFonts w:ascii="Times New Roman" w:hAnsi="Times New Roman" w:cs="Times New Roman"/>
          <w:b/>
          <w:sz w:val="32"/>
          <w:szCs w:val="32"/>
        </w:rPr>
        <w:t>Сообщение на сайте МДОУ</w:t>
      </w:r>
    </w:p>
    <w:p w:rsidR="00836FB9" w:rsidRDefault="00836FB9" w:rsidP="00836FB9">
      <w:pPr>
        <w:spacing w:after="0" w:line="240" w:lineRule="auto"/>
        <w:jc w:val="center"/>
        <w:rPr>
          <w:rFonts w:ascii="Times New Roman" w:hAnsi="Times New Roman" w:cs="Times New Roman"/>
          <w:b/>
          <w:sz w:val="28"/>
          <w:szCs w:val="28"/>
        </w:rPr>
      </w:pPr>
    </w:p>
    <w:p w:rsidR="00516200" w:rsidRPr="00836FB9" w:rsidRDefault="00603A0E" w:rsidP="00836FB9">
      <w:pPr>
        <w:spacing w:after="0" w:line="240" w:lineRule="auto"/>
        <w:ind w:right="1275"/>
        <w:jc w:val="right"/>
        <w:rPr>
          <w:rFonts w:ascii="Times New Roman" w:hAnsi="Times New Roman" w:cs="Times New Roman"/>
          <w:b/>
          <w:i/>
          <w:sz w:val="28"/>
          <w:szCs w:val="28"/>
        </w:rPr>
      </w:pPr>
      <w:r w:rsidRPr="00836FB9">
        <w:rPr>
          <w:rFonts w:ascii="Times New Roman" w:hAnsi="Times New Roman" w:cs="Times New Roman"/>
          <w:b/>
          <w:i/>
          <w:sz w:val="28"/>
          <w:szCs w:val="28"/>
        </w:rPr>
        <w:t>Учитель-логопед</w:t>
      </w:r>
      <w:r w:rsidR="00836FB9">
        <w:rPr>
          <w:rFonts w:ascii="Times New Roman" w:hAnsi="Times New Roman" w:cs="Times New Roman"/>
          <w:b/>
          <w:i/>
          <w:sz w:val="28"/>
          <w:szCs w:val="28"/>
        </w:rPr>
        <w:t xml:space="preserve"> </w:t>
      </w:r>
      <w:r w:rsidRPr="00836FB9">
        <w:rPr>
          <w:rFonts w:ascii="Times New Roman" w:hAnsi="Times New Roman" w:cs="Times New Roman"/>
          <w:b/>
          <w:i/>
          <w:sz w:val="28"/>
          <w:szCs w:val="28"/>
        </w:rPr>
        <w:t xml:space="preserve"> МДОУ № 221Калихман </w:t>
      </w:r>
      <w:r w:rsidR="00516200" w:rsidRPr="00836FB9">
        <w:rPr>
          <w:rFonts w:ascii="Times New Roman" w:hAnsi="Times New Roman" w:cs="Times New Roman"/>
          <w:b/>
          <w:i/>
          <w:sz w:val="28"/>
          <w:szCs w:val="28"/>
        </w:rPr>
        <w:t>О</w:t>
      </w:r>
      <w:r w:rsidRPr="00836FB9">
        <w:rPr>
          <w:rFonts w:ascii="Times New Roman" w:hAnsi="Times New Roman" w:cs="Times New Roman"/>
          <w:b/>
          <w:i/>
          <w:sz w:val="28"/>
          <w:szCs w:val="28"/>
        </w:rPr>
        <w:t>.Ю.</w:t>
      </w:r>
    </w:p>
    <w:p w:rsidR="00516200" w:rsidRPr="00836FB9" w:rsidRDefault="00516200" w:rsidP="00836FB9">
      <w:pPr>
        <w:spacing w:after="0" w:line="240" w:lineRule="auto"/>
        <w:ind w:right="5669"/>
        <w:jc w:val="center"/>
        <w:rPr>
          <w:rFonts w:ascii="Times New Roman" w:hAnsi="Times New Roman" w:cs="Times New Roman"/>
          <w:b/>
          <w:i/>
          <w:sz w:val="28"/>
          <w:szCs w:val="28"/>
        </w:rPr>
      </w:pPr>
    </w:p>
    <w:p w:rsidR="000F2DD5" w:rsidRPr="008D7D48" w:rsidRDefault="005029FB" w:rsidP="00516200">
      <w:pPr>
        <w:spacing w:after="0" w:line="240" w:lineRule="auto"/>
        <w:jc w:val="center"/>
        <w:rPr>
          <w:rFonts w:ascii="Times New Roman" w:hAnsi="Times New Roman" w:cs="Times New Roman"/>
          <w:b/>
          <w:sz w:val="40"/>
          <w:szCs w:val="40"/>
        </w:rPr>
      </w:pPr>
      <w:r w:rsidRPr="008D7D48">
        <w:rPr>
          <w:rFonts w:ascii="Times New Roman" w:hAnsi="Times New Roman" w:cs="Times New Roman"/>
          <w:b/>
          <w:sz w:val="40"/>
          <w:szCs w:val="40"/>
        </w:rPr>
        <w:t>Детский планшет – друг или враг?</w:t>
      </w:r>
    </w:p>
    <w:p w:rsidR="005029FB" w:rsidRDefault="005029FB" w:rsidP="005029FB">
      <w:pPr>
        <w:spacing w:after="0" w:line="240" w:lineRule="auto"/>
        <w:rPr>
          <w:rFonts w:ascii="Times New Roman" w:hAnsi="Times New Roman" w:cs="Times New Roman"/>
          <w:b/>
          <w:sz w:val="28"/>
          <w:szCs w:val="28"/>
        </w:rPr>
      </w:pPr>
    </w:p>
    <w:p w:rsidR="00794BBA" w:rsidRDefault="00702963"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1306195</wp:posOffset>
            </wp:positionV>
            <wp:extent cx="2533650" cy="3381375"/>
            <wp:effectExtent l="19050" t="0" r="0" b="0"/>
            <wp:wrapSquare wrapText="bothSides"/>
            <wp:docPr id="3" name="Рисунок 43" descr="http://coollib.net/i/33/240733/i62391tab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ollib.net/i/33/240733/i62391tablet3.jpg"/>
                    <pic:cNvPicPr>
                      <a:picLocks noChangeAspect="1" noChangeArrowheads="1"/>
                    </pic:cNvPicPr>
                  </pic:nvPicPr>
                  <pic:blipFill>
                    <a:blip r:embed="rId6" cstate="print"/>
                    <a:srcRect/>
                    <a:stretch>
                      <a:fillRect/>
                    </a:stretch>
                  </pic:blipFill>
                  <pic:spPr bwMode="auto">
                    <a:xfrm>
                      <a:off x="0" y="0"/>
                      <a:ext cx="2533650" cy="3381375"/>
                    </a:xfrm>
                    <a:prstGeom prst="rect">
                      <a:avLst/>
                    </a:prstGeom>
                    <a:noFill/>
                    <a:ln w="9525">
                      <a:noFill/>
                      <a:miter lim="800000"/>
                      <a:headEnd/>
                      <a:tailEnd/>
                    </a:ln>
                  </pic:spPr>
                </pic:pic>
              </a:graphicData>
            </a:graphic>
          </wp:anchor>
        </w:drawing>
      </w:r>
      <w:r w:rsidR="005029FB" w:rsidRPr="005029FB">
        <w:rPr>
          <w:rFonts w:ascii="Times New Roman" w:hAnsi="Times New Roman" w:cs="Times New Roman"/>
          <w:sz w:val="28"/>
          <w:szCs w:val="28"/>
        </w:rPr>
        <w:t xml:space="preserve">Как известно, </w:t>
      </w:r>
      <w:r w:rsidR="005029FB">
        <w:rPr>
          <w:rFonts w:ascii="Times New Roman" w:hAnsi="Times New Roman" w:cs="Times New Roman"/>
          <w:sz w:val="28"/>
          <w:szCs w:val="28"/>
        </w:rPr>
        <w:t>компьютерные игры получили распространение еще в конце 1970-х – начале 1980 – х годов. Основной их целью было обеспечить психологическую разрядку программистов в процессе работы. С развитием графических интерфейсов и совершенствованием компьютерной техники разработка игровых программ превратилась в отдельную индустрию</w:t>
      </w:r>
      <w:r w:rsidR="00794BBA">
        <w:rPr>
          <w:rFonts w:ascii="Times New Roman" w:hAnsi="Times New Roman" w:cs="Times New Roman"/>
          <w:sz w:val="28"/>
          <w:szCs w:val="28"/>
        </w:rPr>
        <w:t xml:space="preserve"> с различными ответвлениями, в том числе и по разработке программного обучающего обеспечения для детей, познающих мир в форме игры</w:t>
      </w:r>
      <w:r w:rsidR="005029FB">
        <w:rPr>
          <w:rFonts w:ascii="Times New Roman" w:hAnsi="Times New Roman" w:cs="Times New Roman"/>
          <w:sz w:val="28"/>
          <w:szCs w:val="28"/>
        </w:rPr>
        <w:t xml:space="preserve">.  </w:t>
      </w:r>
    </w:p>
    <w:p w:rsidR="005029FB" w:rsidRDefault="005029FB"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развивающих программ для детей дошкольного  возраста играет </w:t>
      </w:r>
      <w:r w:rsidR="004008D2">
        <w:rPr>
          <w:rFonts w:ascii="Times New Roman" w:hAnsi="Times New Roman" w:cs="Times New Roman"/>
          <w:sz w:val="28"/>
          <w:szCs w:val="28"/>
        </w:rPr>
        <w:t>сегодня</w:t>
      </w:r>
      <w:r>
        <w:rPr>
          <w:rFonts w:ascii="Times New Roman" w:hAnsi="Times New Roman" w:cs="Times New Roman"/>
          <w:sz w:val="28"/>
          <w:szCs w:val="28"/>
        </w:rPr>
        <w:t xml:space="preserve"> очень важную роль в развитии </w:t>
      </w:r>
      <w:r w:rsidR="00C15C41">
        <w:rPr>
          <w:rFonts w:ascii="Times New Roman" w:hAnsi="Times New Roman" w:cs="Times New Roman"/>
          <w:sz w:val="28"/>
          <w:szCs w:val="28"/>
        </w:rPr>
        <w:t xml:space="preserve">и обучении </w:t>
      </w:r>
      <w:r>
        <w:rPr>
          <w:rFonts w:ascii="Times New Roman" w:hAnsi="Times New Roman" w:cs="Times New Roman"/>
          <w:sz w:val="28"/>
          <w:szCs w:val="28"/>
        </w:rPr>
        <w:t xml:space="preserve">ребёнка. </w:t>
      </w:r>
    </w:p>
    <w:p w:rsidR="00794BBA" w:rsidRDefault="005029FB"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последние годы с появлением планшетных компьютеров и современных планшетов для детей возникает закономерный вопрос: «</w:t>
      </w:r>
      <w:r w:rsidRPr="00794BBA">
        <w:rPr>
          <w:rFonts w:ascii="Times New Roman" w:hAnsi="Times New Roman" w:cs="Times New Roman"/>
          <w:b/>
          <w:sz w:val="28"/>
          <w:szCs w:val="28"/>
        </w:rPr>
        <w:t>Детский планшет – это друг или враг для ребёнка»?</w:t>
      </w:r>
      <w:r>
        <w:rPr>
          <w:rFonts w:ascii="Times New Roman" w:hAnsi="Times New Roman" w:cs="Times New Roman"/>
          <w:sz w:val="28"/>
          <w:szCs w:val="28"/>
        </w:rPr>
        <w:t xml:space="preserve"> </w:t>
      </w:r>
    </w:p>
    <w:p w:rsidR="005029FB" w:rsidRDefault="005029FB"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Действительно, наряду с положительными качествами планшета, связанными с облегчением обучающих действий для педагогов и родителей, есть и отрицательные: психологические перегрузки, излишнее напряжение для глаз ребёнка, угроза превращения ребёнка в «</w:t>
      </w:r>
      <w:proofErr w:type="spellStart"/>
      <w:r>
        <w:rPr>
          <w:rFonts w:ascii="Times New Roman" w:hAnsi="Times New Roman" w:cs="Times New Roman"/>
          <w:sz w:val="28"/>
          <w:szCs w:val="28"/>
        </w:rPr>
        <w:t>игромана</w:t>
      </w:r>
      <w:proofErr w:type="spellEnd"/>
      <w:r>
        <w:rPr>
          <w:rFonts w:ascii="Times New Roman" w:hAnsi="Times New Roman" w:cs="Times New Roman"/>
          <w:sz w:val="28"/>
          <w:szCs w:val="28"/>
        </w:rPr>
        <w:t>» и ряд других.</w:t>
      </w:r>
    </w:p>
    <w:p w:rsidR="00F569A0" w:rsidRDefault="00F569A0"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написания настоящей статьи является ответ на </w:t>
      </w:r>
      <w:r w:rsidR="00794BBA">
        <w:rPr>
          <w:rFonts w:ascii="Times New Roman" w:hAnsi="Times New Roman" w:cs="Times New Roman"/>
          <w:sz w:val="28"/>
          <w:szCs w:val="28"/>
        </w:rPr>
        <w:t>поставленный выше весьма</w:t>
      </w:r>
      <w:r>
        <w:rPr>
          <w:rFonts w:ascii="Times New Roman" w:hAnsi="Times New Roman" w:cs="Times New Roman"/>
          <w:sz w:val="28"/>
          <w:szCs w:val="28"/>
        </w:rPr>
        <w:t xml:space="preserve"> насущный вопрос.</w:t>
      </w:r>
    </w:p>
    <w:p w:rsidR="00DD6159" w:rsidRDefault="00DD1B72" w:rsidP="005029FB">
      <w:pPr>
        <w:spacing w:after="0" w:line="240" w:lineRule="auto"/>
        <w:ind w:firstLine="708"/>
        <w:jc w:val="both"/>
        <w:rPr>
          <w:rFonts w:ascii="Times New Roman" w:hAnsi="Times New Roman" w:cs="Times New Roman"/>
          <w:sz w:val="28"/>
          <w:szCs w:val="28"/>
        </w:rPr>
      </w:pPr>
      <w:r w:rsidRPr="00DD6159">
        <w:rPr>
          <w:rFonts w:ascii="Times New Roman" w:hAnsi="Times New Roman" w:cs="Times New Roman"/>
          <w:b/>
          <w:sz w:val="28"/>
          <w:szCs w:val="28"/>
        </w:rPr>
        <w:t>Во-первых</w:t>
      </w:r>
      <w:r>
        <w:rPr>
          <w:rFonts w:ascii="Times New Roman" w:hAnsi="Times New Roman" w:cs="Times New Roman"/>
          <w:sz w:val="28"/>
          <w:szCs w:val="28"/>
        </w:rPr>
        <w:t>, при покупке детского планшетного компьютера необходимо помнить, что п</w:t>
      </w:r>
      <w:r w:rsidR="00797DB3">
        <w:rPr>
          <w:rFonts w:ascii="Times New Roman" w:hAnsi="Times New Roman" w:cs="Times New Roman"/>
          <w:sz w:val="28"/>
          <w:szCs w:val="28"/>
        </w:rPr>
        <w:t>риобретать</w:t>
      </w:r>
      <w:r>
        <w:rPr>
          <w:rFonts w:ascii="Times New Roman" w:hAnsi="Times New Roman" w:cs="Times New Roman"/>
          <w:sz w:val="28"/>
          <w:szCs w:val="28"/>
        </w:rPr>
        <w:t xml:space="preserve"> нужно хорошую со</w:t>
      </w:r>
      <w:r w:rsidR="00603A0E">
        <w:rPr>
          <w:rFonts w:ascii="Times New Roman" w:hAnsi="Times New Roman" w:cs="Times New Roman"/>
          <w:sz w:val="28"/>
          <w:szCs w:val="28"/>
        </w:rPr>
        <w:t xml:space="preserve">временную технику с экраном, </w:t>
      </w:r>
      <w:proofErr w:type="gramStart"/>
      <w:r w:rsidR="00603A0E">
        <w:rPr>
          <w:rFonts w:ascii="Times New Roman" w:hAnsi="Times New Roman" w:cs="Times New Roman"/>
          <w:sz w:val="28"/>
          <w:szCs w:val="28"/>
        </w:rPr>
        <w:t>защ</w:t>
      </w:r>
      <w:r>
        <w:rPr>
          <w:rFonts w:ascii="Times New Roman" w:hAnsi="Times New Roman" w:cs="Times New Roman"/>
          <w:sz w:val="28"/>
          <w:szCs w:val="28"/>
        </w:rPr>
        <w:t>ищающем</w:t>
      </w:r>
      <w:proofErr w:type="gramEnd"/>
      <w:r>
        <w:rPr>
          <w:rFonts w:ascii="Times New Roman" w:hAnsi="Times New Roman" w:cs="Times New Roman"/>
          <w:sz w:val="28"/>
          <w:szCs w:val="28"/>
        </w:rPr>
        <w:t xml:space="preserve"> глаза ребёнка</w:t>
      </w:r>
      <w:r w:rsidR="00DD6159">
        <w:rPr>
          <w:rFonts w:ascii="Times New Roman" w:hAnsi="Times New Roman" w:cs="Times New Roman"/>
          <w:sz w:val="28"/>
          <w:szCs w:val="28"/>
        </w:rPr>
        <w:t>,</w:t>
      </w:r>
      <w:r>
        <w:rPr>
          <w:rFonts w:ascii="Times New Roman" w:hAnsi="Times New Roman" w:cs="Times New Roman"/>
          <w:sz w:val="28"/>
          <w:szCs w:val="28"/>
        </w:rPr>
        <w:t xml:space="preserve"> </w:t>
      </w:r>
      <w:r w:rsidR="00797DB3">
        <w:rPr>
          <w:rFonts w:ascii="Times New Roman" w:hAnsi="Times New Roman" w:cs="Times New Roman"/>
          <w:sz w:val="28"/>
          <w:szCs w:val="28"/>
        </w:rPr>
        <w:t>известных</w:t>
      </w:r>
      <w:r w:rsidR="00DD6159">
        <w:rPr>
          <w:rFonts w:ascii="Times New Roman" w:hAnsi="Times New Roman" w:cs="Times New Roman"/>
          <w:sz w:val="28"/>
          <w:szCs w:val="28"/>
        </w:rPr>
        <w:t xml:space="preserve"> фирм – производителей. Экономия денег при покупке </w:t>
      </w:r>
      <w:r w:rsidR="00797DB3">
        <w:rPr>
          <w:rFonts w:ascii="Times New Roman" w:hAnsi="Times New Roman" w:cs="Times New Roman"/>
          <w:sz w:val="28"/>
          <w:szCs w:val="28"/>
        </w:rPr>
        <w:t xml:space="preserve">дешёвой и непроверенной временем техники </w:t>
      </w:r>
      <w:r w:rsidR="00DD6159">
        <w:rPr>
          <w:rFonts w:ascii="Times New Roman" w:hAnsi="Times New Roman" w:cs="Times New Roman"/>
          <w:sz w:val="28"/>
          <w:szCs w:val="28"/>
        </w:rPr>
        <w:t xml:space="preserve">может впоследствии превратиться в </w:t>
      </w:r>
      <w:proofErr w:type="gramStart"/>
      <w:r w:rsidR="00DD6159">
        <w:rPr>
          <w:rFonts w:ascii="Times New Roman" w:hAnsi="Times New Roman" w:cs="Times New Roman"/>
          <w:sz w:val="28"/>
          <w:szCs w:val="28"/>
        </w:rPr>
        <w:t>намного большие</w:t>
      </w:r>
      <w:proofErr w:type="gramEnd"/>
      <w:r w:rsidR="00DD6159">
        <w:rPr>
          <w:rFonts w:ascii="Times New Roman" w:hAnsi="Times New Roman" w:cs="Times New Roman"/>
          <w:sz w:val="28"/>
          <w:szCs w:val="28"/>
        </w:rPr>
        <w:t xml:space="preserve"> расходы на лечение ребёнка, не говоря уже о вреде, причинённом его здоровью.</w:t>
      </w:r>
    </w:p>
    <w:p w:rsidR="00DD6159" w:rsidRDefault="00DD6159" w:rsidP="005029FB">
      <w:pPr>
        <w:spacing w:after="0" w:line="240" w:lineRule="auto"/>
        <w:ind w:firstLine="708"/>
        <w:jc w:val="both"/>
        <w:rPr>
          <w:rFonts w:ascii="Times New Roman" w:hAnsi="Times New Roman" w:cs="Times New Roman"/>
          <w:sz w:val="28"/>
          <w:szCs w:val="28"/>
        </w:rPr>
      </w:pPr>
      <w:r w:rsidRPr="00DD6159">
        <w:rPr>
          <w:rFonts w:ascii="Times New Roman" w:hAnsi="Times New Roman" w:cs="Times New Roman"/>
          <w:b/>
          <w:sz w:val="28"/>
          <w:szCs w:val="28"/>
        </w:rPr>
        <w:t>Во – вторых</w:t>
      </w:r>
      <w:r>
        <w:rPr>
          <w:rFonts w:ascii="Times New Roman" w:hAnsi="Times New Roman" w:cs="Times New Roman"/>
          <w:sz w:val="28"/>
          <w:szCs w:val="28"/>
        </w:rPr>
        <w:t>, необходимы консультации врача – невропатолога. К каждому ребёнку необходим индивидуальный подход, но, в общем и целом, рекомендации врачей выглядят следующим образом.</w:t>
      </w:r>
    </w:p>
    <w:p w:rsidR="00DD6159" w:rsidRPr="00DD6159" w:rsidRDefault="00DD6159" w:rsidP="00DD6159">
      <w:pPr>
        <w:pStyle w:val="a3"/>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D6159">
        <w:rPr>
          <w:rFonts w:ascii="Times New Roman" w:eastAsia="Times New Roman" w:hAnsi="Times New Roman" w:cs="Times New Roman"/>
          <w:iCs/>
          <w:color w:val="000000"/>
          <w:sz w:val="28"/>
          <w:szCs w:val="28"/>
          <w:lang w:eastAsia="ru-RU"/>
        </w:rPr>
        <w:lastRenderedPageBreak/>
        <w:t>Детские приложения для</w:t>
      </w:r>
      <w:r>
        <w:rPr>
          <w:rFonts w:ascii="Times New Roman" w:eastAsia="Times New Roman" w:hAnsi="Times New Roman" w:cs="Times New Roman"/>
          <w:iCs/>
          <w:color w:val="000000"/>
          <w:sz w:val="28"/>
          <w:szCs w:val="28"/>
          <w:lang w:eastAsia="ru-RU"/>
        </w:rPr>
        <w:t xml:space="preserve"> планшетных компьютеров</w:t>
      </w:r>
      <w:r w:rsidRPr="00DD6159">
        <w:rPr>
          <w:rFonts w:ascii="Times New Roman" w:eastAsia="Times New Roman" w:hAnsi="Times New Roman" w:cs="Times New Roman"/>
          <w:iCs/>
          <w:color w:val="000000"/>
          <w:sz w:val="28"/>
          <w:szCs w:val="28"/>
          <w:lang w:eastAsia="ru-RU"/>
        </w:rPr>
        <w:t>, безусловно, полезны для развития ребенка.</w:t>
      </w:r>
    </w:p>
    <w:p w:rsidR="00DD6159" w:rsidRPr="00DD6159" w:rsidRDefault="00DD6159" w:rsidP="00DD6159">
      <w:pPr>
        <w:pStyle w:val="a3"/>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D6159">
        <w:rPr>
          <w:rFonts w:ascii="Times New Roman" w:eastAsia="Times New Roman" w:hAnsi="Times New Roman" w:cs="Times New Roman"/>
          <w:iCs/>
          <w:color w:val="000000"/>
          <w:sz w:val="28"/>
          <w:szCs w:val="28"/>
          <w:lang w:eastAsia="ru-RU"/>
        </w:rPr>
        <w:t>Необходимо соблюдать график "игровых сессий". Рекомендация следующая - 30-45 минут в день, при этом желательно разделять их по времени на 10-20 минут</w:t>
      </w:r>
      <w:r>
        <w:rPr>
          <w:rFonts w:ascii="Times New Roman" w:eastAsia="Times New Roman" w:hAnsi="Times New Roman" w:cs="Times New Roman"/>
          <w:iCs/>
          <w:color w:val="000000"/>
          <w:sz w:val="28"/>
          <w:szCs w:val="28"/>
          <w:lang w:eastAsia="ru-RU"/>
        </w:rPr>
        <w:t>.</w:t>
      </w:r>
    </w:p>
    <w:p w:rsidR="00DD6159" w:rsidRPr="00DD6159" w:rsidRDefault="00DD6159" w:rsidP="00DD6159">
      <w:pPr>
        <w:pStyle w:val="a3"/>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D6159">
        <w:rPr>
          <w:rFonts w:ascii="Times New Roman" w:eastAsia="Times New Roman" w:hAnsi="Times New Roman" w:cs="Times New Roman"/>
          <w:iCs/>
          <w:color w:val="000000"/>
          <w:sz w:val="28"/>
          <w:szCs w:val="28"/>
          <w:lang w:eastAsia="ru-RU"/>
        </w:rPr>
        <w:t>В критичных случаях - например, долгая поездка на автомобиле или какие-то стрессовые ситуации (с очередями, самолетами и так далее) - можно отступать от такого графика. Лучше чтобы ребенок успокоился, благодаря знакомой игрушке</w:t>
      </w:r>
      <w:r w:rsidR="00B0383D">
        <w:rPr>
          <w:rFonts w:ascii="Times New Roman" w:eastAsia="Times New Roman" w:hAnsi="Times New Roman" w:cs="Times New Roman"/>
          <w:iCs/>
          <w:color w:val="000000"/>
          <w:sz w:val="28"/>
          <w:szCs w:val="28"/>
          <w:lang w:eastAsia="ru-RU"/>
        </w:rPr>
        <w:t xml:space="preserve"> и её </w:t>
      </w:r>
      <w:r w:rsidRPr="00DD6159">
        <w:rPr>
          <w:rFonts w:ascii="Times New Roman" w:eastAsia="Times New Roman" w:hAnsi="Times New Roman" w:cs="Times New Roman"/>
          <w:iCs/>
          <w:color w:val="000000"/>
          <w:sz w:val="28"/>
          <w:szCs w:val="28"/>
          <w:lang w:eastAsia="ru-RU"/>
        </w:rPr>
        <w:t>персонажам, чем испытывал стресс от резкой смены окружения</w:t>
      </w:r>
    </w:p>
    <w:p w:rsidR="00DD6159" w:rsidRPr="00DD6159" w:rsidRDefault="00DD6159" w:rsidP="00DD6159">
      <w:pPr>
        <w:pStyle w:val="a3"/>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D6159">
        <w:rPr>
          <w:rFonts w:ascii="Times New Roman" w:eastAsia="Times New Roman" w:hAnsi="Times New Roman" w:cs="Times New Roman"/>
          <w:iCs/>
          <w:color w:val="000000"/>
          <w:sz w:val="28"/>
          <w:szCs w:val="28"/>
          <w:lang w:eastAsia="ru-RU"/>
        </w:rPr>
        <w:t>Все хорошо в меру. Здравый смысл родителей всегда подскажет, что</w:t>
      </w:r>
      <w:r>
        <w:rPr>
          <w:rFonts w:ascii="Times New Roman" w:eastAsia="Times New Roman" w:hAnsi="Times New Roman" w:cs="Times New Roman"/>
          <w:iCs/>
          <w:color w:val="000000"/>
          <w:sz w:val="28"/>
          <w:szCs w:val="28"/>
          <w:lang w:eastAsia="ru-RU"/>
        </w:rPr>
        <w:t xml:space="preserve"> нужно делать. Лучше всего чередовать игры и работы, например по рисованию, на компьютере и на бумаге. Это приучит ребёнка к разнообразию и объединит в его сознании реальный и виртуальный мир.</w:t>
      </w:r>
    </w:p>
    <w:p w:rsidR="004410C0" w:rsidRDefault="00DD6159" w:rsidP="00BA4462">
      <w:pPr>
        <w:pStyle w:val="a3"/>
        <w:spacing w:before="100" w:beforeAutospacing="1" w:after="100" w:afterAutospacing="1" w:line="240" w:lineRule="auto"/>
        <w:ind w:left="0"/>
        <w:jc w:val="both"/>
        <w:rPr>
          <w:rFonts w:ascii="Times New Roman" w:hAnsi="Times New Roman" w:cs="Times New Roman"/>
          <w:color w:val="000000"/>
          <w:sz w:val="28"/>
          <w:szCs w:val="28"/>
          <w:shd w:val="clear" w:color="auto" w:fill="FFFFFF"/>
        </w:rPr>
      </w:pPr>
      <w:r w:rsidRPr="00DD6159">
        <w:rPr>
          <w:rFonts w:ascii="Times New Roman" w:eastAsia="Times New Roman" w:hAnsi="Times New Roman" w:cs="Times New Roman"/>
          <w:iCs/>
          <w:color w:val="000000"/>
          <w:sz w:val="28"/>
          <w:szCs w:val="28"/>
          <w:lang w:eastAsia="ru-RU"/>
        </w:rPr>
        <w:br/>
      </w:r>
      <w:r w:rsidRPr="00BA4462">
        <w:rPr>
          <w:rFonts w:ascii="Times New Roman" w:eastAsia="Times New Roman" w:hAnsi="Times New Roman" w:cs="Times New Roman"/>
          <w:b/>
          <w:color w:val="000000"/>
          <w:sz w:val="28"/>
          <w:szCs w:val="28"/>
          <w:lang w:eastAsia="ru-RU"/>
        </w:rPr>
        <w:t>В – третьих</w:t>
      </w:r>
      <w:r w:rsidRPr="00DD6159">
        <w:rPr>
          <w:rFonts w:ascii="Times New Roman" w:eastAsia="Times New Roman" w:hAnsi="Times New Roman" w:cs="Times New Roman"/>
          <w:color w:val="000000"/>
          <w:sz w:val="28"/>
          <w:szCs w:val="28"/>
          <w:lang w:eastAsia="ru-RU"/>
        </w:rPr>
        <w:t xml:space="preserve">, </w:t>
      </w:r>
      <w:r w:rsidR="00BA4462">
        <w:rPr>
          <w:rFonts w:ascii="Times New Roman" w:eastAsia="Times New Roman" w:hAnsi="Times New Roman" w:cs="Times New Roman"/>
          <w:color w:val="000000"/>
          <w:sz w:val="28"/>
          <w:szCs w:val="28"/>
          <w:lang w:eastAsia="ru-RU"/>
        </w:rPr>
        <w:t xml:space="preserve">совершенно понятно, что современным </w:t>
      </w:r>
      <w:r w:rsidRPr="00DD6159">
        <w:rPr>
          <w:rFonts w:ascii="Times New Roman" w:hAnsi="Times New Roman" w:cs="Times New Roman"/>
          <w:color w:val="000000"/>
          <w:sz w:val="28"/>
          <w:szCs w:val="28"/>
          <w:shd w:val="clear" w:color="auto" w:fill="FFFFFF"/>
        </w:rPr>
        <w:t>детям необходимо гораздо больше информации, чем</w:t>
      </w:r>
      <w:r w:rsidR="00BA4462">
        <w:rPr>
          <w:rFonts w:ascii="Times New Roman" w:hAnsi="Times New Roman" w:cs="Times New Roman"/>
          <w:color w:val="000000"/>
          <w:sz w:val="28"/>
          <w:szCs w:val="28"/>
          <w:shd w:val="clear" w:color="auto" w:fill="FFFFFF"/>
        </w:rPr>
        <w:t xml:space="preserve"> ранее их родителям. Здесь немаловажную роль играет технический прогресс, отличающий современный мир от того, который был четверть века назад, не говоря уже о более давних сроках. Если ранее цена компьютера была вдвое выше современного на тот момент автомобиля, то ныне покупка планшетного компьютера – не есть проблема даже для семей с небольшим достатком. </w:t>
      </w:r>
      <w:proofErr w:type="spellStart"/>
      <w:r w:rsidR="00841098">
        <w:rPr>
          <w:rFonts w:ascii="Times New Roman" w:hAnsi="Times New Roman" w:cs="Times New Roman"/>
          <w:color w:val="000000"/>
          <w:sz w:val="28"/>
          <w:szCs w:val="28"/>
          <w:shd w:val="clear" w:color="auto" w:fill="FFFFFF"/>
        </w:rPr>
        <w:t>Ирая</w:t>
      </w:r>
      <w:proofErr w:type="spellEnd"/>
      <w:r w:rsidR="00BA4462">
        <w:rPr>
          <w:rFonts w:ascii="Times New Roman" w:hAnsi="Times New Roman" w:cs="Times New Roman"/>
          <w:color w:val="000000"/>
          <w:sz w:val="28"/>
          <w:szCs w:val="28"/>
          <w:shd w:val="clear" w:color="auto" w:fill="FFFFFF"/>
        </w:rPr>
        <w:t>, р</w:t>
      </w:r>
      <w:r w:rsidRPr="00DD6159">
        <w:rPr>
          <w:rFonts w:ascii="Times New Roman" w:hAnsi="Times New Roman" w:cs="Times New Roman"/>
          <w:color w:val="000000"/>
          <w:sz w:val="28"/>
          <w:szCs w:val="28"/>
          <w:shd w:val="clear" w:color="auto" w:fill="FFFFFF"/>
        </w:rPr>
        <w:t>азвиваясь, п</w:t>
      </w:r>
      <w:r w:rsidR="00BA4462">
        <w:rPr>
          <w:rFonts w:ascii="Times New Roman" w:hAnsi="Times New Roman" w:cs="Times New Roman"/>
          <w:color w:val="000000"/>
          <w:sz w:val="28"/>
          <w:szCs w:val="28"/>
          <w:shd w:val="clear" w:color="auto" w:fill="FFFFFF"/>
        </w:rPr>
        <w:t>ринимая самостоятельные решения при пользовании планшетом,</w:t>
      </w:r>
      <w:r w:rsidRPr="00DD6159">
        <w:rPr>
          <w:rFonts w:ascii="Times New Roman" w:hAnsi="Times New Roman" w:cs="Times New Roman"/>
          <w:color w:val="000000"/>
          <w:sz w:val="28"/>
          <w:szCs w:val="28"/>
          <w:shd w:val="clear" w:color="auto" w:fill="FFFFFF"/>
        </w:rPr>
        <w:t xml:space="preserve"> ребенок становится более ответственным, грамотным и собранным. Ведь</w:t>
      </w:r>
      <w:r w:rsidR="00B0383D">
        <w:rPr>
          <w:rFonts w:ascii="Times New Roman" w:hAnsi="Times New Roman" w:cs="Times New Roman"/>
          <w:color w:val="000000"/>
          <w:sz w:val="28"/>
          <w:szCs w:val="28"/>
          <w:shd w:val="clear" w:color="auto" w:fill="FFFFFF"/>
        </w:rPr>
        <w:t>,</w:t>
      </w:r>
      <w:r w:rsidRPr="00DD6159">
        <w:rPr>
          <w:rFonts w:ascii="Times New Roman" w:hAnsi="Times New Roman" w:cs="Times New Roman"/>
          <w:color w:val="000000"/>
          <w:sz w:val="28"/>
          <w:szCs w:val="28"/>
          <w:shd w:val="clear" w:color="auto" w:fill="FFFFFF"/>
        </w:rPr>
        <w:t xml:space="preserve"> чтобы дойти до определенного уровня в практически любой популярной игре, необходимо иметь не только логику и интуицию, но и способность просчитать несколько ходов противника наперед. То есть сегодня планшет влияет на  детей, как в свое время на </w:t>
      </w:r>
      <w:r w:rsidR="00BA4462">
        <w:rPr>
          <w:rFonts w:ascii="Times New Roman" w:hAnsi="Times New Roman" w:cs="Times New Roman"/>
          <w:color w:val="000000"/>
          <w:sz w:val="28"/>
          <w:szCs w:val="28"/>
          <w:shd w:val="clear" w:color="auto" w:fill="FFFFFF"/>
        </w:rPr>
        <w:t>их родителей</w:t>
      </w:r>
      <w:r w:rsidRPr="00DD6159">
        <w:rPr>
          <w:rFonts w:ascii="Times New Roman" w:hAnsi="Times New Roman" w:cs="Times New Roman"/>
          <w:color w:val="000000"/>
          <w:sz w:val="28"/>
          <w:szCs w:val="28"/>
          <w:shd w:val="clear" w:color="auto" w:fill="FFFFFF"/>
        </w:rPr>
        <w:t xml:space="preserve"> влияли шаш</w:t>
      </w:r>
      <w:r w:rsidR="00BA4462">
        <w:rPr>
          <w:rFonts w:ascii="Times New Roman" w:hAnsi="Times New Roman" w:cs="Times New Roman"/>
          <w:color w:val="000000"/>
          <w:sz w:val="28"/>
          <w:szCs w:val="28"/>
          <w:shd w:val="clear" w:color="auto" w:fill="FFFFFF"/>
        </w:rPr>
        <w:t>ки, шахматы</w:t>
      </w:r>
      <w:r w:rsidR="00B0383D">
        <w:rPr>
          <w:rFonts w:ascii="Times New Roman" w:hAnsi="Times New Roman" w:cs="Times New Roman"/>
          <w:color w:val="000000"/>
          <w:sz w:val="28"/>
          <w:szCs w:val="28"/>
          <w:shd w:val="clear" w:color="auto" w:fill="FFFFFF"/>
        </w:rPr>
        <w:t xml:space="preserve"> </w:t>
      </w:r>
      <w:r w:rsidR="00BA4462">
        <w:rPr>
          <w:rFonts w:ascii="Times New Roman" w:hAnsi="Times New Roman" w:cs="Times New Roman"/>
          <w:color w:val="000000"/>
          <w:sz w:val="28"/>
          <w:szCs w:val="28"/>
          <w:shd w:val="clear" w:color="auto" w:fill="FFFFFF"/>
        </w:rPr>
        <w:t xml:space="preserve"> и другие логические игры</w:t>
      </w:r>
      <w:r w:rsidRPr="00DD6159">
        <w:rPr>
          <w:rFonts w:ascii="Times New Roman" w:hAnsi="Times New Roman" w:cs="Times New Roman"/>
          <w:color w:val="000000"/>
          <w:sz w:val="28"/>
          <w:szCs w:val="28"/>
          <w:shd w:val="clear" w:color="auto" w:fill="FFFFFF"/>
        </w:rPr>
        <w:t xml:space="preserve">. </w:t>
      </w:r>
      <w:r w:rsidR="004410C0">
        <w:rPr>
          <w:rFonts w:ascii="Times New Roman" w:hAnsi="Times New Roman" w:cs="Times New Roman"/>
          <w:color w:val="000000"/>
          <w:sz w:val="28"/>
          <w:szCs w:val="28"/>
          <w:shd w:val="clear" w:color="auto" w:fill="FFFFFF"/>
        </w:rPr>
        <w:t>Между тем, нельзя старые игры сбрасывать со счетов. Ребёнок может играть в те же шашки и шахматы, пользуясь компьютерными программами, среди которых есть весьма серьёзный уровень, который даже не всякому взрослому по плечу, а потом, играя со своими сверстниками, отрабатывать полученные при работе с планшетным компьютером навыки в классической форме игры.</w:t>
      </w:r>
    </w:p>
    <w:p w:rsidR="00CE25B5" w:rsidRDefault="004410C0"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61510E">
        <w:rPr>
          <w:rFonts w:ascii="Times New Roman" w:hAnsi="Times New Roman" w:cs="Times New Roman"/>
          <w:b/>
          <w:color w:val="000000"/>
          <w:sz w:val="28"/>
          <w:szCs w:val="28"/>
          <w:shd w:val="clear" w:color="auto" w:fill="FFFFFF"/>
        </w:rPr>
        <w:t>В – четвёртых</w:t>
      </w:r>
      <w:r>
        <w:rPr>
          <w:rFonts w:ascii="Times New Roman" w:hAnsi="Times New Roman" w:cs="Times New Roman"/>
          <w:color w:val="000000"/>
          <w:sz w:val="28"/>
          <w:szCs w:val="28"/>
          <w:shd w:val="clear" w:color="auto" w:fill="FFFFFF"/>
        </w:rPr>
        <w:t xml:space="preserve">, Нельзя сбрасывать со счетов пользу планшетного компьютера при изучении ребёнком иностранных языков, столь необходимых в современной жизни. </w:t>
      </w:r>
    </w:p>
    <w:p w:rsidR="00702963" w:rsidRDefault="00702963"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702963">
        <w:rPr>
          <w:rFonts w:ascii="Times New Roman" w:hAnsi="Times New Roman" w:cs="Times New Roman"/>
          <w:b/>
          <w:color w:val="000000"/>
          <w:sz w:val="28"/>
          <w:szCs w:val="28"/>
          <w:shd w:val="clear" w:color="auto" w:fill="FFFFFF"/>
        </w:rPr>
        <w:t xml:space="preserve">Приведём обзор некоторых </w:t>
      </w:r>
      <w:r w:rsidR="00841098">
        <w:rPr>
          <w:rFonts w:ascii="Times New Roman" w:hAnsi="Times New Roman" w:cs="Times New Roman"/>
          <w:b/>
          <w:color w:val="000000"/>
          <w:sz w:val="28"/>
          <w:szCs w:val="28"/>
          <w:shd w:val="clear" w:color="auto" w:fill="FFFFFF"/>
        </w:rPr>
        <w:t xml:space="preserve">бесплатных </w:t>
      </w:r>
      <w:r w:rsidRPr="00702963">
        <w:rPr>
          <w:rFonts w:ascii="Times New Roman" w:hAnsi="Times New Roman" w:cs="Times New Roman"/>
          <w:b/>
          <w:color w:val="000000"/>
          <w:sz w:val="28"/>
          <w:szCs w:val="28"/>
          <w:shd w:val="clear" w:color="auto" w:fill="FFFFFF"/>
        </w:rPr>
        <w:t>развивающих игр</w:t>
      </w:r>
      <w:r>
        <w:rPr>
          <w:rFonts w:ascii="Times New Roman" w:hAnsi="Times New Roman" w:cs="Times New Roman"/>
          <w:color w:val="000000"/>
          <w:sz w:val="28"/>
          <w:szCs w:val="28"/>
          <w:shd w:val="clear" w:color="auto" w:fill="FFFFFF"/>
        </w:rPr>
        <w:t xml:space="preserve">, легко доступных в Интернете для операционных систем </w:t>
      </w:r>
      <w:r w:rsidRPr="0070296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класса </w:t>
      </w:r>
      <w:proofErr w:type="gramStart"/>
      <w:r>
        <w:rPr>
          <w:rFonts w:ascii="Times New Roman" w:hAnsi="Times New Roman" w:cs="Times New Roman"/>
          <w:color w:val="000000"/>
          <w:sz w:val="28"/>
          <w:szCs w:val="28"/>
          <w:shd w:val="clear" w:color="auto" w:fill="FFFFFF"/>
        </w:rPr>
        <w:t>А</w:t>
      </w:r>
      <w:proofErr w:type="spellStart"/>
      <w:proofErr w:type="gramEnd"/>
      <w:r>
        <w:rPr>
          <w:rFonts w:ascii="Times New Roman" w:hAnsi="Times New Roman" w:cs="Times New Roman"/>
          <w:color w:val="000000"/>
          <w:sz w:val="28"/>
          <w:szCs w:val="28"/>
          <w:shd w:val="clear" w:color="auto" w:fill="FFFFFF"/>
          <w:lang w:val="en-US"/>
        </w:rPr>
        <w:t>ndroide</w:t>
      </w:r>
      <w:proofErr w:type="spellEnd"/>
      <w:r w:rsidR="00841098">
        <w:rPr>
          <w:rFonts w:ascii="Times New Roman" w:hAnsi="Times New Roman" w:cs="Times New Roman"/>
          <w:color w:val="000000"/>
          <w:sz w:val="28"/>
          <w:szCs w:val="28"/>
          <w:shd w:val="clear" w:color="auto" w:fill="FFFFFF"/>
        </w:rPr>
        <w:t xml:space="preserve"> и др</w:t>
      </w:r>
      <w:r>
        <w:rPr>
          <w:rFonts w:ascii="Times New Roman" w:hAnsi="Times New Roman" w:cs="Times New Roman"/>
          <w:color w:val="000000"/>
          <w:sz w:val="28"/>
          <w:szCs w:val="28"/>
          <w:shd w:val="clear" w:color="auto" w:fill="FFFFFF"/>
        </w:rPr>
        <w:t>.</w:t>
      </w:r>
    </w:p>
    <w:p w:rsidR="00841098" w:rsidRDefault="00841098"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841098">
        <w:rPr>
          <w:rFonts w:ascii="Times New Roman" w:hAnsi="Times New Roman" w:cs="Times New Roman"/>
          <w:color w:val="000000"/>
          <w:sz w:val="28"/>
          <w:szCs w:val="28"/>
          <w:shd w:val="clear" w:color="auto" w:fill="FFFFFF"/>
        </w:rPr>
        <w:t>1.</w:t>
      </w:r>
      <w:r w:rsidRPr="00841098">
        <w:rPr>
          <w:rFonts w:ascii="Times New Roman" w:hAnsi="Times New Roman" w:cs="Times New Roman"/>
          <w:color w:val="000000"/>
          <w:sz w:val="28"/>
          <w:szCs w:val="28"/>
          <w:shd w:val="clear" w:color="auto" w:fill="FFFFFF"/>
        </w:rPr>
        <w:tab/>
        <w:t>Мозаика HD</w:t>
      </w:r>
    </w:p>
    <w:p w:rsidR="00702963" w:rsidRPr="00702963" w:rsidRDefault="00841098" w:rsidP="00702963">
      <w:pPr>
        <w:pStyle w:val="a3"/>
        <w:spacing w:before="100" w:beforeAutospacing="1" w:after="100" w:afterAutospacing="1" w:line="240" w:lineRule="auto"/>
        <w:ind w:left="1068"/>
        <w:jc w:val="both"/>
        <w:rPr>
          <w:rFonts w:ascii="Times New Roman" w:hAnsi="Times New Roman" w:cs="Times New Roman"/>
          <w:color w:val="000000"/>
          <w:sz w:val="28"/>
          <w:szCs w:val="28"/>
          <w:shd w:val="clear" w:color="auto" w:fill="FFFFFF"/>
        </w:rPr>
      </w:pPr>
      <w:r w:rsidRPr="00702963">
        <w:rPr>
          <w:rFonts w:ascii="Times New Roman" w:eastAsia="Times New Roman" w:hAnsi="Times New Roman" w:cs="Times New Roman"/>
          <w:noProof/>
          <w:color w:val="000000"/>
          <w:sz w:val="24"/>
          <w:szCs w:val="24"/>
          <w:lang w:eastAsia="ru-RU"/>
        </w:rPr>
        <w:lastRenderedPageBreak/>
        <w:drawing>
          <wp:inline distT="0" distB="0" distL="0" distR="0">
            <wp:extent cx="2543175" cy="1959496"/>
            <wp:effectExtent l="19050" t="0" r="9525" b="0"/>
            <wp:docPr id="2" name="Рисунок 11" descr="http://www.exler.ru/likbez/images/06-06-2012/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xler.ru/likbez/images/06-06-2012/IMG_0341.jpg"/>
                    <pic:cNvPicPr>
                      <a:picLocks noChangeAspect="1" noChangeArrowheads="1"/>
                    </pic:cNvPicPr>
                  </pic:nvPicPr>
                  <pic:blipFill>
                    <a:blip r:embed="rId7" cstate="print"/>
                    <a:srcRect/>
                    <a:stretch>
                      <a:fillRect/>
                    </a:stretch>
                  </pic:blipFill>
                  <pic:spPr bwMode="auto">
                    <a:xfrm>
                      <a:off x="0" y="0"/>
                      <a:ext cx="2540907" cy="1957748"/>
                    </a:xfrm>
                    <a:prstGeom prst="rect">
                      <a:avLst/>
                    </a:prstGeom>
                    <a:noFill/>
                    <a:ln w="9525">
                      <a:noFill/>
                      <a:miter lim="800000"/>
                      <a:headEnd/>
                      <a:tailEnd/>
                    </a:ln>
                  </pic:spPr>
                </pic:pic>
              </a:graphicData>
            </a:graphic>
          </wp:inline>
        </w:drawing>
      </w:r>
      <w:r w:rsidRPr="00702963">
        <w:rPr>
          <w:rFonts w:ascii="Times New Roman" w:eastAsia="Times New Roman" w:hAnsi="Times New Roman" w:cs="Times New Roman"/>
          <w:noProof/>
          <w:color w:val="000000"/>
          <w:sz w:val="24"/>
          <w:szCs w:val="24"/>
          <w:lang w:eastAsia="ru-RU"/>
        </w:rPr>
        <w:drawing>
          <wp:inline distT="0" distB="0" distL="0" distR="0">
            <wp:extent cx="2616200" cy="1962150"/>
            <wp:effectExtent l="19050" t="0" r="0" b="0"/>
            <wp:docPr id="4" name="Рисунок 10" descr="http://www.exler.ru/likbez/images/06-06-2012/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ler.ru/likbez/images/06-06-2012/IMG_0340.jpg"/>
                    <pic:cNvPicPr>
                      <a:picLocks noChangeAspect="1" noChangeArrowheads="1"/>
                    </pic:cNvPicPr>
                  </pic:nvPicPr>
                  <pic:blipFill>
                    <a:blip r:embed="rId8" cstate="print"/>
                    <a:srcRect/>
                    <a:stretch>
                      <a:fillRect/>
                    </a:stretch>
                  </pic:blipFill>
                  <pic:spPr bwMode="auto">
                    <a:xfrm>
                      <a:off x="0" y="0"/>
                      <a:ext cx="2619679" cy="1964759"/>
                    </a:xfrm>
                    <a:prstGeom prst="rect">
                      <a:avLst/>
                    </a:prstGeom>
                    <a:noFill/>
                    <a:ln w="9525">
                      <a:noFill/>
                      <a:miter lim="800000"/>
                      <a:headEnd/>
                      <a:tailEnd/>
                    </a:ln>
                  </pic:spPr>
                </pic:pic>
              </a:graphicData>
            </a:graphic>
          </wp:inline>
        </w:drawing>
      </w:r>
      <w:r w:rsidRPr="00841098">
        <w:t xml:space="preserve"> </w:t>
      </w:r>
      <w:r w:rsidRPr="00841098">
        <w:rPr>
          <w:rFonts w:ascii="Times New Roman" w:hAnsi="Times New Roman" w:cs="Times New Roman"/>
          <w:color w:val="000000"/>
          <w:sz w:val="28"/>
          <w:szCs w:val="28"/>
          <w:shd w:val="clear" w:color="auto" w:fill="FFFFFF"/>
        </w:rPr>
        <w:t>Хорошая развивающая игрушка. Ребенок должен собирать готовую картинку из различных кубиков разных цветов. Также может сам рисовать картинки из кубиков.</w:t>
      </w:r>
    </w:p>
    <w:p w:rsidR="00702963" w:rsidRPr="00702963" w:rsidRDefault="00702963" w:rsidP="00702963">
      <w:pPr>
        <w:pStyle w:val="a3"/>
        <w:spacing w:before="100" w:beforeAutospacing="1" w:after="100" w:afterAutospacing="1" w:line="240" w:lineRule="auto"/>
        <w:ind w:left="1068"/>
        <w:jc w:val="both"/>
        <w:rPr>
          <w:rFonts w:ascii="Times New Roman" w:hAnsi="Times New Roman" w:cs="Times New Roman"/>
          <w:b/>
          <w:color w:val="000000"/>
          <w:sz w:val="28"/>
          <w:szCs w:val="28"/>
          <w:shd w:val="clear" w:color="auto" w:fill="FFFFFF"/>
        </w:rPr>
      </w:pPr>
    </w:p>
    <w:p w:rsidR="00702963" w:rsidRPr="00702963" w:rsidRDefault="00702963" w:rsidP="00702963">
      <w:pPr>
        <w:pStyle w:val="a3"/>
        <w:numPr>
          <w:ilvl w:val="0"/>
          <w:numId w:val="2"/>
        </w:numPr>
        <w:spacing w:before="100" w:beforeAutospacing="1" w:after="100" w:afterAutospacing="1"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Азбука </w:t>
      </w:r>
      <w:r>
        <w:rPr>
          <w:rFonts w:ascii="Times New Roman" w:hAnsi="Times New Roman" w:cs="Times New Roman"/>
          <w:b/>
          <w:color w:val="000000"/>
          <w:sz w:val="28"/>
          <w:szCs w:val="28"/>
          <w:shd w:val="clear" w:color="auto" w:fill="FFFFFF"/>
          <w:lang w:val="en-US"/>
        </w:rPr>
        <w:t>HD</w:t>
      </w:r>
    </w:p>
    <w:p w:rsidR="00702963" w:rsidRPr="00841098" w:rsidRDefault="00841098" w:rsidP="00702963">
      <w:pPr>
        <w:pStyle w:val="a3"/>
        <w:spacing w:before="100" w:beforeAutospacing="1" w:after="100" w:afterAutospacing="1" w:line="240" w:lineRule="auto"/>
        <w:ind w:left="1068"/>
        <w:jc w:val="both"/>
        <w:rPr>
          <w:rFonts w:ascii="Times New Roman" w:hAnsi="Times New Roman" w:cs="Times New Roman"/>
          <w:color w:val="000000"/>
          <w:sz w:val="28"/>
          <w:szCs w:val="28"/>
          <w:shd w:val="clear" w:color="auto" w:fill="FFFFFF"/>
        </w:rPr>
      </w:pPr>
      <w:r w:rsidRPr="00841098">
        <w:rPr>
          <w:rFonts w:ascii="Times New Roman" w:hAnsi="Times New Roman" w:cs="Times New Roman"/>
          <w:color w:val="000000"/>
          <w:sz w:val="28"/>
          <w:szCs w:val="28"/>
          <w:shd w:val="clear" w:color="auto" w:fill="FFFFFF"/>
        </w:rPr>
        <w:t>Игра поможет выучить буквы</w:t>
      </w:r>
    </w:p>
    <w:p w:rsidR="00702963" w:rsidRPr="00702963" w:rsidRDefault="00702963" w:rsidP="00702963">
      <w:pPr>
        <w:pStyle w:val="a3"/>
        <w:spacing w:before="100" w:beforeAutospacing="1" w:after="100" w:afterAutospacing="1" w:line="240" w:lineRule="auto"/>
        <w:ind w:left="1068"/>
        <w:jc w:val="both"/>
        <w:rPr>
          <w:rFonts w:ascii="Times New Roman" w:hAnsi="Times New Roman" w:cs="Times New Roman"/>
          <w:b/>
          <w:color w:val="000000"/>
          <w:sz w:val="28"/>
          <w:szCs w:val="28"/>
          <w:shd w:val="clear" w:color="auto" w:fill="FFFFFF"/>
        </w:rPr>
      </w:pPr>
    </w:p>
    <w:p w:rsidR="00702963" w:rsidRPr="00702963" w:rsidRDefault="00702963" w:rsidP="00702963">
      <w:pPr>
        <w:spacing w:before="100" w:beforeAutospacing="1" w:after="100" w:afterAutospacing="1" w:line="240" w:lineRule="auto"/>
        <w:jc w:val="both"/>
        <w:rPr>
          <w:rFonts w:ascii="Times New Roman" w:hAnsi="Times New Roman" w:cs="Times New Roman"/>
          <w:b/>
          <w:color w:val="000000"/>
          <w:sz w:val="28"/>
          <w:szCs w:val="28"/>
          <w:shd w:val="clear" w:color="auto" w:fill="FFFFFF"/>
        </w:rPr>
      </w:pPr>
      <w:r w:rsidRPr="00702963">
        <w:rPr>
          <w:rFonts w:ascii="Times New Roman" w:hAnsi="Times New Roman" w:cs="Times New Roman"/>
          <w:b/>
          <w:noProof/>
          <w:color w:val="000000"/>
          <w:sz w:val="28"/>
          <w:szCs w:val="28"/>
          <w:shd w:val="clear" w:color="auto" w:fill="FFFFFF"/>
          <w:lang w:eastAsia="ru-RU"/>
        </w:rPr>
        <w:drawing>
          <wp:inline distT="0" distB="0" distL="0" distR="0">
            <wp:extent cx="1943100" cy="2590800"/>
            <wp:effectExtent l="19050" t="0" r="0" b="0"/>
            <wp:docPr id="15" name="Рисунок 12" descr="http://www.exler.ru/likbez/images/06-06-2012/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ler.ru/likbez/images/06-06-2012/IMG_0342.jpg"/>
                    <pic:cNvPicPr>
                      <a:picLocks noChangeAspect="1" noChangeArrowheads="1"/>
                    </pic:cNvPicPr>
                  </pic:nvPicPr>
                  <pic:blipFill>
                    <a:blip r:embed="rId9" cstate="print"/>
                    <a:srcRect/>
                    <a:stretch>
                      <a:fillRect/>
                    </a:stretch>
                  </pic:blipFill>
                  <pic:spPr bwMode="auto">
                    <a:xfrm>
                      <a:off x="0" y="0"/>
                      <a:ext cx="1943311" cy="2591082"/>
                    </a:xfrm>
                    <a:prstGeom prst="rect">
                      <a:avLst/>
                    </a:prstGeom>
                    <a:noFill/>
                    <a:ln w="9525">
                      <a:noFill/>
                      <a:miter lim="800000"/>
                      <a:headEnd/>
                      <a:tailEnd/>
                    </a:ln>
                  </pic:spPr>
                </pic:pic>
              </a:graphicData>
            </a:graphic>
          </wp:inline>
        </w:drawing>
      </w:r>
      <w:r w:rsidR="00617B28" w:rsidRPr="00617B28">
        <w:rPr>
          <w:rFonts w:ascii="Times New Roman" w:hAnsi="Times New Roman" w:cs="Times New Roman"/>
          <w:b/>
          <w:noProof/>
          <w:color w:val="000000"/>
          <w:sz w:val="28"/>
          <w:szCs w:val="28"/>
          <w:shd w:val="clear" w:color="auto" w:fill="FFFFFF"/>
          <w:lang w:eastAsia="ru-RU"/>
        </w:rPr>
        <w:drawing>
          <wp:inline distT="0" distB="0" distL="0" distR="0">
            <wp:extent cx="1969294" cy="2625725"/>
            <wp:effectExtent l="19050" t="0" r="0" b="0"/>
            <wp:docPr id="16" name="Рисунок 13" descr="http://www.exler.ru/likbez/images/06-06-2012/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ler.ru/likbez/images/06-06-2012/IMG_0343.jpg"/>
                    <pic:cNvPicPr>
                      <a:picLocks noChangeAspect="1" noChangeArrowheads="1"/>
                    </pic:cNvPicPr>
                  </pic:nvPicPr>
                  <pic:blipFill>
                    <a:blip r:embed="rId10" cstate="print"/>
                    <a:srcRect/>
                    <a:stretch>
                      <a:fillRect/>
                    </a:stretch>
                  </pic:blipFill>
                  <pic:spPr bwMode="auto">
                    <a:xfrm>
                      <a:off x="0" y="0"/>
                      <a:ext cx="1970790" cy="2627719"/>
                    </a:xfrm>
                    <a:prstGeom prst="rect">
                      <a:avLst/>
                    </a:prstGeom>
                    <a:noFill/>
                    <a:ln w="9525">
                      <a:noFill/>
                      <a:miter lim="800000"/>
                      <a:headEnd/>
                      <a:tailEnd/>
                    </a:ln>
                  </pic:spPr>
                </pic:pic>
              </a:graphicData>
            </a:graphic>
          </wp:inline>
        </w:drawing>
      </w:r>
    </w:p>
    <w:p w:rsid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lang w:val="en-US"/>
        </w:rPr>
      </w:pPr>
    </w:p>
    <w:p w:rsidR="00617B28" w:rsidRP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617B28" w:rsidRPr="00617B28" w:rsidRDefault="00617B28" w:rsidP="00617B28">
      <w:pPr>
        <w:pStyle w:val="a3"/>
        <w:numPr>
          <w:ilvl w:val="0"/>
          <w:numId w:val="2"/>
        </w:numPr>
        <w:spacing w:before="100" w:beforeAutospacing="1" w:after="100" w:afterAutospacing="1"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en-US"/>
        </w:rPr>
        <w:t>Sound Touch</w:t>
      </w:r>
      <w:r>
        <w:rPr>
          <w:rFonts w:ascii="Times New Roman" w:hAnsi="Times New Roman" w:cs="Times New Roman"/>
          <w:b/>
          <w:color w:val="000000"/>
          <w:sz w:val="28"/>
          <w:szCs w:val="28"/>
          <w:shd w:val="clear" w:color="auto" w:fill="FFFFFF"/>
        </w:rPr>
        <w:t>.</w:t>
      </w:r>
    </w:p>
    <w:p w:rsidR="00617B28" w:rsidRP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617B28" w:rsidRPr="00702B94" w:rsidRDefault="00617B28" w:rsidP="00702B94">
      <w:pPr>
        <w:pStyle w:val="a3"/>
        <w:spacing w:before="100" w:beforeAutospacing="1" w:after="100" w:afterAutospacing="1" w:line="360" w:lineRule="auto"/>
        <w:ind w:left="0" w:firstLine="709"/>
        <w:jc w:val="both"/>
        <w:rPr>
          <w:rFonts w:ascii="Times New Roman" w:hAnsi="Times New Roman" w:cs="Times New Roman"/>
          <w:b/>
          <w:color w:val="000000"/>
          <w:sz w:val="28"/>
          <w:szCs w:val="28"/>
          <w:shd w:val="clear" w:color="auto" w:fill="FFFFFF"/>
        </w:rPr>
      </w:pPr>
      <w:r w:rsidRPr="00702B94">
        <w:rPr>
          <w:rFonts w:ascii="Times New Roman" w:eastAsia="Times New Roman" w:hAnsi="Times New Roman" w:cs="Times New Roman"/>
          <w:color w:val="000000"/>
          <w:sz w:val="28"/>
          <w:szCs w:val="28"/>
          <w:lang w:eastAsia="ru-RU"/>
        </w:rPr>
        <w:t xml:space="preserve">Отличная развивающая игрушка, обучающая ребёнка распознавать </w:t>
      </w:r>
      <w:r w:rsidR="00CE25B5">
        <w:rPr>
          <w:rFonts w:ascii="Times New Roman" w:eastAsia="Times New Roman" w:hAnsi="Times New Roman" w:cs="Times New Roman"/>
          <w:color w:val="000000"/>
          <w:sz w:val="28"/>
          <w:szCs w:val="28"/>
          <w:lang w:eastAsia="ru-RU"/>
        </w:rPr>
        <w:t xml:space="preserve">и называть </w:t>
      </w:r>
      <w:r w:rsidR="00C15C41">
        <w:rPr>
          <w:rFonts w:ascii="Times New Roman" w:eastAsia="Times New Roman" w:hAnsi="Times New Roman" w:cs="Times New Roman"/>
          <w:color w:val="000000"/>
          <w:sz w:val="28"/>
          <w:szCs w:val="28"/>
          <w:lang w:eastAsia="ru-RU"/>
        </w:rPr>
        <w:t>предметы</w:t>
      </w:r>
      <w:r w:rsidRPr="00702B94">
        <w:rPr>
          <w:rFonts w:ascii="Times New Roman" w:eastAsia="Times New Roman" w:hAnsi="Times New Roman" w:cs="Times New Roman"/>
          <w:color w:val="000000"/>
          <w:sz w:val="28"/>
          <w:szCs w:val="28"/>
          <w:lang w:eastAsia="ru-RU"/>
        </w:rPr>
        <w:t xml:space="preserve">. </w:t>
      </w:r>
      <w:r w:rsidR="00702B94" w:rsidRPr="00702B94">
        <w:rPr>
          <w:rFonts w:ascii="Times New Roman" w:eastAsia="Times New Roman" w:hAnsi="Times New Roman" w:cs="Times New Roman"/>
          <w:color w:val="000000"/>
          <w:sz w:val="28"/>
          <w:szCs w:val="28"/>
          <w:lang w:eastAsia="ru-RU"/>
        </w:rPr>
        <w:t>Содержит и</w:t>
      </w:r>
      <w:r w:rsidRPr="00700E40">
        <w:rPr>
          <w:rFonts w:ascii="Times New Roman" w:eastAsia="Times New Roman" w:hAnsi="Times New Roman" w:cs="Times New Roman"/>
          <w:color w:val="000000"/>
          <w:sz w:val="28"/>
          <w:szCs w:val="28"/>
          <w:lang w:eastAsia="ru-RU"/>
        </w:rPr>
        <w:t>зображения домашних животных, диких животных, птиц, автомобилей, музыкальных инструментов, домашних предметов. Нажимаете на любое изображение - появляется его фотография, снабженная голосом животного или звуком механизма-предмета. На</w:t>
      </w:r>
      <w:r w:rsidRPr="00702B94">
        <w:rPr>
          <w:rFonts w:ascii="Times New Roman" w:eastAsia="Times New Roman" w:hAnsi="Times New Roman" w:cs="Times New Roman"/>
          <w:color w:val="000000"/>
          <w:sz w:val="28"/>
          <w:szCs w:val="28"/>
          <w:lang w:eastAsia="ru-RU"/>
        </w:rPr>
        <w:t xml:space="preserve"> каждое изображение до пяти фотографий со звуками.</w:t>
      </w:r>
    </w:p>
    <w:p w:rsidR="00617B28" w:rsidRP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617B28"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-146685</wp:posOffset>
            </wp:positionH>
            <wp:positionV relativeFrom="paragraph">
              <wp:posOffset>3810</wp:posOffset>
            </wp:positionV>
            <wp:extent cx="2174875" cy="2895600"/>
            <wp:effectExtent l="19050" t="0" r="0" b="0"/>
            <wp:wrapSquare wrapText="bothSides"/>
            <wp:docPr id="17" name="Рисунок 14" descr="http://www.exler.ru/likbez/images/06-06-2012/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xler.ru/likbez/images/06-06-2012/IMG_0344.jpg"/>
                    <pic:cNvPicPr>
                      <a:picLocks noChangeAspect="1" noChangeArrowheads="1"/>
                    </pic:cNvPicPr>
                  </pic:nvPicPr>
                  <pic:blipFill>
                    <a:blip r:embed="rId11" cstate="print"/>
                    <a:srcRect/>
                    <a:stretch>
                      <a:fillRect/>
                    </a:stretch>
                  </pic:blipFill>
                  <pic:spPr bwMode="auto">
                    <a:xfrm>
                      <a:off x="0" y="0"/>
                      <a:ext cx="2174875" cy="2895600"/>
                    </a:xfrm>
                    <a:prstGeom prst="rect">
                      <a:avLst/>
                    </a:prstGeom>
                    <a:noFill/>
                    <a:ln w="9525">
                      <a:noFill/>
                      <a:miter lim="800000"/>
                      <a:headEnd/>
                      <a:tailEnd/>
                    </a:ln>
                  </pic:spPr>
                </pic:pic>
              </a:graphicData>
            </a:graphic>
          </wp:anchor>
        </w:drawing>
      </w:r>
      <w:r w:rsidRPr="00702B94">
        <w:rPr>
          <w:rFonts w:ascii="Times New Roman" w:hAnsi="Times New Roman" w:cs="Times New Roman"/>
          <w:b/>
          <w:noProof/>
          <w:color w:val="000000"/>
          <w:sz w:val="28"/>
          <w:szCs w:val="28"/>
          <w:shd w:val="clear" w:color="auto" w:fill="FFFFFF"/>
          <w:lang w:eastAsia="ru-RU"/>
        </w:rPr>
        <w:drawing>
          <wp:inline distT="0" distB="0" distL="0" distR="0">
            <wp:extent cx="2171700" cy="2895600"/>
            <wp:effectExtent l="19050" t="0" r="0" b="0"/>
            <wp:docPr id="18" name="Рисунок 15" descr="http://www.exler.ru/likbez/images/06-06-2012/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xler.ru/likbez/images/06-06-2012/IMG_0345.jpg"/>
                    <pic:cNvPicPr>
                      <a:picLocks noChangeAspect="1" noChangeArrowheads="1"/>
                    </pic:cNvPicPr>
                  </pic:nvPicPr>
                  <pic:blipFill>
                    <a:blip r:embed="rId12" cstate="print"/>
                    <a:srcRect/>
                    <a:stretch>
                      <a:fillRect/>
                    </a:stretch>
                  </pic:blipFill>
                  <pic:spPr bwMode="auto">
                    <a:xfrm>
                      <a:off x="0" y="0"/>
                      <a:ext cx="2177696" cy="2903595"/>
                    </a:xfrm>
                    <a:prstGeom prst="rect">
                      <a:avLst/>
                    </a:prstGeom>
                    <a:noFill/>
                    <a:ln w="9525">
                      <a:noFill/>
                      <a:miter lim="800000"/>
                      <a:headEnd/>
                      <a:tailEnd/>
                    </a:ln>
                  </pic:spPr>
                </pic:pic>
              </a:graphicData>
            </a:graphic>
          </wp:inline>
        </w:drawing>
      </w:r>
    </w:p>
    <w:p w:rsid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617B28" w:rsidRDefault="00702B94" w:rsidP="00702B94">
      <w:pPr>
        <w:pStyle w:val="a3"/>
        <w:numPr>
          <w:ilvl w:val="0"/>
          <w:numId w:val="2"/>
        </w:numPr>
        <w:spacing w:before="100" w:beforeAutospacing="1" w:after="100" w:afterAutospacing="1"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Кубики</w:t>
      </w:r>
    </w:p>
    <w:p w:rsidR="00702B94" w:rsidRDefault="00702B94" w:rsidP="00702B94">
      <w:pPr>
        <w:pStyle w:val="a3"/>
        <w:spacing w:before="100" w:beforeAutospacing="1" w:after="100" w:afterAutospacing="1" w:line="240" w:lineRule="auto"/>
        <w:ind w:left="1068"/>
        <w:jc w:val="both"/>
        <w:rPr>
          <w:rFonts w:ascii="Times New Roman" w:hAnsi="Times New Roman" w:cs="Times New Roman"/>
          <w:b/>
          <w:color w:val="000000"/>
          <w:sz w:val="28"/>
          <w:szCs w:val="28"/>
          <w:shd w:val="clear" w:color="auto" w:fill="FFFFFF"/>
        </w:rPr>
      </w:pPr>
    </w:p>
    <w:p w:rsidR="00702B94" w:rsidRDefault="00702B94" w:rsidP="00702B94">
      <w:pPr>
        <w:pStyle w:val="a3"/>
        <w:spacing w:before="100" w:beforeAutospacing="1" w:after="100" w:afterAutospacing="1" w:line="240" w:lineRule="auto"/>
        <w:ind w:left="1068"/>
        <w:jc w:val="both"/>
        <w:rPr>
          <w:rFonts w:ascii="Times New Roman" w:hAnsi="Times New Roman" w:cs="Times New Roman"/>
          <w:b/>
          <w:color w:val="000000"/>
          <w:sz w:val="28"/>
          <w:szCs w:val="28"/>
          <w:shd w:val="clear" w:color="auto" w:fill="FFFFFF"/>
        </w:rPr>
      </w:pPr>
      <w:r w:rsidRPr="00702B94">
        <w:rPr>
          <w:rFonts w:ascii="Times New Roman" w:hAnsi="Times New Roman" w:cs="Times New Roman"/>
          <w:b/>
          <w:noProof/>
          <w:color w:val="000000"/>
          <w:sz w:val="28"/>
          <w:szCs w:val="28"/>
          <w:shd w:val="clear" w:color="auto" w:fill="FFFFFF"/>
          <w:lang w:eastAsia="ru-RU"/>
        </w:rPr>
        <w:drawing>
          <wp:inline distT="0" distB="0" distL="0" distR="0">
            <wp:extent cx="2362200" cy="1771651"/>
            <wp:effectExtent l="19050" t="0" r="0" b="0"/>
            <wp:docPr id="21" name="Рисунок 16" descr="http://www.exler.ru/likbez/images/06-06-2012/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xler.ru/likbez/images/06-06-2012/IMG_0347.jpg"/>
                    <pic:cNvPicPr>
                      <a:picLocks noChangeAspect="1" noChangeArrowheads="1"/>
                    </pic:cNvPicPr>
                  </pic:nvPicPr>
                  <pic:blipFill>
                    <a:blip r:embed="rId13" cstate="print"/>
                    <a:srcRect/>
                    <a:stretch>
                      <a:fillRect/>
                    </a:stretch>
                  </pic:blipFill>
                  <pic:spPr bwMode="auto">
                    <a:xfrm>
                      <a:off x="0" y="0"/>
                      <a:ext cx="2365110" cy="1773834"/>
                    </a:xfrm>
                    <a:prstGeom prst="rect">
                      <a:avLst/>
                    </a:prstGeom>
                    <a:noFill/>
                    <a:ln w="9525">
                      <a:noFill/>
                      <a:miter lim="800000"/>
                      <a:headEnd/>
                      <a:tailEnd/>
                    </a:ln>
                  </pic:spPr>
                </pic:pic>
              </a:graphicData>
            </a:graphic>
          </wp:inline>
        </w:drawing>
      </w:r>
      <w:r w:rsidRPr="00702B94">
        <w:rPr>
          <w:rFonts w:ascii="Times New Roman" w:hAnsi="Times New Roman" w:cs="Times New Roman"/>
          <w:b/>
          <w:noProof/>
          <w:color w:val="000000"/>
          <w:sz w:val="28"/>
          <w:szCs w:val="28"/>
          <w:shd w:val="clear" w:color="auto" w:fill="FFFFFF"/>
          <w:lang w:eastAsia="ru-RU"/>
        </w:rPr>
        <w:drawing>
          <wp:inline distT="0" distB="0" distL="0" distR="0">
            <wp:extent cx="2390775" cy="1793082"/>
            <wp:effectExtent l="19050" t="0" r="9525" b="0"/>
            <wp:docPr id="22" name="Рисунок 17" descr="http://www.exler.ru/likbez/images/06-06-2012/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xler.ru/likbez/images/06-06-2012/IMG_0346.jpg"/>
                    <pic:cNvPicPr>
                      <a:picLocks noChangeAspect="1" noChangeArrowheads="1"/>
                    </pic:cNvPicPr>
                  </pic:nvPicPr>
                  <pic:blipFill>
                    <a:blip r:embed="rId14" cstate="print"/>
                    <a:srcRect/>
                    <a:stretch>
                      <a:fillRect/>
                    </a:stretch>
                  </pic:blipFill>
                  <pic:spPr bwMode="auto">
                    <a:xfrm>
                      <a:off x="0" y="0"/>
                      <a:ext cx="2393185" cy="1794889"/>
                    </a:xfrm>
                    <a:prstGeom prst="rect">
                      <a:avLst/>
                    </a:prstGeom>
                    <a:noFill/>
                    <a:ln w="9525">
                      <a:noFill/>
                      <a:miter lim="800000"/>
                      <a:headEnd/>
                      <a:tailEnd/>
                    </a:ln>
                  </pic:spPr>
                </pic:pic>
              </a:graphicData>
            </a:graphic>
          </wp:inline>
        </w:drawing>
      </w:r>
    </w:p>
    <w:p w:rsidR="00702B94" w:rsidRDefault="00702B94" w:rsidP="00702B94">
      <w:pPr>
        <w:pStyle w:val="a3"/>
        <w:spacing w:before="100" w:beforeAutospacing="1" w:after="100" w:afterAutospacing="1" w:line="240" w:lineRule="auto"/>
        <w:ind w:left="1068"/>
        <w:jc w:val="both"/>
        <w:rPr>
          <w:rFonts w:ascii="Times New Roman" w:hAnsi="Times New Roman" w:cs="Times New Roman"/>
          <w:b/>
          <w:color w:val="000000"/>
          <w:sz w:val="28"/>
          <w:szCs w:val="28"/>
          <w:shd w:val="clear" w:color="auto" w:fill="FFFFFF"/>
        </w:rPr>
      </w:pPr>
    </w:p>
    <w:p w:rsidR="00617B28" w:rsidRDefault="00702B94" w:rsidP="00702B94">
      <w:pPr>
        <w:pStyle w:val="a3"/>
        <w:spacing w:before="100" w:beforeAutospacing="1" w:after="100" w:afterAutospacing="1" w:line="360" w:lineRule="auto"/>
        <w:ind w:left="0" w:firstLine="709"/>
        <w:jc w:val="both"/>
        <w:rPr>
          <w:rFonts w:ascii="Times New Roman" w:hAnsi="Times New Roman" w:cs="Times New Roman"/>
          <w:color w:val="000000"/>
          <w:sz w:val="28"/>
          <w:szCs w:val="28"/>
          <w:shd w:val="clear" w:color="auto" w:fill="FFFFFF"/>
        </w:rPr>
      </w:pPr>
      <w:r w:rsidRPr="00702B94">
        <w:rPr>
          <w:rFonts w:ascii="Times New Roman" w:hAnsi="Times New Roman" w:cs="Times New Roman"/>
          <w:color w:val="000000"/>
          <w:sz w:val="28"/>
          <w:szCs w:val="28"/>
          <w:shd w:val="clear" w:color="auto" w:fill="FFFFFF"/>
        </w:rPr>
        <w:t>В игре необходимо складывать из кубиков животное (есть и другие варианты) или находить пару к изображениям.</w:t>
      </w:r>
    </w:p>
    <w:p w:rsidR="00702B94" w:rsidRPr="00702B94" w:rsidRDefault="00702B94" w:rsidP="00702B94">
      <w:pPr>
        <w:pStyle w:val="a3"/>
        <w:numPr>
          <w:ilvl w:val="0"/>
          <w:numId w:val="2"/>
        </w:numPr>
        <w:shd w:val="clear" w:color="auto" w:fill="EDECE0"/>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02B94">
        <w:rPr>
          <w:rFonts w:ascii="Times New Roman" w:eastAsia="Times New Roman" w:hAnsi="Times New Roman" w:cs="Times New Roman"/>
          <w:b/>
          <w:bCs/>
          <w:color w:val="000000"/>
          <w:sz w:val="28"/>
          <w:szCs w:val="28"/>
          <w:lang w:eastAsia="ru-RU"/>
        </w:rPr>
        <w:t>Preschool</w:t>
      </w:r>
      <w:proofErr w:type="spellEnd"/>
      <w:r w:rsidR="004008D2">
        <w:rPr>
          <w:rFonts w:ascii="Times New Roman" w:eastAsia="Times New Roman" w:hAnsi="Times New Roman" w:cs="Times New Roman"/>
          <w:b/>
          <w:bCs/>
          <w:color w:val="000000"/>
          <w:sz w:val="28"/>
          <w:szCs w:val="28"/>
          <w:lang w:eastAsia="ru-RU"/>
        </w:rPr>
        <w:t xml:space="preserve"> </w:t>
      </w:r>
      <w:r w:rsidRPr="00702B94">
        <w:rPr>
          <w:rFonts w:ascii="Times New Roman" w:eastAsia="Times New Roman" w:hAnsi="Times New Roman" w:cs="Times New Roman"/>
          <w:b/>
          <w:bCs/>
          <w:color w:val="000000"/>
          <w:sz w:val="28"/>
          <w:szCs w:val="28"/>
          <w:lang w:eastAsia="ru-RU"/>
        </w:rPr>
        <w:t>MM</w:t>
      </w:r>
    </w:p>
    <w:p w:rsidR="00702B94" w:rsidRPr="00702B94" w:rsidRDefault="00702B94" w:rsidP="00702B94">
      <w:pPr>
        <w:pStyle w:val="a3"/>
        <w:spacing w:before="100" w:beforeAutospacing="1" w:after="100" w:afterAutospacing="1" w:line="240" w:lineRule="auto"/>
        <w:ind w:left="0" w:firstLine="709"/>
        <w:jc w:val="both"/>
        <w:rPr>
          <w:rFonts w:ascii="Times New Roman" w:hAnsi="Times New Roman" w:cs="Times New Roman"/>
          <w:color w:val="000000"/>
          <w:sz w:val="28"/>
          <w:szCs w:val="28"/>
          <w:shd w:val="clear" w:color="auto" w:fill="FFFFFF"/>
        </w:rPr>
      </w:pPr>
      <w:r w:rsidRPr="00702B94">
        <w:rPr>
          <w:rFonts w:ascii="Times New Roman" w:eastAsia="Times New Roman" w:hAnsi="Times New Roman" w:cs="Times New Roman"/>
          <w:color w:val="000000"/>
          <w:sz w:val="28"/>
          <w:szCs w:val="28"/>
          <w:lang w:eastAsia="ru-RU"/>
        </w:rPr>
        <w:t>Х</w:t>
      </w:r>
      <w:r w:rsidRPr="00700E40">
        <w:rPr>
          <w:rFonts w:ascii="Times New Roman" w:eastAsia="Times New Roman" w:hAnsi="Times New Roman" w:cs="Times New Roman"/>
          <w:color w:val="000000"/>
          <w:sz w:val="28"/>
          <w:szCs w:val="28"/>
          <w:lang w:eastAsia="ru-RU"/>
        </w:rPr>
        <w:t>орошо развивающая</w:t>
      </w:r>
      <w:r w:rsidRPr="00702B94">
        <w:rPr>
          <w:rFonts w:ascii="Times New Roman" w:eastAsia="Times New Roman" w:hAnsi="Times New Roman" w:cs="Times New Roman"/>
          <w:color w:val="000000"/>
          <w:sz w:val="28"/>
          <w:szCs w:val="28"/>
          <w:lang w:eastAsia="ru-RU"/>
        </w:rPr>
        <w:t xml:space="preserve"> </w:t>
      </w:r>
      <w:r w:rsidR="00841098">
        <w:rPr>
          <w:rFonts w:ascii="Times New Roman" w:eastAsia="Times New Roman" w:hAnsi="Times New Roman" w:cs="Times New Roman"/>
          <w:color w:val="000000"/>
          <w:sz w:val="28"/>
          <w:szCs w:val="28"/>
          <w:lang w:eastAsia="ru-RU"/>
        </w:rPr>
        <w:t xml:space="preserve">внимание </w:t>
      </w:r>
      <w:r w:rsidRPr="00702B94">
        <w:rPr>
          <w:rFonts w:ascii="Times New Roman" w:eastAsia="Times New Roman" w:hAnsi="Times New Roman" w:cs="Times New Roman"/>
          <w:color w:val="000000"/>
          <w:sz w:val="28"/>
          <w:szCs w:val="28"/>
          <w:lang w:eastAsia="ru-RU"/>
        </w:rPr>
        <w:t>игра</w:t>
      </w:r>
      <w:r w:rsidRPr="00700E40">
        <w:rPr>
          <w:rFonts w:ascii="Times New Roman" w:eastAsia="Times New Roman" w:hAnsi="Times New Roman" w:cs="Times New Roman"/>
          <w:color w:val="000000"/>
          <w:sz w:val="28"/>
          <w:szCs w:val="28"/>
          <w:lang w:eastAsia="ru-RU"/>
        </w:rPr>
        <w:t>, популярна</w:t>
      </w:r>
      <w:r w:rsidRPr="00702B94">
        <w:rPr>
          <w:rFonts w:ascii="Times New Roman" w:eastAsia="Times New Roman" w:hAnsi="Times New Roman" w:cs="Times New Roman"/>
          <w:color w:val="000000"/>
          <w:sz w:val="28"/>
          <w:szCs w:val="28"/>
          <w:lang w:eastAsia="ru-RU"/>
        </w:rPr>
        <w:t>я у многих детей</w:t>
      </w:r>
      <w:r w:rsidRPr="00700E40">
        <w:rPr>
          <w:rFonts w:ascii="Times New Roman" w:eastAsia="Times New Roman" w:hAnsi="Times New Roman" w:cs="Times New Roman"/>
          <w:color w:val="000000"/>
          <w:sz w:val="28"/>
          <w:szCs w:val="28"/>
          <w:lang w:eastAsia="ru-RU"/>
        </w:rPr>
        <w:t>. Нужно открывать картинки и, как только открываются две одинаковые картинки - они исчезают. Если открыты две разные картинки, при открывании еще одной, не совпадающей, предыдущие две закрываются. То есть надо запоминать, где что расположено. Количество картинок может быть разным, темы тоже могут быть очень разные</w:t>
      </w:r>
    </w:p>
    <w:p w:rsidR="00617B28" w:rsidRDefault="00617B28"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r w:rsidRPr="00702B94">
        <w:rPr>
          <w:rFonts w:ascii="Times New Roman" w:hAnsi="Times New Roman" w:cs="Times New Roman"/>
          <w:b/>
          <w:noProof/>
          <w:color w:val="000000"/>
          <w:sz w:val="28"/>
          <w:szCs w:val="28"/>
          <w:shd w:val="clear" w:color="auto" w:fill="FFFFFF"/>
          <w:lang w:eastAsia="ru-RU"/>
        </w:rPr>
        <w:lastRenderedPageBreak/>
        <w:drawing>
          <wp:inline distT="0" distB="0" distL="0" distR="0">
            <wp:extent cx="3933825" cy="2950369"/>
            <wp:effectExtent l="19050" t="0" r="9525" b="0"/>
            <wp:docPr id="23" name="Рисунок 18" descr="http://www.exler.ru/likbez/images/06-06-2012/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xler.ru/likbez/images/06-06-2012/IMG_0349.jpg"/>
                    <pic:cNvPicPr>
                      <a:picLocks noChangeAspect="1" noChangeArrowheads="1"/>
                    </pic:cNvPicPr>
                  </pic:nvPicPr>
                  <pic:blipFill>
                    <a:blip r:embed="rId15" cstate="print"/>
                    <a:srcRect/>
                    <a:stretch>
                      <a:fillRect/>
                    </a:stretch>
                  </pic:blipFill>
                  <pic:spPr bwMode="auto">
                    <a:xfrm>
                      <a:off x="0" y="0"/>
                      <a:ext cx="3933825" cy="2950369"/>
                    </a:xfrm>
                    <a:prstGeom prst="rect">
                      <a:avLst/>
                    </a:prstGeom>
                    <a:noFill/>
                    <a:ln w="9525">
                      <a:noFill/>
                      <a:miter lim="800000"/>
                      <a:headEnd/>
                      <a:tailEnd/>
                    </a:ln>
                  </pic:spPr>
                </pic:pic>
              </a:graphicData>
            </a:graphic>
          </wp:inline>
        </w:drawing>
      </w: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702B94" w:rsidRDefault="00702B94" w:rsidP="00702B94">
      <w:pPr>
        <w:pStyle w:val="a3"/>
        <w:numPr>
          <w:ilvl w:val="0"/>
          <w:numId w:val="2"/>
        </w:numPr>
        <w:spacing w:before="100" w:beforeAutospacing="1" w:after="100" w:afterAutospacing="1"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en-US"/>
        </w:rPr>
        <w:t>Smoky the Train.</w:t>
      </w: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702B94">
        <w:rPr>
          <w:rFonts w:ascii="Times New Roman" w:hAnsi="Times New Roman" w:cs="Times New Roman"/>
          <w:color w:val="000000"/>
          <w:sz w:val="28"/>
          <w:szCs w:val="28"/>
          <w:shd w:val="clear" w:color="auto" w:fill="FFFFFF"/>
        </w:rPr>
        <w:t xml:space="preserve">Собери железную дорогу. Игра для детей от четырёх – пяти </w:t>
      </w:r>
      <w:r>
        <w:rPr>
          <w:rFonts w:ascii="Times New Roman" w:hAnsi="Times New Roman" w:cs="Times New Roman"/>
          <w:color w:val="000000"/>
          <w:sz w:val="28"/>
          <w:szCs w:val="28"/>
          <w:shd w:val="clear" w:color="auto" w:fill="FFFFFF"/>
        </w:rPr>
        <w:t>лет.</w:t>
      </w: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p>
    <w:p w:rsidR="00702B94" w:rsidRPr="00702B94" w:rsidRDefault="00702B94"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702B94">
        <w:rPr>
          <w:rFonts w:ascii="Times New Roman" w:hAnsi="Times New Roman" w:cs="Times New Roman"/>
          <w:noProof/>
          <w:color w:val="000000"/>
          <w:sz w:val="28"/>
          <w:szCs w:val="28"/>
          <w:shd w:val="clear" w:color="auto" w:fill="FFFFFF"/>
          <w:lang w:eastAsia="ru-RU"/>
        </w:rPr>
        <w:drawing>
          <wp:inline distT="0" distB="0" distL="0" distR="0">
            <wp:extent cx="3937001" cy="2952750"/>
            <wp:effectExtent l="19050" t="0" r="6349" b="0"/>
            <wp:docPr id="24" name="Рисунок 19" descr="http://www.exler.ru/likbez/images/06-06-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ler.ru/likbez/images/06-06-2012/5.jpg"/>
                    <pic:cNvPicPr>
                      <a:picLocks noChangeAspect="1" noChangeArrowheads="1"/>
                    </pic:cNvPicPr>
                  </pic:nvPicPr>
                  <pic:blipFill>
                    <a:blip r:embed="rId16" cstate="print"/>
                    <a:srcRect/>
                    <a:stretch>
                      <a:fillRect/>
                    </a:stretch>
                  </pic:blipFill>
                  <pic:spPr bwMode="auto">
                    <a:xfrm>
                      <a:off x="0" y="0"/>
                      <a:ext cx="3942487" cy="2956865"/>
                    </a:xfrm>
                    <a:prstGeom prst="rect">
                      <a:avLst/>
                    </a:prstGeom>
                    <a:noFill/>
                    <a:ln w="9525">
                      <a:noFill/>
                      <a:miter lim="800000"/>
                      <a:headEnd/>
                      <a:tailEnd/>
                    </a:ln>
                  </pic:spPr>
                </pic:pic>
              </a:graphicData>
            </a:graphic>
          </wp:inline>
        </w:drawing>
      </w: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702B94" w:rsidRDefault="00702B94"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702B94">
        <w:rPr>
          <w:rFonts w:ascii="Times New Roman" w:hAnsi="Times New Roman" w:cs="Times New Roman"/>
          <w:color w:val="000000"/>
          <w:sz w:val="28"/>
          <w:szCs w:val="28"/>
          <w:shd w:val="clear" w:color="auto" w:fill="FFFFFF"/>
        </w:rPr>
        <w:t>Вот приблизительный набор современных развивающих игр, популярный у детей дошкольного возраста.</w:t>
      </w:r>
      <w:r>
        <w:rPr>
          <w:rFonts w:ascii="Times New Roman" w:hAnsi="Times New Roman" w:cs="Times New Roman"/>
          <w:color w:val="000000"/>
          <w:sz w:val="28"/>
          <w:szCs w:val="28"/>
          <w:shd w:val="clear" w:color="auto" w:fill="FFFFFF"/>
        </w:rPr>
        <w:t xml:space="preserve"> В конце обзора игр необходимо отметить, что родителям желательно исключить из игровых наборов детей в планшетных компьютерах «</w:t>
      </w:r>
      <w:proofErr w:type="spellStart"/>
      <w:r>
        <w:rPr>
          <w:rFonts w:ascii="Times New Roman" w:hAnsi="Times New Roman" w:cs="Times New Roman"/>
          <w:color w:val="000000"/>
          <w:sz w:val="28"/>
          <w:szCs w:val="28"/>
          <w:shd w:val="clear" w:color="auto" w:fill="FFFFFF"/>
        </w:rPr>
        <w:t>стрелялки</w:t>
      </w:r>
      <w:proofErr w:type="spellEnd"/>
      <w:r>
        <w:rPr>
          <w:rFonts w:ascii="Times New Roman" w:hAnsi="Times New Roman" w:cs="Times New Roman"/>
          <w:color w:val="000000"/>
          <w:sz w:val="28"/>
          <w:szCs w:val="28"/>
          <w:shd w:val="clear" w:color="auto" w:fill="FFFFFF"/>
        </w:rPr>
        <w:t>»</w:t>
      </w:r>
      <w:r w:rsidR="00841098">
        <w:rPr>
          <w:rFonts w:ascii="Times New Roman" w:hAnsi="Times New Roman" w:cs="Times New Roman"/>
          <w:color w:val="000000"/>
          <w:sz w:val="28"/>
          <w:szCs w:val="28"/>
          <w:shd w:val="clear" w:color="auto" w:fill="FFFFFF"/>
        </w:rPr>
        <w:t>, «гонки»</w:t>
      </w:r>
      <w:r>
        <w:rPr>
          <w:rFonts w:ascii="Times New Roman" w:hAnsi="Times New Roman" w:cs="Times New Roman"/>
          <w:color w:val="000000"/>
          <w:sz w:val="28"/>
          <w:szCs w:val="28"/>
          <w:shd w:val="clear" w:color="auto" w:fill="FFFFFF"/>
        </w:rPr>
        <w:t xml:space="preserve"> и прочие подобные игры</w:t>
      </w:r>
      <w:r w:rsidR="00C15C41">
        <w:rPr>
          <w:rFonts w:ascii="Times New Roman" w:hAnsi="Times New Roman" w:cs="Times New Roman"/>
          <w:color w:val="000000"/>
          <w:sz w:val="28"/>
          <w:szCs w:val="28"/>
          <w:shd w:val="clear" w:color="auto" w:fill="FFFFFF"/>
        </w:rPr>
        <w:t xml:space="preserve"> без обучающей нагрузки</w:t>
      </w:r>
      <w:proofErr w:type="gramStart"/>
      <w:r w:rsidR="00C15C4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а сосредоточиться на развивающих, тогда проблем с воспитанием и развитием детей, а также с их здоровьем, как психическим, так и физическим, будет намного меньше.</w:t>
      </w:r>
    </w:p>
    <w:p w:rsidR="00103259" w:rsidRPr="00702B94" w:rsidRDefault="00103259"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p>
    <w:p w:rsidR="00702B94" w:rsidRDefault="00103259"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r w:rsidRPr="00103259">
        <w:rPr>
          <w:rFonts w:ascii="Times New Roman" w:hAnsi="Times New Roman" w:cs="Times New Roman"/>
          <w:b/>
          <w:noProof/>
          <w:color w:val="000000"/>
          <w:sz w:val="28"/>
          <w:szCs w:val="28"/>
          <w:shd w:val="clear" w:color="auto" w:fill="FFFFFF"/>
          <w:lang w:eastAsia="ru-RU"/>
        </w:rPr>
        <w:lastRenderedPageBreak/>
        <w:drawing>
          <wp:inline distT="0" distB="0" distL="0" distR="0">
            <wp:extent cx="4366187" cy="2638425"/>
            <wp:effectExtent l="19050" t="0" r="0" b="0"/>
            <wp:docPr id="26" name="Рисунок 65" descr="У ребенка зависимость от планш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 ребенка зависимость от планшета?"/>
                    <pic:cNvPicPr>
                      <a:picLocks noChangeAspect="1" noChangeArrowheads="1"/>
                    </pic:cNvPicPr>
                  </pic:nvPicPr>
                  <pic:blipFill>
                    <a:blip r:embed="rId17" cstate="print"/>
                    <a:srcRect/>
                    <a:stretch>
                      <a:fillRect/>
                    </a:stretch>
                  </pic:blipFill>
                  <pic:spPr bwMode="auto">
                    <a:xfrm>
                      <a:off x="0" y="0"/>
                      <a:ext cx="4371228" cy="2641471"/>
                    </a:xfrm>
                    <a:prstGeom prst="rect">
                      <a:avLst/>
                    </a:prstGeom>
                    <a:noFill/>
                    <a:ln w="9525">
                      <a:noFill/>
                      <a:miter lim="800000"/>
                      <a:headEnd/>
                      <a:tailEnd/>
                    </a:ln>
                  </pic:spPr>
                </pic:pic>
              </a:graphicData>
            </a:graphic>
          </wp:inline>
        </w:drawing>
      </w:r>
    </w:p>
    <w:p w:rsidR="00103259" w:rsidRDefault="00103259" w:rsidP="004410C0">
      <w:pPr>
        <w:pStyle w:val="a3"/>
        <w:spacing w:before="100" w:beforeAutospacing="1" w:after="100" w:afterAutospacing="1" w:line="240" w:lineRule="auto"/>
        <w:ind w:left="0" w:firstLine="708"/>
        <w:jc w:val="both"/>
        <w:rPr>
          <w:rFonts w:ascii="Times New Roman" w:hAnsi="Times New Roman" w:cs="Times New Roman"/>
          <w:b/>
          <w:color w:val="000000"/>
          <w:sz w:val="28"/>
          <w:szCs w:val="28"/>
          <w:shd w:val="clear" w:color="auto" w:fill="FFFFFF"/>
        </w:rPr>
      </w:pPr>
    </w:p>
    <w:p w:rsidR="008D30A8" w:rsidRDefault="008D30A8"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r w:rsidRPr="00B0383D">
        <w:rPr>
          <w:rFonts w:ascii="Times New Roman" w:hAnsi="Times New Roman" w:cs="Times New Roman"/>
          <w:b/>
          <w:color w:val="000000"/>
          <w:sz w:val="28"/>
          <w:szCs w:val="28"/>
          <w:shd w:val="clear" w:color="auto" w:fill="FFFFFF"/>
        </w:rPr>
        <w:t>Таким образом, детский планшетный компьютер является другом ребёнка под неустанным наблюдением взрослых</w:t>
      </w:r>
      <w:r>
        <w:rPr>
          <w:rFonts w:ascii="Times New Roman" w:hAnsi="Times New Roman" w:cs="Times New Roman"/>
          <w:color w:val="000000"/>
          <w:sz w:val="28"/>
          <w:szCs w:val="28"/>
          <w:shd w:val="clear" w:color="auto" w:fill="FFFFFF"/>
        </w:rPr>
        <w:t>. Что же касается некоторого вреда для здоровья, в основном, для зрения, то его можно минимизировать путём соблюдения режима работы и соответствующих консультациях с врачом.</w:t>
      </w:r>
    </w:p>
    <w:p w:rsidR="00603A0E" w:rsidRDefault="00603A0E"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p>
    <w:p w:rsidR="00603A0E" w:rsidRDefault="00603A0E" w:rsidP="004410C0">
      <w:pPr>
        <w:pStyle w:val="a3"/>
        <w:spacing w:before="100" w:beforeAutospacing="1" w:after="100" w:afterAutospacing="1" w:line="240" w:lineRule="auto"/>
        <w:ind w:left="0" w:firstLine="708"/>
        <w:jc w:val="both"/>
        <w:rPr>
          <w:rFonts w:ascii="Times New Roman" w:hAnsi="Times New Roman" w:cs="Times New Roman"/>
          <w:color w:val="000000"/>
          <w:sz w:val="28"/>
          <w:szCs w:val="28"/>
          <w:shd w:val="clear" w:color="auto" w:fill="FFFFFF"/>
        </w:rPr>
      </w:pPr>
    </w:p>
    <w:p w:rsidR="00603A0E" w:rsidRPr="00DD6159" w:rsidRDefault="00603A0E" w:rsidP="004410C0">
      <w:pPr>
        <w:pStyle w:val="a3"/>
        <w:spacing w:before="100" w:beforeAutospacing="1" w:after="100" w:afterAutospacing="1" w:line="240" w:lineRule="auto"/>
        <w:ind w:left="0" w:firstLine="708"/>
        <w:jc w:val="both"/>
        <w:rPr>
          <w:rFonts w:ascii="Times New Roman" w:eastAsia="Times New Roman" w:hAnsi="Times New Roman" w:cs="Times New Roman"/>
          <w:color w:val="000000"/>
          <w:sz w:val="28"/>
          <w:szCs w:val="28"/>
          <w:lang w:eastAsia="ru-RU"/>
        </w:rPr>
      </w:pPr>
    </w:p>
    <w:p w:rsidR="00F569A0" w:rsidRPr="005029FB" w:rsidRDefault="00DD6159" w:rsidP="005029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02049">
        <w:rPr>
          <w:rFonts w:ascii="Times New Roman" w:hAnsi="Times New Roman" w:cs="Times New Roman"/>
          <w:sz w:val="28"/>
          <w:szCs w:val="28"/>
        </w:rPr>
        <w:t>По материалам журнала «Логопед», интернет –ресурсов.</w:t>
      </w:r>
      <w:bookmarkStart w:id="0" w:name="_GoBack"/>
      <w:bookmarkEnd w:id="0"/>
    </w:p>
    <w:sectPr w:rsidR="00F569A0" w:rsidRPr="005029FB" w:rsidSect="000F2D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C2703"/>
    <w:multiLevelType w:val="hybridMultilevel"/>
    <w:tmpl w:val="6C44DCB4"/>
    <w:lvl w:ilvl="0" w:tplc="9FA86B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3CF0599"/>
    <w:multiLevelType w:val="hybridMultilevel"/>
    <w:tmpl w:val="D6E4A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06F3A"/>
    <w:rsid w:val="000F2DD5"/>
    <w:rsid w:val="00103259"/>
    <w:rsid w:val="001A4D35"/>
    <w:rsid w:val="003F6B25"/>
    <w:rsid w:val="004008D2"/>
    <w:rsid w:val="00435C58"/>
    <w:rsid w:val="004410C0"/>
    <w:rsid w:val="00473F8E"/>
    <w:rsid w:val="00502049"/>
    <w:rsid w:val="005029FB"/>
    <w:rsid w:val="00516200"/>
    <w:rsid w:val="00603A0E"/>
    <w:rsid w:val="0061510E"/>
    <w:rsid w:val="00617B28"/>
    <w:rsid w:val="00702963"/>
    <w:rsid w:val="00702B94"/>
    <w:rsid w:val="00794BBA"/>
    <w:rsid w:val="00797DB3"/>
    <w:rsid w:val="00836FB9"/>
    <w:rsid w:val="00841098"/>
    <w:rsid w:val="008D30A8"/>
    <w:rsid w:val="008D7D48"/>
    <w:rsid w:val="00B0383D"/>
    <w:rsid w:val="00BA4462"/>
    <w:rsid w:val="00C15C41"/>
    <w:rsid w:val="00CE25B5"/>
    <w:rsid w:val="00DD1B72"/>
    <w:rsid w:val="00DD6159"/>
    <w:rsid w:val="00E06F3A"/>
    <w:rsid w:val="00F33E77"/>
    <w:rsid w:val="00F56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D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159"/>
    <w:pPr>
      <w:ind w:left="720"/>
      <w:contextualSpacing/>
    </w:pPr>
  </w:style>
  <w:style w:type="paragraph" w:styleId="a4">
    <w:name w:val="Balloon Text"/>
    <w:basedOn w:val="a"/>
    <w:link w:val="a5"/>
    <w:uiPriority w:val="99"/>
    <w:semiHidden/>
    <w:unhideWhenUsed/>
    <w:rsid w:val="00603A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915</Words>
  <Characters>5220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таня</cp:lastModifiedBy>
  <cp:revision>4</cp:revision>
  <cp:lastPrinted>2014-05-08T05:16:00Z</cp:lastPrinted>
  <dcterms:created xsi:type="dcterms:W3CDTF">2013-12-10T07:44:00Z</dcterms:created>
  <dcterms:modified xsi:type="dcterms:W3CDTF">2015-09-09T18:24:00Z</dcterms:modified>
</cp:coreProperties>
</file>