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43" w:rsidRPr="00972CA1" w:rsidRDefault="00E04E95" w:rsidP="00B00E36">
      <w:pPr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36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335915</wp:posOffset>
            </wp:positionV>
            <wp:extent cx="3381375" cy="2362200"/>
            <wp:effectExtent l="19050" t="0" r="9525" b="0"/>
            <wp:wrapThrough wrapText="bothSides">
              <wp:wrapPolygon edited="0">
                <wp:start x="-122" y="0"/>
                <wp:lineTo x="-122" y="21426"/>
                <wp:lineTo x="21661" y="21426"/>
                <wp:lineTo x="21661" y="0"/>
                <wp:lineTo x="-122" y="0"/>
              </wp:wrapPolygon>
            </wp:wrapThrough>
            <wp:docPr id="1" name="Рисунок 0" descr="strahi-u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hi-u-detej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7343" w:rsidRPr="00972CA1">
        <w:rPr>
          <w:rFonts w:ascii="Times New Roman" w:hAnsi="Times New Roman" w:cs="Times New Roman"/>
          <w:b/>
          <w:color w:val="C00000"/>
          <w:sz w:val="36"/>
          <w:szCs w:val="28"/>
        </w:rPr>
        <w:t>«Детские страхи»</w:t>
      </w:r>
    </w:p>
    <w:p w:rsidR="00E07343" w:rsidRPr="00972CA1" w:rsidRDefault="00E07343" w:rsidP="00B00E36">
      <w:pPr>
        <w:jc w:val="both"/>
        <w:rPr>
          <w:rFonts w:ascii="Times New Roman" w:hAnsi="Times New Roman" w:cs="Times New Roman"/>
          <w:sz w:val="28"/>
          <w:szCs w:val="28"/>
        </w:rPr>
      </w:pPr>
      <w:r w:rsidRPr="00972CA1">
        <w:rPr>
          <w:rFonts w:ascii="Times New Roman" w:hAnsi="Times New Roman" w:cs="Times New Roman"/>
          <w:sz w:val="28"/>
          <w:szCs w:val="28"/>
        </w:rPr>
        <w:t>Многие из нас до сих пор помнят</w:t>
      </w:r>
      <w:r w:rsidR="00A27730" w:rsidRPr="00972CA1">
        <w:rPr>
          <w:rFonts w:ascii="Times New Roman" w:hAnsi="Times New Roman" w:cs="Times New Roman"/>
          <w:sz w:val="28"/>
          <w:szCs w:val="28"/>
        </w:rPr>
        <w:t>, как будучи детьми</w:t>
      </w:r>
      <w:bookmarkStart w:id="0" w:name="_GoBack"/>
      <w:bookmarkEnd w:id="0"/>
      <w:r w:rsidRPr="00972CA1">
        <w:rPr>
          <w:rFonts w:ascii="Times New Roman" w:hAnsi="Times New Roman" w:cs="Times New Roman"/>
          <w:sz w:val="28"/>
          <w:szCs w:val="28"/>
        </w:rPr>
        <w:t>, боялись выходить в зловещую холодную темноту коридора</w:t>
      </w:r>
      <w:proofErr w:type="gramStart"/>
      <w:r w:rsidRPr="00972C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2CA1">
        <w:rPr>
          <w:rFonts w:ascii="Times New Roman" w:hAnsi="Times New Roman" w:cs="Times New Roman"/>
          <w:sz w:val="28"/>
          <w:szCs w:val="28"/>
        </w:rPr>
        <w:t xml:space="preserve"> пугались таинственных шорохов , необъяснимых звуков</w:t>
      </w:r>
      <w:proofErr w:type="gramStart"/>
      <w:r w:rsidRPr="00972C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2CA1">
        <w:rPr>
          <w:rFonts w:ascii="Times New Roman" w:hAnsi="Times New Roman" w:cs="Times New Roman"/>
          <w:sz w:val="28"/>
          <w:szCs w:val="28"/>
        </w:rPr>
        <w:t xml:space="preserve"> внезапных скрипов…..</w:t>
      </w:r>
    </w:p>
    <w:p w:rsidR="00E07343" w:rsidRPr="00972CA1" w:rsidRDefault="00E07343" w:rsidP="00B00E36">
      <w:pPr>
        <w:jc w:val="both"/>
        <w:rPr>
          <w:rFonts w:ascii="Times New Roman" w:hAnsi="Times New Roman" w:cs="Times New Roman"/>
          <w:sz w:val="28"/>
          <w:szCs w:val="28"/>
        </w:rPr>
      </w:pPr>
      <w:r w:rsidRPr="00972CA1">
        <w:rPr>
          <w:rFonts w:ascii="Times New Roman" w:hAnsi="Times New Roman" w:cs="Times New Roman"/>
          <w:sz w:val="28"/>
          <w:szCs w:val="28"/>
        </w:rPr>
        <w:t xml:space="preserve"> Малышу страшно сделать даже один </w:t>
      </w:r>
      <w:r w:rsidR="00E04E95">
        <w:rPr>
          <w:rFonts w:ascii="Times New Roman" w:hAnsi="Times New Roman" w:cs="Times New Roman"/>
          <w:sz w:val="28"/>
          <w:szCs w:val="28"/>
        </w:rPr>
        <w:t xml:space="preserve">шажок в темноту: потеют ладошки, </w:t>
      </w:r>
      <w:r w:rsidRPr="00972CA1">
        <w:rPr>
          <w:rFonts w:ascii="Times New Roman" w:hAnsi="Times New Roman" w:cs="Times New Roman"/>
          <w:sz w:val="28"/>
          <w:szCs w:val="28"/>
        </w:rPr>
        <w:t>бегут противные мурашки по спине потому что в углу комнаты « сидит паук» или «притаилась ведьма»</w:t>
      </w:r>
      <w:proofErr w:type="gramStart"/>
      <w:r w:rsidRPr="00972C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2CA1">
        <w:rPr>
          <w:rFonts w:ascii="Times New Roman" w:hAnsi="Times New Roman" w:cs="Times New Roman"/>
          <w:sz w:val="28"/>
          <w:szCs w:val="28"/>
        </w:rPr>
        <w:t xml:space="preserve"> которые в результате детского воображения , еще и дышат , и шевелятся. Детские страхи….. Они нередко преподносят своеобразные сюрпризы и в </w:t>
      </w:r>
      <w:proofErr w:type="gramStart"/>
      <w:r w:rsidRPr="00972CA1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Pr="00972CA1">
        <w:rPr>
          <w:rFonts w:ascii="Times New Roman" w:hAnsi="Times New Roman" w:cs="Times New Roman"/>
          <w:sz w:val="28"/>
          <w:szCs w:val="28"/>
        </w:rPr>
        <w:t xml:space="preserve"> возрасте: подчас невротические проявления возникают из-за не изжитых вовремя детских страхов.</w:t>
      </w:r>
    </w:p>
    <w:p w:rsidR="00E07343" w:rsidRPr="00972CA1" w:rsidRDefault="00E07343" w:rsidP="00B00E36">
      <w:pPr>
        <w:jc w:val="both"/>
        <w:rPr>
          <w:rFonts w:ascii="Times New Roman" w:hAnsi="Times New Roman" w:cs="Times New Roman"/>
          <w:color w:val="FF0000"/>
          <w:sz w:val="32"/>
          <w:szCs w:val="28"/>
          <w:u w:val="single"/>
        </w:rPr>
      </w:pPr>
      <w:r w:rsidRPr="00972CA1">
        <w:rPr>
          <w:rFonts w:ascii="Times New Roman" w:hAnsi="Times New Roman" w:cs="Times New Roman"/>
          <w:color w:val="FF0000"/>
          <w:sz w:val="32"/>
          <w:szCs w:val="28"/>
          <w:u w:val="single"/>
        </w:rPr>
        <w:t>Откуда берутся страхи</w:t>
      </w:r>
      <w:proofErr w:type="gramStart"/>
      <w:r w:rsidRPr="00972CA1">
        <w:rPr>
          <w:rFonts w:ascii="Times New Roman" w:hAnsi="Times New Roman" w:cs="Times New Roman"/>
          <w:color w:val="FF0000"/>
          <w:sz w:val="32"/>
          <w:szCs w:val="28"/>
          <w:u w:val="single"/>
        </w:rPr>
        <w:t xml:space="preserve"> ?</w:t>
      </w:r>
      <w:proofErr w:type="gramEnd"/>
    </w:p>
    <w:p w:rsidR="00E07343" w:rsidRPr="00972CA1" w:rsidRDefault="00E07343" w:rsidP="00B00E36">
      <w:pPr>
        <w:jc w:val="both"/>
        <w:rPr>
          <w:rFonts w:ascii="Times New Roman" w:hAnsi="Times New Roman" w:cs="Times New Roman"/>
          <w:sz w:val="28"/>
          <w:szCs w:val="28"/>
        </w:rPr>
      </w:pPr>
      <w:r w:rsidRPr="00972CA1">
        <w:rPr>
          <w:rFonts w:ascii="Times New Roman" w:hAnsi="Times New Roman" w:cs="Times New Roman"/>
          <w:sz w:val="28"/>
          <w:szCs w:val="28"/>
        </w:rPr>
        <w:t xml:space="preserve"> Возрастным страхам подвержены практически все дети. Наиболее ярко они проявляются у эмоционально чувствительных детей как отображение особенностей их психического и личностного развития. Причины возникновения таких страхов следующие:</w:t>
      </w:r>
    </w:p>
    <w:p w:rsidR="00E07343" w:rsidRPr="00972CA1" w:rsidRDefault="00E07343" w:rsidP="00B00E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2CA1">
        <w:rPr>
          <w:rFonts w:ascii="Times New Roman" w:hAnsi="Times New Roman" w:cs="Times New Roman"/>
          <w:sz w:val="28"/>
          <w:szCs w:val="28"/>
        </w:rPr>
        <w:t>наличие страхов у родных</w:t>
      </w:r>
      <w:proofErr w:type="gramStart"/>
      <w:r w:rsidRPr="00972C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2CA1">
        <w:rPr>
          <w:rFonts w:ascii="Times New Roman" w:hAnsi="Times New Roman" w:cs="Times New Roman"/>
          <w:sz w:val="28"/>
          <w:szCs w:val="28"/>
        </w:rPr>
        <w:t xml:space="preserve"> большая часть которых передается неосознанно (однако есть и внушаемые страхи: Баба Яга, пауки и другие персонажи</w:t>
      </w:r>
      <w:proofErr w:type="gramStart"/>
      <w:r w:rsidRPr="00972C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2CA1">
        <w:rPr>
          <w:rFonts w:ascii="Times New Roman" w:hAnsi="Times New Roman" w:cs="Times New Roman"/>
          <w:sz w:val="28"/>
          <w:szCs w:val="28"/>
        </w:rPr>
        <w:t xml:space="preserve"> которыми родители обычно запугивают детей, чтобы добиться послушания);</w:t>
      </w:r>
    </w:p>
    <w:p w:rsidR="00E07343" w:rsidRPr="00972CA1" w:rsidRDefault="00E07343" w:rsidP="00B00E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2CA1">
        <w:rPr>
          <w:rFonts w:ascii="Times New Roman" w:hAnsi="Times New Roman" w:cs="Times New Roman"/>
          <w:sz w:val="28"/>
          <w:szCs w:val="28"/>
        </w:rPr>
        <w:t>тревожность в общении с ребенком;</w:t>
      </w:r>
    </w:p>
    <w:p w:rsidR="00E07343" w:rsidRPr="00972CA1" w:rsidRDefault="00E07343" w:rsidP="00B00E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2CA1">
        <w:rPr>
          <w:rFonts w:ascii="Times New Roman" w:hAnsi="Times New Roman" w:cs="Times New Roman"/>
          <w:sz w:val="28"/>
          <w:szCs w:val="28"/>
        </w:rPr>
        <w:t>чрезмерное предохранение от опасности;</w:t>
      </w:r>
    </w:p>
    <w:p w:rsidR="00E07343" w:rsidRPr="00972CA1" w:rsidRDefault="00E07343" w:rsidP="00B00E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2CA1">
        <w:rPr>
          <w:rFonts w:ascii="Times New Roman" w:hAnsi="Times New Roman" w:cs="Times New Roman"/>
          <w:sz w:val="28"/>
          <w:szCs w:val="28"/>
        </w:rPr>
        <w:t>большое количество запретов;</w:t>
      </w:r>
    </w:p>
    <w:p w:rsidR="00E07343" w:rsidRPr="00972CA1" w:rsidRDefault="00E07343" w:rsidP="00B00E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2CA1">
        <w:rPr>
          <w:rFonts w:ascii="Times New Roman" w:hAnsi="Times New Roman" w:cs="Times New Roman"/>
          <w:sz w:val="28"/>
          <w:szCs w:val="28"/>
        </w:rPr>
        <w:t>многочисленные нереализуемые угрозы взрослых;</w:t>
      </w:r>
    </w:p>
    <w:p w:rsidR="00E07343" w:rsidRPr="00972CA1" w:rsidRDefault="00E07343" w:rsidP="00B00E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2CA1">
        <w:rPr>
          <w:rFonts w:ascii="Times New Roman" w:hAnsi="Times New Roman" w:cs="Times New Roman"/>
          <w:sz w:val="28"/>
          <w:szCs w:val="28"/>
        </w:rPr>
        <w:t>психологкическая травма – испуг, шок;</w:t>
      </w:r>
    </w:p>
    <w:p w:rsidR="00E07343" w:rsidRPr="00972CA1" w:rsidRDefault="00E07343" w:rsidP="00B00E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2CA1">
        <w:rPr>
          <w:rFonts w:ascii="Times New Roman" w:hAnsi="Times New Roman" w:cs="Times New Roman"/>
          <w:sz w:val="28"/>
          <w:szCs w:val="28"/>
        </w:rPr>
        <w:t>конфликтные ситуации в семье и т. д.</w:t>
      </w:r>
    </w:p>
    <w:p w:rsidR="00E07343" w:rsidRPr="00972CA1" w:rsidRDefault="00E07343" w:rsidP="00B00E36">
      <w:pPr>
        <w:jc w:val="both"/>
        <w:rPr>
          <w:rFonts w:ascii="Times New Roman" w:hAnsi="Times New Roman" w:cs="Times New Roman"/>
          <w:sz w:val="28"/>
          <w:szCs w:val="28"/>
        </w:rPr>
      </w:pPr>
      <w:r w:rsidRPr="00972CA1">
        <w:rPr>
          <w:rFonts w:ascii="Times New Roman" w:hAnsi="Times New Roman" w:cs="Times New Roman"/>
          <w:sz w:val="28"/>
          <w:szCs w:val="28"/>
        </w:rPr>
        <w:t>Дополнительный источник страхов – телевизор</w:t>
      </w:r>
      <w:proofErr w:type="gramStart"/>
      <w:r w:rsidRPr="00972C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2CA1">
        <w:rPr>
          <w:rFonts w:ascii="Times New Roman" w:hAnsi="Times New Roman" w:cs="Times New Roman"/>
          <w:sz w:val="28"/>
          <w:szCs w:val="28"/>
        </w:rPr>
        <w:t xml:space="preserve"> поэтому обращайте внимание на то, какую информацию ребенок получает из новостей и других передач , как реагирует на нее. Не следует недооценивать влияния на детскую психику и литературных произведений. Чем меньше ребенок, тем большее впечатление они на него производят. Именно поэтому, когда вы решите почитать ребенку новую сказку, постарайтесь заранее познакомиться с ее содержанием.</w:t>
      </w:r>
    </w:p>
    <w:p w:rsidR="00E07343" w:rsidRPr="00972CA1" w:rsidRDefault="00E04E95" w:rsidP="00B00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3850640</wp:posOffset>
            </wp:positionH>
            <wp:positionV relativeFrom="paragraph">
              <wp:posOffset>2540</wp:posOffset>
            </wp:positionV>
            <wp:extent cx="2514600" cy="1971675"/>
            <wp:effectExtent l="19050" t="0" r="0" b="0"/>
            <wp:wrapThrough wrapText="bothSides">
              <wp:wrapPolygon edited="0">
                <wp:start x="-164" y="0"/>
                <wp:lineTo x="-164" y="21496"/>
                <wp:lineTo x="21600" y="21496"/>
                <wp:lineTo x="21600" y="0"/>
                <wp:lineTo x="-164" y="0"/>
              </wp:wrapPolygon>
            </wp:wrapThrough>
            <wp:docPr id="2" name="Рисунок 1" descr="hd5CaZFGu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d5CaZFGupM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7343" w:rsidRPr="00972CA1">
        <w:rPr>
          <w:rFonts w:ascii="Times New Roman" w:hAnsi="Times New Roman" w:cs="Times New Roman"/>
          <w:sz w:val="28"/>
          <w:szCs w:val="28"/>
        </w:rPr>
        <w:t xml:space="preserve"> Психологи выделяют 29 страхов, которые могут испытывать дети от рождения до 16-18 лет: остаться дома в одиночестве; нападения; заболеть и заразиться; умереть; смерть родителей; чужих людей; потеряться; мамы и папы; наказания; Бабы яги, Кощея Бессмертного, Бармалея; опоздать</w:t>
      </w:r>
      <w:proofErr w:type="gramStart"/>
      <w:r w:rsidR="00E07343" w:rsidRPr="00972CA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E07343" w:rsidRPr="00972CA1">
        <w:rPr>
          <w:rFonts w:ascii="Times New Roman" w:hAnsi="Times New Roman" w:cs="Times New Roman"/>
          <w:sz w:val="28"/>
          <w:szCs w:val="28"/>
        </w:rPr>
        <w:t xml:space="preserve"> перед тем как заснуть; страшных снов; темноты; животных; транспорта ; тесных маленьких помещений; воды; </w:t>
      </w:r>
      <w:proofErr w:type="gramStart"/>
      <w:r w:rsidR="00E07343" w:rsidRPr="00972CA1">
        <w:rPr>
          <w:rFonts w:ascii="Times New Roman" w:hAnsi="Times New Roman" w:cs="Times New Roman"/>
          <w:sz w:val="28"/>
          <w:szCs w:val="28"/>
        </w:rPr>
        <w:t>бури, наводнения, землетрясения; высоты; глубины; пожара; огня; войны; больших помещений, улиц; врачей; уколов; боли; резких, громких звуков.</w:t>
      </w:r>
      <w:proofErr w:type="gramEnd"/>
    </w:p>
    <w:p w:rsidR="00E07343" w:rsidRPr="00972CA1" w:rsidRDefault="00E07343" w:rsidP="00B00E36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972CA1">
        <w:rPr>
          <w:rFonts w:ascii="Times New Roman" w:hAnsi="Times New Roman" w:cs="Times New Roman"/>
          <w:sz w:val="28"/>
          <w:szCs w:val="28"/>
        </w:rPr>
        <w:t xml:space="preserve"> </w:t>
      </w:r>
      <w:r w:rsidRPr="00972CA1">
        <w:rPr>
          <w:rFonts w:ascii="Times New Roman" w:hAnsi="Times New Roman" w:cs="Times New Roman"/>
          <w:color w:val="FF0000"/>
          <w:sz w:val="32"/>
          <w:szCs w:val="28"/>
          <w:u w:val="single"/>
        </w:rPr>
        <w:t>Как помочь ребенку справиться со страхами?</w:t>
      </w:r>
    </w:p>
    <w:p w:rsidR="00E07343" w:rsidRPr="00972CA1" w:rsidRDefault="00E07343" w:rsidP="00B00E36">
      <w:pPr>
        <w:jc w:val="both"/>
        <w:rPr>
          <w:rFonts w:ascii="Times New Roman" w:hAnsi="Times New Roman" w:cs="Times New Roman"/>
          <w:sz w:val="28"/>
          <w:szCs w:val="28"/>
        </w:rPr>
      </w:pPr>
      <w:r w:rsidRPr="00972CA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972CA1">
        <w:rPr>
          <w:rFonts w:ascii="Times New Roman" w:hAnsi="Times New Roman" w:cs="Times New Roman"/>
          <w:b/>
          <w:i/>
          <w:color w:val="7030A0"/>
          <w:sz w:val="32"/>
          <w:szCs w:val="28"/>
        </w:rPr>
        <w:t>Рисование</w:t>
      </w:r>
      <w:r w:rsidRPr="00972CA1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Pr="00972CA1">
        <w:rPr>
          <w:rFonts w:ascii="Times New Roman" w:hAnsi="Times New Roman" w:cs="Times New Roman"/>
          <w:sz w:val="28"/>
          <w:szCs w:val="28"/>
        </w:rPr>
        <w:t>– помогает ребенку снимать напряжение</w:t>
      </w:r>
      <w:proofErr w:type="gramStart"/>
      <w:r w:rsidRPr="00972CA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72CA1">
        <w:rPr>
          <w:rFonts w:ascii="Times New Roman" w:hAnsi="Times New Roman" w:cs="Times New Roman"/>
          <w:sz w:val="28"/>
          <w:szCs w:val="28"/>
        </w:rPr>
        <w:t xml:space="preserve">ыплескивая на лист бумаги свои переживания, страхи, тревоги, малыши таким образом освобождаются от них. </w:t>
      </w:r>
    </w:p>
    <w:p w:rsidR="00E07343" w:rsidRPr="00972CA1" w:rsidRDefault="00E07343" w:rsidP="00B00E36">
      <w:pPr>
        <w:jc w:val="both"/>
        <w:rPr>
          <w:rFonts w:ascii="Times New Roman" w:hAnsi="Times New Roman" w:cs="Times New Roman"/>
          <w:sz w:val="28"/>
          <w:szCs w:val="28"/>
        </w:rPr>
      </w:pPr>
      <w:r w:rsidRPr="00972CA1">
        <w:rPr>
          <w:rFonts w:ascii="Times New Roman" w:hAnsi="Times New Roman" w:cs="Times New Roman"/>
          <w:b/>
          <w:i/>
          <w:color w:val="7030A0"/>
          <w:sz w:val="32"/>
          <w:szCs w:val="28"/>
        </w:rPr>
        <w:t xml:space="preserve"> Музыка</w:t>
      </w:r>
      <w:r w:rsidRPr="00972CA1">
        <w:rPr>
          <w:rFonts w:ascii="Times New Roman" w:hAnsi="Times New Roman" w:cs="Times New Roman"/>
          <w:sz w:val="32"/>
          <w:szCs w:val="28"/>
        </w:rPr>
        <w:t xml:space="preserve"> </w:t>
      </w:r>
      <w:r w:rsidRPr="00972CA1">
        <w:rPr>
          <w:rFonts w:ascii="Times New Roman" w:hAnsi="Times New Roman" w:cs="Times New Roman"/>
          <w:sz w:val="28"/>
          <w:szCs w:val="28"/>
        </w:rPr>
        <w:t>в работе с тревожными детьми используется самыми разными способами. Часто ее выбирают в качестве фона</w:t>
      </w:r>
      <w:proofErr w:type="gramStart"/>
      <w:r w:rsidRPr="00972CA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72CA1">
        <w:rPr>
          <w:rFonts w:ascii="Times New Roman" w:hAnsi="Times New Roman" w:cs="Times New Roman"/>
          <w:sz w:val="28"/>
          <w:szCs w:val="28"/>
        </w:rPr>
        <w:t xml:space="preserve">пециально подобранные произведения оказывают на детей успокаивающее воздействие,способствуют исчезновению внутренней напряженности. </w:t>
      </w:r>
    </w:p>
    <w:p w:rsidR="00E07343" w:rsidRPr="00972CA1" w:rsidRDefault="00E07343" w:rsidP="00B00E36">
      <w:pPr>
        <w:jc w:val="both"/>
        <w:rPr>
          <w:rFonts w:ascii="Times New Roman" w:hAnsi="Times New Roman" w:cs="Times New Roman"/>
          <w:sz w:val="28"/>
          <w:szCs w:val="28"/>
        </w:rPr>
      </w:pPr>
      <w:r w:rsidRPr="00972CA1">
        <w:rPr>
          <w:rFonts w:ascii="Times New Roman" w:hAnsi="Times New Roman" w:cs="Times New Roman"/>
          <w:b/>
          <w:i/>
          <w:color w:val="7030A0"/>
          <w:sz w:val="32"/>
          <w:szCs w:val="28"/>
        </w:rPr>
        <w:t xml:space="preserve"> Театр</w:t>
      </w:r>
      <w:r w:rsidRPr="00972CA1">
        <w:rPr>
          <w:rFonts w:ascii="Times New Roman" w:hAnsi="Times New Roman" w:cs="Times New Roman"/>
          <w:sz w:val="32"/>
          <w:szCs w:val="28"/>
        </w:rPr>
        <w:t xml:space="preserve"> </w:t>
      </w:r>
      <w:r w:rsidRPr="00972CA1">
        <w:rPr>
          <w:rFonts w:ascii="Times New Roman" w:hAnsi="Times New Roman" w:cs="Times New Roman"/>
          <w:sz w:val="28"/>
          <w:szCs w:val="28"/>
        </w:rPr>
        <w:t>позволяет детям лучше ощущать не только мир, который их окружает, но и собственное существо. Помогает отыскать потерянные , скрытые области своего Я и выразить их, а это, в свою очередь , способствует формированию индивидуальности и уверенности в себе, которая очень нужна тревожным детям</w:t>
      </w:r>
      <w:proofErr w:type="gramStart"/>
      <w:r w:rsidRPr="00972CA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72CA1">
        <w:rPr>
          <w:rFonts w:ascii="Times New Roman" w:hAnsi="Times New Roman" w:cs="Times New Roman"/>
          <w:sz w:val="28"/>
          <w:szCs w:val="28"/>
        </w:rPr>
        <w:t>еатральное царство дает им возможность испробовать новые способы существования и позволяет проявиться подавленным областям своего Я- смелости, решительности, уверенности.</w:t>
      </w:r>
    </w:p>
    <w:p w:rsidR="00E07343" w:rsidRPr="00972CA1" w:rsidRDefault="00E07343" w:rsidP="00B00E36">
      <w:pPr>
        <w:jc w:val="both"/>
        <w:rPr>
          <w:rFonts w:ascii="Times New Roman" w:hAnsi="Times New Roman" w:cs="Times New Roman"/>
          <w:sz w:val="28"/>
          <w:szCs w:val="28"/>
        </w:rPr>
      </w:pPr>
      <w:r w:rsidRPr="00972CA1">
        <w:rPr>
          <w:rFonts w:ascii="Times New Roman" w:hAnsi="Times New Roman" w:cs="Times New Roman"/>
          <w:b/>
          <w:i/>
          <w:color w:val="7030A0"/>
          <w:sz w:val="32"/>
          <w:szCs w:val="28"/>
        </w:rPr>
        <w:t xml:space="preserve"> Сказки</w:t>
      </w:r>
      <w:r w:rsidRPr="00972CA1">
        <w:rPr>
          <w:rFonts w:ascii="Times New Roman" w:hAnsi="Times New Roman" w:cs="Times New Roman"/>
          <w:sz w:val="32"/>
          <w:szCs w:val="28"/>
        </w:rPr>
        <w:t xml:space="preserve"> </w:t>
      </w:r>
      <w:r w:rsidRPr="00972CA1">
        <w:rPr>
          <w:rFonts w:ascii="Times New Roman" w:hAnsi="Times New Roman" w:cs="Times New Roman"/>
          <w:sz w:val="28"/>
          <w:szCs w:val="28"/>
        </w:rPr>
        <w:t>являются самым эффективным способом общения с детьми. Очень важна их роль в профилактике и коррекции детских страхов. Сказки помогают ребенку преодолевать тревоги и конфликты, с которыми ему приходиться сталкиваться. Слушая сказки, дети находят в них отголоски собственной жизни и стремятся воспользоваться примером положительного героя в борьбе со своими тревогами и проблемами.</w:t>
      </w:r>
    </w:p>
    <w:p w:rsidR="00E07343" w:rsidRPr="00972CA1" w:rsidRDefault="00E07343" w:rsidP="00B00E36">
      <w:pPr>
        <w:jc w:val="both"/>
        <w:rPr>
          <w:rFonts w:ascii="Times New Roman" w:hAnsi="Times New Roman" w:cs="Times New Roman"/>
          <w:sz w:val="28"/>
          <w:szCs w:val="28"/>
        </w:rPr>
      </w:pPr>
      <w:r w:rsidRPr="00972CA1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Pr="00972CA1">
        <w:rPr>
          <w:rFonts w:ascii="Times New Roman" w:hAnsi="Times New Roman" w:cs="Times New Roman"/>
          <w:b/>
          <w:i/>
          <w:color w:val="7030A0"/>
          <w:sz w:val="32"/>
          <w:szCs w:val="28"/>
        </w:rPr>
        <w:t>Игры с водой</w:t>
      </w:r>
      <w:r w:rsidRPr="00972CA1">
        <w:rPr>
          <w:rFonts w:ascii="Times New Roman" w:hAnsi="Times New Roman" w:cs="Times New Roman"/>
          <w:sz w:val="28"/>
          <w:szCs w:val="28"/>
        </w:rPr>
        <w:t>. Вода сама по себе обладает успокаивающими свойствами. При работе с тревожными детьми игры с водой помогают снять мышечное напряжение, расслабиться.</w:t>
      </w:r>
    </w:p>
    <w:p w:rsidR="00E07343" w:rsidRPr="00972CA1" w:rsidRDefault="00E04E95" w:rsidP="00B00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7030A0"/>
          <w:sz w:val="32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3936365</wp:posOffset>
            </wp:positionH>
            <wp:positionV relativeFrom="paragraph">
              <wp:posOffset>-45085</wp:posOffset>
            </wp:positionV>
            <wp:extent cx="2609850" cy="2247900"/>
            <wp:effectExtent l="19050" t="0" r="0" b="0"/>
            <wp:wrapThrough wrapText="bothSides">
              <wp:wrapPolygon edited="0">
                <wp:start x="-158" y="0"/>
                <wp:lineTo x="-158" y="21417"/>
                <wp:lineTo x="21600" y="21417"/>
                <wp:lineTo x="21600" y="0"/>
                <wp:lineTo x="-158" y="0"/>
              </wp:wrapPolygon>
            </wp:wrapThrough>
            <wp:docPr id="3" name="Рисунок 2" descr="P2507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5078_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7343" w:rsidRPr="00972CA1">
        <w:rPr>
          <w:rFonts w:ascii="Times New Roman" w:hAnsi="Times New Roman" w:cs="Times New Roman"/>
          <w:b/>
          <w:i/>
          <w:color w:val="7030A0"/>
          <w:sz w:val="32"/>
          <w:szCs w:val="28"/>
        </w:rPr>
        <w:t>Игры с песком</w:t>
      </w:r>
      <w:r w:rsidR="00E07343" w:rsidRPr="00972CA1">
        <w:rPr>
          <w:rFonts w:ascii="Times New Roman" w:hAnsi="Times New Roman" w:cs="Times New Roman"/>
          <w:sz w:val="28"/>
          <w:szCs w:val="28"/>
        </w:rPr>
        <w:t>. Песок – прекрасный материал для работы с детьми практически по любой проблеме.Из песка можно построить предмет, который вызывает страх, и сломать его</w:t>
      </w:r>
      <w:proofErr w:type="gramStart"/>
      <w:r w:rsidR="00E07343" w:rsidRPr="00972C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07343" w:rsidRPr="00972CA1">
        <w:rPr>
          <w:rFonts w:ascii="Times New Roman" w:hAnsi="Times New Roman" w:cs="Times New Roman"/>
          <w:sz w:val="28"/>
          <w:szCs w:val="28"/>
        </w:rPr>
        <w:t xml:space="preserve"> в него можно закопать предметы страха и залить водой. И все это повторять неоднократно. </w:t>
      </w:r>
    </w:p>
    <w:p w:rsidR="00C04462" w:rsidRPr="00972CA1" w:rsidRDefault="00E07343" w:rsidP="00B00E36">
      <w:pPr>
        <w:jc w:val="both"/>
        <w:rPr>
          <w:rFonts w:ascii="Times New Roman" w:hAnsi="Times New Roman" w:cs="Times New Roman"/>
          <w:sz w:val="28"/>
          <w:szCs w:val="28"/>
        </w:rPr>
      </w:pPr>
      <w:r w:rsidRPr="00972CA1">
        <w:rPr>
          <w:rFonts w:ascii="Times New Roman" w:hAnsi="Times New Roman" w:cs="Times New Roman"/>
          <w:sz w:val="28"/>
          <w:szCs w:val="28"/>
        </w:rPr>
        <w:t xml:space="preserve"> Займите ребенка интересным делом. Психика предназначкна для активности, поэтому, когда ребенку нечем заняться, он во</w:t>
      </w:r>
      <w:r w:rsidR="00A27730" w:rsidRPr="00972CA1">
        <w:rPr>
          <w:rFonts w:ascii="Times New Roman" w:hAnsi="Times New Roman" w:cs="Times New Roman"/>
          <w:sz w:val="28"/>
          <w:szCs w:val="28"/>
        </w:rPr>
        <w:t>звращается к своим переживаниям</w:t>
      </w:r>
      <w:r w:rsidRPr="00972CA1">
        <w:rPr>
          <w:rFonts w:ascii="Times New Roman" w:hAnsi="Times New Roman" w:cs="Times New Roman"/>
          <w:sz w:val="28"/>
          <w:szCs w:val="28"/>
        </w:rPr>
        <w:t>, в том числе тревожным</w:t>
      </w:r>
      <w:proofErr w:type="gramStart"/>
      <w:r w:rsidRPr="00972C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2CA1">
        <w:rPr>
          <w:rFonts w:ascii="Times New Roman" w:hAnsi="Times New Roman" w:cs="Times New Roman"/>
          <w:sz w:val="28"/>
          <w:szCs w:val="28"/>
        </w:rPr>
        <w:t xml:space="preserve"> и они постепенно обрастают все новыми негативными образами.</w:t>
      </w:r>
    </w:p>
    <w:p w:rsidR="00A27730" w:rsidRPr="00B00E36" w:rsidRDefault="00A27730" w:rsidP="00B00E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7730" w:rsidRPr="00B00E36" w:rsidSect="00972CA1">
      <w:pgSz w:w="11906" w:h="16838" w:code="9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30A1E"/>
    <w:multiLevelType w:val="hybridMultilevel"/>
    <w:tmpl w:val="864819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2A78"/>
    <w:rsid w:val="00145A82"/>
    <w:rsid w:val="00972CA1"/>
    <w:rsid w:val="0099742A"/>
    <w:rsid w:val="00A27730"/>
    <w:rsid w:val="00B00E36"/>
    <w:rsid w:val="00BA5928"/>
    <w:rsid w:val="00C04462"/>
    <w:rsid w:val="00D92A78"/>
    <w:rsid w:val="00E04E95"/>
    <w:rsid w:val="00E07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3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Максим</cp:lastModifiedBy>
  <cp:revision>7</cp:revision>
  <dcterms:created xsi:type="dcterms:W3CDTF">2015-06-17T10:13:00Z</dcterms:created>
  <dcterms:modified xsi:type="dcterms:W3CDTF">2015-09-03T12:02:00Z</dcterms:modified>
</cp:coreProperties>
</file>