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04" w:rsidRPr="00310A04" w:rsidRDefault="00310A04" w:rsidP="00D76A9F">
      <w:pPr>
        <w:pStyle w:val="a7"/>
        <w:rPr>
          <w:lang w:eastAsia="ru-RU"/>
        </w:rPr>
      </w:pPr>
      <w:r w:rsidRPr="00310A04">
        <w:rPr>
          <w:lang w:eastAsia="ru-RU"/>
        </w:rPr>
        <w:t>Консультация для родителей «Ребёнок и книга»</w:t>
      </w:r>
    </w:p>
    <w:p w:rsidR="00310A04" w:rsidRPr="00310A04" w:rsidRDefault="00310A04" w:rsidP="00D76A9F">
      <w:pPr>
        <w:pStyle w:val="a7"/>
        <w:rPr>
          <w:lang w:eastAsia="ru-RU"/>
        </w:rPr>
      </w:pPr>
      <w:r w:rsidRPr="00310A04">
        <w:rPr>
          <w:lang w:eastAsia="ru-RU"/>
        </w:rP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 w:rsidRPr="00310A04">
        <w:rPr>
          <w:lang w:eastAsia="ru-RU"/>
        </w:rPr>
        <w:t>прочитанное</w:t>
      </w:r>
      <w:proofErr w:type="gramEnd"/>
      <w:r w:rsidRPr="00310A04">
        <w:rPr>
          <w:lang w:eastAsia="ru-RU"/>
        </w:rPr>
        <w:t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</w:t>
      </w:r>
      <w:r w:rsidRPr="0045088C">
        <w:rPr>
          <w:lang w:eastAsia="ru-RU"/>
        </w:rPr>
        <w:t> </w:t>
      </w:r>
      <w:r w:rsidRPr="00310A04">
        <w:rPr>
          <w:iCs/>
          <w:lang w:eastAsia="ru-RU"/>
        </w:rPr>
        <w:t>(видит, слышит, обоняет и осязает)</w:t>
      </w:r>
      <w:r w:rsidRPr="0045088C">
        <w:rPr>
          <w:lang w:eastAsia="ru-RU"/>
        </w:rPr>
        <w:t> </w:t>
      </w:r>
      <w:r w:rsidRPr="00310A04">
        <w:rPr>
          <w:lang w:eastAsia="ru-RU"/>
        </w:rPr>
        <w:t xml:space="preserve">прочитанное так ярко, что чувствует себя участником событий. Книга вводит ребёнка в </w:t>
      </w:r>
      <w:proofErr w:type="gramStart"/>
      <w:r w:rsidRPr="00310A04">
        <w:rPr>
          <w:lang w:eastAsia="ru-RU"/>
        </w:rPr>
        <w:t>самое</w:t>
      </w:r>
      <w:proofErr w:type="gramEnd"/>
      <w:r w:rsidRPr="00310A04">
        <w:rPr>
          <w:lang w:eastAsia="ru-RU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310A04" w:rsidRPr="00310A04" w:rsidRDefault="00310A04" w:rsidP="00D76A9F">
      <w:pPr>
        <w:pStyle w:val="a7"/>
        <w:rPr>
          <w:lang w:eastAsia="ru-RU"/>
        </w:rPr>
      </w:pPr>
      <w:r w:rsidRPr="00310A04">
        <w:rPr>
          <w:lang w:eastAsia="ru-RU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310A04" w:rsidRPr="00310A04" w:rsidRDefault="00310A04" w:rsidP="00D76A9F">
      <w:pPr>
        <w:pStyle w:val="a7"/>
        <w:rPr>
          <w:lang w:eastAsia="ru-RU"/>
        </w:rPr>
      </w:pPr>
      <w:r w:rsidRPr="00310A04">
        <w:rPr>
          <w:lang w:eastAsia="ru-RU"/>
        </w:rP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«Коза</w:t>
      </w:r>
      <w:r w:rsidRPr="0045088C">
        <w:rPr>
          <w:lang w:eastAsia="ru-RU"/>
        </w:rPr>
        <w:t>-</w:t>
      </w:r>
      <w:r w:rsidRPr="00310A04">
        <w:rPr>
          <w:lang w:eastAsia="ru-RU"/>
        </w:rPr>
        <w:t>дереза»,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</w:t>
      </w:r>
      <w:proofErr w:type="spellStart"/>
      <w:r w:rsidRPr="00310A04">
        <w:rPr>
          <w:lang w:eastAsia="ru-RU"/>
        </w:rPr>
        <w:t>Заюшкина</w:t>
      </w:r>
      <w:proofErr w:type="spellEnd"/>
      <w:r w:rsidRPr="0045088C">
        <w:rPr>
          <w:lang w:eastAsia="ru-RU"/>
        </w:rPr>
        <w:t xml:space="preserve"> </w:t>
      </w:r>
      <w:r w:rsidRPr="00310A04">
        <w:rPr>
          <w:lang w:eastAsia="ru-RU"/>
        </w:rPr>
        <w:t xml:space="preserve"> избушка» на туже тему.</w:t>
      </w:r>
    </w:p>
    <w:p w:rsidR="00310A04" w:rsidRPr="00310A04" w:rsidRDefault="00310A04" w:rsidP="00D76A9F">
      <w:pPr>
        <w:pStyle w:val="a7"/>
        <w:rPr>
          <w:lang w:eastAsia="ru-RU"/>
        </w:rPr>
      </w:pPr>
      <w:r w:rsidRPr="00310A04">
        <w:rPr>
          <w:lang w:eastAsia="ru-RU"/>
        </w:rPr>
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</w:t>
      </w:r>
      <w:r w:rsidRPr="0045088C">
        <w:rPr>
          <w:lang w:eastAsia="ru-RU"/>
        </w:rPr>
        <w:t> </w:t>
      </w:r>
      <w:r w:rsidRPr="00310A04">
        <w:rPr>
          <w:iCs/>
          <w:lang w:eastAsia="ru-RU"/>
        </w:rPr>
        <w:t>(«Теремок», «Волк и козлята», «Колобок», «Пых» и другие)</w:t>
      </w:r>
    </w:p>
    <w:p w:rsidR="00310A04" w:rsidRPr="00310A04" w:rsidRDefault="00310A04" w:rsidP="00D76A9F">
      <w:pPr>
        <w:pStyle w:val="a7"/>
        <w:rPr>
          <w:lang w:eastAsia="ru-RU"/>
        </w:rPr>
      </w:pPr>
      <w:r w:rsidRPr="00310A04">
        <w:rPr>
          <w:lang w:eastAsia="ru-RU"/>
        </w:rPr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310A04" w:rsidRPr="00310A04" w:rsidRDefault="00310A04" w:rsidP="00D76A9F">
      <w:pPr>
        <w:pStyle w:val="a7"/>
        <w:rPr>
          <w:lang w:eastAsia="ru-RU"/>
        </w:rPr>
      </w:pPr>
      <w:r w:rsidRPr="00310A04">
        <w:rPr>
          <w:lang w:eastAsia="ru-RU"/>
        </w:rPr>
        <w:t>Средний дошкольный возраст</w:t>
      </w:r>
      <w:r w:rsidRPr="0045088C">
        <w:rPr>
          <w:lang w:eastAsia="ru-RU"/>
        </w:rPr>
        <w:t> </w:t>
      </w:r>
      <w:r w:rsidRPr="00310A04">
        <w:rPr>
          <w:iCs/>
          <w:lang w:eastAsia="ru-RU"/>
        </w:rPr>
        <w:t>(4-5лет)</w:t>
      </w:r>
      <w:r w:rsidRPr="00310A04">
        <w:rPr>
          <w:lang w:eastAsia="ru-RU"/>
        </w:rPr>
        <w:t>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310A04" w:rsidRPr="00310A04" w:rsidRDefault="00310A04" w:rsidP="00D76A9F">
      <w:pPr>
        <w:pStyle w:val="a7"/>
        <w:rPr>
          <w:lang w:eastAsia="ru-RU"/>
        </w:rPr>
      </w:pPr>
      <w:r w:rsidRPr="00310A04">
        <w:rPr>
          <w:lang w:eastAsia="ru-RU"/>
        </w:rPr>
        <w:t>Таким образом, исходя из особенностей обогащённого литературного и пополненного жизненного опыта детей, перед воспитателями в средней группе стоят задачи:</w:t>
      </w:r>
    </w:p>
    <w:p w:rsidR="00310A04" w:rsidRPr="00310A04" w:rsidRDefault="00310A04" w:rsidP="00D76A9F">
      <w:pPr>
        <w:pStyle w:val="a7"/>
        <w:rPr>
          <w:lang w:eastAsia="ru-RU"/>
        </w:rPr>
      </w:pPr>
      <w:r w:rsidRPr="00310A04">
        <w:rPr>
          <w:lang w:eastAsia="ru-RU"/>
        </w:rPr>
        <w:t>- продолжать формировать у детей интерес к книге;</w:t>
      </w:r>
    </w:p>
    <w:p w:rsidR="00310A04" w:rsidRPr="00310A04" w:rsidRDefault="00310A04" w:rsidP="00D76A9F">
      <w:pPr>
        <w:pStyle w:val="a7"/>
        <w:rPr>
          <w:lang w:eastAsia="ru-RU"/>
        </w:rPr>
      </w:pPr>
      <w:r w:rsidRPr="00310A04">
        <w:rPr>
          <w:lang w:eastAsia="ru-RU"/>
        </w:rPr>
        <w:t>- учить внимательно, слушать и слышать произведение;</w:t>
      </w:r>
    </w:p>
    <w:p w:rsidR="00310A04" w:rsidRPr="00310A04" w:rsidRDefault="00310A04" w:rsidP="00D76A9F">
      <w:pPr>
        <w:pStyle w:val="a7"/>
        <w:rPr>
          <w:lang w:eastAsia="ru-RU"/>
        </w:rPr>
      </w:pPr>
      <w:r w:rsidRPr="00310A04">
        <w:rPr>
          <w:lang w:eastAsia="ru-RU"/>
        </w:rPr>
        <w:t>- видеть поступки персонажей и правильно их оценивать;</w:t>
      </w:r>
    </w:p>
    <w:p w:rsidR="00310A04" w:rsidRPr="00310A04" w:rsidRDefault="00310A04" w:rsidP="00D76A9F">
      <w:pPr>
        <w:pStyle w:val="a7"/>
        <w:rPr>
          <w:lang w:eastAsia="ru-RU"/>
        </w:rPr>
      </w:pPr>
      <w:r w:rsidRPr="00310A04">
        <w:rPr>
          <w:lang w:eastAsia="ru-RU"/>
        </w:rPr>
        <w:t>- развивать воображение, умение мысленно представлять себе события и героев произведения;</w:t>
      </w:r>
    </w:p>
    <w:p w:rsidR="00310A04" w:rsidRPr="00310A04" w:rsidRDefault="00310A04" w:rsidP="00D76A9F">
      <w:pPr>
        <w:pStyle w:val="a7"/>
        <w:rPr>
          <w:lang w:eastAsia="ru-RU"/>
        </w:rPr>
      </w:pPr>
      <w:r w:rsidRPr="00310A04">
        <w:rPr>
          <w:lang w:eastAsia="ru-RU"/>
        </w:rPr>
        <w:t>- поддерживать внимание и интерес детей к слову в литературном произведении;</w:t>
      </w:r>
    </w:p>
    <w:p w:rsidR="00310A04" w:rsidRPr="00310A04" w:rsidRDefault="00310A04" w:rsidP="00D76A9F">
      <w:pPr>
        <w:pStyle w:val="a7"/>
        <w:rPr>
          <w:lang w:eastAsia="ru-RU"/>
        </w:rPr>
      </w:pPr>
      <w:r w:rsidRPr="00310A04">
        <w:rPr>
          <w:lang w:eastAsia="ru-RU"/>
        </w:rPr>
        <w:t xml:space="preserve">- поддерживать сопереживание детей героям произведения и формировать личностное отношение к </w:t>
      </w:r>
      <w:proofErr w:type="gramStart"/>
      <w:r w:rsidRPr="00310A04">
        <w:rPr>
          <w:lang w:eastAsia="ru-RU"/>
        </w:rPr>
        <w:t>прочитанному</w:t>
      </w:r>
      <w:proofErr w:type="gramEnd"/>
      <w:r w:rsidRPr="00310A04">
        <w:rPr>
          <w:lang w:eastAsia="ru-RU"/>
        </w:rPr>
        <w:t>.</w:t>
      </w:r>
    </w:p>
    <w:p w:rsidR="00310A04" w:rsidRPr="00310A04" w:rsidRDefault="00310A04" w:rsidP="00D76A9F">
      <w:pPr>
        <w:pStyle w:val="a7"/>
        <w:rPr>
          <w:lang w:eastAsia="ru-RU"/>
        </w:rPr>
      </w:pPr>
      <w:r w:rsidRPr="00310A04">
        <w:rPr>
          <w:lang w:eastAsia="ru-RU"/>
        </w:rPr>
        <w:t>Свободное время воспитатель активно использует для того, чтобы значительно расширить литературный богаче детей, лучше познакомить их с произведениями русской и мировой литературы.</w:t>
      </w:r>
    </w:p>
    <w:p w:rsidR="00310A04" w:rsidRPr="00310A04" w:rsidRDefault="00310A04" w:rsidP="00D76A9F">
      <w:pPr>
        <w:pStyle w:val="a7"/>
        <w:rPr>
          <w:lang w:eastAsia="ru-RU"/>
        </w:rPr>
      </w:pPr>
      <w:r w:rsidRPr="00310A04">
        <w:rPr>
          <w:lang w:eastAsia="ru-RU"/>
        </w:rPr>
        <w:lastRenderedPageBreak/>
        <w:t>В каждой возрастной группе есть дети, которые любит слушать книги, но есть и такие, которым чтение представляется непосильным и скучным делом. Заставить насильно такого ребёнка слушать книжку - значит окончательно отбить интерес к ней. Задача - найти такой подход к ребёнку, выбрать такую книгу, которая затронет его эмоции, окажется ему интересной и внутренне созвучной.</w:t>
      </w:r>
    </w:p>
    <w:p w:rsidR="00310A04" w:rsidRPr="00310A04" w:rsidRDefault="00310A04" w:rsidP="00D76A9F">
      <w:pPr>
        <w:pStyle w:val="a7"/>
        <w:rPr>
          <w:lang w:eastAsia="ru-RU"/>
        </w:rPr>
      </w:pPr>
      <w:r w:rsidRPr="00310A04">
        <w:rPr>
          <w:lang w:eastAsia="ru-RU"/>
        </w:rPr>
        <w:t xml:space="preserve">Именно книги, волнуя ум, сердце и воображение детей, помогают им разобраться в сложных жизненных ситуациях, обостряют чуткость к </w:t>
      </w:r>
      <w:proofErr w:type="gramStart"/>
      <w:r w:rsidRPr="00310A04">
        <w:rPr>
          <w:lang w:eastAsia="ru-RU"/>
        </w:rPr>
        <w:t>плохому</w:t>
      </w:r>
      <w:proofErr w:type="gramEnd"/>
      <w:r w:rsidRPr="00310A04">
        <w:rPr>
          <w:lang w:eastAsia="ru-RU"/>
        </w:rPr>
        <w:t xml:space="preserve"> и хорошему, побуждают самостоятельно находить правильные ответы на сложные вопросы.</w:t>
      </w:r>
    </w:p>
    <w:p w:rsidR="00310A04" w:rsidRPr="00310A04" w:rsidRDefault="00310A04" w:rsidP="00D76A9F">
      <w:pPr>
        <w:pStyle w:val="a7"/>
        <w:rPr>
          <w:lang w:eastAsia="ru-RU"/>
        </w:rPr>
      </w:pPr>
      <w:r w:rsidRPr="00310A04">
        <w:rPr>
          <w:lang w:eastAsia="ru-RU"/>
        </w:rPr>
        <w:t>Воспитатель всегда должен быть готовым отыскать, прочесть и обсудить нужную детям сегодня, сейчас книгу. Прочесть во время, сразу же после какого-то конкретного случая - значит помочь найти нужный ответ.</w:t>
      </w:r>
    </w:p>
    <w:p w:rsidR="00310A04" w:rsidRPr="00310A04" w:rsidRDefault="00310A04" w:rsidP="00D76A9F">
      <w:pPr>
        <w:pStyle w:val="a7"/>
        <w:rPr>
          <w:lang w:eastAsia="ru-RU"/>
        </w:rPr>
      </w:pPr>
      <w:r w:rsidRPr="00310A04">
        <w:rPr>
          <w:lang w:eastAsia="ru-RU"/>
        </w:rPr>
        <w:t>Часто дети приносят из дома свои любимые книги. Воспитатель, предварительно ознакомившись с книгой, может прочитать её всем, сказать, что рад встрече с книгой своего детства и поблагодарить ребёнка.</w:t>
      </w:r>
    </w:p>
    <w:p w:rsidR="00310A04" w:rsidRPr="00310A04" w:rsidRDefault="00310A04" w:rsidP="00D76A9F">
      <w:pPr>
        <w:pStyle w:val="a7"/>
        <w:rPr>
          <w:lang w:eastAsia="ru-RU"/>
        </w:rPr>
      </w:pPr>
      <w:r w:rsidRPr="00310A04">
        <w:rPr>
          <w:lang w:eastAsia="ru-RU"/>
        </w:rPr>
        <w:t xml:space="preserve">В свободное время воспитатель закрепляет в памяти детей, выученные на занятии стихи, работает над выразительным чтением их. Чтение стихов воспитателем, искренне разделяющим с детьми радость встречи </w:t>
      </w:r>
      <w:proofErr w:type="gramStart"/>
      <w:r w:rsidRPr="00310A04">
        <w:rPr>
          <w:lang w:eastAsia="ru-RU"/>
        </w:rPr>
        <w:t>с</w:t>
      </w:r>
      <w:proofErr w:type="gramEnd"/>
      <w:r w:rsidRPr="00310A04">
        <w:rPr>
          <w:lang w:eastAsia="ru-RU"/>
        </w:rPr>
        <w:t xml:space="preserve"> прекрасным. Создаёт неповторимую атмосферу духовной общности, родственности, необходимой растущему человеку не только для его эстетического, но и нравственного становления. Хорошо бы, вечером с детьми проводить </w:t>
      </w:r>
      <w:proofErr w:type="spellStart"/>
      <w:r w:rsidRPr="00310A04">
        <w:rPr>
          <w:lang w:eastAsia="ru-RU"/>
        </w:rPr>
        <w:t>инсценирование</w:t>
      </w:r>
      <w:proofErr w:type="spellEnd"/>
      <w:r w:rsidRPr="00310A04">
        <w:rPr>
          <w:lang w:eastAsia="ru-RU"/>
        </w:rPr>
        <w:t xml:space="preserve"> любимых детьми книг; игр - драматизации, творческих ролевых игр на литературные темы; просмотров кукольного и теневого театра, диафильмов; литературных утренников и развлечений. Участие ребёнка в художественной деятельности часто становится толчком к возникновению у него интереса и любви к книге.</w:t>
      </w:r>
    </w:p>
    <w:p w:rsidR="00310A04" w:rsidRPr="00310A04" w:rsidRDefault="00310A04" w:rsidP="00D76A9F">
      <w:pPr>
        <w:pStyle w:val="a7"/>
        <w:rPr>
          <w:lang w:eastAsia="ru-RU"/>
        </w:rPr>
      </w:pPr>
      <w:r w:rsidRPr="00310A04">
        <w:rPr>
          <w:lang w:eastAsia="ru-RU"/>
        </w:rPr>
        <w:t xml:space="preserve">Существенную роль в формировании у дошкольников интереса и любви к художественной литературе играет уголок книги. Специально выделенное и оформленное место в группе, где ребёнок может самостоятельно, по своему вкусу выбрать книгу и спокойно рассмотреть. Здесь ребёнок видит книгу не в руках воспитателя, а остаётся с ней один на один. Он внимательно и сосредоточенно рассматривает иллюстрации, ребёнок приобщается к изобразительному искусству, учится видеть и понимать графические способы передачи литературного содержания. Только в уголке книги воспитатель имеет возможность привить детям навыки культуры общения и общения с книгой. Любовное, бережное отношение к книге - одно из важных качеств культуры чтения, без которого немыслим настоящий читатель и которое наиболее успешно формируется вместе, </w:t>
      </w:r>
      <w:proofErr w:type="gramStart"/>
      <w:r w:rsidRPr="00310A04">
        <w:rPr>
          <w:lang w:eastAsia="ru-RU"/>
        </w:rPr>
        <w:t>отведённом</w:t>
      </w:r>
      <w:proofErr w:type="gramEnd"/>
      <w:r w:rsidRPr="0045088C">
        <w:rPr>
          <w:lang w:eastAsia="ru-RU"/>
        </w:rPr>
        <w:t xml:space="preserve"> </w:t>
      </w:r>
      <w:r w:rsidRPr="00310A04">
        <w:rPr>
          <w:lang w:eastAsia="ru-RU"/>
        </w:rPr>
        <w:t xml:space="preserve"> для чтения.</w:t>
      </w:r>
    </w:p>
    <w:p w:rsidR="00CA5A92" w:rsidRDefault="00CA5A92" w:rsidP="00D76A9F">
      <w:pPr>
        <w:pStyle w:val="a7"/>
      </w:pPr>
    </w:p>
    <w:p w:rsidR="00030F18" w:rsidRDefault="00030F18" w:rsidP="00D76A9F">
      <w:pPr>
        <w:pStyle w:val="a7"/>
      </w:pPr>
    </w:p>
    <w:p w:rsidR="00D76A9F" w:rsidRDefault="00D76A9F" w:rsidP="00D76A9F">
      <w:pPr>
        <w:pStyle w:val="a7"/>
      </w:pPr>
    </w:p>
    <w:p w:rsidR="00D76A9F" w:rsidRDefault="00D76A9F" w:rsidP="00D76A9F">
      <w:pPr>
        <w:pStyle w:val="a7"/>
      </w:pPr>
    </w:p>
    <w:p w:rsidR="00D76A9F" w:rsidRDefault="00D76A9F" w:rsidP="00D76A9F">
      <w:pPr>
        <w:pStyle w:val="a7"/>
      </w:pPr>
    </w:p>
    <w:p w:rsidR="00D76A9F" w:rsidRDefault="00D76A9F" w:rsidP="00D76A9F">
      <w:pPr>
        <w:pStyle w:val="a7"/>
      </w:pPr>
    </w:p>
    <w:p w:rsidR="00D76A9F" w:rsidRDefault="00D76A9F" w:rsidP="00D76A9F">
      <w:pPr>
        <w:pStyle w:val="a7"/>
      </w:pPr>
    </w:p>
    <w:p w:rsidR="00D76A9F" w:rsidRDefault="00D76A9F" w:rsidP="00D76A9F">
      <w:pPr>
        <w:pStyle w:val="a7"/>
      </w:pPr>
    </w:p>
    <w:p w:rsidR="00D76A9F" w:rsidRDefault="00D76A9F" w:rsidP="00D76A9F">
      <w:pPr>
        <w:pStyle w:val="a7"/>
      </w:pPr>
    </w:p>
    <w:p w:rsidR="00D76A9F" w:rsidRDefault="00D76A9F" w:rsidP="00D76A9F">
      <w:pPr>
        <w:pStyle w:val="a7"/>
      </w:pPr>
    </w:p>
    <w:p w:rsidR="00D76A9F" w:rsidRDefault="00D76A9F" w:rsidP="00D76A9F">
      <w:pPr>
        <w:pStyle w:val="a7"/>
      </w:pPr>
    </w:p>
    <w:p w:rsidR="00D76A9F" w:rsidRDefault="00D76A9F" w:rsidP="00D76A9F">
      <w:pPr>
        <w:pStyle w:val="a7"/>
      </w:pPr>
    </w:p>
    <w:p w:rsidR="00D76A9F" w:rsidRDefault="00D76A9F" w:rsidP="00D76A9F">
      <w:pPr>
        <w:pStyle w:val="a7"/>
      </w:pPr>
    </w:p>
    <w:p w:rsidR="00D76A9F" w:rsidRDefault="00D76A9F" w:rsidP="00D76A9F">
      <w:pPr>
        <w:pStyle w:val="a7"/>
      </w:pPr>
    </w:p>
    <w:p w:rsidR="00D76A9F" w:rsidRDefault="00D76A9F" w:rsidP="00D76A9F">
      <w:pPr>
        <w:pStyle w:val="a7"/>
      </w:pPr>
    </w:p>
    <w:p w:rsidR="00D76A9F" w:rsidRDefault="00D76A9F" w:rsidP="00D76A9F">
      <w:pPr>
        <w:pStyle w:val="a7"/>
      </w:pPr>
    </w:p>
    <w:p w:rsidR="00D76A9F" w:rsidRDefault="00D76A9F" w:rsidP="00D76A9F">
      <w:pPr>
        <w:pStyle w:val="a7"/>
      </w:pPr>
    </w:p>
    <w:p w:rsidR="00030F18" w:rsidRDefault="00030F18" w:rsidP="00D76A9F">
      <w:pPr>
        <w:pStyle w:val="a7"/>
      </w:pPr>
    </w:p>
    <w:p w:rsidR="00030F18" w:rsidRDefault="00030F18" w:rsidP="00D76A9F">
      <w:pPr>
        <w:pStyle w:val="a7"/>
      </w:pPr>
    </w:p>
    <w:p w:rsidR="00030F18" w:rsidRDefault="00030F18" w:rsidP="00D76A9F">
      <w:pPr>
        <w:pStyle w:val="a7"/>
        <w:rPr>
          <w:rFonts w:ascii="Arial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30F18">
        <w:rPr>
          <w:rFonts w:ascii="Arial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Консультация для родителей « Ребёнок и книга»</w:t>
      </w:r>
    </w:p>
    <w:p w:rsidR="00030F18" w:rsidRPr="00030F18" w:rsidRDefault="00030F18" w:rsidP="00D76A9F">
      <w:pPr>
        <w:pStyle w:val="a7"/>
        <w:rPr>
          <w:rFonts w:ascii="Arial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30F18" w:rsidRPr="00030F18" w:rsidRDefault="00030F18" w:rsidP="00D76A9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030F18">
        <w:rPr>
          <w:rFonts w:ascii="Arial" w:hAnsi="Arial" w:cs="Arial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Книга </w:t>
      </w:r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030F18" w:rsidRPr="00030F18" w:rsidRDefault="00030F18" w:rsidP="00D76A9F">
      <w:pPr>
        <w:pStyle w:val="a7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30F18" w:rsidRPr="00030F18" w:rsidRDefault="00030F18" w:rsidP="00D76A9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030F18">
        <w:rPr>
          <w:rFonts w:ascii="Arial" w:hAnsi="Arial" w:cs="Arial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Книга-это воспитатель человеческих душ.</w:t>
      </w:r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Малыш растет, а это значит, что каждый день его ждет все больше новых впечатлений, он активно познает мир </w:t>
      </w:r>
      <w:bookmarkStart w:id="0" w:name="_GoBack"/>
      <w:bookmarkEnd w:id="0"/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</w:t>
      </w:r>
      <w:proofErr w:type="gramStart"/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,</w:t>
      </w:r>
      <w:proofErr w:type="gramEnd"/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а также из книг.</w:t>
      </w:r>
      <w:r w:rsidRPr="00030F18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030F18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030F18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Учеными установлено, что ребенок, которому систематически читают, накапливает богатый словарный запас. </w:t>
      </w:r>
      <w:r w:rsidRPr="00030F18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Читая вместе с мамой, ребенок активно развивает воображение и память.</w:t>
      </w:r>
      <w:r w:rsidRPr="00030F18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030F18" w:rsidRPr="00030F18" w:rsidRDefault="00030F18" w:rsidP="00D76A9F">
      <w:pPr>
        <w:pStyle w:val="a7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30F18" w:rsidRPr="00030F18" w:rsidRDefault="00030F18" w:rsidP="00D76A9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  <w:r w:rsidRPr="00030F18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030F18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030F18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Рекомендации по приобретению литературы</w:t>
      </w:r>
    </w:p>
    <w:p w:rsidR="00030F18" w:rsidRPr="00030F18" w:rsidRDefault="00030F18" w:rsidP="00D76A9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У детей 4-5 лет происходит активизация словарного запаса, идет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</w:t>
      </w:r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030F18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030F18" w:rsidRPr="00030F18" w:rsidRDefault="00030F18" w:rsidP="00D76A9F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030F18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030F18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Для того чтобы ребенок полюбил книгу, родителям нужно сильно потрудиться.</w:t>
      </w:r>
      <w:r w:rsidRPr="00030F18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030F18" w:rsidRPr="00030F18" w:rsidRDefault="00030F18" w:rsidP="00D76A9F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30F18">
        <w:rPr>
          <w:rFonts w:ascii="Arial" w:hAnsi="Arial" w:cs="Arial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Советы для родителей.</w:t>
      </w:r>
      <w:r w:rsidRPr="00030F18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• </w:t>
      </w:r>
      <w:proofErr w:type="gramStart"/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Чаще говорите о ценности книги;</w:t>
      </w:r>
      <w:r w:rsidRPr="00030F18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• Воспитывайте бережное отношение к книге, демонстрируя книжные реликвии своей семьи;</w:t>
      </w:r>
      <w:r w:rsidRPr="00030F18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030F18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• Посещайте вместе библиотеку, книжные магазины;</w:t>
      </w:r>
      <w:r w:rsidRPr="00030F18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• Покупайте книги яркие по оформлению и интересные по содержанию;</w:t>
      </w:r>
      <w:r w:rsidRPr="00030F18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• Радуйтесь успехам ребенка, а на ошибки не заостряйте внимание;</w:t>
      </w:r>
      <w:proofErr w:type="gramEnd"/>
      <w:r w:rsidRPr="00030F18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• Обсуждайте прочитанную книгу среди членов семьи;</w:t>
      </w:r>
      <w:r w:rsidRPr="00030F18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• Рассказывайте ребенку об авторе прочитанной книги;</w:t>
      </w:r>
      <w:r w:rsidRPr="00030F18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030F18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• Чаще устраивайте семейные чтения.</w:t>
      </w:r>
      <w:r w:rsidRPr="00030F18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030F18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030F18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для детей должно стать ежедневной привычкой, стать необходимостью.</w:t>
      </w:r>
    </w:p>
    <w:p w:rsidR="00030F18" w:rsidRPr="00030F18" w:rsidRDefault="00030F18" w:rsidP="00D76A9F">
      <w:pPr>
        <w:pStyle w:val="a7"/>
        <w:rPr>
          <w:rFonts w:ascii="Arial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30F18">
        <w:rPr>
          <w:rFonts w:ascii="Arial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</w:t>
      </w:r>
      <w:r>
        <w:rPr>
          <w:rFonts w:ascii="Arial" w:hAnsi="Arial" w:cs="Arial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мное количество счастья и любви.</w:t>
      </w:r>
    </w:p>
    <w:sectPr w:rsidR="00030F18" w:rsidRPr="00030F18" w:rsidSect="00310A04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91"/>
    <w:rsid w:val="000265F2"/>
    <w:rsid w:val="00030F18"/>
    <w:rsid w:val="000735B8"/>
    <w:rsid w:val="00075BE4"/>
    <w:rsid w:val="00092D96"/>
    <w:rsid w:val="000A2A6E"/>
    <w:rsid w:val="000B7F90"/>
    <w:rsid w:val="000E778D"/>
    <w:rsid w:val="00122A8F"/>
    <w:rsid w:val="00143DE7"/>
    <w:rsid w:val="001463C4"/>
    <w:rsid w:val="001648D7"/>
    <w:rsid w:val="001666E7"/>
    <w:rsid w:val="001A1C54"/>
    <w:rsid w:val="001F4FFE"/>
    <w:rsid w:val="001F7DC5"/>
    <w:rsid w:val="00273929"/>
    <w:rsid w:val="002775F3"/>
    <w:rsid w:val="002F44C1"/>
    <w:rsid w:val="003050F9"/>
    <w:rsid w:val="00310A04"/>
    <w:rsid w:val="00327B97"/>
    <w:rsid w:val="003660E2"/>
    <w:rsid w:val="00384983"/>
    <w:rsid w:val="003F63F9"/>
    <w:rsid w:val="0041581A"/>
    <w:rsid w:val="0045088C"/>
    <w:rsid w:val="00450F9A"/>
    <w:rsid w:val="00485CD9"/>
    <w:rsid w:val="004B47B0"/>
    <w:rsid w:val="00500DAA"/>
    <w:rsid w:val="0057284F"/>
    <w:rsid w:val="0061773A"/>
    <w:rsid w:val="00625D07"/>
    <w:rsid w:val="00651882"/>
    <w:rsid w:val="00653FB5"/>
    <w:rsid w:val="006725F7"/>
    <w:rsid w:val="00684C57"/>
    <w:rsid w:val="006A18BD"/>
    <w:rsid w:val="006D27EE"/>
    <w:rsid w:val="00714846"/>
    <w:rsid w:val="00723B92"/>
    <w:rsid w:val="007341A8"/>
    <w:rsid w:val="007463D8"/>
    <w:rsid w:val="00755177"/>
    <w:rsid w:val="00777C09"/>
    <w:rsid w:val="007B5A68"/>
    <w:rsid w:val="007C40A8"/>
    <w:rsid w:val="007D7C47"/>
    <w:rsid w:val="008648EA"/>
    <w:rsid w:val="008D4B96"/>
    <w:rsid w:val="008E1BBC"/>
    <w:rsid w:val="00912A2B"/>
    <w:rsid w:val="00937396"/>
    <w:rsid w:val="0094395D"/>
    <w:rsid w:val="009448C5"/>
    <w:rsid w:val="009759C0"/>
    <w:rsid w:val="009868D4"/>
    <w:rsid w:val="00A10C10"/>
    <w:rsid w:val="00A84130"/>
    <w:rsid w:val="00A97201"/>
    <w:rsid w:val="00B1273E"/>
    <w:rsid w:val="00B625B6"/>
    <w:rsid w:val="00B63484"/>
    <w:rsid w:val="00B66121"/>
    <w:rsid w:val="00B82ED2"/>
    <w:rsid w:val="00BD35F9"/>
    <w:rsid w:val="00BE0196"/>
    <w:rsid w:val="00BF161E"/>
    <w:rsid w:val="00C130D3"/>
    <w:rsid w:val="00C51DB8"/>
    <w:rsid w:val="00C64A91"/>
    <w:rsid w:val="00CA5A92"/>
    <w:rsid w:val="00CA7E1D"/>
    <w:rsid w:val="00CB0190"/>
    <w:rsid w:val="00CC64EC"/>
    <w:rsid w:val="00CC6FD5"/>
    <w:rsid w:val="00CE3F22"/>
    <w:rsid w:val="00CF3BAD"/>
    <w:rsid w:val="00CF67CD"/>
    <w:rsid w:val="00D02457"/>
    <w:rsid w:val="00D30B77"/>
    <w:rsid w:val="00D76A9F"/>
    <w:rsid w:val="00DC7200"/>
    <w:rsid w:val="00DD2C96"/>
    <w:rsid w:val="00E27E00"/>
    <w:rsid w:val="00E95992"/>
    <w:rsid w:val="00EB77AE"/>
    <w:rsid w:val="00EC2FEB"/>
    <w:rsid w:val="00F03A95"/>
    <w:rsid w:val="00F2768F"/>
    <w:rsid w:val="00F97985"/>
    <w:rsid w:val="00FB5052"/>
    <w:rsid w:val="00FD1EA2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0A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76A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0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31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0A04"/>
  </w:style>
  <w:style w:type="paragraph" w:customStyle="1" w:styleId="dlg">
    <w:name w:val="dlg"/>
    <w:basedOn w:val="a"/>
    <w:rsid w:val="0031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F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F1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D76A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 Spacing"/>
    <w:uiPriority w:val="1"/>
    <w:qFormat/>
    <w:rsid w:val="00D76A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0A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76A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0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31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0A04"/>
  </w:style>
  <w:style w:type="paragraph" w:customStyle="1" w:styleId="dlg">
    <w:name w:val="dlg"/>
    <w:basedOn w:val="a"/>
    <w:rsid w:val="0031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F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F1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D76A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 Spacing"/>
    <w:uiPriority w:val="1"/>
    <w:qFormat/>
    <w:rsid w:val="00D76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4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7747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arion</dc:creator>
  <cp:keywords/>
  <dc:description/>
  <cp:lastModifiedBy>arion</cp:lastModifiedBy>
  <cp:revision>7</cp:revision>
  <dcterms:created xsi:type="dcterms:W3CDTF">2015-02-27T08:01:00Z</dcterms:created>
  <dcterms:modified xsi:type="dcterms:W3CDTF">2015-03-03T12:42:00Z</dcterms:modified>
</cp:coreProperties>
</file>