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13" w:rsidRDefault="00931E13" w:rsidP="00931E13">
      <w:pPr>
        <w:jc w:val="center"/>
        <w:rPr>
          <w:b/>
          <w:i/>
          <w:sz w:val="32"/>
        </w:rPr>
      </w:pPr>
      <w:r w:rsidRPr="007A44A8">
        <w:rPr>
          <w:b/>
          <w:i/>
          <w:sz w:val="32"/>
        </w:rPr>
        <w:t>Анкета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 w:rsidRPr="007A44A8">
        <w:rPr>
          <w:sz w:val="28"/>
        </w:rPr>
        <w:t>Часто ли Вы с ребенком опаздываете (в гости, в детский сад и т.д.)?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Есть ли у ребенка в доме своё рабочее место?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Считаете ли Вы большим минусом для развития первоклассника отсутствие в доме компьютера?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Является ли хорошая книга прекрасным подарком для начинающего школьника?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Затруднительно ли для Вас оказывать помощь Вашему ребенку при выполнении им домашних заданий?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Следите ли Вы за тем, чтобы на рабочем месте ребенка всегда были хорошо заточенные карандаши, заправленные фломастеры, краски и бумага для поделок?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Всегда ли ребенок рассказывает Вам о своих успехах и проблемах?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Есть ли у ребенка постоянные обязанности по дому?</w:t>
      </w:r>
    </w:p>
    <w:p w:rsidR="00931E13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Делится ли ребенок с Вами тем, что его волнует, по собственной инициативе или только после того, как Вы его спросите об этом?</w:t>
      </w:r>
    </w:p>
    <w:p w:rsidR="00931E13" w:rsidRPr="007A44A8" w:rsidRDefault="00931E13" w:rsidP="00931E1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Купили ли Вы (или только собираетесь купить) портфель будущему первокласснику? Считаетесь ли при выборе покупки с его мнением?</w:t>
      </w:r>
    </w:p>
    <w:p w:rsidR="00AD4908" w:rsidRDefault="00AD4908">
      <w:bookmarkStart w:id="0" w:name="_GoBack"/>
      <w:bookmarkEnd w:id="0"/>
    </w:p>
    <w:sectPr w:rsidR="00AD4908" w:rsidSect="00EE41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C0A62"/>
    <w:multiLevelType w:val="hybridMultilevel"/>
    <w:tmpl w:val="E1E0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13"/>
    <w:rsid w:val="00931E13"/>
    <w:rsid w:val="00A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07E9-1555-432A-A7E5-71BCE243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1</cp:revision>
  <dcterms:created xsi:type="dcterms:W3CDTF">2014-08-21T11:41:00Z</dcterms:created>
  <dcterms:modified xsi:type="dcterms:W3CDTF">2014-08-21T11:41:00Z</dcterms:modified>
</cp:coreProperties>
</file>