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1E" w:rsidRPr="00FA7696" w:rsidRDefault="00C0121E" w:rsidP="0027486B">
      <w:pPr>
        <w:pStyle w:val="a3"/>
        <w:jc w:val="center"/>
        <w:rPr>
          <w:rFonts w:ascii="Times New Roman" w:hAnsi="Times New Roman"/>
          <w:sz w:val="32"/>
          <w:lang w:val="ru-RU"/>
        </w:rPr>
      </w:pPr>
      <w:r w:rsidRPr="00FA7696">
        <w:rPr>
          <w:rFonts w:ascii="Times New Roman" w:hAnsi="Times New Roman"/>
          <w:sz w:val="32"/>
          <w:lang w:val="ru-RU"/>
        </w:rPr>
        <w:t>Муниципальное к</w:t>
      </w:r>
      <w:r w:rsidR="00C904ED" w:rsidRPr="00C904ED">
        <w:rPr>
          <w:rFonts w:ascii="Times New Roman" w:hAnsi="Times New Roman"/>
          <w:sz w:val="32"/>
          <w:lang w:val="ru-RU"/>
        </w:rPr>
        <w:t>азе</w:t>
      </w:r>
      <w:r w:rsidRPr="00C904ED">
        <w:rPr>
          <w:rFonts w:ascii="Times New Roman" w:hAnsi="Times New Roman"/>
          <w:sz w:val="32"/>
          <w:lang w:val="ru-RU"/>
        </w:rPr>
        <w:t>нное</w:t>
      </w:r>
      <w:r w:rsidRPr="00FA7696">
        <w:rPr>
          <w:rFonts w:ascii="Times New Roman" w:hAnsi="Times New Roman"/>
          <w:sz w:val="32"/>
          <w:lang w:val="ru-RU"/>
        </w:rPr>
        <w:t xml:space="preserve"> общеобразовательное учреждение</w:t>
      </w:r>
    </w:p>
    <w:p w:rsidR="00C0121E" w:rsidRPr="00FA7696" w:rsidRDefault="00C0121E" w:rsidP="0027486B">
      <w:pPr>
        <w:pStyle w:val="a3"/>
        <w:jc w:val="center"/>
        <w:rPr>
          <w:rFonts w:ascii="Times New Roman" w:hAnsi="Times New Roman"/>
          <w:sz w:val="32"/>
          <w:lang w:val="ru-RU"/>
        </w:rPr>
      </w:pPr>
      <w:proofErr w:type="spellStart"/>
      <w:r w:rsidRPr="00FA7696">
        <w:rPr>
          <w:rFonts w:ascii="Times New Roman" w:hAnsi="Times New Roman"/>
          <w:sz w:val="32"/>
          <w:lang w:val="ru-RU"/>
        </w:rPr>
        <w:t>Хреновская</w:t>
      </w:r>
      <w:proofErr w:type="spellEnd"/>
      <w:r w:rsidRPr="00FA7696">
        <w:rPr>
          <w:rFonts w:ascii="Times New Roman" w:hAnsi="Times New Roman"/>
          <w:sz w:val="32"/>
          <w:lang w:val="ru-RU"/>
        </w:rPr>
        <w:t xml:space="preserve"> средняя общеобразовательная школа № 1</w:t>
      </w:r>
    </w:p>
    <w:p w:rsidR="00C0121E" w:rsidRPr="00C0121E" w:rsidRDefault="00C0121E" w:rsidP="00C012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9" w:type="pct"/>
        <w:tblLayout w:type="fixed"/>
        <w:tblLook w:val="01E0"/>
      </w:tblPr>
      <w:tblGrid>
        <w:gridCol w:w="3460"/>
        <w:gridCol w:w="3767"/>
        <w:gridCol w:w="3899"/>
      </w:tblGrid>
      <w:tr w:rsidR="00C0121E" w:rsidRPr="00C0121E" w:rsidTr="00CF4C0A">
        <w:tc>
          <w:tcPr>
            <w:tcW w:w="1555" w:type="pct"/>
          </w:tcPr>
          <w:p w:rsidR="00C0121E" w:rsidRPr="00C0121E" w:rsidRDefault="00C0121E" w:rsidP="00CF4C0A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7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4ED">
              <w:rPr>
                <w:rFonts w:ascii="Times New Roman" w:hAnsi="Times New Roman" w:cs="Times New Roman"/>
                <w:sz w:val="24"/>
                <w:szCs w:val="24"/>
              </w:rPr>
              <w:t>Г.И.Бондарева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C012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0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21E" w:rsidRPr="00C0121E" w:rsidRDefault="0027486B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«____»____________2015</w:t>
            </w:r>
            <w:r w:rsidR="00C0121E" w:rsidRPr="00C012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C0121E" w:rsidRPr="00C0121E" w:rsidRDefault="00C0121E" w:rsidP="00CF4C0A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sz w:val="24"/>
                <w:szCs w:val="24"/>
              </w:rPr>
              <w:t xml:space="preserve">по УВР (по </w:t>
            </w:r>
            <w:r w:rsidRPr="00C0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A7696">
              <w:rPr>
                <w:rFonts w:ascii="Times New Roman" w:hAnsi="Times New Roman" w:cs="Times New Roman"/>
                <w:sz w:val="24"/>
                <w:szCs w:val="24"/>
              </w:rPr>
              <w:t xml:space="preserve"> ступ.</w:t>
            </w:r>
            <w:r w:rsidRPr="00C0121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121E" w:rsidRPr="00C0121E" w:rsidRDefault="00FA7696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</w:t>
            </w:r>
            <w:r w:rsidR="0027486B">
              <w:rPr>
                <w:rFonts w:ascii="Times New Roman" w:hAnsi="Times New Roman" w:cs="Times New Roman"/>
                <w:sz w:val="24"/>
                <w:szCs w:val="24"/>
              </w:rPr>
              <w:t>Н.Н.Лукьянова</w:t>
            </w:r>
          </w:p>
          <w:p w:rsidR="00C0121E" w:rsidRPr="00C0121E" w:rsidRDefault="0027486B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«____»____________2015</w:t>
            </w:r>
            <w:r w:rsidR="00C0121E" w:rsidRPr="00C012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C0121E" w:rsidRPr="00C0121E" w:rsidRDefault="00C0121E" w:rsidP="00CF4C0A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E"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r w:rsidR="0027486B">
              <w:rPr>
                <w:rFonts w:ascii="Times New Roman" w:hAnsi="Times New Roman" w:cs="Times New Roman"/>
                <w:sz w:val="24"/>
                <w:szCs w:val="24"/>
              </w:rPr>
              <w:t>Е.В.Михайлова</w:t>
            </w:r>
          </w:p>
          <w:p w:rsidR="00C0121E" w:rsidRPr="00C0121E" w:rsidRDefault="0027486B" w:rsidP="00CF4C0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«___»____2015</w:t>
            </w:r>
            <w:r w:rsidR="00C0121E" w:rsidRPr="00C012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121E" w:rsidRPr="00C0121E" w:rsidRDefault="00C0121E" w:rsidP="00CF4C0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21E" w:rsidRPr="00C0121E" w:rsidRDefault="00C0121E" w:rsidP="00C012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21E" w:rsidRPr="0027486B" w:rsidRDefault="00C0121E" w:rsidP="00C012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7486B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C0121E" w:rsidRPr="0027486B" w:rsidRDefault="00C0121E" w:rsidP="00C012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7486B">
        <w:rPr>
          <w:rFonts w:ascii="Times New Roman" w:hAnsi="Times New Roman" w:cs="Times New Roman"/>
          <w:b/>
          <w:bCs/>
          <w:sz w:val="40"/>
          <w:szCs w:val="40"/>
        </w:rPr>
        <w:t>учителя начальных классов</w:t>
      </w:r>
    </w:p>
    <w:p w:rsidR="00492D8C" w:rsidRPr="0027486B" w:rsidRDefault="0027486B" w:rsidP="00492D8C">
      <w:pPr>
        <w:jc w:val="center"/>
        <w:rPr>
          <w:rFonts w:ascii="Times New Roman" w:hAnsi="Times New Roman" w:cs="Times New Roman"/>
          <w:b/>
          <w:bCs/>
          <w:spacing w:val="66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66"/>
          <w:sz w:val="48"/>
          <w:szCs w:val="48"/>
        </w:rPr>
        <w:t>Щербаковой Юлии Викторовны</w:t>
      </w:r>
    </w:p>
    <w:p w:rsidR="00C0121E" w:rsidRPr="00A00ECB" w:rsidRDefault="00C0121E" w:rsidP="00C01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ECB" w:rsidRDefault="00C0121E" w:rsidP="00C01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ECB">
        <w:rPr>
          <w:rFonts w:ascii="Times New Roman" w:hAnsi="Times New Roman" w:cs="Times New Roman"/>
          <w:b/>
          <w:bCs/>
          <w:sz w:val="28"/>
          <w:szCs w:val="28"/>
        </w:rPr>
        <w:t xml:space="preserve">по учебному модулю </w:t>
      </w:r>
    </w:p>
    <w:p w:rsidR="00C0121E" w:rsidRPr="00A00ECB" w:rsidRDefault="00C0121E" w:rsidP="00C01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ECB">
        <w:rPr>
          <w:rFonts w:ascii="Times New Roman" w:hAnsi="Times New Roman" w:cs="Times New Roman"/>
          <w:b/>
          <w:bCs/>
          <w:sz w:val="28"/>
          <w:szCs w:val="28"/>
        </w:rPr>
        <w:t>«Работа с текстом»»</w:t>
      </w:r>
    </w:p>
    <w:p w:rsidR="00C0121E" w:rsidRPr="00A00ECB" w:rsidRDefault="00C0121E" w:rsidP="00C01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ECB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C0121E" w:rsidRPr="00A00ECB" w:rsidRDefault="00C0121E" w:rsidP="00C01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ECB">
        <w:rPr>
          <w:rFonts w:ascii="Times New Roman" w:hAnsi="Times New Roman" w:cs="Times New Roman"/>
          <w:b/>
          <w:bCs/>
          <w:sz w:val="28"/>
          <w:szCs w:val="28"/>
        </w:rPr>
        <w:t>Базовый уровень</w:t>
      </w:r>
    </w:p>
    <w:p w:rsidR="00C0121E" w:rsidRPr="00A00ECB" w:rsidRDefault="00C0121E" w:rsidP="00C01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21E" w:rsidRPr="00A00ECB" w:rsidRDefault="00C0121E" w:rsidP="00C0121E">
      <w:pPr>
        <w:tabs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00ECB">
        <w:rPr>
          <w:rFonts w:ascii="Times New Roman" w:hAnsi="Times New Roman" w:cs="Times New Roman"/>
          <w:b/>
          <w:sz w:val="28"/>
          <w:szCs w:val="28"/>
        </w:rPr>
        <w:t>Рецензент –</w:t>
      </w:r>
      <w:r w:rsidRPr="00A00ECB">
        <w:rPr>
          <w:rFonts w:ascii="Times New Roman" w:hAnsi="Times New Roman" w:cs="Times New Roman"/>
          <w:sz w:val="28"/>
          <w:szCs w:val="28"/>
        </w:rPr>
        <w:t xml:space="preserve"> Заместитель директора школы </w:t>
      </w:r>
    </w:p>
    <w:p w:rsidR="00C0121E" w:rsidRPr="00A00ECB" w:rsidRDefault="00C0121E" w:rsidP="00C0121E">
      <w:pPr>
        <w:tabs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00ECB">
        <w:rPr>
          <w:rFonts w:ascii="Times New Roman" w:hAnsi="Times New Roman" w:cs="Times New Roman"/>
          <w:sz w:val="28"/>
          <w:szCs w:val="28"/>
        </w:rPr>
        <w:t xml:space="preserve">по УВР (по </w:t>
      </w:r>
      <w:r w:rsidRPr="00A00E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0ECB">
        <w:rPr>
          <w:rFonts w:ascii="Times New Roman" w:hAnsi="Times New Roman" w:cs="Times New Roman"/>
          <w:sz w:val="28"/>
          <w:szCs w:val="28"/>
        </w:rPr>
        <w:t xml:space="preserve"> ступени)  </w:t>
      </w:r>
    </w:p>
    <w:p w:rsidR="00C0121E" w:rsidRPr="00A00ECB" w:rsidRDefault="0027486B" w:rsidP="00C012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Н.Н.Лукьянова</w:t>
      </w:r>
      <w:r w:rsidR="00C0121E" w:rsidRPr="00A00EC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0121E" w:rsidRPr="00A00ECB">
        <w:rPr>
          <w:rFonts w:ascii="Times New Roman" w:hAnsi="Times New Roman" w:cs="Times New Roman"/>
          <w:b/>
          <w:sz w:val="28"/>
          <w:szCs w:val="28"/>
        </w:rPr>
        <w:t xml:space="preserve">КК) </w:t>
      </w:r>
    </w:p>
    <w:p w:rsidR="00C0121E" w:rsidRPr="00A00ECB" w:rsidRDefault="00C0121E" w:rsidP="00C01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21E" w:rsidRPr="00A00ECB" w:rsidRDefault="00C0121E" w:rsidP="00C0121E">
      <w:pPr>
        <w:rPr>
          <w:rFonts w:ascii="Times New Roman" w:hAnsi="Times New Roman" w:cs="Times New Roman"/>
          <w:sz w:val="28"/>
          <w:szCs w:val="28"/>
        </w:rPr>
      </w:pPr>
    </w:p>
    <w:p w:rsidR="00C0121E" w:rsidRPr="00A00ECB" w:rsidRDefault="0027486B" w:rsidP="00C0121E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– 2016</w:t>
      </w:r>
      <w:r w:rsidR="00C0121E" w:rsidRPr="00A00E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121E" w:rsidRPr="00A00ECB" w:rsidRDefault="00C0121E" w:rsidP="00C0121E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C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00ECB" w:rsidRDefault="00A00ECB" w:rsidP="00C0121E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1E" w:rsidRPr="00DD070F" w:rsidRDefault="004618B1" w:rsidP="004618B1">
      <w:pPr>
        <w:tabs>
          <w:tab w:val="left" w:pos="9288"/>
        </w:tabs>
        <w:spacing w:line="240" w:lineRule="auto"/>
        <w:ind w:left="36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C0121E" w:rsidRPr="00DD070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070F" w:rsidRPr="0027486B" w:rsidRDefault="00DD070F" w:rsidP="00274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hAnsi="Times New Roman" w:cs="Times New Roman"/>
          <w:color w:val="000000"/>
          <w:sz w:val="28"/>
          <w:szCs w:val="28"/>
        </w:rPr>
        <w:t xml:space="preserve">            Данная рабочая программа </w:t>
      </w:r>
      <w:r w:rsidRPr="0027486B">
        <w:rPr>
          <w:rFonts w:ascii="Times New Roman" w:hAnsi="Times New Roman" w:cs="Times New Roman"/>
          <w:sz w:val="28"/>
          <w:szCs w:val="28"/>
        </w:rPr>
        <w:t>по учебному модулю</w:t>
      </w:r>
      <w:r w:rsidRPr="0027486B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ориентирована на учащихся 2 класса и реализуется на основе следующих документов:</w:t>
      </w:r>
    </w:p>
    <w:p w:rsidR="00DD070F" w:rsidRPr="0027486B" w:rsidRDefault="00DD070F" w:rsidP="0027486B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hAnsi="Times New Roman" w:cs="Times New Roman"/>
          <w:sz w:val="28"/>
          <w:szCs w:val="28"/>
        </w:rPr>
        <w:t>Федеральный общего образования, 2009 г.</w:t>
      </w:r>
    </w:p>
    <w:p w:rsidR="00DD070F" w:rsidRPr="0027486B" w:rsidRDefault="00DD070F" w:rsidP="0027486B">
      <w:pPr>
        <w:pStyle w:val="a4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 xml:space="preserve">Федеральный закон « 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27486B">
          <w:rPr>
            <w:sz w:val="28"/>
            <w:szCs w:val="28"/>
          </w:rPr>
          <w:t>2012 г</w:t>
        </w:r>
      </w:smartTag>
      <w:r w:rsidRPr="0027486B">
        <w:rPr>
          <w:sz w:val="28"/>
          <w:szCs w:val="28"/>
        </w:rPr>
        <w:t>. № 273 – ФЗ.</w:t>
      </w:r>
    </w:p>
    <w:p w:rsidR="00DD070F" w:rsidRPr="0027486B" w:rsidRDefault="00DD070F" w:rsidP="0027486B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7486B">
        <w:rPr>
          <w:rFonts w:ascii="Times New Roman" w:hAnsi="Times New Roman" w:cs="Times New Roman"/>
          <w:sz w:val="28"/>
          <w:szCs w:val="28"/>
        </w:rPr>
        <w:t>3.</w:t>
      </w:r>
      <w:r w:rsidRPr="0027486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перечень учебников, допущенных в образовательных учреждениях.  Приказ Министерства образования и науки Российской Федерации  от 31марта 2014 г. N 253 г</w:t>
      </w:r>
      <w:r w:rsidRPr="00274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 </w:t>
      </w:r>
    </w:p>
    <w:p w:rsidR="00DD070F" w:rsidRPr="0027486B" w:rsidRDefault="00DD070F" w:rsidP="0027486B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hAnsi="Times New Roman" w:cs="Times New Roman"/>
          <w:sz w:val="28"/>
          <w:szCs w:val="28"/>
        </w:rPr>
        <w:t xml:space="preserve">     </w:t>
      </w:r>
      <w:r w:rsidRPr="0027486B">
        <w:rPr>
          <w:rFonts w:ascii="Times New Roman" w:hAnsi="Times New Roman" w:cs="Times New Roman"/>
          <w:sz w:val="28"/>
          <w:szCs w:val="28"/>
        </w:rPr>
        <w:tab/>
        <w:t xml:space="preserve">4.Учебный план  МКОУ Хреновская  СОШ №1    </w:t>
      </w:r>
    </w:p>
    <w:p w:rsidR="00DD070F" w:rsidRPr="0027486B" w:rsidRDefault="00DD070F" w:rsidP="0027486B">
      <w:pPr>
        <w:spacing w:after="0" w:line="240" w:lineRule="auto"/>
        <w:ind w:left="705" w:firstLine="30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hAnsi="Times New Roman" w:cs="Times New Roman"/>
          <w:sz w:val="28"/>
          <w:szCs w:val="28"/>
        </w:rPr>
        <w:t>5. Планируемые результаты освоения основной образовательной программы основного общего образования в соответствии с Примерной программой по русскому языку , 2011 г.</w:t>
      </w:r>
    </w:p>
    <w:p w:rsidR="0027486B" w:rsidRPr="0027486B" w:rsidRDefault="0027486B" w:rsidP="0027486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F55" w:rsidRPr="0027486B" w:rsidRDefault="00DD070F" w:rsidP="0027486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486B">
        <w:rPr>
          <w:rFonts w:ascii="Times New Roman" w:hAnsi="Times New Roman" w:cs="Times New Roman"/>
          <w:b/>
          <w:sz w:val="32"/>
          <w:szCs w:val="32"/>
        </w:rPr>
        <w:t>1. Общая характеристика предмета</w:t>
      </w:r>
    </w:p>
    <w:p w:rsidR="00692743" w:rsidRPr="0027486B" w:rsidRDefault="00692743" w:rsidP="0027486B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hAnsi="Times New Roman" w:cs="Times New Roman"/>
          <w:b/>
          <w:bCs/>
          <w:sz w:val="28"/>
          <w:szCs w:val="28"/>
        </w:rPr>
        <w:t>Целью курса</w:t>
      </w:r>
      <w:r w:rsidRPr="0027486B">
        <w:rPr>
          <w:rFonts w:ascii="Times New Roman" w:hAnsi="Times New Roman" w:cs="Times New Roman"/>
          <w:sz w:val="28"/>
          <w:szCs w:val="28"/>
        </w:rPr>
        <w:t xml:space="preserve"> является овладение навыками комплексного анализа текста, совершенствование и систематизация знаний по русскому языку, а также подготовка учащихся к школьной итоговой аттестации.</w:t>
      </w:r>
    </w:p>
    <w:p w:rsidR="00692743" w:rsidRPr="0027486B" w:rsidRDefault="00692743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b/>
          <w:bCs/>
          <w:sz w:val="28"/>
          <w:szCs w:val="28"/>
        </w:rPr>
        <w:t>Задачи курса:</w:t>
      </w:r>
    </w:p>
    <w:p w:rsidR="00692743" w:rsidRPr="0027486B" w:rsidRDefault="00692743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отработка алгоритма анализа текста,</w:t>
      </w:r>
    </w:p>
    <w:p w:rsidR="00692743" w:rsidRPr="0027486B" w:rsidRDefault="00692743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развитие речевых умений обучающихся,</w:t>
      </w:r>
    </w:p>
    <w:p w:rsidR="00692743" w:rsidRPr="0027486B" w:rsidRDefault="00692743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 xml:space="preserve">- развитие культуры исследовательской деятельности </w:t>
      </w:r>
      <w:proofErr w:type="gramStart"/>
      <w:r w:rsidRPr="0027486B">
        <w:rPr>
          <w:sz w:val="28"/>
          <w:szCs w:val="28"/>
        </w:rPr>
        <w:t>обучающихся</w:t>
      </w:r>
      <w:proofErr w:type="gramEnd"/>
      <w:r w:rsidRPr="0027486B">
        <w:rPr>
          <w:sz w:val="28"/>
          <w:szCs w:val="28"/>
        </w:rPr>
        <w:t>,</w:t>
      </w:r>
    </w:p>
    <w:p w:rsidR="00692743" w:rsidRPr="0027486B" w:rsidRDefault="00692743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 xml:space="preserve">- мотивация </w:t>
      </w:r>
      <w:proofErr w:type="gramStart"/>
      <w:r w:rsidRPr="0027486B">
        <w:rPr>
          <w:sz w:val="28"/>
          <w:szCs w:val="28"/>
        </w:rPr>
        <w:t>обучающихся</w:t>
      </w:r>
      <w:proofErr w:type="gramEnd"/>
      <w:r w:rsidRPr="0027486B">
        <w:rPr>
          <w:sz w:val="28"/>
          <w:szCs w:val="28"/>
        </w:rPr>
        <w:t xml:space="preserve"> на проявление инициативы, творчества, самостоятельности.</w:t>
      </w:r>
    </w:p>
    <w:p w:rsidR="0027486B" w:rsidRDefault="0027486B" w:rsidP="0027486B">
      <w:pPr>
        <w:pStyle w:val="a4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center"/>
        <w:rPr>
          <w:b/>
          <w:color w:val="000000"/>
          <w:sz w:val="28"/>
          <w:szCs w:val="28"/>
        </w:rPr>
      </w:pPr>
    </w:p>
    <w:p w:rsidR="00DE7A09" w:rsidRPr="0027486B" w:rsidRDefault="00DE7A09" w:rsidP="0027486B">
      <w:pPr>
        <w:pStyle w:val="a4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center"/>
        <w:rPr>
          <w:b/>
          <w:color w:val="000000"/>
          <w:sz w:val="32"/>
          <w:szCs w:val="32"/>
        </w:rPr>
      </w:pPr>
      <w:r w:rsidRPr="0027486B">
        <w:rPr>
          <w:b/>
          <w:color w:val="000000"/>
          <w:sz w:val="32"/>
          <w:szCs w:val="32"/>
        </w:rPr>
        <w:t>2.Место предмета в учебном плане</w:t>
      </w:r>
    </w:p>
    <w:p w:rsidR="00DE7A09" w:rsidRPr="0027486B" w:rsidRDefault="00DE7A09" w:rsidP="002748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hAnsi="Times New Roman" w:cs="Times New Roman"/>
          <w:color w:val="000000"/>
          <w:sz w:val="28"/>
          <w:szCs w:val="28"/>
        </w:rPr>
        <w:t>На данный предмет отведён 1 час по учебному плану школы.</w:t>
      </w:r>
    </w:p>
    <w:p w:rsidR="00DE7A09" w:rsidRPr="0027486B" w:rsidRDefault="00DE7A09" w:rsidP="0027486B">
      <w:pPr>
        <w:tabs>
          <w:tab w:val="left" w:pos="9288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hAnsi="Times New Roman" w:cs="Times New Roman"/>
          <w:sz w:val="28"/>
          <w:szCs w:val="28"/>
          <w:u w:val="single"/>
        </w:rPr>
        <w:t>Общая недельная  нагрузка составляет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106"/>
        <w:gridCol w:w="789"/>
        <w:gridCol w:w="633"/>
        <w:gridCol w:w="1266"/>
        <w:gridCol w:w="633"/>
        <w:gridCol w:w="633"/>
        <w:gridCol w:w="1266"/>
        <w:gridCol w:w="634"/>
      </w:tblGrid>
      <w:tr w:rsidR="00DE7A09" w:rsidRPr="0027486B" w:rsidTr="00140F55">
        <w:tc>
          <w:tcPr>
            <w:tcW w:w="1843" w:type="dxa"/>
            <w:vMerge w:val="restart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 область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Учебный </w:t>
            </w:r>
            <w:r w:rsidR="002A31F5"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 в неделю по четвертям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 в год по четвертям</w:t>
            </w:r>
          </w:p>
        </w:tc>
        <w:tc>
          <w:tcPr>
            <w:tcW w:w="634" w:type="dxa"/>
            <w:vMerge w:val="restart"/>
            <w:shd w:val="clear" w:color="auto" w:fill="auto"/>
            <w:textDirection w:val="btLr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DE7A09" w:rsidRPr="0027486B" w:rsidTr="00140F55">
        <w:tc>
          <w:tcPr>
            <w:tcW w:w="1843" w:type="dxa"/>
            <w:vMerge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33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266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III-IV</w:t>
            </w:r>
          </w:p>
        </w:tc>
        <w:tc>
          <w:tcPr>
            <w:tcW w:w="633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33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266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III-IV</w:t>
            </w:r>
          </w:p>
        </w:tc>
        <w:tc>
          <w:tcPr>
            <w:tcW w:w="634" w:type="dxa"/>
            <w:vMerge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7A09" w:rsidRPr="0027486B" w:rsidTr="00140F55">
        <w:tc>
          <w:tcPr>
            <w:tcW w:w="1843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2106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789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3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DE7A09" w:rsidRPr="0027486B" w:rsidRDefault="00DE7A09" w:rsidP="0027486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DE7A09" w:rsidRPr="0027486B" w:rsidRDefault="00DE7A09" w:rsidP="0027486B">
      <w:pPr>
        <w:pStyle w:val="a4"/>
        <w:shd w:val="clear" w:color="auto" w:fill="FFFFFF"/>
        <w:tabs>
          <w:tab w:val="left" w:pos="3135"/>
          <w:tab w:val="center" w:pos="5495"/>
        </w:tabs>
        <w:autoSpaceDE w:val="0"/>
        <w:autoSpaceDN w:val="0"/>
        <w:adjustRightInd w:val="0"/>
        <w:spacing w:line="360" w:lineRule="auto"/>
        <w:ind w:left="928"/>
        <w:jc w:val="both"/>
        <w:rPr>
          <w:b/>
          <w:color w:val="000000"/>
          <w:sz w:val="32"/>
          <w:szCs w:val="32"/>
        </w:rPr>
      </w:pPr>
    </w:p>
    <w:p w:rsidR="00DE7A09" w:rsidRPr="0027486B" w:rsidRDefault="00DE7A09" w:rsidP="0027486B">
      <w:pPr>
        <w:ind w:left="15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486B">
        <w:rPr>
          <w:rFonts w:ascii="Times New Roman" w:hAnsi="Times New Roman" w:cs="Times New Roman"/>
          <w:b/>
          <w:sz w:val="32"/>
          <w:szCs w:val="32"/>
        </w:rPr>
        <w:t>3.Ценностные ориентиры содержания учебного предмета</w:t>
      </w:r>
    </w:p>
    <w:p w:rsidR="00140F55" w:rsidRPr="0027486B" w:rsidRDefault="00692743" w:rsidP="002748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 – средство общения и отражения действительности в сознании людей. «Чтобы полноценно общаться, человек должен в принципе располагать целым рядом умений. Он должен, во-первых, уметь быстро и правильно ориентироваться в условиях общения, во-вторых, уметь правильно спланировать свою речь, правильно выбрать содержание акта общения, в-третьих, найти адекватные средства для передачи этого содержания, в-четвертых, уметь обеспечить обратную связь. Если какое-либо из звеньев акта общения будет нарушено, то </w:t>
      </w:r>
      <w:proofErr w:type="gramStart"/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говорящему</w:t>
      </w:r>
      <w:proofErr w:type="gramEnd"/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удастся добиться ожидаемых результатов общения – оно будет неэффективным», – отмечает А.А. Леонтьев.</w:t>
      </w:r>
    </w:p>
    <w:p w:rsidR="00692743" w:rsidRPr="0027486B" w:rsidRDefault="00692743" w:rsidP="002748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известно, одним из стратегических направлений в образовании школьников является овладение средствами языка и всеми видами речевой деятельности. Сегодня усилия должны быть направлены не только на усвоение учащимися специальных знаний, умений и навыков, но и на развитие творческих способностей, на формирование личности, стремящейся к максимальной реализации своих возможностей, открытой для восприятия нового опыта, способной на осознанный и ответственный выбор в различных жизненных ситуациях. Чтобы воспитать такую личность, необходимо:</w:t>
      </w:r>
    </w:p>
    <w:p w:rsidR="00692743" w:rsidRPr="0027486B" w:rsidRDefault="00692743" w:rsidP="0027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научить ребенка решать языковыми средствами те или иные коммуникативные задачи в разных сферах и ситуациях общения, т.е. сформировать у него коммуникативную компетенцию;</w:t>
      </w:r>
    </w:p>
    <w:p w:rsidR="002A31F5" w:rsidRPr="0027486B" w:rsidRDefault="00692743" w:rsidP="0027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привить культуру речи – владение нормами русского литературного языка, его функциональными стилями и правилами речевого общения, словарем и грамматическим строем, т.е. сформировать </w:t>
      </w:r>
    </w:p>
    <w:p w:rsidR="00692743" w:rsidRPr="0027486B" w:rsidRDefault="00692743" w:rsidP="0027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языковую компетенцию;</w:t>
      </w:r>
    </w:p>
    <w:p w:rsidR="00692743" w:rsidRPr="0027486B" w:rsidRDefault="00692743" w:rsidP="0027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обучить лингвистическому анализу языковых явлений, т.е. сформировать лингвистическую компетентность.</w:t>
      </w:r>
    </w:p>
    <w:p w:rsidR="00692743" w:rsidRPr="0027486B" w:rsidRDefault="00692743" w:rsidP="002748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эти задачи позволяет комплексный анализ текста, так как этот вид работы предполагает обучение нормам литературного языка, организацию работы по обогащению словаря и грамматического строя речи учащихся, развитие связной речи. Через призму языка предметы гуманитарного цикла дают учащимся знания о мире, об истории, о культуре народа, поэтому особое внимание необходимо уделять отбору дидактических материалов, форм и методов обучения.</w:t>
      </w:r>
    </w:p>
    <w:p w:rsidR="00692743" w:rsidRPr="0027486B" w:rsidRDefault="00692743" w:rsidP="002748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Текст, предлагаемый для анализа учащимся, должен содержать разнообразную информацию о мире, выражать эмоции, настроения, свою волю, заставлять размышлять.</w:t>
      </w:r>
    </w:p>
    <w:p w:rsidR="00692743" w:rsidRPr="0027486B" w:rsidRDefault="00692743" w:rsidP="00274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содержит в себе фонетический, лексический и семантический компоненты языка, которые соотносятся с уровнями языка. Поэтому именно комплексный анализ текста позволяет реализовать программу интеллектуального и речевого развития, воспитания креативности. К тому же данный вид работы неразрывно связан с мышлением, с развитием таких мыслительных процессов, как анализ и синтез, сравнение и классификация, аналогия и обобщение.</w:t>
      </w:r>
    </w:p>
    <w:p w:rsidR="00692743" w:rsidRPr="0027486B" w:rsidRDefault="00692743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Программа учебного модуля предусматривает более глубокое овладение рядом специальных понятий, которые хотя и анализируются на уроках (по основной программе), но не рассматриваются в достаточно полном объеме и в определенной системе.</w:t>
      </w:r>
    </w:p>
    <w:p w:rsidR="00692743" w:rsidRPr="0027486B" w:rsidRDefault="00692743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 xml:space="preserve">Основные понятия, которыми овладевают учащиеся на занятиях курса, условно можно разделить на три группы. К первой относятся </w:t>
      </w:r>
      <w:proofErr w:type="spellStart"/>
      <w:r w:rsidRPr="0027486B">
        <w:rPr>
          <w:sz w:val="28"/>
          <w:szCs w:val="28"/>
        </w:rPr>
        <w:t>речеведческие</w:t>
      </w:r>
      <w:proofErr w:type="spellEnd"/>
      <w:r w:rsidRPr="0027486B">
        <w:rPr>
          <w:sz w:val="28"/>
          <w:szCs w:val="28"/>
        </w:rPr>
        <w:t xml:space="preserve"> понятия: текст, высказывание, признаки текста, структура текста и его компоненты, жанры речевых произведений, стили речи и т.п. Ко второй группе относятся явления, связанные с понятием «культура речи»: речь правильная и хорошая, признаки хорошей речи, точность, выразительность, богатство, логичность речи. И, наконец, третья группа изучаемых понятий – языковые явления, обеспечивающие создание речевых вариантов: нормы русского литературного языка, синонимическая система русского языка, синтактико-стилистические условия функционирования средств языка и т.п.</w:t>
      </w:r>
    </w:p>
    <w:p w:rsidR="00140F55" w:rsidRPr="0027486B" w:rsidRDefault="00692743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lastRenderedPageBreak/>
        <w:t>При формировании речевых умений учащихся используются различные виды упражнений и заданий: написание творческих работ, подготовка докладов, тезисов, составление вопросов – для работы с текстом, создание проектов и др.</w:t>
      </w:r>
    </w:p>
    <w:p w:rsidR="00692743" w:rsidRPr="0027486B" w:rsidRDefault="003A5EE5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С</w:t>
      </w:r>
      <w:r w:rsidR="00692743" w:rsidRPr="0027486B">
        <w:rPr>
          <w:rFonts w:ascii="Times New Roman" w:hAnsi="Times New Roman"/>
          <w:sz w:val="28"/>
          <w:szCs w:val="28"/>
          <w:lang w:val="ru-RU"/>
        </w:rPr>
        <w:t>истема уроков рассчитана на 35 часов в год по 1 часу в неделю, включает в себя уроки повторения и систематизации знаний из разных областей русского языка и литературы, практические занятия по комплексному анализу текста, практические и контрольные работы.</w:t>
      </w:r>
    </w:p>
    <w:p w:rsidR="0060329E" w:rsidRPr="0027486B" w:rsidRDefault="00692743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На уроках используется различный дидактический материал: тексты, которые взяты из произведений русской литературы и публицистики, к каждому тексту прилагаются вопросы.</w:t>
      </w:r>
    </w:p>
    <w:p w:rsidR="0060329E" w:rsidRPr="0027486B" w:rsidRDefault="00DA48D4" w:rsidP="00274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86B">
        <w:rPr>
          <w:rFonts w:ascii="Times New Roman" w:hAnsi="Times New Roman" w:cs="Times New Roman"/>
          <w:b/>
          <w:sz w:val="32"/>
          <w:szCs w:val="32"/>
        </w:rPr>
        <w:t>Требования к результатам обучения и освоению содержания курса</w:t>
      </w:r>
    </w:p>
    <w:p w:rsidR="0060329E" w:rsidRPr="0027486B" w:rsidRDefault="0060329E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sz w:val="28"/>
          <w:szCs w:val="28"/>
          <w:u w:val="single"/>
        </w:rPr>
        <w:t>чтение</w:t>
      </w:r>
      <w:r w:rsidRPr="0027486B">
        <w:rPr>
          <w:sz w:val="28"/>
          <w:szCs w:val="28"/>
        </w:rPr>
        <w:t>:</w:t>
      </w:r>
    </w:p>
    <w:p w:rsidR="00140F55" w:rsidRPr="0027486B" w:rsidRDefault="00140F55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отвечать на вопросы по содержанию текста.</w:t>
      </w:r>
    </w:p>
    <w:p w:rsidR="0060329E" w:rsidRPr="0027486B" w:rsidRDefault="00140F55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 xml:space="preserve"> </w:t>
      </w:r>
      <w:r w:rsidR="0060329E" w:rsidRPr="0027486B">
        <w:rPr>
          <w:sz w:val="28"/>
          <w:szCs w:val="28"/>
        </w:rPr>
        <w:t>- прогнозировать содержание текста, исходя из названия, содержания эпиграфа;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 xml:space="preserve">- используя просмотровое чтение, ориентироваться в содержании по ключевым словам, заголовкам </w:t>
      </w:r>
      <w:r w:rsidR="00140F55" w:rsidRPr="0027486B">
        <w:rPr>
          <w:sz w:val="28"/>
          <w:szCs w:val="28"/>
        </w:rPr>
        <w:t xml:space="preserve">               </w:t>
      </w:r>
      <w:r w:rsidRPr="0027486B">
        <w:rPr>
          <w:sz w:val="28"/>
          <w:szCs w:val="28"/>
        </w:rPr>
        <w:t>статей, книг; оглавлению.</w:t>
      </w:r>
    </w:p>
    <w:p w:rsidR="0060329E" w:rsidRPr="0027486B" w:rsidRDefault="0060329E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sz w:val="28"/>
          <w:szCs w:val="28"/>
          <w:u w:val="single"/>
        </w:rPr>
        <w:t>говорение: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пересказывая текст, отражать свое понимание проблематики и позиции автора исходного текста;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пересказывать фрагмент текста.</w:t>
      </w:r>
    </w:p>
    <w:p w:rsidR="0060329E" w:rsidRPr="0027486B" w:rsidRDefault="0060329E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sz w:val="28"/>
          <w:szCs w:val="28"/>
          <w:u w:val="single"/>
        </w:rPr>
        <w:t>текст: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определять признаки текста, его структуру;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определять тему, основную мысль, проблему;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распознавать типы речи и стили текста;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знать особенности жанров речевых произведений (статьи, этюда, зарисовки, очерка, рассказа и др.).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редактировать тексты.</w:t>
      </w:r>
    </w:p>
    <w:p w:rsidR="0060329E" w:rsidRPr="0027486B" w:rsidRDefault="0060329E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sz w:val="28"/>
          <w:szCs w:val="28"/>
          <w:u w:val="single"/>
        </w:rPr>
        <w:t>культура речи: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выразительно говорить, читать и писать;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оценивать собственную и чужую речь с точки зрения соблюдения всех литературных норм;</w:t>
      </w:r>
    </w:p>
    <w:p w:rsidR="0060329E" w:rsidRPr="0027486B" w:rsidRDefault="0060329E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оценивать уместность употребления слов с учетом стиля, типа речи и речевых задач высказывания.</w:t>
      </w:r>
    </w:p>
    <w:p w:rsidR="005E67AA" w:rsidRPr="0027486B" w:rsidRDefault="00140F55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 xml:space="preserve">                                               </w:t>
      </w:r>
    </w:p>
    <w:p w:rsidR="00DA48D4" w:rsidRDefault="005E67AA" w:rsidP="0027486B">
      <w:pPr>
        <w:pStyle w:val="a9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27486B">
        <w:rPr>
          <w:sz w:val="28"/>
          <w:szCs w:val="28"/>
        </w:rPr>
        <w:t xml:space="preserve">                                  </w:t>
      </w:r>
      <w:r w:rsidR="00140F55" w:rsidRPr="0027486B">
        <w:rPr>
          <w:sz w:val="28"/>
          <w:szCs w:val="28"/>
        </w:rPr>
        <w:t xml:space="preserve"> </w:t>
      </w:r>
      <w:r w:rsidR="00DA48D4" w:rsidRPr="00C904ED">
        <w:rPr>
          <w:b/>
          <w:color w:val="000000"/>
          <w:sz w:val="32"/>
          <w:szCs w:val="32"/>
        </w:rPr>
        <w:t>Планируемые результаты освоения предмета</w:t>
      </w:r>
    </w:p>
    <w:p w:rsidR="0027486B" w:rsidRPr="0027486B" w:rsidRDefault="0027486B" w:rsidP="0027486B">
      <w:pPr>
        <w:pStyle w:val="a9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DA48D4" w:rsidRPr="0027486B" w:rsidRDefault="00DA48D4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b/>
          <w:bCs/>
          <w:sz w:val="28"/>
          <w:szCs w:val="28"/>
        </w:rPr>
        <w:t>Учащиеся должны знать</w:t>
      </w:r>
      <w:r w:rsidRPr="0027486B">
        <w:rPr>
          <w:sz w:val="28"/>
          <w:szCs w:val="28"/>
        </w:rPr>
        <w:t xml:space="preserve">, понимать определения основных изученных в 1-2 классах языковых явлений, </w:t>
      </w:r>
      <w:proofErr w:type="spellStart"/>
      <w:r w:rsidRPr="0027486B">
        <w:rPr>
          <w:sz w:val="28"/>
          <w:szCs w:val="28"/>
        </w:rPr>
        <w:t>речеведческих</w:t>
      </w:r>
      <w:proofErr w:type="spellEnd"/>
      <w:r w:rsidRPr="0027486B">
        <w:rPr>
          <w:sz w:val="28"/>
          <w:szCs w:val="28"/>
        </w:rPr>
        <w:t xml:space="preserve"> понятий; явлений, связанных с понятием «культуры речи».</w:t>
      </w:r>
    </w:p>
    <w:p w:rsidR="00DA48D4" w:rsidRPr="0027486B" w:rsidRDefault="00DA48D4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b/>
          <w:bCs/>
          <w:sz w:val="28"/>
          <w:szCs w:val="28"/>
        </w:rPr>
        <w:t>Уметь:</w:t>
      </w:r>
    </w:p>
    <w:p w:rsidR="00DA48D4" w:rsidRPr="0027486B" w:rsidRDefault="00DA48D4" w:rsidP="0027486B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86B">
        <w:rPr>
          <w:sz w:val="28"/>
          <w:szCs w:val="28"/>
          <w:u w:val="single"/>
        </w:rPr>
        <w:t>речевая деятельность</w:t>
      </w:r>
      <w:r w:rsidRPr="0027486B">
        <w:rPr>
          <w:sz w:val="28"/>
          <w:szCs w:val="28"/>
        </w:rPr>
        <w:t>:</w:t>
      </w:r>
    </w:p>
    <w:p w:rsidR="00140F55" w:rsidRPr="0027486B" w:rsidRDefault="00DA48D4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- дифференцировать главную и второстепенную информацию, известную и неизвестную информацию текста;</w:t>
      </w:r>
    </w:p>
    <w:p w:rsidR="005E67AA" w:rsidRPr="0027486B" w:rsidRDefault="00DA48D4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lastRenderedPageBreak/>
        <w:t xml:space="preserve"> -фиксировать информацию прослушанного текста в виде тезисного плана, полного и сжатого пересказа</w:t>
      </w:r>
    </w:p>
    <w:p w:rsidR="0027486B" w:rsidRDefault="005E67AA" w:rsidP="0027486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7486B">
        <w:rPr>
          <w:sz w:val="28"/>
          <w:szCs w:val="28"/>
        </w:rPr>
        <w:t xml:space="preserve">                    </w:t>
      </w:r>
    </w:p>
    <w:p w:rsidR="00C0121E" w:rsidRPr="0027486B" w:rsidRDefault="00C0121E" w:rsidP="00C904E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="006101B9" w:rsidRPr="0027486B">
        <w:rPr>
          <w:rFonts w:ascii="Times New Roman" w:hAnsi="Times New Roman"/>
          <w:sz w:val="28"/>
          <w:szCs w:val="28"/>
          <w:lang w:val="ru-RU"/>
        </w:rPr>
        <w:t>учебного модуля</w:t>
      </w:r>
      <w:r w:rsidRPr="0027486B">
        <w:rPr>
          <w:rFonts w:ascii="Times New Roman" w:hAnsi="Times New Roman"/>
          <w:sz w:val="28"/>
          <w:szCs w:val="28"/>
          <w:lang w:val="ru-RU"/>
        </w:rPr>
        <w:t xml:space="preserve"> по данной программе у второклассника будут сформированы  предметные (лингвистические) знания и умения, предусмотренные программой, а также личностные и </w:t>
      </w:r>
      <w:proofErr w:type="spellStart"/>
      <w:r w:rsidRPr="0027486B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27486B">
        <w:rPr>
          <w:rFonts w:ascii="Times New Roman" w:hAnsi="Times New Roman"/>
          <w:sz w:val="28"/>
          <w:szCs w:val="28"/>
          <w:lang w:val="ru-RU"/>
        </w:rPr>
        <w:t xml:space="preserve"> (регулятивные, познавательные, коммуникативные) универсальные учебные дейс</w:t>
      </w:r>
      <w:r w:rsidR="00866BD6" w:rsidRPr="0027486B">
        <w:rPr>
          <w:rFonts w:ascii="Times New Roman" w:hAnsi="Times New Roman"/>
          <w:sz w:val="28"/>
          <w:szCs w:val="28"/>
          <w:lang w:val="ru-RU"/>
        </w:rPr>
        <w:t>твия как основа умения учиться.</w:t>
      </w:r>
    </w:p>
    <w:p w:rsidR="00C0121E" w:rsidRPr="0027486B" w:rsidRDefault="00C0121E" w:rsidP="002748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6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C0121E" w:rsidRPr="0027486B" w:rsidRDefault="00C0121E" w:rsidP="0027486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6B">
        <w:rPr>
          <w:rFonts w:ascii="Times New Roman" w:hAnsi="Times New Roman" w:cs="Times New Roman"/>
          <w:i/>
          <w:sz w:val="28"/>
          <w:szCs w:val="28"/>
        </w:rPr>
        <w:t>У вто</w:t>
      </w:r>
      <w:r w:rsidR="00866BD6" w:rsidRPr="0027486B">
        <w:rPr>
          <w:rFonts w:ascii="Times New Roman" w:hAnsi="Times New Roman" w:cs="Times New Roman"/>
          <w:i/>
          <w:sz w:val="28"/>
          <w:szCs w:val="28"/>
        </w:rPr>
        <w:t>роклассника будут сформированы:</w:t>
      </w:r>
    </w:p>
    <w:p w:rsidR="00C0121E" w:rsidRPr="0027486B" w:rsidRDefault="00C0121E" w:rsidP="002748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hAnsi="Times New Roman" w:cs="Times New Roman"/>
          <w:sz w:val="28"/>
          <w:szCs w:val="28"/>
        </w:rPr>
        <w:t xml:space="preserve">- 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речи, </w:t>
      </w:r>
      <w:proofErr w:type="gramStart"/>
      <w:r w:rsidRPr="002748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86B">
        <w:rPr>
          <w:rFonts w:ascii="Times New Roman" w:hAnsi="Times New Roman" w:cs="Times New Roman"/>
          <w:sz w:val="28"/>
          <w:szCs w:val="28"/>
        </w:rPr>
        <w:t xml:space="preserve"> ней;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ab/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i/>
          <w:sz w:val="28"/>
          <w:szCs w:val="28"/>
          <w:lang w:val="ru-RU"/>
        </w:rPr>
        <w:t>Второклассник получит возможность для формирования: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27486B">
        <w:rPr>
          <w:rFonts w:ascii="Times New Roman" w:hAnsi="Times New Roman"/>
          <w:sz w:val="28"/>
          <w:szCs w:val="28"/>
          <w:lang w:val="ru-RU"/>
        </w:rPr>
        <w:t xml:space="preserve">понимания значимости хорошего владения русским языком, развития коммуникативного и учебно-познавательного мотивов его освоения; 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27486B">
        <w:rPr>
          <w:rFonts w:ascii="Times New Roman" w:hAnsi="Times New Roman"/>
          <w:sz w:val="28"/>
          <w:szCs w:val="28"/>
          <w:lang w:val="ru-RU"/>
        </w:rPr>
        <w:t>познавательного интереса к русскому языку;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- сознательного отношения к качеству своей речи.</w:t>
      </w:r>
    </w:p>
    <w:p w:rsidR="005E67AA" w:rsidRPr="0027486B" w:rsidRDefault="005E67AA" w:rsidP="002748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 w:rsidR="00C0121E" w:rsidRPr="0027486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0121E" w:rsidRPr="0027486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C0121E" w:rsidRPr="0027486B" w:rsidRDefault="005E67AA" w:rsidP="002748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6B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C0121E" w:rsidRPr="0027486B"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5E67AA" w:rsidRPr="0027486B" w:rsidRDefault="00C0121E" w:rsidP="0027486B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6B">
        <w:rPr>
          <w:rFonts w:ascii="Times New Roman" w:hAnsi="Times New Roman" w:cs="Times New Roman"/>
          <w:i/>
          <w:sz w:val="28"/>
          <w:szCs w:val="28"/>
        </w:rPr>
        <w:t>Второклассник научится:</w:t>
      </w:r>
    </w:p>
    <w:p w:rsidR="00C0121E" w:rsidRPr="0027486B" w:rsidRDefault="00866BD6" w:rsidP="0027486B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0121E" w:rsidRPr="0027486B">
        <w:rPr>
          <w:rFonts w:ascii="Times New Roman" w:hAnsi="Times New Roman"/>
          <w:sz w:val="28"/>
          <w:szCs w:val="28"/>
          <w:lang w:val="ru-RU"/>
        </w:rPr>
        <w:t xml:space="preserve"> принимать учебную задачу;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действовать по намеченному плану, а также по инструкциям, содержащимся в  источниках информации: речь учителя, учебник и т.д.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выполнять учебные действия в материализованной, речевой или умственной форме;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- использовать речь для регуляции своих действий;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 оценивать  свои достижения. 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i/>
          <w:sz w:val="28"/>
          <w:szCs w:val="28"/>
          <w:lang w:val="ru-RU"/>
        </w:rPr>
        <w:t>Второклассник получит возможность научиться:</w:t>
      </w:r>
      <w:r w:rsidRPr="0027486B">
        <w:rPr>
          <w:rFonts w:ascii="Times New Roman" w:hAnsi="Times New Roman"/>
          <w:i/>
          <w:sz w:val="28"/>
          <w:szCs w:val="28"/>
          <w:lang w:val="ru-RU"/>
        </w:rPr>
        <w:tab/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проявлять познавательную инициативу в учебном сотрудничестве;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C0121E" w:rsidRPr="0027486B" w:rsidRDefault="00C0121E" w:rsidP="0027486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21E" w:rsidRPr="0027486B" w:rsidRDefault="00C0121E" w:rsidP="0027486B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86B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C0121E" w:rsidRPr="0027486B" w:rsidRDefault="00C0121E" w:rsidP="0027486B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6B">
        <w:rPr>
          <w:rFonts w:ascii="Times New Roman" w:hAnsi="Times New Roman" w:cs="Times New Roman"/>
          <w:i/>
          <w:sz w:val="28"/>
          <w:szCs w:val="28"/>
        </w:rPr>
        <w:t>Второклассник научится: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осознавать познавательную задачу,  целенаправленно слушать (учителя, одноклассников), решая её;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находить в тексте необходимые сведения, факты и другую информацию, представленную в явном виде;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lastRenderedPageBreak/>
        <w:t xml:space="preserve">– самостоятельно находить нужную информацию в </w:t>
      </w:r>
      <w:r w:rsidR="00F96ED5" w:rsidRPr="0027486B">
        <w:rPr>
          <w:rFonts w:ascii="Times New Roman" w:hAnsi="Times New Roman"/>
          <w:sz w:val="28"/>
          <w:szCs w:val="28"/>
          <w:lang w:val="ru-RU"/>
        </w:rPr>
        <w:t>тексте</w:t>
      </w:r>
      <w:r w:rsidRPr="0027486B">
        <w:rPr>
          <w:rFonts w:ascii="Times New Roman" w:hAnsi="Times New Roman"/>
          <w:sz w:val="28"/>
          <w:szCs w:val="28"/>
          <w:lang w:val="ru-RU"/>
        </w:rPr>
        <w:t xml:space="preserve">, использовать её для решения учебно-познавательных задач;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пользоваться знакомыми лингвистическими словарями, справочниками;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понимать информацию, представленную в изобразительной, схематичной форме; переводить её в словесную форму;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владеть общими способами решения конкретных лингвистических задач;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осуществлять анализ, синтез, сравнение, классификацию языкового материала по заданным критериям;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строить несложные рассуждения, устанавливать причинно-следственные связи, делать выводы, формулировать их.</w:t>
      </w:r>
    </w:p>
    <w:p w:rsidR="00C0121E" w:rsidRPr="0027486B" w:rsidRDefault="005E67AA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C0121E" w:rsidRPr="0027486B">
        <w:rPr>
          <w:rFonts w:ascii="Times New Roman" w:hAnsi="Times New Roman"/>
          <w:i/>
          <w:sz w:val="28"/>
          <w:szCs w:val="28"/>
          <w:lang w:val="ru-RU"/>
        </w:rPr>
        <w:t>Второклассник получит возможность научиться:</w:t>
      </w:r>
      <w:r w:rsidR="00C0121E" w:rsidRPr="0027486B">
        <w:rPr>
          <w:rFonts w:ascii="Times New Roman" w:hAnsi="Times New Roman"/>
          <w:i/>
          <w:sz w:val="28"/>
          <w:szCs w:val="28"/>
          <w:lang w:val="ru-RU"/>
        </w:rPr>
        <w:tab/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ab/>
        <w:t xml:space="preserve">- делать небольшие выписки </w:t>
      </w:r>
      <w:proofErr w:type="gramStart"/>
      <w:r w:rsidRPr="0027486B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27486B">
        <w:rPr>
          <w:rFonts w:ascii="Times New Roman" w:hAnsi="Times New Roman"/>
          <w:sz w:val="28"/>
          <w:szCs w:val="28"/>
          <w:lang w:val="ru-RU"/>
        </w:rPr>
        <w:t xml:space="preserve"> прочитанного для практического использования;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softHyphen/>
      </w:r>
      <w:r w:rsidRPr="0027486B">
        <w:rPr>
          <w:rFonts w:ascii="Times New Roman" w:hAnsi="Times New Roman"/>
          <w:sz w:val="28"/>
          <w:szCs w:val="28"/>
          <w:lang w:val="ru-RU"/>
        </w:rPr>
        <w:tab/>
        <w:t>– осуществлять выбор способа решения конкретной языковой или речевой задачи</w:t>
      </w:r>
    </w:p>
    <w:p w:rsidR="00C0121E" w:rsidRPr="0027486B" w:rsidRDefault="00C0121E" w:rsidP="0027486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86B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C0121E" w:rsidRPr="0027486B" w:rsidRDefault="00C0121E" w:rsidP="0027486B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6B">
        <w:rPr>
          <w:rFonts w:ascii="Times New Roman" w:hAnsi="Times New Roman" w:cs="Times New Roman"/>
          <w:i/>
          <w:sz w:val="28"/>
          <w:szCs w:val="28"/>
        </w:rPr>
        <w:t>Второклассник научится: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задавать вопросы, отвечать на вопросы других;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понимать зависимость характера речи (отбора содержания и его организации, выбора языковых средств) от задач и ситуации общения (сообщить, объяснить что-то или словами нарисовать увиденное, показать действия или признаки);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осознавать,  высказывать и обосновывать свою точку зрения;  стараться проявлять терпимость по отношению к высказываемым другим точкам зрения;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i/>
          <w:sz w:val="28"/>
          <w:szCs w:val="28"/>
          <w:lang w:val="ru-RU"/>
        </w:rPr>
        <w:t>Второклассник получит возможность научиться:</w:t>
      </w:r>
      <w:r w:rsidRPr="0027486B">
        <w:rPr>
          <w:rFonts w:ascii="Times New Roman" w:hAnsi="Times New Roman"/>
          <w:i/>
          <w:sz w:val="28"/>
          <w:szCs w:val="28"/>
          <w:lang w:val="ru-RU"/>
        </w:rPr>
        <w:tab/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начинать диалог, беседу, завершать их, соблюдая правила вежливости;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оценивать мысли, советы, предложения других людей, принимать их во внимание и пытаться учитывать в своей деятельности;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 разнообразные средства языка.</w:t>
      </w:r>
    </w:p>
    <w:p w:rsidR="00C904ED" w:rsidRDefault="005E67AA" w:rsidP="00274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904ED" w:rsidRDefault="00C904ED" w:rsidP="00274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1E" w:rsidRPr="0027486B" w:rsidRDefault="00C0121E" w:rsidP="00C904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86B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C0121E" w:rsidRPr="0027486B" w:rsidRDefault="00C0121E" w:rsidP="0027486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hAnsi="Times New Roman" w:cs="Times New Roman"/>
          <w:b/>
          <w:i/>
          <w:sz w:val="28"/>
          <w:szCs w:val="28"/>
        </w:rPr>
        <w:t>Общие результаты освоения программы: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второклассники овладеют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7486B">
        <w:rPr>
          <w:rFonts w:ascii="Times New Roman" w:hAnsi="Times New Roman"/>
          <w:sz w:val="28"/>
          <w:szCs w:val="28"/>
          <w:lang w:val="ru-RU"/>
        </w:rPr>
        <w:t>– обучающиеся приобретут опыт изучающего и поискового (при работе со словарями, справочниками) чтения, а также правильного речевого поведения, создания  собственных высказываний разных видов (в освоенных пределах) с учётом задач и ситуации общения.</w:t>
      </w:r>
      <w:proofErr w:type="gramEnd"/>
    </w:p>
    <w:p w:rsidR="00C0121E" w:rsidRPr="0027486B" w:rsidRDefault="00C0121E" w:rsidP="0027486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b/>
          <w:i/>
          <w:sz w:val="28"/>
          <w:szCs w:val="28"/>
          <w:lang w:val="ru-RU"/>
        </w:rPr>
        <w:t>Результаты освоения основных содержательных линий курса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486B">
        <w:rPr>
          <w:rFonts w:ascii="Times New Roman" w:hAnsi="Times New Roman"/>
          <w:b/>
          <w:sz w:val="28"/>
          <w:szCs w:val="28"/>
          <w:lang w:val="ru-RU"/>
        </w:rPr>
        <w:t>В области формирования речевых, коммуникативных умений, совершенствования речевой деятельности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i/>
          <w:sz w:val="28"/>
          <w:szCs w:val="28"/>
          <w:lang w:val="ru-RU"/>
        </w:rPr>
        <w:t xml:space="preserve">Выпускник научится: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 самостоятельно</w:t>
      </w:r>
      <w:r w:rsidRPr="0027486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27486B">
        <w:rPr>
          <w:rFonts w:ascii="Times New Roman" w:hAnsi="Times New Roman"/>
          <w:sz w:val="28"/>
          <w:szCs w:val="28"/>
          <w:lang w:val="ru-RU"/>
        </w:rPr>
        <w:t xml:space="preserve">читать тексты, извлекать из них информацию, работать с ней  в соответствии с учебно-познавательной задачей; 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пользоваться различными словарями для решения  языковых и речевых  вопросов; 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замечать в речи незнакомые слова и спрашивать об их значении, обращаться  для ответа на вопрос к толковому словарю;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соблюдать нормы произношения, изменения,  употребления и написания слов, имеющихся в  словарях учебника;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понимать тему и главную мысль текста (при её словесном выражении), озаглавливать текст по его теме и (или) главной мысли;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озаглавливать части текста, выделенные абзацными отступами, составлять план;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 восстанавливать  последовательность частей или последовательность предложений в тексте повествовательного характера (с ясной логикой развития событий);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строить предложения для решения определённой речевой задачи (для ответа на заданный вопрос, для завершения текста, для передачи основной мысли текста, для выражения своего отношения к чему-либо); 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письменно создавать небольшие речевые произведения   освоенных жанров (например, записку, письмо, поздравление);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проверять правильность своей письменной речи. 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i/>
          <w:sz w:val="28"/>
          <w:szCs w:val="28"/>
          <w:lang w:val="ru-RU"/>
        </w:rPr>
        <w:t>Второклассник получит возможность научиться:</w:t>
      </w:r>
    </w:p>
    <w:p w:rsidR="00C0121E" w:rsidRPr="0027486B" w:rsidRDefault="00FE3821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121E" w:rsidRPr="0027486B">
        <w:rPr>
          <w:rFonts w:ascii="Times New Roman" w:hAnsi="Times New Roman"/>
          <w:sz w:val="28"/>
          <w:szCs w:val="28"/>
          <w:lang w:val="ru-RU"/>
        </w:rPr>
        <w:t>– пользоваться знакомыми лингвистическими словарями, адресованными младшим школьникам;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 понимать главную мысль текста, выраженную в подтексте; озаглавливать текст по его главной мысли с учётом стиля и типа речи  (без терминов);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 конструировать предложение из заданных слов  с учётом его контекстного окружения;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делить текст на части (ориентируясь на </w:t>
      </w:r>
      <w:proofErr w:type="spellStart"/>
      <w:r w:rsidRPr="0027486B">
        <w:rPr>
          <w:rFonts w:ascii="Times New Roman" w:hAnsi="Times New Roman"/>
          <w:sz w:val="28"/>
          <w:szCs w:val="28"/>
          <w:lang w:val="ru-RU"/>
        </w:rPr>
        <w:t>подтемы</w:t>
      </w:r>
      <w:proofErr w:type="spellEnd"/>
      <w:r w:rsidRPr="0027486B">
        <w:rPr>
          <w:rFonts w:ascii="Times New Roman" w:hAnsi="Times New Roman"/>
          <w:sz w:val="28"/>
          <w:szCs w:val="28"/>
          <w:lang w:val="ru-RU"/>
        </w:rPr>
        <w:t>), составлять план;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создавать речевые произведения разных жанров (загадки, словесные этюды,  простые инструкции); 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lastRenderedPageBreak/>
        <w:t>– 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 соблюдать требования каллиграфии при письме,  аккуратно и, по возможности,  красиво оформлять свои записи.</w:t>
      </w:r>
      <w:r w:rsidRPr="0027486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0121E" w:rsidRPr="0027486B" w:rsidRDefault="005E67AA" w:rsidP="0027486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486B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C0121E" w:rsidRPr="0027486B">
        <w:rPr>
          <w:rFonts w:ascii="Times New Roman" w:hAnsi="Times New Roman"/>
          <w:b/>
          <w:sz w:val="28"/>
          <w:szCs w:val="28"/>
          <w:lang w:val="ru-RU"/>
        </w:rPr>
        <w:t xml:space="preserve">В области формирования языковых умений </w:t>
      </w:r>
    </w:p>
    <w:p w:rsidR="00C0121E" w:rsidRPr="0027486B" w:rsidRDefault="005E67AA" w:rsidP="0027486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C0121E" w:rsidRPr="0027486B">
        <w:rPr>
          <w:rFonts w:ascii="Times New Roman" w:hAnsi="Times New Roman"/>
          <w:b/>
          <w:sz w:val="28"/>
          <w:szCs w:val="28"/>
          <w:lang w:val="ru-RU"/>
        </w:rPr>
        <w:t>В области лексики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i/>
          <w:sz w:val="28"/>
          <w:szCs w:val="28"/>
          <w:lang w:val="ru-RU"/>
        </w:rPr>
        <w:t>Второклассник научится: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осознавать, что понимание значения слов –  обязательное условие их умелого использования в устной и письменной речи;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спрашивать о значении слов или обращаться к толковому словарю учебника;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распознавать среди предложенных слов синонимы и антонимы (простые случаи);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стараться не допускать в письменной речи неоправданных повторов слов.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i/>
          <w:sz w:val="28"/>
          <w:szCs w:val="28"/>
          <w:lang w:val="ru-RU"/>
        </w:rPr>
        <w:t>Второклассник получит возможность научиться: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– наблюдать за использованием синонимов и антонимов в речи; подбирать к предложенным словам 1–2 синонима, антоним; 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– 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AE2E81" w:rsidRDefault="005E67AA" w:rsidP="002748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865EAF" w:rsidRPr="00AE2E81" w:rsidRDefault="00C0121E" w:rsidP="00AE2E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E81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C0121E" w:rsidRPr="0027486B" w:rsidRDefault="00C0121E" w:rsidP="0027486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6B">
        <w:rPr>
          <w:rFonts w:ascii="Times New Roman" w:hAnsi="Times New Roman" w:cs="Times New Roman"/>
          <w:b/>
          <w:bCs/>
          <w:sz w:val="28"/>
          <w:szCs w:val="28"/>
        </w:rPr>
        <w:t>Умения, формируемые в процессе обучения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27486B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Pr="0027486B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Речевые умения 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Слушать речь одноклассников на уроке, оценивать ее соответствие вопросу или заданию, требованиям к «хорошей речи»; строить собственные устные высказывания с учетом тех же требований. Выполнять правила речевого поведения, следить за ясностью, четкостью устной речи; соблюдать нормы употребления и произношения слов, помещенных в словаре учебника «</w:t>
      </w:r>
      <w:r w:rsidRPr="0027486B">
        <w:rPr>
          <w:rFonts w:ascii="Times New Roman" w:hAnsi="Times New Roman"/>
          <w:i/>
          <w:iCs/>
          <w:sz w:val="28"/>
          <w:szCs w:val="28"/>
          <w:lang w:val="ru-RU"/>
        </w:rPr>
        <w:t>Как правильно говорить</w:t>
      </w:r>
      <w:r w:rsidRPr="0027486B">
        <w:rPr>
          <w:rFonts w:ascii="Times New Roman" w:hAnsi="Times New Roman"/>
          <w:sz w:val="28"/>
          <w:szCs w:val="28"/>
          <w:lang w:val="ru-RU"/>
        </w:rPr>
        <w:t>?».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целями, и использовать для решения практических задач.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Замечать в речи незнакомые слова, спрашивать о них, самостоятельно пользоваться толковым словарем учебника.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Создавать предложения, обдумывая предмет речи (</w:t>
      </w:r>
      <w:r w:rsidRPr="0027486B">
        <w:rPr>
          <w:rFonts w:ascii="Times New Roman" w:hAnsi="Times New Roman"/>
          <w:i/>
          <w:iCs/>
          <w:sz w:val="28"/>
          <w:szCs w:val="28"/>
          <w:lang w:val="ru-RU"/>
        </w:rPr>
        <w:t xml:space="preserve">о чем </w:t>
      </w:r>
      <w:r w:rsidRPr="0027486B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Pr="0027486B">
        <w:rPr>
          <w:rFonts w:ascii="Times New Roman" w:hAnsi="Times New Roman"/>
          <w:i/>
          <w:iCs/>
          <w:sz w:val="28"/>
          <w:szCs w:val="28"/>
          <w:lang w:val="ru-RU"/>
        </w:rPr>
        <w:t>о ком?</w:t>
      </w:r>
      <w:r w:rsidRPr="0027486B">
        <w:rPr>
          <w:rFonts w:ascii="Times New Roman" w:hAnsi="Times New Roman"/>
          <w:sz w:val="28"/>
          <w:szCs w:val="28"/>
          <w:lang w:val="ru-RU"/>
        </w:rPr>
        <w:t>) и содержание сообщения, вопроса, просьбы, пожелания (</w:t>
      </w:r>
      <w:r w:rsidRPr="0027486B">
        <w:rPr>
          <w:rFonts w:ascii="Times New Roman" w:hAnsi="Times New Roman"/>
          <w:i/>
          <w:iCs/>
          <w:sz w:val="28"/>
          <w:szCs w:val="28"/>
          <w:lang w:val="ru-RU"/>
        </w:rPr>
        <w:t xml:space="preserve">что </w:t>
      </w:r>
      <w:r w:rsidRPr="0027486B">
        <w:rPr>
          <w:rFonts w:ascii="Times New Roman" w:hAnsi="Times New Roman"/>
          <w:sz w:val="28"/>
          <w:szCs w:val="28"/>
          <w:lang w:val="ru-RU"/>
        </w:rPr>
        <w:t xml:space="preserve">скажу?). Среди побудительных предложений различать просьбы, требования, пожелания, советы; строить предложения с этими значениями и произносить их с соответствующей интонацией. Отличать текст от группы предложений, объяснять различие. Определять в тексте тему </w:t>
      </w:r>
      <w:r w:rsidRPr="0027486B">
        <w:rPr>
          <w:rFonts w:ascii="Times New Roman" w:hAnsi="Times New Roman"/>
          <w:i/>
          <w:iCs/>
          <w:sz w:val="28"/>
          <w:szCs w:val="28"/>
          <w:lang w:val="ru-RU"/>
        </w:rPr>
        <w:t>(о чем?</w:t>
      </w:r>
      <w:r w:rsidRPr="0027486B">
        <w:rPr>
          <w:rFonts w:ascii="Times New Roman" w:hAnsi="Times New Roman"/>
          <w:sz w:val="28"/>
          <w:szCs w:val="28"/>
          <w:lang w:val="ru-RU"/>
        </w:rPr>
        <w:t xml:space="preserve">) и основную мысль </w:t>
      </w:r>
      <w:r w:rsidRPr="0027486B">
        <w:rPr>
          <w:rFonts w:ascii="Times New Roman" w:hAnsi="Times New Roman"/>
          <w:i/>
          <w:iCs/>
          <w:sz w:val="28"/>
          <w:szCs w:val="28"/>
          <w:lang w:val="ru-RU"/>
        </w:rPr>
        <w:t xml:space="preserve">(что? </w:t>
      </w:r>
      <w:r w:rsidRPr="0027486B">
        <w:rPr>
          <w:rFonts w:ascii="Times New Roman" w:hAnsi="Times New Roman"/>
          <w:sz w:val="28"/>
          <w:szCs w:val="28"/>
          <w:lang w:val="ru-RU"/>
        </w:rPr>
        <w:t>— в ясных случаях, при ее словесной выраженности); отражать их в заголовках. Наблюдать за развитием мысли и последовательностью сведений при ее раскрытии. Использовать знания о требованиях к хорошему тексту при анализе предлагаемых материалов, редактировать их.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lastRenderedPageBreak/>
        <w:t xml:space="preserve">Подробно письменно пересказывать тексты повествовательного характера объемом 45—55 слов (после речевой и орфографической подготовки); проверять и улучшать </w:t>
      </w:r>
      <w:proofErr w:type="gramStart"/>
      <w:r w:rsidRPr="0027486B">
        <w:rPr>
          <w:rFonts w:ascii="Times New Roman" w:hAnsi="Times New Roman"/>
          <w:sz w:val="28"/>
          <w:szCs w:val="28"/>
          <w:lang w:val="ru-RU"/>
        </w:rPr>
        <w:t>написанное</w:t>
      </w:r>
      <w:proofErr w:type="gramEnd"/>
      <w:r w:rsidRPr="0027486B">
        <w:rPr>
          <w:rFonts w:ascii="Times New Roman" w:hAnsi="Times New Roman"/>
          <w:sz w:val="28"/>
          <w:szCs w:val="28"/>
          <w:lang w:val="ru-RU"/>
        </w:rPr>
        <w:t xml:space="preserve"> (с опорой на памятку).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 xml:space="preserve">Создавать речевые произведения определенных жанров: </w:t>
      </w:r>
      <w:r w:rsidRPr="0027486B">
        <w:rPr>
          <w:rFonts w:ascii="Times New Roman" w:hAnsi="Times New Roman"/>
          <w:i/>
          <w:iCs/>
          <w:sz w:val="28"/>
          <w:szCs w:val="28"/>
          <w:lang w:val="ru-RU"/>
        </w:rPr>
        <w:t>записку, письмо, поздравление, кулинарный рецепт, загадку, словесную зарисовку</w:t>
      </w:r>
      <w:r w:rsidRPr="0027486B">
        <w:rPr>
          <w:rFonts w:ascii="Times New Roman" w:hAnsi="Times New Roman"/>
          <w:sz w:val="28"/>
          <w:szCs w:val="28"/>
          <w:lang w:val="ru-RU"/>
        </w:rPr>
        <w:t>; обдумывать их содержание и языковые средства, а после написания проверять и совершенствовать (с опорой на памятку).</w:t>
      </w:r>
    </w:p>
    <w:p w:rsidR="00C0121E" w:rsidRPr="0027486B" w:rsidRDefault="00C0121E" w:rsidP="002748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Выделять предложения из потока устной и письменной речи по освоенным признакам (наличие мысли и интонации ее конца).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7486B">
        <w:rPr>
          <w:rFonts w:ascii="Times New Roman" w:hAnsi="Times New Roman"/>
          <w:sz w:val="28"/>
          <w:szCs w:val="28"/>
          <w:lang w:val="ru-RU"/>
        </w:rPr>
        <w:t>Давать предложениям характеристику по цели и интонации (по эмоциональной окраске); правильно ставить знаки на конце предложений при их записи.</w:t>
      </w:r>
    </w:p>
    <w:p w:rsidR="00C0121E" w:rsidRPr="0027486B" w:rsidRDefault="00C0121E" w:rsidP="0027486B">
      <w:pPr>
        <w:pStyle w:val="a3"/>
        <w:ind w:firstLine="851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C0121E" w:rsidRPr="0027486B" w:rsidRDefault="00C0121E" w:rsidP="00274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81" w:rsidRPr="0027486B" w:rsidRDefault="00AE2E81" w:rsidP="00AE2E8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27486B">
        <w:rPr>
          <w:b/>
          <w:color w:val="000000"/>
          <w:sz w:val="28"/>
          <w:szCs w:val="28"/>
        </w:rPr>
        <w:t>УЧЕБНО-МЕТОДИЧЕСКОЕ И ТЕХНИЧЕСКОЕ ОБЕСПЕЧЕНИЕ КУРСА</w:t>
      </w:r>
    </w:p>
    <w:p w:rsidR="00AE2E81" w:rsidRPr="0027486B" w:rsidRDefault="00AE2E81" w:rsidP="00AE2E81">
      <w:pPr>
        <w:tabs>
          <w:tab w:val="left" w:pos="92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AE2E81" w:rsidRPr="0027486B" w:rsidRDefault="00AE2E81" w:rsidP="00AE2E81">
      <w:pPr>
        <w:widowControl w:val="0"/>
        <w:numPr>
          <w:ilvl w:val="0"/>
          <w:numId w:val="35"/>
        </w:numPr>
        <w:tabs>
          <w:tab w:val="clear" w:pos="168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hAnsi="Times New Roman" w:cs="Times New Roman"/>
          <w:sz w:val="28"/>
          <w:szCs w:val="28"/>
        </w:rPr>
        <w:t xml:space="preserve">Потренируйся! Тетрадь для самостоятельной работы по русскому языку для 2 класса общеобразовательных учреждений. В 2 ч. Часть 1 и 2 / Т. В. </w:t>
      </w:r>
      <w:proofErr w:type="spellStart"/>
      <w:r w:rsidRPr="0027486B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27486B">
        <w:rPr>
          <w:rFonts w:ascii="Times New Roman" w:hAnsi="Times New Roman" w:cs="Times New Roman"/>
          <w:sz w:val="28"/>
          <w:szCs w:val="28"/>
        </w:rPr>
        <w:t xml:space="preserve">; под ред. проф. М. С. Соловейчик. – Смоленск: « Ассоциация </w:t>
      </w:r>
      <w:r w:rsidRPr="0027486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7486B">
        <w:rPr>
          <w:rFonts w:ascii="Times New Roman" w:hAnsi="Times New Roman" w:cs="Times New Roman"/>
          <w:sz w:val="28"/>
          <w:szCs w:val="28"/>
        </w:rPr>
        <w:t xml:space="preserve"> век» , 2010. – («Гармония»).</w:t>
      </w:r>
    </w:p>
    <w:p w:rsidR="00AE2E81" w:rsidRPr="0027486B" w:rsidRDefault="00AE2E81" w:rsidP="00AE2E81">
      <w:pPr>
        <w:widowControl w:val="0"/>
        <w:numPr>
          <w:ilvl w:val="0"/>
          <w:numId w:val="35"/>
        </w:numPr>
        <w:tabs>
          <w:tab w:val="clear" w:pos="168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86B">
        <w:rPr>
          <w:rFonts w:ascii="Times New Roman" w:hAnsi="Times New Roman" w:cs="Times New Roman"/>
          <w:sz w:val="28"/>
          <w:szCs w:val="28"/>
        </w:rPr>
        <w:t xml:space="preserve">Тестовые задания по русскому языку для 2 класса общеобразовательных учреждений. В 2 ч. / Т. В. </w:t>
      </w:r>
      <w:proofErr w:type="spellStart"/>
      <w:r w:rsidRPr="0027486B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27486B">
        <w:rPr>
          <w:rFonts w:ascii="Times New Roman" w:hAnsi="Times New Roman" w:cs="Times New Roman"/>
          <w:sz w:val="28"/>
          <w:szCs w:val="28"/>
        </w:rPr>
        <w:t xml:space="preserve">; под ред. проф. М. С. Соловейчик. – Смоленск: « Ассоциация </w:t>
      </w:r>
      <w:r w:rsidRPr="0027486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7486B">
        <w:rPr>
          <w:rFonts w:ascii="Times New Roman" w:hAnsi="Times New Roman" w:cs="Times New Roman"/>
          <w:sz w:val="28"/>
          <w:szCs w:val="28"/>
        </w:rPr>
        <w:t xml:space="preserve"> век» , 2011. – («Гармония»).</w:t>
      </w:r>
    </w:p>
    <w:p w:rsidR="00AE2E81" w:rsidRPr="0027486B" w:rsidRDefault="00AE2E81" w:rsidP="00AE2E81">
      <w:pPr>
        <w:pStyle w:val="a9"/>
        <w:numPr>
          <w:ilvl w:val="0"/>
          <w:numId w:val="35"/>
        </w:numPr>
        <w:tabs>
          <w:tab w:val="clear" w:pos="1680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7486B">
        <w:rPr>
          <w:sz w:val="28"/>
          <w:szCs w:val="28"/>
        </w:rPr>
        <w:t>Тексты, которые взяты из произведений русской литературы и публицистики, к каждому тексту прилагаются вопросы.</w:t>
      </w:r>
    </w:p>
    <w:p w:rsidR="00AE2E81" w:rsidRPr="0027486B" w:rsidRDefault="00AE2E81" w:rsidP="00AE2E81">
      <w:pPr>
        <w:widowControl w:val="0"/>
        <w:autoSpaceDE w:val="0"/>
        <w:autoSpaceDN w:val="0"/>
        <w:adjustRightInd w:val="0"/>
        <w:spacing w:after="0" w:line="240" w:lineRule="auto"/>
        <w:ind w:left="16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2E81" w:rsidRPr="0027486B" w:rsidRDefault="00AE2E81" w:rsidP="00AE2E8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Информационно-коммуникативные средства:</w:t>
      </w:r>
    </w:p>
    <w:p w:rsidR="00AE2E81" w:rsidRPr="0027486B" w:rsidRDefault="00AE2E81" w:rsidP="00AE2E81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27486B">
        <w:rPr>
          <w:rFonts w:ascii="Times New Roman" w:eastAsia="Times New Roman" w:hAnsi="Times New Roman" w:cs="Times New Roman"/>
          <w:sz w:val="28"/>
          <w:szCs w:val="28"/>
        </w:rPr>
        <w:t xml:space="preserve"> диск Окружающий мир для малышей.</w:t>
      </w:r>
      <w:proofErr w:type="gramEnd"/>
      <w:r w:rsidRPr="0027486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2748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nd</w:t>
      </w:r>
      <w:proofErr w:type="spellEnd"/>
      <w:r w:rsidRPr="002748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748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2E81" w:rsidRPr="0027486B" w:rsidRDefault="00AE2E81" w:rsidP="00AE2E81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27486B">
        <w:rPr>
          <w:rFonts w:ascii="Times New Roman" w:eastAsia="Times New Roman" w:hAnsi="Times New Roman" w:cs="Times New Roman"/>
          <w:sz w:val="28"/>
          <w:szCs w:val="28"/>
        </w:rPr>
        <w:t xml:space="preserve"> диск Новейший справочник школьника.</w:t>
      </w:r>
      <w:proofErr w:type="gramEnd"/>
      <w:r w:rsidRPr="0027486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27486B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2748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vesbook</w:t>
      </w:r>
      <w:proofErr w:type="spellEnd"/>
      <w:r w:rsidRPr="002748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748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2E81" w:rsidRPr="0027486B" w:rsidRDefault="00AE2E81" w:rsidP="00AE2E8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Интернет-ресурсы:</w:t>
      </w:r>
    </w:p>
    <w:p w:rsidR="00AE2E81" w:rsidRPr="0027486B" w:rsidRDefault="00AE2E81" w:rsidP="00AE2E8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27486B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2748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umk</w:t>
      </w:r>
      <w:proofErr w:type="spellEnd"/>
      <w:r w:rsidRPr="0027486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garmoniya</w:t>
      </w:r>
      <w:proofErr w:type="spellEnd"/>
      <w:r w:rsidRPr="002748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7486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2E81" w:rsidRPr="0027486B" w:rsidRDefault="00AE2E81" w:rsidP="00AE2E8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b/>
          <w:i/>
          <w:sz w:val="28"/>
          <w:szCs w:val="28"/>
        </w:rPr>
        <w:t>Технические средства:</w:t>
      </w:r>
    </w:p>
    <w:p w:rsidR="00AE2E81" w:rsidRPr="0027486B" w:rsidRDefault="00AE2E81" w:rsidP="00AE2E81">
      <w:pPr>
        <w:numPr>
          <w:ilvl w:val="0"/>
          <w:numId w:val="5"/>
        </w:num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6B">
        <w:rPr>
          <w:rFonts w:ascii="Times New Roman" w:eastAsia="Times New Roman" w:hAnsi="Times New Roman" w:cs="Times New Roman"/>
          <w:sz w:val="28"/>
          <w:szCs w:val="28"/>
        </w:rPr>
        <w:t>Персональный компьютер</w:t>
      </w:r>
      <w:r w:rsidR="00C904ED">
        <w:rPr>
          <w:rFonts w:ascii="Times New Roman" w:eastAsia="Times New Roman" w:hAnsi="Times New Roman" w:cs="Times New Roman"/>
          <w:sz w:val="28"/>
          <w:szCs w:val="28"/>
        </w:rPr>
        <w:t xml:space="preserve">, плазменная панель, </w:t>
      </w:r>
      <w:proofErr w:type="spellStart"/>
      <w:r w:rsidR="00C904ED">
        <w:rPr>
          <w:rFonts w:ascii="Times New Roman" w:eastAsia="Times New Roman" w:hAnsi="Times New Roman" w:cs="Times New Roman"/>
          <w:sz w:val="28"/>
          <w:szCs w:val="28"/>
        </w:rPr>
        <w:t>документкамера</w:t>
      </w:r>
      <w:proofErr w:type="spellEnd"/>
      <w:r w:rsidRPr="0027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21E" w:rsidRPr="00C0121E" w:rsidRDefault="00C0121E" w:rsidP="00C01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0121E" w:rsidRPr="00C0121E" w:rsidSect="00CF4C0A"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C0121E" w:rsidRPr="00C904ED" w:rsidRDefault="00C0121E" w:rsidP="00E6738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4ED">
        <w:rPr>
          <w:rFonts w:ascii="Times New Roman" w:hAnsi="Times New Roman" w:cs="Times New Roman"/>
          <w:b/>
          <w:sz w:val="32"/>
          <w:szCs w:val="32"/>
        </w:rPr>
        <w:lastRenderedPageBreak/>
        <w:t>Кален</w:t>
      </w:r>
      <w:r w:rsidR="00E6738A" w:rsidRPr="00C904ED">
        <w:rPr>
          <w:rFonts w:ascii="Times New Roman" w:hAnsi="Times New Roman" w:cs="Times New Roman"/>
          <w:b/>
          <w:sz w:val="32"/>
          <w:szCs w:val="32"/>
        </w:rPr>
        <w:t>дарно-тематическое планирование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1080"/>
        <w:gridCol w:w="2697"/>
        <w:gridCol w:w="1260"/>
        <w:gridCol w:w="1440"/>
        <w:gridCol w:w="1080"/>
        <w:gridCol w:w="3420"/>
        <w:gridCol w:w="180"/>
        <w:gridCol w:w="3600"/>
      </w:tblGrid>
      <w:tr w:rsidR="00C0121E" w:rsidRPr="00AE2E81" w:rsidTr="00565374">
        <w:tc>
          <w:tcPr>
            <w:tcW w:w="831" w:type="dxa"/>
            <w:vMerge w:val="restart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0" w:type="dxa"/>
            <w:vMerge w:val="restart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7" w:type="dxa"/>
            <w:vMerge w:val="restart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  <w:vMerge w:val="restart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520" w:type="dxa"/>
            <w:gridSpan w:val="2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200" w:type="dxa"/>
            <w:gridSpan w:val="3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C0121E" w:rsidRPr="00AE2E81" w:rsidTr="00565374">
        <w:tc>
          <w:tcPr>
            <w:tcW w:w="831" w:type="dxa"/>
            <w:vMerge/>
          </w:tcPr>
          <w:p w:rsidR="00C0121E" w:rsidRPr="00AE2E81" w:rsidRDefault="00C0121E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0121E" w:rsidRPr="00AE2E81" w:rsidRDefault="00C0121E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121E" w:rsidRPr="00AE2E81" w:rsidRDefault="00C0121E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080" w:type="dxa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ТСО и ИКТ</w:t>
            </w:r>
          </w:p>
        </w:tc>
        <w:tc>
          <w:tcPr>
            <w:tcW w:w="3420" w:type="dxa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780" w:type="dxa"/>
            <w:gridSpan w:val="2"/>
          </w:tcPr>
          <w:p w:rsidR="00C0121E" w:rsidRPr="00AE2E81" w:rsidRDefault="00C0121E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личностные</w:t>
            </w:r>
          </w:p>
        </w:tc>
      </w:tr>
      <w:tr w:rsidR="00C0121E" w:rsidRPr="00AE2E81" w:rsidTr="00565374">
        <w:tc>
          <w:tcPr>
            <w:tcW w:w="15588" w:type="dxa"/>
            <w:gridSpan w:val="9"/>
          </w:tcPr>
          <w:p w:rsidR="00C0121E" w:rsidRPr="00AE2E81" w:rsidRDefault="00AE0DB5" w:rsidP="0011342C">
            <w:pPr>
              <w:pStyle w:val="a9"/>
              <w:spacing w:after="0"/>
              <w:jc w:val="center"/>
              <w:rPr>
                <w:b/>
              </w:rPr>
            </w:pPr>
            <w:r w:rsidRPr="00AE2E81">
              <w:rPr>
                <w:b/>
                <w:sz w:val="28"/>
                <w:szCs w:val="28"/>
              </w:rPr>
              <w:t>Текст</w:t>
            </w:r>
          </w:p>
        </w:tc>
      </w:tr>
      <w:tr w:rsidR="00BC0801" w:rsidRPr="00AE2E81" w:rsidTr="00FA7696">
        <w:tc>
          <w:tcPr>
            <w:tcW w:w="831" w:type="dxa"/>
          </w:tcPr>
          <w:p w:rsidR="00BC0801" w:rsidRPr="00AE2E81" w:rsidRDefault="00BC0801" w:rsidP="0044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</w:tcPr>
          <w:p w:rsidR="00BC0801" w:rsidRPr="00AE2E81" w:rsidRDefault="00BC0801" w:rsidP="00AE2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C0801" w:rsidRPr="00AE2E81" w:rsidRDefault="00BC0801" w:rsidP="004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О нашей речи. </w:t>
            </w:r>
            <w:r w:rsidRPr="00AE2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Текст. </w:t>
            </w:r>
            <w:r w:rsidR="00C90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Предложение. Слово</w:t>
            </w:r>
          </w:p>
        </w:tc>
        <w:tc>
          <w:tcPr>
            <w:tcW w:w="1260" w:type="dxa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ЗИМ </w:t>
            </w:r>
          </w:p>
        </w:tc>
        <w:tc>
          <w:tcPr>
            <w:tcW w:w="1440" w:type="dxa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 w:val="restart"/>
            <w:shd w:val="clear" w:color="auto" w:fill="FFFF00"/>
          </w:tcPr>
          <w:p w:rsidR="00BC0801" w:rsidRPr="00AE2E81" w:rsidRDefault="00BC0801" w:rsidP="00BC0801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bookmarkStart w:id="0" w:name="_GoBack"/>
            <w:r w:rsidRPr="00AE2E81">
              <w:rPr>
                <w:b/>
              </w:rPr>
              <w:t>Уметь: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  <w:jc w:val="both"/>
            </w:pPr>
            <w:r w:rsidRPr="00AE2E81">
              <w:t>- отвечать на вопросы по содержанию текста.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  <w:jc w:val="both"/>
            </w:pPr>
            <w:r w:rsidRPr="00AE2E81">
              <w:t>- прогнозировать содержание текста, исходя из названия, содержания эпиграфа;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  <w:jc w:val="both"/>
            </w:pPr>
            <w:r w:rsidRPr="00AE2E81">
              <w:t>- используя просмотровое чтение, ориентироваться в содержании по ключевым словам, заголовкам статей, книг; оглавлению.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  <w:jc w:val="both"/>
            </w:pPr>
            <w:r w:rsidRPr="00AE2E81">
              <w:t>- пересказывая текст, отражать свое понимание проблематики и позиции автора исходного текста;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</w:pPr>
            <w:r w:rsidRPr="00AE2E81">
              <w:t>-создавать связное монологическое высказывание в форме текста-рассуждения, текста-повествования, текста-описания;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</w:pPr>
            <w:r w:rsidRPr="00AE2E81">
              <w:t>- пересказывать фрагмент текста.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  <w:jc w:val="both"/>
            </w:pPr>
            <w:r w:rsidRPr="00AE2E81">
              <w:t>- определять признаки текста, его структуру;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  <w:jc w:val="both"/>
            </w:pPr>
            <w:r w:rsidRPr="00AE2E81">
              <w:t>- определять тему, основную мысль, проблему;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</w:pPr>
            <w:r w:rsidRPr="00AE2E81">
              <w:t xml:space="preserve">- распознавать типы речи и </w:t>
            </w:r>
            <w:r w:rsidRPr="00AE2E81">
              <w:lastRenderedPageBreak/>
              <w:t>стили текста;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</w:pPr>
            <w:r w:rsidRPr="00AE2E81">
              <w:t>- редактировать тексты.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</w:pPr>
            <w:r w:rsidRPr="00AE2E81">
              <w:t>- выразительно говорить, читать и писать;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</w:pPr>
            <w:r w:rsidRPr="00AE2E81">
              <w:t>- оценивать собственную и чужую речь с точки зрения соблюдения всех литературных норм;</w:t>
            </w:r>
          </w:p>
          <w:p w:rsidR="00BC0801" w:rsidRPr="00AE2E81" w:rsidRDefault="00BC0801" w:rsidP="00BC0801">
            <w:pPr>
              <w:pStyle w:val="a9"/>
              <w:spacing w:before="0" w:beforeAutospacing="0" w:after="0" w:afterAutospacing="0"/>
            </w:pPr>
            <w:r w:rsidRPr="00AE2E81">
              <w:t>- оценивать уместность употребления слов с учетом стиля, типа речи и речевых задач высказывания.</w:t>
            </w:r>
          </w:p>
          <w:p w:rsidR="00BC0801" w:rsidRPr="00AE2E81" w:rsidRDefault="00BC0801" w:rsidP="0044293F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b/>
                <w:szCs w:val="24"/>
                <w:lang w:val="ru-RU"/>
              </w:rPr>
              <w:t>Знать</w:t>
            </w:r>
            <w:r w:rsidRPr="00AE2E81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BC0801" w:rsidRPr="00AE2E81" w:rsidRDefault="00BC0801" w:rsidP="0044293F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>- виды текстов и их отличительные признаки;</w:t>
            </w:r>
          </w:p>
          <w:p w:rsidR="00BC0801" w:rsidRPr="00AE2E81" w:rsidRDefault="00BC0801" w:rsidP="0044293F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>- особенности жанров речевых произведений (статьи, этюда, зарисовки, очерка, рассказа и др.).</w:t>
            </w:r>
            <w:bookmarkEnd w:id="0"/>
          </w:p>
        </w:tc>
        <w:tc>
          <w:tcPr>
            <w:tcW w:w="3600" w:type="dxa"/>
            <w:vMerge w:val="restart"/>
          </w:tcPr>
          <w:p w:rsidR="00BC0801" w:rsidRPr="00AE2E81" w:rsidRDefault="00BC0801" w:rsidP="00721A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2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BC0801" w:rsidRPr="00AE2E81" w:rsidRDefault="00BC0801" w:rsidP="00721A2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>- понимание того, что ясная, правильная речь – показатель культуры человека;</w:t>
            </w:r>
          </w:p>
          <w:p w:rsidR="00BC0801" w:rsidRPr="00AE2E81" w:rsidRDefault="00BC0801" w:rsidP="00721A2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- желание умело пользоваться русским языком и элементы сознательного отношения к своей речи, </w:t>
            </w:r>
            <w:proofErr w:type="gramStart"/>
            <w:r w:rsidRPr="00AE2E81">
              <w:rPr>
                <w:rFonts w:ascii="Times New Roman" w:hAnsi="Times New Roman"/>
                <w:szCs w:val="24"/>
                <w:lang w:val="ru-RU"/>
              </w:rPr>
              <w:t>контроля за</w:t>
            </w:r>
            <w:proofErr w:type="gramEnd"/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 ней;</w:t>
            </w:r>
          </w:p>
          <w:p w:rsidR="00BC0801" w:rsidRPr="00AE2E81" w:rsidRDefault="00BC0801" w:rsidP="00721A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2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BC0801" w:rsidRPr="00AE2E81" w:rsidRDefault="00BC0801" w:rsidP="00721A2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– принимать и сохранять учебную задачу; </w:t>
            </w:r>
          </w:p>
          <w:p w:rsidR="00BC0801" w:rsidRPr="00AE2E81" w:rsidRDefault="00BC0801" w:rsidP="00721A2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– планировать (в </w:t>
            </w:r>
            <w:proofErr w:type="spellStart"/>
            <w:proofErr w:type="gramStart"/>
            <w:r w:rsidRPr="00AE2E81">
              <w:rPr>
                <w:rFonts w:ascii="Times New Roman" w:hAnsi="Times New Roman"/>
                <w:szCs w:val="24"/>
                <w:lang w:val="ru-RU"/>
              </w:rPr>
              <w:t>сотрудниче-стве</w:t>
            </w:r>
            <w:proofErr w:type="spellEnd"/>
            <w:proofErr w:type="gramEnd"/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 с учителем или </w:t>
            </w:r>
            <w:proofErr w:type="spellStart"/>
            <w:r w:rsidRPr="00AE2E81">
              <w:rPr>
                <w:rFonts w:ascii="Times New Roman" w:hAnsi="Times New Roman"/>
                <w:szCs w:val="24"/>
                <w:lang w:val="ru-RU"/>
              </w:rPr>
              <w:t>самосто-ятельно</w:t>
            </w:r>
            <w:proofErr w:type="spellEnd"/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, в том числе  во внутренней речи) свои действия для решения задачи; </w:t>
            </w:r>
          </w:p>
          <w:p w:rsidR="00BC0801" w:rsidRPr="00AE2E81" w:rsidRDefault="00BC0801" w:rsidP="00565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2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BC0801" w:rsidRPr="00AE2E81" w:rsidRDefault="00BC0801" w:rsidP="00E32DDB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AE2E81">
              <w:rPr>
                <w:rFonts w:ascii="Times New Roman" w:hAnsi="Times New Roman"/>
                <w:b/>
                <w:szCs w:val="24"/>
                <w:lang w:val="ru-RU"/>
              </w:rPr>
              <w:t xml:space="preserve">. </w:t>
            </w:r>
            <w:proofErr w:type="spellStart"/>
            <w:r w:rsidRPr="00AE2E81">
              <w:rPr>
                <w:rFonts w:ascii="Times New Roman" w:hAnsi="Times New Roman"/>
                <w:b/>
                <w:szCs w:val="24"/>
                <w:lang w:val="ru-RU"/>
              </w:rPr>
              <w:t>Общеучебные</w:t>
            </w:r>
            <w:proofErr w:type="spellEnd"/>
            <w:r w:rsidRPr="00AE2E81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  <w:p w:rsidR="00BC0801" w:rsidRPr="00AE2E81" w:rsidRDefault="00BC0801" w:rsidP="00E32DD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 – осознавать познавательную задачу,  целенаправленно слушать (учителя, одноклассников), решая её;– находить в тексте необходимые сведения, факты и другую информацию, представленную в явном виде;</w:t>
            </w:r>
          </w:p>
          <w:p w:rsidR="00BC0801" w:rsidRPr="00AE2E81" w:rsidRDefault="00BC0801" w:rsidP="00E32DD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-самостоятельно находить нужную информацию в   </w:t>
            </w:r>
            <w:proofErr w:type="spellStart"/>
            <w:proofErr w:type="gramStart"/>
            <w:r w:rsidRPr="00AE2E81">
              <w:rPr>
                <w:rFonts w:ascii="Times New Roman" w:hAnsi="Times New Roman"/>
                <w:szCs w:val="24"/>
                <w:lang w:val="ru-RU"/>
              </w:rPr>
              <w:t>обяза-тельной</w:t>
            </w:r>
            <w:proofErr w:type="spellEnd"/>
            <w:proofErr w:type="gramEnd"/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 учебной литературе, использовать её для решения учебно-познавательных задач; </w:t>
            </w:r>
          </w:p>
          <w:p w:rsidR="00BC0801" w:rsidRPr="00AE2E81" w:rsidRDefault="00BC0801" w:rsidP="00565374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– применять разные способы фиксации информации  (словесный, схематичный и др.), использовать эти способы в процессе решения учебных задач; </w:t>
            </w:r>
          </w:p>
          <w:p w:rsidR="00BC0801" w:rsidRPr="00AE2E81" w:rsidRDefault="00BC0801" w:rsidP="00565374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>– владеть общими способами решения конкретных лингвистических задач;</w:t>
            </w:r>
          </w:p>
          <w:p w:rsidR="00BC0801" w:rsidRPr="00AE2E81" w:rsidRDefault="00BC0801" w:rsidP="00565374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– ориентироваться на возможность решения отдельных лингвистических задач разными способами; </w:t>
            </w:r>
          </w:p>
          <w:p w:rsidR="00BC0801" w:rsidRPr="00AE2E81" w:rsidRDefault="00BC0801" w:rsidP="00E32D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BC0801" w:rsidRPr="00AE2E81" w:rsidRDefault="00BC0801" w:rsidP="00E32DD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>– осуществлять анализ, синтез, сравнение, классификацию языкового материала по заданным критериям;</w:t>
            </w:r>
          </w:p>
          <w:p w:rsidR="00BC0801" w:rsidRPr="00AE2E81" w:rsidRDefault="00BC0801" w:rsidP="00565374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>– строить несложные рассуждения, устанавливать причинно-следственные связи, делать выводы, формулировать их;</w:t>
            </w:r>
          </w:p>
          <w:p w:rsidR="00BC0801" w:rsidRPr="00AE2E81" w:rsidRDefault="00BC0801" w:rsidP="00E32DD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b/>
                <w:szCs w:val="24"/>
                <w:lang w:val="ru-RU"/>
              </w:rPr>
              <w:t xml:space="preserve">Коммуникативные:                        </w:t>
            </w:r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 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</w:t>
            </w:r>
            <w:r w:rsidRPr="00AE2E81">
              <w:rPr>
                <w:rFonts w:ascii="Times New Roman" w:hAnsi="Times New Roman"/>
                <w:szCs w:val="24"/>
                <w:lang w:val="ru-RU"/>
              </w:rPr>
              <w:lastRenderedPageBreak/>
              <w:t>зрения и т.д.);</w:t>
            </w:r>
          </w:p>
          <w:p w:rsidR="00BC0801" w:rsidRPr="00AE2E81" w:rsidRDefault="00BC0801" w:rsidP="00E32DD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E2E81">
              <w:rPr>
                <w:rFonts w:ascii="Times New Roman" w:hAnsi="Times New Roman"/>
                <w:szCs w:val="24"/>
                <w:lang w:val="ru-RU"/>
              </w:rPr>
              <w:t>– задавать вопросы, отвечать на вопросы других;</w:t>
            </w:r>
          </w:p>
          <w:p w:rsidR="00BC0801" w:rsidRPr="00AE2E81" w:rsidRDefault="00BC0801" w:rsidP="00565374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                    – выражать свои мысли, чувства в словесной форме, </w:t>
            </w:r>
            <w:proofErr w:type="spellStart"/>
            <w:r w:rsidRPr="00AE2E81">
              <w:rPr>
                <w:rFonts w:ascii="Times New Roman" w:hAnsi="Times New Roman"/>
                <w:szCs w:val="24"/>
                <w:lang w:val="ru-RU"/>
              </w:rPr>
              <w:t>ориентиру-ясь</w:t>
            </w:r>
            <w:proofErr w:type="spellEnd"/>
            <w:r w:rsidRPr="00AE2E81">
              <w:rPr>
                <w:rFonts w:ascii="Times New Roman" w:hAnsi="Times New Roman"/>
                <w:szCs w:val="24"/>
                <w:lang w:val="ru-RU"/>
              </w:rPr>
              <w:t xml:space="preserve"> на  задачи и ситуацию общения, соблюдая нормы литературного языка.</w:t>
            </w:r>
            <w:proofErr w:type="gramEnd"/>
          </w:p>
        </w:tc>
      </w:tr>
      <w:tr w:rsidR="00BC0801" w:rsidRPr="00AE2E81" w:rsidTr="00FA7696">
        <w:tc>
          <w:tcPr>
            <w:tcW w:w="831" w:type="dxa"/>
          </w:tcPr>
          <w:p w:rsidR="00BC0801" w:rsidRPr="00AE2E81" w:rsidRDefault="00BC0801" w:rsidP="0044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</w:tcPr>
          <w:p w:rsidR="00BC0801" w:rsidRPr="00AE2E81" w:rsidRDefault="00BC0801" w:rsidP="00AE2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C0801" w:rsidRPr="00AE2E81" w:rsidRDefault="00C904ED" w:rsidP="0044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Многозначные слова</w:t>
            </w:r>
            <w:r w:rsidR="00BC0801" w:rsidRPr="00AE2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BC0801" w:rsidRPr="00AE2E81" w:rsidRDefault="00BC0801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ЗИМ </w:t>
            </w:r>
          </w:p>
        </w:tc>
        <w:tc>
          <w:tcPr>
            <w:tcW w:w="1440" w:type="dxa"/>
          </w:tcPr>
          <w:p w:rsidR="00BC0801" w:rsidRPr="00AE2E81" w:rsidRDefault="0070054C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080" w:type="dxa"/>
          </w:tcPr>
          <w:p w:rsidR="00BC0801" w:rsidRPr="00AE2E81" w:rsidRDefault="0070054C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1" w:rsidRPr="00AE2E81" w:rsidTr="00FA7696">
        <w:tc>
          <w:tcPr>
            <w:tcW w:w="831" w:type="dxa"/>
          </w:tcPr>
          <w:p w:rsidR="00BC0801" w:rsidRPr="00AE2E81" w:rsidRDefault="00BC0801" w:rsidP="0044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</w:tcPr>
          <w:p w:rsidR="00BC0801" w:rsidRPr="00AE2E81" w:rsidRDefault="00BC0801" w:rsidP="0044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C0801" w:rsidRPr="00AE2E81" w:rsidRDefault="00BC0801" w:rsidP="0044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E2E8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Типы текстов: </w:t>
            </w:r>
            <w:proofErr w:type="spellStart"/>
            <w:proofErr w:type="gramStart"/>
            <w:r w:rsidRPr="00AE2E8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описа-</w:t>
            </w:r>
            <w:r w:rsidR="0070054C" w:rsidRPr="00AE2E8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ние</w:t>
            </w:r>
            <w:proofErr w:type="spellEnd"/>
            <w:proofErr w:type="gramEnd"/>
            <w:r w:rsidR="0070054C" w:rsidRPr="00AE2E8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 повествование, рассуждение. И</w:t>
            </w:r>
            <w:r w:rsidRPr="00AE2E8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х особенности.</w:t>
            </w:r>
          </w:p>
        </w:tc>
        <w:tc>
          <w:tcPr>
            <w:tcW w:w="1260" w:type="dxa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4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1" w:rsidRPr="00AE2E81" w:rsidTr="00FA7696">
        <w:tc>
          <w:tcPr>
            <w:tcW w:w="831" w:type="dxa"/>
          </w:tcPr>
          <w:p w:rsidR="00BC0801" w:rsidRPr="00AE2E81" w:rsidRDefault="00BC0801" w:rsidP="0044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0" w:type="dxa"/>
          </w:tcPr>
          <w:p w:rsidR="00BC0801" w:rsidRPr="00AE2E81" w:rsidRDefault="00BC0801" w:rsidP="00AE2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C0801" w:rsidRPr="00AE2E81" w:rsidRDefault="00BC0801" w:rsidP="0044293F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E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Понятие о жанре речевого произведения. Персонажи.</w:t>
            </w:r>
          </w:p>
        </w:tc>
        <w:tc>
          <w:tcPr>
            <w:tcW w:w="1260" w:type="dxa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4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1" w:rsidRPr="00AE2E81" w:rsidTr="00FA7696">
        <w:tc>
          <w:tcPr>
            <w:tcW w:w="831" w:type="dxa"/>
          </w:tcPr>
          <w:p w:rsidR="00BC0801" w:rsidRPr="00AE2E81" w:rsidRDefault="00BC0801" w:rsidP="0044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0" w:type="dxa"/>
          </w:tcPr>
          <w:p w:rsidR="00BC0801" w:rsidRPr="00AE2E81" w:rsidRDefault="00BC0801" w:rsidP="00AE2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C0801" w:rsidRPr="00AE2E81" w:rsidRDefault="00BC0801" w:rsidP="00442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2E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Упражнение в </w:t>
            </w:r>
            <w:proofErr w:type="spellStart"/>
            <w:proofErr w:type="gramStart"/>
            <w:r w:rsidRPr="00AE2E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опреде-лении</w:t>
            </w:r>
            <w:proofErr w:type="spellEnd"/>
            <w:proofErr w:type="gramEnd"/>
            <w:r w:rsidRPr="00AE2E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жанра текста</w:t>
            </w:r>
          </w:p>
        </w:tc>
        <w:tc>
          <w:tcPr>
            <w:tcW w:w="1260" w:type="dxa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E81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44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1" w:rsidRPr="00AE2E81" w:rsidTr="00FA7696">
        <w:tc>
          <w:tcPr>
            <w:tcW w:w="831" w:type="dxa"/>
          </w:tcPr>
          <w:p w:rsidR="00BC0801" w:rsidRPr="00AE2E81" w:rsidRDefault="00BC0801" w:rsidP="0044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0" w:type="dxa"/>
          </w:tcPr>
          <w:p w:rsidR="00BC0801" w:rsidRPr="00AE2E81" w:rsidRDefault="00BC0801" w:rsidP="00AE2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C0801" w:rsidRPr="00AE2E81" w:rsidRDefault="00BC0801" w:rsidP="00AE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r w:rsidRPr="00AE2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5775" w:rsidRPr="00AE2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«Текст»</w:t>
            </w:r>
          </w:p>
        </w:tc>
        <w:tc>
          <w:tcPr>
            <w:tcW w:w="1260" w:type="dxa"/>
          </w:tcPr>
          <w:p w:rsidR="00BC0801" w:rsidRPr="00AE2E81" w:rsidRDefault="00BC0801" w:rsidP="0072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КЗ тест</w:t>
            </w:r>
          </w:p>
        </w:tc>
        <w:tc>
          <w:tcPr>
            <w:tcW w:w="144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1" w:rsidRPr="00AE2E81" w:rsidTr="00FA7696">
        <w:tc>
          <w:tcPr>
            <w:tcW w:w="8388" w:type="dxa"/>
            <w:gridSpan w:val="6"/>
          </w:tcPr>
          <w:p w:rsidR="00BC0801" w:rsidRPr="00AE2E81" w:rsidRDefault="00BC0801" w:rsidP="00AE0D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E8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</w:t>
            </w: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1" w:rsidRPr="00AE2E81" w:rsidTr="00FA7696">
        <w:tc>
          <w:tcPr>
            <w:tcW w:w="831" w:type="dxa"/>
          </w:tcPr>
          <w:p w:rsidR="00BC0801" w:rsidRPr="00AE2E81" w:rsidRDefault="00BC0801" w:rsidP="00A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0" w:type="dxa"/>
          </w:tcPr>
          <w:p w:rsidR="00BC0801" w:rsidRPr="00AE2E81" w:rsidRDefault="00BC0801" w:rsidP="00EC3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C0801" w:rsidRPr="00AE2E81" w:rsidRDefault="00BC0801" w:rsidP="00442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текста. Главная мысль, заглавие текста.</w:t>
            </w:r>
          </w:p>
        </w:tc>
        <w:tc>
          <w:tcPr>
            <w:tcW w:w="1260" w:type="dxa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4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C0801" w:rsidRPr="00AE2E81" w:rsidRDefault="00BC0801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BC2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0" w:type="dxa"/>
          </w:tcPr>
          <w:p w:rsidR="00884F62" w:rsidRPr="00AE2E81" w:rsidRDefault="00884F62" w:rsidP="00EC3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88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E81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Упражнение в </w:t>
            </w:r>
            <w:proofErr w:type="spellStart"/>
            <w:proofErr w:type="gramStart"/>
            <w:r w:rsidRPr="00AE2E81">
              <w:rPr>
                <w:rFonts w:ascii="Times New Roman" w:eastAsia="Times New Roman" w:hAnsi="Times New Roman"/>
                <w:sz w:val="24"/>
                <w:szCs w:val="24"/>
              </w:rPr>
              <w:t>нахож-дении</w:t>
            </w:r>
            <w:proofErr w:type="spellEnd"/>
            <w:proofErr w:type="gramEnd"/>
            <w:r w:rsidRPr="00AE2E81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предложения или отрывка, отражающего главную мысль текста</w:t>
            </w:r>
          </w:p>
        </w:tc>
        <w:tc>
          <w:tcPr>
            <w:tcW w:w="1260" w:type="dxa"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BC2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80" w:type="dxa"/>
          </w:tcPr>
          <w:p w:rsidR="00884F62" w:rsidRPr="00AE2E81" w:rsidRDefault="00884F62" w:rsidP="00EC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44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E8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План текста. </w:t>
            </w:r>
            <w:proofErr w:type="spellStart"/>
            <w:proofErr w:type="gramStart"/>
            <w:r w:rsidRPr="00AE2E8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Составле-ние</w:t>
            </w:r>
            <w:proofErr w:type="spellEnd"/>
            <w:proofErr w:type="gramEnd"/>
            <w:r w:rsidRPr="00AE2E8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планов к данным текстам.</w:t>
            </w:r>
          </w:p>
        </w:tc>
        <w:tc>
          <w:tcPr>
            <w:tcW w:w="1260" w:type="dxa"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442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A5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DD7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AE2E8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Определение авторского начала в произведении. </w:t>
            </w:r>
          </w:p>
        </w:tc>
        <w:tc>
          <w:tcPr>
            <w:tcW w:w="1260" w:type="dxa"/>
          </w:tcPr>
          <w:p w:rsidR="00884F62" w:rsidRPr="00AE2E81" w:rsidRDefault="00884F62" w:rsidP="0056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ОНЗ 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815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373BC1" w:rsidP="00DA5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</w:t>
            </w:r>
            <w:r w:rsidR="00884F62"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нажей. </w:t>
            </w: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собственного отноше</w:t>
            </w:r>
            <w:r w:rsidR="00884F62" w:rsidRPr="00AE2E81">
              <w:rPr>
                <w:rFonts w:ascii="Times New Roman" w:hAnsi="Times New Roman" w:cs="Times New Roman"/>
                <w:sz w:val="24"/>
                <w:szCs w:val="24"/>
              </w:rPr>
              <w:t>ния к их поступкам.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rPr>
          <w:trHeight w:val="866"/>
        </w:trPr>
        <w:tc>
          <w:tcPr>
            <w:tcW w:w="831" w:type="dxa"/>
          </w:tcPr>
          <w:p w:rsidR="00884F62" w:rsidRPr="00AE2E81" w:rsidRDefault="00884F62" w:rsidP="00815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80" w:type="dxa"/>
          </w:tcPr>
          <w:p w:rsidR="00884F62" w:rsidRPr="00AE2E81" w:rsidRDefault="00884F62" w:rsidP="00E0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651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Выделение эпизода из текста. Составление картинного плана.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AF6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80" w:type="dxa"/>
          </w:tcPr>
          <w:p w:rsidR="00884F62" w:rsidRPr="00AE2E81" w:rsidRDefault="00884F62" w:rsidP="00AE2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373BC1" w:rsidP="0087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Нахождение  информа</w:t>
            </w:r>
            <w:r w:rsidR="00884F62" w:rsidRPr="00AE2E81">
              <w:rPr>
                <w:rFonts w:ascii="Times New Roman" w:hAnsi="Times New Roman" w:cs="Times New Roman"/>
                <w:sz w:val="24"/>
                <w:szCs w:val="24"/>
              </w:rPr>
              <w:t>ции на заданную тему</w:t>
            </w: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1260" w:type="dxa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rPr>
          <w:trHeight w:val="671"/>
        </w:trPr>
        <w:tc>
          <w:tcPr>
            <w:tcW w:w="831" w:type="dxa"/>
          </w:tcPr>
          <w:p w:rsidR="00884F62" w:rsidRPr="00AE2E81" w:rsidRDefault="00884F62" w:rsidP="00AF6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80" w:type="dxa"/>
          </w:tcPr>
          <w:p w:rsidR="00884F62" w:rsidRPr="00AE2E81" w:rsidRDefault="00884F62" w:rsidP="00DA5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373BC1" w:rsidP="0088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Упражнение в нахож</w:t>
            </w:r>
            <w:r w:rsidR="00884F62" w:rsidRPr="00AE2E81">
              <w:rPr>
                <w:rFonts w:ascii="Times New Roman" w:hAnsi="Times New Roman" w:cs="Times New Roman"/>
                <w:sz w:val="24"/>
                <w:szCs w:val="24"/>
              </w:rPr>
              <w:t>дении информации на заданную тему в тексте.</w:t>
            </w:r>
          </w:p>
        </w:tc>
        <w:tc>
          <w:tcPr>
            <w:tcW w:w="1260" w:type="dxa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rPr>
          <w:trHeight w:val="200"/>
        </w:trPr>
        <w:tc>
          <w:tcPr>
            <w:tcW w:w="831" w:type="dxa"/>
          </w:tcPr>
          <w:p w:rsidR="00884F62" w:rsidRPr="00AE2E81" w:rsidRDefault="00884F62" w:rsidP="0019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80" w:type="dxa"/>
          </w:tcPr>
          <w:p w:rsidR="00884F62" w:rsidRPr="00AE2E81" w:rsidRDefault="00884F62" w:rsidP="00AE2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DA5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E02195"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«Нахождение  </w:t>
            </w:r>
            <w:proofErr w:type="gramStart"/>
            <w:r w:rsidR="00E02195" w:rsidRPr="00AE2E81">
              <w:rPr>
                <w:rFonts w:ascii="Times New Roman" w:hAnsi="Times New Roman" w:cs="Times New Roman"/>
                <w:sz w:val="24"/>
                <w:szCs w:val="24"/>
              </w:rPr>
              <w:t>ин-формации</w:t>
            </w:r>
            <w:proofErr w:type="gramEnd"/>
            <w:r w:rsidR="00E02195"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тему»</w:t>
            </w:r>
          </w:p>
        </w:tc>
        <w:tc>
          <w:tcPr>
            <w:tcW w:w="1260" w:type="dxa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rPr>
          <w:trHeight w:val="200"/>
        </w:trPr>
        <w:tc>
          <w:tcPr>
            <w:tcW w:w="831" w:type="dxa"/>
          </w:tcPr>
          <w:p w:rsidR="00884F62" w:rsidRPr="00AE2E81" w:rsidRDefault="00884F62" w:rsidP="0019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80" w:type="dxa"/>
          </w:tcPr>
          <w:p w:rsidR="00884F62" w:rsidRPr="00AE2E81" w:rsidRDefault="00884F62" w:rsidP="00DA5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DA5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Анализ. Работа над ошибками</w:t>
            </w:r>
          </w:p>
        </w:tc>
        <w:tc>
          <w:tcPr>
            <w:tcW w:w="1260" w:type="dxa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F8" w:rsidRPr="00AE2E81" w:rsidTr="00FA7696">
        <w:trPr>
          <w:trHeight w:val="200"/>
        </w:trPr>
        <w:tc>
          <w:tcPr>
            <w:tcW w:w="8388" w:type="dxa"/>
            <w:gridSpan w:val="6"/>
            <w:shd w:val="clear" w:color="auto" w:fill="FFFF00"/>
          </w:tcPr>
          <w:p w:rsidR="00E77EF8" w:rsidRPr="00AE2E81" w:rsidRDefault="00E77EF8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3 четверть</w:t>
            </w: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E77EF8" w:rsidRPr="00AE2E81" w:rsidRDefault="00E77EF8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E77EF8" w:rsidRPr="00AE2E81" w:rsidRDefault="00E77EF8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rPr>
          <w:trHeight w:val="200"/>
        </w:trPr>
        <w:tc>
          <w:tcPr>
            <w:tcW w:w="831" w:type="dxa"/>
          </w:tcPr>
          <w:p w:rsidR="00884F62" w:rsidRPr="00AE2E81" w:rsidRDefault="00884F62" w:rsidP="0019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80" w:type="dxa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ED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Правила работы с комплексным тестом</w:t>
            </w:r>
          </w:p>
        </w:tc>
        <w:tc>
          <w:tcPr>
            <w:tcW w:w="1260" w:type="dxa"/>
          </w:tcPr>
          <w:p w:rsidR="00884F62" w:rsidRPr="00AE2E81" w:rsidRDefault="00884F62" w:rsidP="00565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ОНЗ 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DA5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19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ED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Работа с комплексными тестами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15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39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Средства речевой выразительности. Повтор. Олицетворение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15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39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Средства речевой выразительности. Сравнение. Эпитет.</w:t>
            </w:r>
          </w:p>
        </w:tc>
        <w:tc>
          <w:tcPr>
            <w:tcW w:w="1260" w:type="dxa"/>
          </w:tcPr>
          <w:p w:rsidR="00884F62" w:rsidRPr="00AE2E81" w:rsidRDefault="00884F62" w:rsidP="00E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ОНЗ 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90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E67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spellStart"/>
            <w:proofErr w:type="gramStart"/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опреде-лении</w:t>
            </w:r>
            <w:proofErr w:type="spellEnd"/>
            <w:proofErr w:type="gramEnd"/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речевой </w:t>
            </w:r>
            <w:r w:rsidRPr="00AE2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90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03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Работа с комплексными тестами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90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E02195"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«Средства речевой выразительности»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E1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E67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Анализ. Работа над ошибками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884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80" w:type="dxa"/>
          </w:tcPr>
          <w:p w:rsidR="00884F62" w:rsidRPr="00AE2E81" w:rsidRDefault="00884F62" w:rsidP="00AE2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88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/>
                <w:sz w:val="24"/>
                <w:szCs w:val="24"/>
              </w:rPr>
              <w:t xml:space="preserve">Информация, </w:t>
            </w:r>
            <w:proofErr w:type="gramStart"/>
            <w:r w:rsidRPr="00AE2E81">
              <w:rPr>
                <w:rFonts w:ascii="Times New Roman" w:hAnsi="Times New Roman"/>
                <w:sz w:val="24"/>
                <w:szCs w:val="24"/>
              </w:rPr>
              <w:t>представ-ленная</w:t>
            </w:r>
            <w:proofErr w:type="gram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 в тексте в неяв</w:t>
            </w:r>
            <w:r w:rsidRPr="00AE2E81">
              <w:rPr>
                <w:rFonts w:ascii="Times New Roman" w:hAnsi="Times New Roman"/>
                <w:sz w:val="24"/>
                <w:szCs w:val="24"/>
              </w:rPr>
              <w:softHyphen/>
              <w:t>ном виде</w:t>
            </w:r>
          </w:p>
        </w:tc>
        <w:tc>
          <w:tcPr>
            <w:tcW w:w="1260" w:type="dxa"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884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80" w:type="dxa"/>
          </w:tcPr>
          <w:p w:rsidR="00884F62" w:rsidRPr="00AE2E81" w:rsidRDefault="00884F62" w:rsidP="00884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88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spellStart"/>
            <w:proofErr w:type="gramStart"/>
            <w:r w:rsidRPr="00AE2E81">
              <w:rPr>
                <w:rFonts w:ascii="Times New Roman" w:hAnsi="Times New Roman"/>
                <w:sz w:val="24"/>
                <w:szCs w:val="24"/>
              </w:rPr>
              <w:t>нахож-дении</w:t>
            </w:r>
            <w:proofErr w:type="spellEnd"/>
            <w:proofErr w:type="gram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 утверждения, которое соответствует содержанию </w:t>
            </w:r>
            <w:proofErr w:type="spellStart"/>
            <w:r w:rsidRPr="00AE2E81">
              <w:rPr>
                <w:rFonts w:ascii="Times New Roman" w:hAnsi="Times New Roman"/>
                <w:sz w:val="24"/>
                <w:szCs w:val="24"/>
              </w:rPr>
              <w:t>прочитан-ного</w:t>
            </w:r>
            <w:proofErr w:type="spell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260" w:type="dxa"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88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E3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355C4B" w:rsidP="0035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 на основе прочитанного текста в пись</w:t>
            </w:r>
            <w:r w:rsidRPr="00AE2E81">
              <w:rPr>
                <w:rFonts w:ascii="Times New Roman" w:hAnsi="Times New Roman"/>
                <w:sz w:val="24"/>
                <w:szCs w:val="24"/>
              </w:rPr>
              <w:softHyphen/>
              <w:t>менной форме</w:t>
            </w:r>
          </w:p>
        </w:tc>
        <w:tc>
          <w:tcPr>
            <w:tcW w:w="1260" w:type="dxa"/>
          </w:tcPr>
          <w:p w:rsidR="00884F62" w:rsidRPr="00AE2E81" w:rsidRDefault="00355C4B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  <w:tcBorders>
              <w:top w:val="nil"/>
            </w:tcBorders>
          </w:tcPr>
          <w:p w:rsidR="00884F62" w:rsidRPr="00AE2E81" w:rsidRDefault="00884F62" w:rsidP="0056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80" w:type="dxa"/>
            <w:tcBorders>
              <w:top w:val="nil"/>
            </w:tcBorders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884F62" w:rsidRPr="00AE2E81" w:rsidRDefault="00355C4B" w:rsidP="00355C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AE2E8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E2E81">
              <w:rPr>
                <w:rFonts w:ascii="Times New Roman" w:hAnsi="Times New Roman"/>
                <w:sz w:val="24"/>
                <w:szCs w:val="24"/>
              </w:rPr>
              <w:t>пост-роении</w:t>
            </w:r>
            <w:proofErr w:type="gram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 речевого высказывания в пись</w:t>
            </w:r>
            <w:r w:rsidRPr="00AE2E81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форме на </w:t>
            </w:r>
            <w:proofErr w:type="spellStart"/>
            <w:r w:rsidRPr="00AE2E81">
              <w:rPr>
                <w:rFonts w:ascii="Times New Roman" w:hAnsi="Times New Roman"/>
                <w:sz w:val="24"/>
                <w:szCs w:val="24"/>
              </w:rPr>
              <w:t>осно-ве</w:t>
            </w:r>
            <w:proofErr w:type="spell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 прочитанного текста</w:t>
            </w:r>
          </w:p>
        </w:tc>
        <w:tc>
          <w:tcPr>
            <w:tcW w:w="1260" w:type="dxa"/>
            <w:tcBorders>
              <w:top w:val="nil"/>
            </w:tcBorders>
          </w:tcPr>
          <w:p w:rsidR="00884F62" w:rsidRPr="00AE2E81" w:rsidRDefault="00355C4B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355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80" w:type="dxa"/>
          </w:tcPr>
          <w:p w:rsidR="00884F62" w:rsidRPr="00AE2E81" w:rsidRDefault="00884F62" w:rsidP="00355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355C4B" w:rsidP="0035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/>
                <w:sz w:val="24"/>
                <w:szCs w:val="24"/>
              </w:rPr>
              <w:t>Сравнение содержания прочитанного текста с материалом, ранее изученным на уроках по курсу «</w:t>
            </w:r>
            <w:proofErr w:type="spellStart"/>
            <w:proofErr w:type="gramStart"/>
            <w:r w:rsidRPr="00AE2E81">
              <w:rPr>
                <w:rFonts w:ascii="Times New Roman" w:hAnsi="Times New Roman"/>
                <w:sz w:val="24"/>
                <w:szCs w:val="24"/>
              </w:rPr>
              <w:t>Окружаю-щий</w:t>
            </w:r>
            <w:proofErr w:type="spellEnd"/>
            <w:proofErr w:type="gram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 мир» (</w:t>
            </w:r>
            <w:r w:rsidRPr="00AE2E81">
              <w:rPr>
                <w:rFonts w:ascii="Times New Roman" w:hAnsi="Times New Roman"/>
                <w:b/>
                <w:sz w:val="24"/>
                <w:szCs w:val="24"/>
              </w:rPr>
              <w:t>поиск сходства и различия</w:t>
            </w:r>
            <w:r w:rsidRPr="00AE2E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355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80" w:type="dxa"/>
          </w:tcPr>
          <w:p w:rsidR="00884F62" w:rsidRPr="00AE2E81" w:rsidRDefault="00884F62" w:rsidP="00355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355C4B" w:rsidP="0035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proofErr w:type="spellStart"/>
            <w:proofErr w:type="gramStart"/>
            <w:r w:rsidRPr="00AE2E81">
              <w:rPr>
                <w:rFonts w:ascii="Times New Roman" w:hAnsi="Times New Roman"/>
                <w:sz w:val="24"/>
                <w:szCs w:val="24"/>
              </w:rPr>
              <w:t>сравне-</w:t>
            </w:r>
            <w:r w:rsidRPr="00AE2E81">
              <w:rPr>
                <w:rFonts w:ascii="Times New Roman" w:hAnsi="Times New Roman"/>
                <w:sz w:val="24"/>
                <w:szCs w:val="24"/>
              </w:rPr>
              <w:lastRenderedPageBreak/>
              <w:t>нии</w:t>
            </w:r>
            <w:proofErr w:type="spellEnd"/>
            <w:proofErr w:type="gram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 содержания </w:t>
            </w:r>
            <w:proofErr w:type="spellStart"/>
            <w:r w:rsidRPr="00AE2E81">
              <w:rPr>
                <w:rFonts w:ascii="Times New Roman" w:hAnsi="Times New Roman"/>
                <w:sz w:val="24"/>
                <w:szCs w:val="24"/>
              </w:rPr>
              <w:t>прочи-танного</w:t>
            </w:r>
            <w:proofErr w:type="spell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 текста с </w:t>
            </w:r>
            <w:proofErr w:type="spellStart"/>
            <w:r w:rsidRPr="00AE2E81">
              <w:rPr>
                <w:rFonts w:ascii="Times New Roman" w:hAnsi="Times New Roman"/>
                <w:sz w:val="24"/>
                <w:szCs w:val="24"/>
              </w:rPr>
              <w:t>мате-риалом</w:t>
            </w:r>
            <w:proofErr w:type="spell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, ранее </w:t>
            </w:r>
            <w:proofErr w:type="spellStart"/>
            <w:r w:rsidRPr="00AE2E81">
              <w:rPr>
                <w:rFonts w:ascii="Times New Roman" w:hAnsi="Times New Roman"/>
                <w:sz w:val="24"/>
                <w:szCs w:val="24"/>
              </w:rPr>
              <w:t>изучен-ным</w:t>
            </w:r>
            <w:proofErr w:type="spellEnd"/>
            <w:r w:rsidRPr="00AE2E81">
              <w:rPr>
                <w:rFonts w:ascii="Times New Roman" w:hAnsi="Times New Roman"/>
                <w:sz w:val="24"/>
                <w:szCs w:val="24"/>
              </w:rPr>
              <w:t xml:space="preserve"> на уроках по курсу «Окружающий мир» </w:t>
            </w:r>
          </w:p>
        </w:tc>
        <w:tc>
          <w:tcPr>
            <w:tcW w:w="1260" w:type="dxa"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35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52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52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Анализ. Работа над ошибками</w:t>
            </w:r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62" w:rsidRPr="00AE2E81" w:rsidTr="00FA7696">
        <w:tc>
          <w:tcPr>
            <w:tcW w:w="831" w:type="dxa"/>
          </w:tcPr>
          <w:p w:rsidR="00884F62" w:rsidRPr="00AE2E81" w:rsidRDefault="00884F62" w:rsidP="0052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80" w:type="dxa"/>
          </w:tcPr>
          <w:p w:rsidR="00884F62" w:rsidRPr="00AE2E81" w:rsidRDefault="00884F62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60" w:type="dxa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</w:p>
        </w:tc>
        <w:tc>
          <w:tcPr>
            <w:tcW w:w="144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884F62" w:rsidRPr="00AE2E81" w:rsidRDefault="00884F62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CB" w:rsidRPr="00AE2E81" w:rsidTr="00FA7696">
        <w:trPr>
          <w:trHeight w:val="469"/>
        </w:trPr>
        <w:tc>
          <w:tcPr>
            <w:tcW w:w="831" w:type="dxa"/>
          </w:tcPr>
          <w:p w:rsidR="00AA67CB" w:rsidRPr="00AE2E81" w:rsidRDefault="00AA67CB" w:rsidP="00A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34.-35.</w:t>
            </w:r>
          </w:p>
        </w:tc>
        <w:tc>
          <w:tcPr>
            <w:tcW w:w="1080" w:type="dxa"/>
          </w:tcPr>
          <w:p w:rsidR="00AA67CB" w:rsidRPr="00AE2E81" w:rsidRDefault="00AA67CB" w:rsidP="00CF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AA67CB" w:rsidRPr="00AE2E81" w:rsidRDefault="00AA67CB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81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  <w:p w:rsidR="00AA67CB" w:rsidRPr="00AE2E81" w:rsidRDefault="00AA67CB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A67CB" w:rsidRPr="00AE2E81" w:rsidRDefault="00AA67CB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00"/>
          </w:tcPr>
          <w:p w:rsidR="00AA67CB" w:rsidRPr="00AE2E81" w:rsidRDefault="00AA67CB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00"/>
          </w:tcPr>
          <w:p w:rsidR="00AA67CB" w:rsidRPr="00AE2E81" w:rsidRDefault="00AA67CB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00"/>
          </w:tcPr>
          <w:p w:rsidR="00AA67CB" w:rsidRPr="00AE2E81" w:rsidRDefault="00AA67CB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AA67CB" w:rsidRPr="00AE2E81" w:rsidRDefault="00AA67CB" w:rsidP="00CF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9BC" w:rsidRPr="00FA7696" w:rsidRDefault="00FA7696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A7696">
        <w:rPr>
          <w:rFonts w:ascii="Times New Roman" w:hAnsi="Times New Roman" w:cs="Times New Roman"/>
          <w:color w:val="FF0000"/>
          <w:sz w:val="24"/>
          <w:szCs w:val="24"/>
        </w:rPr>
        <w:t>Внеур</w:t>
      </w:r>
      <w:proofErr w:type="gramStart"/>
      <w:r w:rsidRPr="00FA7696">
        <w:rPr>
          <w:rFonts w:ascii="Times New Roman" w:hAnsi="Times New Roman" w:cs="Times New Roman"/>
          <w:color w:val="FF0000"/>
          <w:sz w:val="24"/>
          <w:szCs w:val="24"/>
        </w:rPr>
        <w:t>.з</w:t>
      </w:r>
      <w:proofErr w:type="gramEnd"/>
      <w:r w:rsidRPr="00FA7696">
        <w:rPr>
          <w:rFonts w:ascii="Times New Roman" w:hAnsi="Times New Roman" w:cs="Times New Roman"/>
          <w:color w:val="FF0000"/>
          <w:sz w:val="24"/>
          <w:szCs w:val="24"/>
        </w:rPr>
        <w:t>ан</w:t>
      </w:r>
      <w:proofErr w:type="spellEnd"/>
      <w:r w:rsidRPr="00FA7696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C0121E" w:rsidRPr="00C0121E" w:rsidRDefault="00C0121E">
      <w:pPr>
        <w:rPr>
          <w:rFonts w:ascii="Times New Roman" w:hAnsi="Times New Roman" w:cs="Times New Roman"/>
          <w:sz w:val="24"/>
          <w:szCs w:val="24"/>
        </w:rPr>
      </w:pPr>
    </w:p>
    <w:sectPr w:rsidR="00C0121E" w:rsidRPr="00C0121E" w:rsidSect="00E673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305"/>
    <w:multiLevelType w:val="hybridMultilevel"/>
    <w:tmpl w:val="EBA2554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14354A"/>
    <w:multiLevelType w:val="hybridMultilevel"/>
    <w:tmpl w:val="0688F5F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CE25468">
      <w:start w:val="2"/>
      <w:numFmt w:val="decimal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B3553C"/>
    <w:multiLevelType w:val="hybridMultilevel"/>
    <w:tmpl w:val="B00AE3C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>
    <w:nsid w:val="123E0DF1"/>
    <w:multiLevelType w:val="hybridMultilevel"/>
    <w:tmpl w:val="0A2CB11C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2544E43"/>
    <w:multiLevelType w:val="hybridMultilevel"/>
    <w:tmpl w:val="59CC5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521F8"/>
    <w:multiLevelType w:val="hybridMultilevel"/>
    <w:tmpl w:val="9BDA7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23B9F"/>
    <w:multiLevelType w:val="hybridMultilevel"/>
    <w:tmpl w:val="0766235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6A01D1"/>
    <w:multiLevelType w:val="hybridMultilevel"/>
    <w:tmpl w:val="E1A0473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36673"/>
    <w:multiLevelType w:val="hybridMultilevel"/>
    <w:tmpl w:val="401263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5F16"/>
    <w:multiLevelType w:val="hybridMultilevel"/>
    <w:tmpl w:val="4DAE883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0120E6"/>
    <w:multiLevelType w:val="hybridMultilevel"/>
    <w:tmpl w:val="B7E419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A51BE"/>
    <w:multiLevelType w:val="hybridMultilevel"/>
    <w:tmpl w:val="643E09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B7F1F"/>
    <w:multiLevelType w:val="hybridMultilevel"/>
    <w:tmpl w:val="1A580EF6"/>
    <w:lvl w:ilvl="0" w:tplc="04190003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81B41"/>
    <w:multiLevelType w:val="hybridMultilevel"/>
    <w:tmpl w:val="6EC2A1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E16E9A"/>
    <w:multiLevelType w:val="hybridMultilevel"/>
    <w:tmpl w:val="824061B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2F08F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3E5C43"/>
    <w:multiLevelType w:val="hybridMultilevel"/>
    <w:tmpl w:val="61A09676"/>
    <w:lvl w:ilvl="0" w:tplc="7C5425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B80218"/>
    <w:multiLevelType w:val="hybridMultilevel"/>
    <w:tmpl w:val="291428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600D9"/>
    <w:multiLevelType w:val="hybridMultilevel"/>
    <w:tmpl w:val="54C2F0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B1B69"/>
    <w:multiLevelType w:val="hybridMultilevel"/>
    <w:tmpl w:val="946EA2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117ED"/>
    <w:multiLevelType w:val="hybridMultilevel"/>
    <w:tmpl w:val="4BEAB0A0"/>
    <w:lvl w:ilvl="0" w:tplc="04190003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6136A6"/>
    <w:multiLevelType w:val="multilevel"/>
    <w:tmpl w:val="A60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D18B5"/>
    <w:multiLevelType w:val="hybridMultilevel"/>
    <w:tmpl w:val="F5CC5F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B65CC6"/>
    <w:multiLevelType w:val="hybridMultilevel"/>
    <w:tmpl w:val="D354DAA0"/>
    <w:lvl w:ilvl="0" w:tplc="04190003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295D42"/>
    <w:multiLevelType w:val="hybridMultilevel"/>
    <w:tmpl w:val="E96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E56114"/>
    <w:multiLevelType w:val="hybridMultilevel"/>
    <w:tmpl w:val="EB42E9F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4C940119"/>
    <w:multiLevelType w:val="hybridMultilevel"/>
    <w:tmpl w:val="91EC959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3766F1"/>
    <w:multiLevelType w:val="hybridMultilevel"/>
    <w:tmpl w:val="E83A9C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7508F"/>
    <w:multiLevelType w:val="hybridMultilevel"/>
    <w:tmpl w:val="E760CA44"/>
    <w:lvl w:ilvl="0" w:tplc="F4700D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72C7F"/>
    <w:multiLevelType w:val="hybridMultilevel"/>
    <w:tmpl w:val="95FEB5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56513A"/>
    <w:multiLevelType w:val="hybridMultilevel"/>
    <w:tmpl w:val="D9A8B6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D3007D"/>
    <w:multiLevelType w:val="hybridMultilevel"/>
    <w:tmpl w:val="EA520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CB3DC3"/>
    <w:multiLevelType w:val="hybridMultilevel"/>
    <w:tmpl w:val="2CBA60C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C4083A"/>
    <w:multiLevelType w:val="hybridMultilevel"/>
    <w:tmpl w:val="1042F8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854654E"/>
    <w:multiLevelType w:val="hybridMultilevel"/>
    <w:tmpl w:val="CECAB59E"/>
    <w:lvl w:ilvl="0" w:tplc="3FA40726">
      <w:start w:val="3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7E63B92">
      <w:start w:val="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58963101"/>
    <w:multiLevelType w:val="hybridMultilevel"/>
    <w:tmpl w:val="69DEC98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1B1BAE"/>
    <w:multiLevelType w:val="hybridMultilevel"/>
    <w:tmpl w:val="0F0CBDD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5E7A37"/>
    <w:multiLevelType w:val="hybridMultilevel"/>
    <w:tmpl w:val="C8B431B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7">
    <w:nsid w:val="5B8724E9"/>
    <w:multiLevelType w:val="hybridMultilevel"/>
    <w:tmpl w:val="4AD8D67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C6A2830"/>
    <w:multiLevelType w:val="hybridMultilevel"/>
    <w:tmpl w:val="06229058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9">
    <w:nsid w:val="5C945F85"/>
    <w:multiLevelType w:val="hybridMultilevel"/>
    <w:tmpl w:val="778E0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8842E8"/>
    <w:multiLevelType w:val="hybridMultilevel"/>
    <w:tmpl w:val="0AAA798A"/>
    <w:lvl w:ilvl="0" w:tplc="04190003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8800EF"/>
    <w:multiLevelType w:val="hybridMultilevel"/>
    <w:tmpl w:val="FC063F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C0906"/>
    <w:multiLevelType w:val="hybridMultilevel"/>
    <w:tmpl w:val="595EE964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3">
    <w:nsid w:val="6EB565EC"/>
    <w:multiLevelType w:val="hybridMultilevel"/>
    <w:tmpl w:val="997E26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5B363E"/>
    <w:multiLevelType w:val="hybridMultilevel"/>
    <w:tmpl w:val="47C4B4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F1F21"/>
    <w:multiLevelType w:val="hybridMultilevel"/>
    <w:tmpl w:val="B6161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0C2C3B"/>
    <w:multiLevelType w:val="hybridMultilevel"/>
    <w:tmpl w:val="090ED88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FC68F9"/>
    <w:multiLevelType w:val="hybridMultilevel"/>
    <w:tmpl w:val="5518040E"/>
    <w:lvl w:ilvl="0" w:tplc="6A6C375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8">
    <w:nsid w:val="7FEC483A"/>
    <w:multiLevelType w:val="hybridMultilevel"/>
    <w:tmpl w:val="4A0C28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2"/>
  </w:num>
  <w:num w:numId="4">
    <w:abstractNumId w:val="38"/>
  </w:num>
  <w:num w:numId="5">
    <w:abstractNumId w:val="4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7"/>
  </w:num>
  <w:num w:numId="9">
    <w:abstractNumId w:val="6"/>
  </w:num>
  <w:num w:numId="10">
    <w:abstractNumId w:val="25"/>
  </w:num>
  <w:num w:numId="11">
    <w:abstractNumId w:val="9"/>
  </w:num>
  <w:num w:numId="12">
    <w:abstractNumId w:val="1"/>
  </w:num>
  <w:num w:numId="13">
    <w:abstractNumId w:val="14"/>
  </w:num>
  <w:num w:numId="14">
    <w:abstractNumId w:val="46"/>
  </w:num>
  <w:num w:numId="15">
    <w:abstractNumId w:val="35"/>
  </w:num>
  <w:num w:numId="16">
    <w:abstractNumId w:val="34"/>
  </w:num>
  <w:num w:numId="17">
    <w:abstractNumId w:val="21"/>
  </w:num>
  <w:num w:numId="18">
    <w:abstractNumId w:val="29"/>
  </w:num>
  <w:num w:numId="19">
    <w:abstractNumId w:val="17"/>
  </w:num>
  <w:num w:numId="20">
    <w:abstractNumId w:val="26"/>
  </w:num>
  <w:num w:numId="21">
    <w:abstractNumId w:val="13"/>
  </w:num>
  <w:num w:numId="22">
    <w:abstractNumId w:val="44"/>
  </w:num>
  <w:num w:numId="23">
    <w:abstractNumId w:val="18"/>
  </w:num>
  <w:num w:numId="24">
    <w:abstractNumId w:val="48"/>
  </w:num>
  <w:num w:numId="25">
    <w:abstractNumId w:val="43"/>
  </w:num>
  <w:num w:numId="26">
    <w:abstractNumId w:val="10"/>
  </w:num>
  <w:num w:numId="27">
    <w:abstractNumId w:val="8"/>
  </w:num>
  <w:num w:numId="28">
    <w:abstractNumId w:val="28"/>
  </w:num>
  <w:num w:numId="29">
    <w:abstractNumId w:val="41"/>
  </w:num>
  <w:num w:numId="30">
    <w:abstractNumId w:val="11"/>
  </w:num>
  <w:num w:numId="31">
    <w:abstractNumId w:val="23"/>
  </w:num>
  <w:num w:numId="32">
    <w:abstractNumId w:val="30"/>
  </w:num>
  <w:num w:numId="33">
    <w:abstractNumId w:val="5"/>
  </w:num>
  <w:num w:numId="34">
    <w:abstractNumId w:val="15"/>
  </w:num>
  <w:num w:numId="35">
    <w:abstractNumId w:val="19"/>
  </w:num>
  <w:num w:numId="36">
    <w:abstractNumId w:val="42"/>
  </w:num>
  <w:num w:numId="37">
    <w:abstractNumId w:val="2"/>
  </w:num>
  <w:num w:numId="38">
    <w:abstractNumId w:val="31"/>
  </w:num>
  <w:num w:numId="39">
    <w:abstractNumId w:val="7"/>
  </w:num>
  <w:num w:numId="40">
    <w:abstractNumId w:val="40"/>
  </w:num>
  <w:num w:numId="41">
    <w:abstractNumId w:val="0"/>
  </w:num>
  <w:num w:numId="42">
    <w:abstractNumId w:val="36"/>
  </w:num>
  <w:num w:numId="43">
    <w:abstractNumId w:val="33"/>
  </w:num>
  <w:num w:numId="44">
    <w:abstractNumId w:val="4"/>
  </w:num>
  <w:num w:numId="45">
    <w:abstractNumId w:val="3"/>
  </w:num>
  <w:num w:numId="46">
    <w:abstractNumId w:val="12"/>
  </w:num>
  <w:num w:numId="47">
    <w:abstractNumId w:val="39"/>
  </w:num>
  <w:num w:numId="48">
    <w:abstractNumId w:val="20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21E"/>
    <w:rsid w:val="000A72F0"/>
    <w:rsid w:val="000E39CC"/>
    <w:rsid w:val="0011342C"/>
    <w:rsid w:val="001349DC"/>
    <w:rsid w:val="00140F55"/>
    <w:rsid w:val="001F1F52"/>
    <w:rsid w:val="00221E2D"/>
    <w:rsid w:val="00245A71"/>
    <w:rsid w:val="0027486B"/>
    <w:rsid w:val="002A31F5"/>
    <w:rsid w:val="00355C4B"/>
    <w:rsid w:val="00373BC1"/>
    <w:rsid w:val="003A5EE5"/>
    <w:rsid w:val="0044293F"/>
    <w:rsid w:val="004618B1"/>
    <w:rsid w:val="00462D10"/>
    <w:rsid w:val="00492D8C"/>
    <w:rsid w:val="00565374"/>
    <w:rsid w:val="00566606"/>
    <w:rsid w:val="005949BC"/>
    <w:rsid w:val="005D45BF"/>
    <w:rsid w:val="005D6A43"/>
    <w:rsid w:val="005E67AA"/>
    <w:rsid w:val="0060329E"/>
    <w:rsid w:val="006101B9"/>
    <w:rsid w:val="0065172B"/>
    <w:rsid w:val="00654643"/>
    <w:rsid w:val="00655775"/>
    <w:rsid w:val="00692743"/>
    <w:rsid w:val="006B4FFA"/>
    <w:rsid w:val="006D73EC"/>
    <w:rsid w:val="006D7E8D"/>
    <w:rsid w:val="0070054C"/>
    <w:rsid w:val="00721A20"/>
    <w:rsid w:val="00865EAF"/>
    <w:rsid w:val="00866BD6"/>
    <w:rsid w:val="0087414A"/>
    <w:rsid w:val="00884F62"/>
    <w:rsid w:val="008D2690"/>
    <w:rsid w:val="00923DBA"/>
    <w:rsid w:val="00970D14"/>
    <w:rsid w:val="009D055E"/>
    <w:rsid w:val="00A00ECB"/>
    <w:rsid w:val="00A17134"/>
    <w:rsid w:val="00A37FC5"/>
    <w:rsid w:val="00A47475"/>
    <w:rsid w:val="00AA67CB"/>
    <w:rsid w:val="00AE0DB5"/>
    <w:rsid w:val="00AE2E81"/>
    <w:rsid w:val="00B02A2D"/>
    <w:rsid w:val="00B95152"/>
    <w:rsid w:val="00B95F51"/>
    <w:rsid w:val="00BB2FE2"/>
    <w:rsid w:val="00BC0801"/>
    <w:rsid w:val="00C0121E"/>
    <w:rsid w:val="00C3507C"/>
    <w:rsid w:val="00C904ED"/>
    <w:rsid w:val="00CC694C"/>
    <w:rsid w:val="00CF4C0A"/>
    <w:rsid w:val="00DA48D4"/>
    <w:rsid w:val="00DA50FF"/>
    <w:rsid w:val="00DD070F"/>
    <w:rsid w:val="00DD5BB8"/>
    <w:rsid w:val="00DD7AE0"/>
    <w:rsid w:val="00DE7A09"/>
    <w:rsid w:val="00DF6253"/>
    <w:rsid w:val="00E02195"/>
    <w:rsid w:val="00E32DDB"/>
    <w:rsid w:val="00E34179"/>
    <w:rsid w:val="00E41151"/>
    <w:rsid w:val="00E6738A"/>
    <w:rsid w:val="00E77EF8"/>
    <w:rsid w:val="00F220D0"/>
    <w:rsid w:val="00F96ED5"/>
    <w:rsid w:val="00FA7696"/>
    <w:rsid w:val="00FB21CA"/>
    <w:rsid w:val="00FC33E4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rsid w:val="00C0121E"/>
    <w:rPr>
      <w:rFonts w:ascii="Microsoft Sans Serif" w:hAnsi="Microsoft Sans Serif" w:cs="Microsoft Sans Serif"/>
      <w:sz w:val="18"/>
      <w:szCs w:val="18"/>
    </w:rPr>
  </w:style>
  <w:style w:type="paragraph" w:styleId="a3">
    <w:name w:val="No Spacing"/>
    <w:basedOn w:val="a"/>
    <w:qFormat/>
    <w:rsid w:val="00C0121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95">
    <w:name w:val="Font Style95"/>
    <w:rsid w:val="00C0121E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C0121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C01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012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C012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01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C0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C0121E"/>
    <w:rPr>
      <w:b/>
      <w:bCs/>
    </w:rPr>
  </w:style>
  <w:style w:type="paragraph" w:styleId="a9">
    <w:name w:val="Normal (Web)"/>
    <w:basedOn w:val="a"/>
    <w:uiPriority w:val="99"/>
    <w:unhideWhenUsed/>
    <w:rsid w:val="00C0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4">
    <w:name w:val="Font Style104"/>
    <w:rsid w:val="00C0121E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C0121E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</w:rPr>
  </w:style>
  <w:style w:type="paragraph" w:styleId="aa">
    <w:name w:val="Body Text Indent"/>
    <w:basedOn w:val="a"/>
    <w:link w:val="ab"/>
    <w:rsid w:val="00C012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0121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C0121E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94">
    <w:name w:val="Font Style94"/>
    <w:rsid w:val="00C0121E"/>
    <w:rPr>
      <w:rFonts w:ascii="Franklin Gothic Medium" w:hAnsi="Franklin Gothic Medium" w:cs="Franklin Gothic Medium"/>
      <w:b/>
      <w:bCs/>
      <w:sz w:val="20"/>
      <w:szCs w:val="20"/>
    </w:rPr>
  </w:style>
  <w:style w:type="character" w:styleId="ac">
    <w:name w:val="Emphasis"/>
    <w:uiPriority w:val="20"/>
    <w:qFormat/>
    <w:rsid w:val="00C0121E"/>
    <w:rPr>
      <w:i/>
      <w:iCs/>
    </w:rPr>
  </w:style>
  <w:style w:type="character" w:customStyle="1" w:styleId="c0">
    <w:name w:val="c0"/>
    <w:basedOn w:val="a0"/>
    <w:rsid w:val="00C0121E"/>
  </w:style>
  <w:style w:type="paragraph" w:customStyle="1" w:styleId="Standard">
    <w:name w:val="Standard"/>
    <w:rsid w:val="00C012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customStyle="1" w:styleId="1">
    <w:name w:val="Продолжение списка1"/>
    <w:basedOn w:val="a"/>
    <w:rsid w:val="00C0121E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C0121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CA19-1FF6-4245-A89E-7D3E9796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13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MediaMarkt</cp:lastModifiedBy>
  <cp:revision>49</cp:revision>
  <cp:lastPrinted>2014-12-07T08:08:00Z</cp:lastPrinted>
  <dcterms:created xsi:type="dcterms:W3CDTF">2014-09-05T15:32:00Z</dcterms:created>
  <dcterms:modified xsi:type="dcterms:W3CDTF">2015-08-30T05:55:00Z</dcterms:modified>
</cp:coreProperties>
</file>