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AE" w:rsidRPr="008B23AE" w:rsidRDefault="008B23AE" w:rsidP="008B23AE">
      <w:pPr>
        <w:rPr>
          <w:rFonts w:ascii="Times New Roman" w:hAnsi="Times New Roman" w:cs="Times New Roman"/>
          <w:sz w:val="24"/>
          <w:szCs w:val="24"/>
        </w:rPr>
      </w:pPr>
    </w:p>
    <w:p w:rsidR="008B23AE" w:rsidRPr="00E85BCF" w:rsidRDefault="008B23AE" w:rsidP="008B23A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5BCF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образования: Григорьева Марина Михайловна. Удивительные поделки.</w:t>
      </w:r>
      <w:r w:rsidRPr="00E85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23AE" w:rsidRPr="00E85BCF" w:rsidRDefault="008B23AE" w:rsidP="008B23AE">
      <w:pPr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b/>
          <w:sz w:val="24"/>
          <w:szCs w:val="24"/>
        </w:rPr>
        <w:t>Тема:</w:t>
      </w:r>
      <w:r w:rsidRPr="00E85BCF">
        <w:rPr>
          <w:rFonts w:ascii="Times New Roman" w:hAnsi="Times New Roman" w:cs="Times New Roman"/>
          <w:sz w:val="24"/>
          <w:szCs w:val="24"/>
        </w:rPr>
        <w:t xml:space="preserve">  </w:t>
      </w:r>
      <w:r w:rsidR="00F5385D" w:rsidRPr="00E85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Знакомство с техникой папье-маше.  </w:t>
      </w:r>
      <w:r w:rsidR="00B54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Изделие в технике папье-маше.</w:t>
      </w:r>
    </w:p>
    <w:p w:rsidR="008B23AE" w:rsidRPr="00E85BCF" w:rsidRDefault="008B23AE" w:rsidP="008B23AE">
      <w:pPr>
        <w:rPr>
          <w:rFonts w:ascii="Times New Roman" w:hAnsi="Times New Roman" w:cs="Times New Roman"/>
          <w:sz w:val="24"/>
          <w:szCs w:val="24"/>
        </w:rPr>
      </w:pPr>
    </w:p>
    <w:p w:rsidR="008B23AE" w:rsidRPr="00E85BCF" w:rsidRDefault="008B23AE" w:rsidP="008B23AE">
      <w:pPr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BF2DD5">
        <w:rPr>
          <w:rFonts w:ascii="Times New Roman" w:hAnsi="Times New Roman" w:cs="Times New Roman"/>
          <w:b/>
          <w:sz w:val="24"/>
          <w:szCs w:val="24"/>
        </w:rPr>
        <w:t>: овладение новыми знаниями.</w:t>
      </w:r>
    </w:p>
    <w:p w:rsidR="008B23AE" w:rsidRPr="00E85BCF" w:rsidRDefault="008B23AE" w:rsidP="008B23AE">
      <w:pPr>
        <w:rPr>
          <w:rFonts w:ascii="Times New Roman" w:hAnsi="Times New Roman" w:cs="Times New Roman"/>
          <w:b/>
          <w:sz w:val="24"/>
          <w:szCs w:val="24"/>
        </w:rPr>
      </w:pPr>
    </w:p>
    <w:p w:rsidR="008B23AE" w:rsidRPr="00E85BCF" w:rsidRDefault="008B23AE" w:rsidP="008B23AE">
      <w:pPr>
        <w:rPr>
          <w:rFonts w:ascii="Times New Roman" w:hAnsi="Times New Roman" w:cs="Times New Roman"/>
          <w:b/>
          <w:sz w:val="24"/>
          <w:szCs w:val="24"/>
        </w:rPr>
      </w:pPr>
    </w:p>
    <w:p w:rsidR="00F37309" w:rsidRPr="00E85BCF" w:rsidRDefault="00F37309" w:rsidP="00F3730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309" w:rsidRPr="00E85BCF" w:rsidRDefault="00F37309" w:rsidP="00F3730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Расширять объем знаний учащихся об истории, традициях православного праздника Пасха.                                                                                                                                          - Прививать интерес к народным обычаям.                                                                           - Воспитывать сострадание, терпение, прощение, любовь и дружбу.                                     - Ознакомить учащихся с техникой </w:t>
      </w:r>
      <w:proofErr w:type="spellStart"/>
      <w:proofErr w:type="gramStart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папье</w:t>
      </w:r>
      <w:proofErr w:type="spellEnd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</w:t>
      </w:r>
      <w:proofErr w:type="spellEnd"/>
      <w:proofErr w:type="gramEnd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 - Сформировать навыки по организации рабочего места и подготовке материалов к работе.                                                                                                                                      - Воспитывать аккуратность, внимательность при работе.                                                             - Развивать эстетический вкус.</w:t>
      </w:r>
    </w:p>
    <w:p w:rsidR="00E85BCF" w:rsidRPr="00E85BCF" w:rsidRDefault="00F37309" w:rsidP="00E85BCF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5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E85BCF" w:rsidRPr="00E85BCF" w:rsidRDefault="00F37309" w:rsidP="00E85BCF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E85BCF" w:rsidRPr="00E85BCF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F37309" w:rsidRPr="00E85BCF" w:rsidRDefault="00F37309" w:rsidP="00F37309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09" w:rsidRPr="00E85BCF" w:rsidRDefault="00F37309" w:rsidP="00F37309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необычное занятие. Эпиграфом  могут послужить слова Н.В.Гоголя «Не умирают обычаи, которым определено быть вечными ».</w:t>
      </w:r>
    </w:p>
    <w:p w:rsidR="00337C17" w:rsidRDefault="00F37309" w:rsidP="00F37309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поговорим об истории, традициях празднования  Пасхи, вы</w:t>
      </w:r>
      <w:r w:rsidR="00337C17"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вместе со своими родителями научитесь 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</w:t>
      </w:r>
      <w:r w:rsidR="00337C17"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</w:t>
      </w:r>
      <w:proofErr w:type="spellEnd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сувениры для своих близких, познакомитесь с техникой </w:t>
      </w:r>
      <w:proofErr w:type="spellStart"/>
      <w:proofErr w:type="gramStart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папье</w:t>
      </w:r>
      <w:proofErr w:type="spellEnd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</w:t>
      </w:r>
      <w:proofErr w:type="spellEnd"/>
      <w:proofErr w:type="gramEnd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85BCF" w:rsidRPr="009E4302" w:rsidRDefault="00E85BCF" w:rsidP="00F37309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02">
        <w:rPr>
          <w:rFonts w:ascii="Times New Roman" w:hAnsi="Times New Roman" w:cs="Times New Roman"/>
          <w:b/>
        </w:rPr>
        <w:t>3. Постановка задачи</w:t>
      </w:r>
    </w:p>
    <w:p w:rsidR="00E85BCF" w:rsidRPr="00E85BCF" w:rsidRDefault="00E85BCF" w:rsidP="00E85BCF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Послушайте рассказ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подумайте, какая тема занятия будет у нас сегодня.</w:t>
      </w:r>
    </w:p>
    <w:p w:rsidR="00E85BCF" w:rsidRDefault="00E85BCF" w:rsidP="00E85BCF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5B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Пасхи своими корнями уходит в глубокую древность. Примерно 5 тысяч лет назад иудейские племена отмечали ее весной как праздник отела скота, затем Пасху связывали с началом жатвы, позднее – с уходом евреев из Египта. Христиане же вложили в этот день иной смысл и отмечают его в связи с воскресением Христа.</w:t>
      </w:r>
      <w:r w:rsidRPr="00E85B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Всю неделю, предшествующую этому дню, принято называть Великой, или Страстной. Особо выделяют последние дни Страстной недели: Великий Четверг – как день духовного очищения, принятия таинства, Страстная Пятница – как еще одно напоминание о страданиях Иисуса Христа, Великая Суббота – день печали, и наконец, Светлое Воскресение Христово. Пасха – это радостный праздник. Пасха у православных христиан является не только самым большим праздником, но и празднуется дольше всех праздников – целую неделю (седмицу).</w:t>
      </w:r>
    </w:p>
    <w:p w:rsidR="00E85BCF" w:rsidRDefault="00E85BCF" w:rsidP="00E85BCF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Д.- Мы будем говорить о пасхе.</w:t>
      </w:r>
    </w:p>
    <w:p w:rsidR="00052B33" w:rsidRDefault="00052B33" w:rsidP="00052B33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определили тему, сегодня мы будем говорить о самом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христианск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proofErr w:type="spellStart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proofErr w:type="spellEnd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«праздников Праздник и Торжество из торжеств» –  Светлое Воскресение Христово, называемое Святой Пасхой.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B33" w:rsidRPr="00E85BCF" w:rsidRDefault="00052B33" w:rsidP="00052B33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слово «Пасха» переводится с древнееврейского «пейсах» как «происхождение», «избавление» (от египетского рабства).</w:t>
      </w:r>
      <w:proofErr w:type="gramEnd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Христианская Пасха от греческого «</w:t>
      </w:r>
      <w:proofErr w:type="spellStart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пасхейн</w:t>
      </w:r>
      <w:proofErr w:type="spellEnd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«страдать»</w:t>
      </w:r>
      <w:proofErr w:type="gramStart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52B33" w:rsidRDefault="00052B33" w:rsidP="00E85BCF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5BCF" w:rsidRDefault="00E85BCF" w:rsidP="00E85BCF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Какие задачи мы поставить сегодня для себя.</w:t>
      </w:r>
    </w:p>
    <w:p w:rsidR="00052B33" w:rsidRDefault="00E85BCF" w:rsidP="00052B33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Д.- Узнать новое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этом празднике, выполнить работу по изготовлению сувенира. </w:t>
      </w:r>
    </w:p>
    <w:p w:rsidR="00F37309" w:rsidRPr="00052B33" w:rsidRDefault="00F37309" w:rsidP="00052B33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B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Пасхальные традиции и обыча</w:t>
      </w:r>
      <w:proofErr w:type="gramStart"/>
      <w:r w:rsidRPr="00052B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</w:t>
      </w:r>
      <w:r w:rsidR="00E85BCF" w:rsidRPr="00052B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proofErr w:type="gramEnd"/>
      <w:r w:rsidR="00E85BCF" w:rsidRPr="00052B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использование презентации).</w:t>
      </w:r>
    </w:p>
    <w:p w:rsidR="00F37309" w:rsidRPr="00E85BCF" w:rsidRDefault="00F37309" w:rsidP="00F37309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5B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Существует много традиционных  пасхальных кушаний и обрядов. Какие из них знакомы вам? (ответы детей).  </w:t>
      </w:r>
    </w:p>
    <w:p w:rsidR="00F37309" w:rsidRPr="00E85BCF" w:rsidRDefault="00E85BCF" w:rsidP="00F37309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r w:rsidR="00F37309"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это и крашеные яйца, и куличи, и творожные пасхи; колокольный звон, длящийся целую неделю, игры, хороводы. </w:t>
      </w:r>
    </w:p>
    <w:p w:rsidR="00F37309" w:rsidRPr="00E85BCF" w:rsidRDefault="00F37309" w:rsidP="00F37309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«Дорого яичко </w:t>
      </w:r>
      <w:proofErr w:type="gramStart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Христову дню» – говорит народная пословица, относящаяся ко всякой услуге. Но к Пасхе оно и в самом деле дорого: без него и праздник – не в праздник выйдет! Встречаясь утром в день Пасхи, люди целуются, дарят крашеные яйца и приветствуют друг друга словами «Христос </w:t>
      </w:r>
      <w:proofErr w:type="spellStart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</w:t>
      </w:r>
      <w:proofErr w:type="spellEnd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  –  «Воистину </w:t>
      </w:r>
      <w:proofErr w:type="spellStart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</w:t>
      </w:r>
      <w:proofErr w:type="spellEnd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B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Почему именно яйца являются символом Пасхи? (ответы детей).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Наверное, потому, что в яйце, скрывающим жизнь птенца, наши предки могли видеть наглядное изображение </w:t>
      </w:r>
      <w:proofErr w:type="spellStart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Живоносного</w:t>
      </w:r>
      <w:proofErr w:type="spellEnd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гроба и Воскресения Христова. Есть и другое объяснение: давным-давно яйцо олицетворяло Солнце, неиссякаемый источник тепла, света, а значит и жизни.</w:t>
      </w:r>
    </w:p>
    <w:p w:rsidR="00F37309" w:rsidRPr="00E85BCF" w:rsidRDefault="00F37309" w:rsidP="00F37309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B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Почему  чаще всего яйца красят в красный цвет? (ответы детей).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Пасхальное яйцо своим цветом напоминает кровь Христа. 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Мария Магдалина первая узнала, что Иисус воскрес. Однажды она пришла в город и там вошла во дворец. Когда-то давно Мария была знатной и богатой, – ее во дворце знали и пропустили к императору </w:t>
      </w:r>
      <w:proofErr w:type="spellStart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Тиверию</w:t>
      </w:r>
      <w:proofErr w:type="spellEnd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 времена, приходя к императору, люди приносили ему какой-нибудь подарок. Богатые люди приносили драгоценности, а бедные – что могли, хотя бы только одно яичко. И вот Мария, бывшая когда-то богатой и знатной, пришла теперь, когда у нее ничего не было, кроме веры в Иисуса Христа. Она остановилась перед императором, протянула ему простое яйцо: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Христос воскрес! 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Удивился император и сказал: 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Как может кто-нибудь воскреснуть из мертвых?! Трудно в это поверить. Также трудно, как поверить, что это белое яичко может стать красным! 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пока он еще говорил, яичко стало меняться цветом: порозовело, потемнело и  стало ярко-красным!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Крашеное яйцо нужно было преподнести в подарок всем родным и друзьям в знак дружбы и прощения накопившихся обид. </w:t>
      </w:r>
    </w:p>
    <w:p w:rsidR="00F37309" w:rsidRPr="00E85BCF" w:rsidRDefault="00F37309" w:rsidP="00F37309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Красили и расписывали яйца и луковой шелухой и особенными красками. Расписные – это богато украшенные яйца или же расписанные в два-три-четыре и более разных цветов. А крашеные («</w:t>
      </w:r>
      <w:proofErr w:type="spellStart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крашенки</w:t>
      </w:r>
      <w:proofErr w:type="spellEnd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») – это пасхальные яйца одного цвета,  без какого-либо орнамента, украшения и раскраски.  </w:t>
      </w:r>
      <w:proofErr w:type="gramStart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было жалко есть</w:t>
      </w:r>
      <w:proofErr w:type="gramEnd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яйцо из-за его красоты и сохранить его долго, тоже не было возможным. Поэтому постепенно вошло в традицию дарить Пасхальные яйца, изготовленные из шоколада, дерева, металла (кованого), стекла, украшенные бисером. А у кого был достаток – заказывали Пасхальные яйца из драгоценных металлов и камней у ювелиров.</w:t>
      </w:r>
    </w:p>
    <w:p w:rsidR="00F37309" w:rsidRPr="00E85BCF" w:rsidRDefault="00F37309" w:rsidP="00F37309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вы узнали о различных способах украшения пасхальных яиц, это и </w:t>
      </w:r>
      <w:proofErr w:type="spellStart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писанки</w:t>
      </w:r>
      <w:proofErr w:type="spellEnd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крашенки</w:t>
      </w:r>
      <w:proofErr w:type="spellEnd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ювелирные изделия, и яйца украшенные бисером. 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B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А каким способом красят яйца у вас дома? (Ответы детей)</w:t>
      </w:r>
      <w:r w:rsidRPr="00E85B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85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4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E85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 – изготовление яиц в технике </w:t>
      </w:r>
      <w:proofErr w:type="spellStart"/>
      <w:proofErr w:type="gramStart"/>
      <w:r w:rsidRPr="00E85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папье</w:t>
      </w:r>
      <w:proofErr w:type="spellEnd"/>
      <w:r w:rsidRPr="00E85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spellStart"/>
      <w:r w:rsidRPr="00E85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маше</w:t>
      </w:r>
      <w:proofErr w:type="spellEnd"/>
      <w:proofErr w:type="gramEnd"/>
      <w:r w:rsidRPr="00E85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F37309" w:rsidRPr="00E85BCF" w:rsidRDefault="00F37309" w:rsidP="00F37309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  Сегодня мы выполним первый этап  работы – сделаем основу  для декорирования яиц. Из чего сделать пасхальное яйцо для декора на Пасху? Для поделок можно взять пластмассовые или деревянные яйца. Но можно использовать и скорлупу от настоящих яиц, предварительно выдув из них все содержимое и хорошенько просушив. Только вот обидно бывает, когда в процессе украшения (и как назло - в самом конце, когда почти все готово) оно вдруг ломается. Но скорлупу  можно сделать </w:t>
      </w:r>
      <w:r w:rsidRPr="00E85BCF">
        <w:rPr>
          <w:rStyle w:val="a3"/>
          <w:rFonts w:ascii="Times New Roman" w:hAnsi="Times New Roman" w:cs="Times New Roman"/>
          <w:sz w:val="24"/>
          <w:szCs w:val="24"/>
        </w:rPr>
        <w:t xml:space="preserve">прочнее.  </w:t>
      </w:r>
      <w:r w:rsidRPr="00E85BCF">
        <w:rPr>
          <w:rFonts w:ascii="Times New Roman" w:hAnsi="Times New Roman" w:cs="Times New Roman"/>
          <w:sz w:val="24"/>
          <w:szCs w:val="24"/>
        </w:rPr>
        <w:t xml:space="preserve">Давайте вспомним про папье-маше. </w:t>
      </w:r>
      <w:r w:rsidRPr="00E85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Папье-маше по-французски значит</w:t>
      </w:r>
      <w:r w:rsidRPr="00E85B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"</w:t>
      </w:r>
      <w:r w:rsidRPr="00E85B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жеваная бумага</w:t>
      </w:r>
      <w:r w:rsidRPr="00E85B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".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премудрость техники </w:t>
      </w:r>
      <w:proofErr w:type="spellStart"/>
      <w:proofErr w:type="gramStart"/>
      <w:r w:rsidRPr="00E85BCF">
        <w:rPr>
          <w:rFonts w:ascii="Times New Roman" w:hAnsi="Times New Roman" w:cs="Times New Roman"/>
          <w:sz w:val="24"/>
          <w:szCs w:val="24"/>
        </w:rPr>
        <w:t>папье</w:t>
      </w:r>
      <w:proofErr w:type="spellEnd"/>
      <w:r w:rsidRPr="00E85BC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5BCF">
        <w:rPr>
          <w:rFonts w:ascii="Times New Roman" w:hAnsi="Times New Roman" w:cs="Times New Roman"/>
          <w:sz w:val="24"/>
          <w:szCs w:val="24"/>
        </w:rPr>
        <w:t>маше</w:t>
      </w:r>
      <w:proofErr w:type="spellEnd"/>
      <w:proofErr w:type="gramEnd"/>
      <w:r w:rsidRPr="00E85BCF">
        <w:rPr>
          <w:rFonts w:ascii="Times New Roman" w:hAnsi="Times New Roman" w:cs="Times New Roman"/>
          <w:sz w:val="24"/>
          <w:szCs w:val="24"/>
        </w:rPr>
        <w:t xml:space="preserve"> 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в оклеивании какой-нибудь формы кусочками мягкой бумаги в несколько слоев. Само по себе это несложно, но требует терпения и аккуратности. А в результате можно создать такие замечательные 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произведения, что вы не пожалеете потраченного времени.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BC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Материалы:    - </w:t>
      </w:r>
      <w:r w:rsidRPr="00E85BCF">
        <w:rPr>
          <w:rFonts w:ascii="Times New Roman" w:hAnsi="Times New Roman" w:cs="Times New Roman"/>
          <w:sz w:val="24"/>
          <w:szCs w:val="24"/>
        </w:rPr>
        <w:t>Яичная скорлупа (целая).</w:t>
      </w:r>
      <w:r w:rsidRPr="00E85B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Салфетки </w:t>
      </w:r>
      <w:r w:rsidRPr="00E85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старые газеты</w:t>
      </w:r>
      <w:r w:rsidRPr="00E85B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(</w:t>
      </w:r>
      <w:r w:rsidRPr="00E85BCF">
        <w:rPr>
          <w:rStyle w:val="fullpost"/>
          <w:rFonts w:ascii="Times New Roman" w:hAnsi="Times New Roman" w:cs="Times New Roman"/>
          <w:sz w:val="24"/>
          <w:szCs w:val="24"/>
        </w:rPr>
        <w:t xml:space="preserve">они должны легко размокать, но не превращаться в кашицу - этим требованиям вполне соответствует газета). </w:t>
      </w:r>
      <w:proofErr w:type="gramStart"/>
      <w:r w:rsidRPr="00E85BCF">
        <w:rPr>
          <w:rStyle w:val="fullpost"/>
          <w:rFonts w:ascii="Times New Roman" w:hAnsi="Times New Roman" w:cs="Times New Roman"/>
          <w:sz w:val="24"/>
          <w:szCs w:val="24"/>
        </w:rPr>
        <w:t>Чтобы не запутаться в слоях, лучше, чтобы бумага была двух цветов: газетные поля, например, и газетный текст;</w:t>
      </w:r>
      <w:r w:rsidRPr="00E85BCF">
        <w:rPr>
          <w:rFonts w:ascii="Times New Roman" w:hAnsi="Times New Roman" w:cs="Times New Roman"/>
          <w:sz w:val="24"/>
          <w:szCs w:val="24"/>
        </w:rPr>
        <w:br/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Клей ПВА или клейстер, который варится из крахмала 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 ч. л. крахмала на 1 стакан холодной воды или - 200 грамм воды (стакан) и столовую ложку с горкой муки.</w:t>
      </w:r>
      <w:proofErr w:type="gramEnd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Размешайте муку в воде (лучше пользоваться вилкой). Поставьте на медленный огонь и помешивайте. Когда вода закипит, масса начнет густеть. </w:t>
      </w:r>
      <w:proofErr w:type="gramStart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Прокипятите ее минуты три - и готово).</w:t>
      </w:r>
      <w:proofErr w:type="gramEnd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E85BC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Рабочее место.</w:t>
      </w:r>
      <w:r w:rsidRPr="00E85B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Работать с </w:t>
      </w:r>
      <w:proofErr w:type="spellStart"/>
      <w:proofErr w:type="gramStart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папье</w:t>
      </w:r>
      <w:proofErr w:type="spellEnd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</w:t>
      </w:r>
      <w:proofErr w:type="spellEnd"/>
      <w:proofErr w:type="gramEnd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удобнее всего на большом столе. Обязательно застелите стол газетами или старой клеенкой. Во время работы ваши руки будут пачкаться в клее, поэтому их надо чаще протирать большой сухой тряпочкой.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BC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Знакомство с техникой </w:t>
      </w:r>
      <w:proofErr w:type="spellStart"/>
      <w:proofErr w:type="gramStart"/>
      <w:r w:rsidRPr="00E85BC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папье</w:t>
      </w:r>
      <w:proofErr w:type="spellEnd"/>
      <w:r w:rsidRPr="00E85BC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– </w:t>
      </w:r>
      <w:proofErr w:type="spellStart"/>
      <w:r w:rsidRPr="00E85BC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маше</w:t>
      </w:r>
      <w:proofErr w:type="spellEnd"/>
      <w:proofErr w:type="gramEnd"/>
      <w:r w:rsidRPr="00E85BC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                                                                                               </w:t>
      </w:r>
      <w:r w:rsidRPr="00E85B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рассчитываете, что форма, которую вы оклеиваете, останется внутри изделия, смажьте ее клеем. Если же форму </w:t>
      </w:r>
      <w:proofErr w:type="gramStart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придется</w:t>
      </w:r>
      <w:proofErr w:type="gramEnd"/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извлекать, надо смазать ее вазелином </w:t>
      </w:r>
      <w:r w:rsidRPr="00E85BCF">
        <w:rPr>
          <w:rStyle w:val="fullpost"/>
          <w:rFonts w:ascii="Times New Roman" w:hAnsi="Times New Roman" w:cs="Times New Roman"/>
          <w:sz w:val="24"/>
          <w:szCs w:val="24"/>
        </w:rPr>
        <w:t xml:space="preserve">или аккуратненько обтянуть  его пищевой плёнкой в один слой 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клеить первый слой бумаги на него. В нашем случае  мы не будем извлекать яйцо, поэтому смажем  форму клеем. Далее:                                                                           </w:t>
      </w:r>
      <w:r w:rsidRPr="00E85BCF">
        <w:rPr>
          <w:rStyle w:val="fullpost"/>
          <w:rFonts w:ascii="Times New Roman" w:hAnsi="Times New Roman" w:cs="Times New Roman"/>
          <w:sz w:val="24"/>
          <w:szCs w:val="24"/>
        </w:rPr>
        <w:t>1.Бумагу необходимо порвать на меленькие кусочки (1-1,5 см)</w:t>
      </w:r>
      <w:r w:rsidRPr="00E8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 в коем случае не режьте ножницами!).</w:t>
      </w:r>
      <w:r w:rsidRPr="00E85BCF">
        <w:rPr>
          <w:rFonts w:ascii="Times New Roman" w:hAnsi="Times New Roman" w:cs="Times New Roman"/>
          <w:sz w:val="24"/>
          <w:szCs w:val="24"/>
        </w:rPr>
        <w:br/>
      </w:r>
      <w:r w:rsidRPr="00E85BCF">
        <w:rPr>
          <w:rStyle w:val="fullpost"/>
          <w:rFonts w:ascii="Times New Roman" w:hAnsi="Times New Roman" w:cs="Times New Roman"/>
          <w:sz w:val="24"/>
          <w:szCs w:val="24"/>
        </w:rPr>
        <w:t>2.Клей ПВА необходимо развести с водой.</w:t>
      </w:r>
      <w:r w:rsidRPr="00E85BCF">
        <w:rPr>
          <w:rFonts w:ascii="Times New Roman" w:hAnsi="Times New Roman" w:cs="Times New Roman"/>
          <w:sz w:val="24"/>
          <w:szCs w:val="24"/>
        </w:rPr>
        <w:br/>
      </w:r>
      <w:r w:rsidRPr="00E85BCF">
        <w:rPr>
          <w:rStyle w:val="fullpost"/>
          <w:rFonts w:ascii="Times New Roman" w:hAnsi="Times New Roman" w:cs="Times New Roman"/>
          <w:sz w:val="24"/>
          <w:szCs w:val="24"/>
        </w:rPr>
        <w:t xml:space="preserve">3.Кусочки бумаги, замоченные в клей, приклеиваем на форму. </w:t>
      </w:r>
      <w:proofErr w:type="gramStart"/>
      <w:r w:rsidRPr="00E85BCF">
        <w:rPr>
          <w:rStyle w:val="fullpost"/>
          <w:rFonts w:ascii="Times New Roman" w:hAnsi="Times New Roman" w:cs="Times New Roman"/>
          <w:sz w:val="24"/>
          <w:szCs w:val="24"/>
        </w:rPr>
        <w:t xml:space="preserve">Чтобы поверхность яйца не вышла рыхлой, а наоборот, получилась ровной, очень важно хорошо вдавливать каждый кусочек (при помощи </w:t>
      </w:r>
      <w:proofErr w:type="spellStart"/>
      <w:r w:rsidRPr="00E85BCF">
        <w:rPr>
          <w:rStyle w:val="fullpost"/>
          <w:rFonts w:ascii="Times New Roman" w:hAnsi="Times New Roman" w:cs="Times New Roman"/>
          <w:sz w:val="24"/>
          <w:szCs w:val="24"/>
        </w:rPr>
        <w:t>х</w:t>
      </w:r>
      <w:proofErr w:type="spellEnd"/>
      <w:r w:rsidRPr="00E85BCF">
        <w:rPr>
          <w:rStyle w:val="fullpost"/>
          <w:rFonts w:ascii="Times New Roman" w:hAnsi="Times New Roman" w:cs="Times New Roman"/>
          <w:sz w:val="24"/>
          <w:szCs w:val="24"/>
        </w:rPr>
        <w:t>/б тряпочки), убирая пузырьки воздуха.</w:t>
      </w:r>
      <w:r w:rsidRPr="00E85BCF">
        <w:rPr>
          <w:rFonts w:ascii="Times New Roman" w:hAnsi="Times New Roman" w:cs="Times New Roman"/>
          <w:sz w:val="24"/>
          <w:szCs w:val="24"/>
        </w:rPr>
        <w:br/>
      </w:r>
      <w:r w:rsidRPr="00E85BCF">
        <w:rPr>
          <w:rStyle w:val="fullpost"/>
          <w:rFonts w:ascii="Times New Roman" w:hAnsi="Times New Roman" w:cs="Times New Roman"/>
          <w:sz w:val="24"/>
          <w:szCs w:val="24"/>
        </w:rPr>
        <w:t>4.Для 2-го слоя используем бумагу другого цвета.</w:t>
      </w:r>
      <w:r w:rsidRPr="00E85BCF">
        <w:rPr>
          <w:rFonts w:ascii="Times New Roman" w:hAnsi="Times New Roman" w:cs="Times New Roman"/>
          <w:sz w:val="24"/>
          <w:szCs w:val="24"/>
        </w:rPr>
        <w:br/>
      </w:r>
      <w:r w:rsidRPr="00E85BCF">
        <w:rPr>
          <w:rStyle w:val="fullpost"/>
          <w:rFonts w:ascii="Times New Roman" w:hAnsi="Times New Roman" w:cs="Times New Roman"/>
          <w:sz w:val="24"/>
          <w:szCs w:val="24"/>
        </w:rPr>
        <w:t>5.Каждому слою даём некоторое время просохнуть.</w:t>
      </w:r>
      <w:r w:rsidRPr="00E85BCF">
        <w:rPr>
          <w:rFonts w:ascii="Times New Roman" w:hAnsi="Times New Roman" w:cs="Times New Roman"/>
          <w:sz w:val="24"/>
          <w:szCs w:val="24"/>
        </w:rPr>
        <w:br/>
      </w:r>
      <w:r w:rsidRPr="00E85BCF">
        <w:rPr>
          <w:rStyle w:val="fullpost"/>
          <w:rFonts w:ascii="Times New Roman" w:hAnsi="Times New Roman" w:cs="Times New Roman"/>
          <w:sz w:val="24"/>
          <w:szCs w:val="24"/>
        </w:rPr>
        <w:t>6.Достаточно 5 слоёв (чем больше слоёв, тем крупнее получится яйцо).</w:t>
      </w:r>
      <w:r w:rsidRPr="00E85BCF">
        <w:rPr>
          <w:rFonts w:ascii="Times New Roman" w:hAnsi="Times New Roman" w:cs="Times New Roman"/>
          <w:sz w:val="24"/>
          <w:szCs w:val="24"/>
        </w:rPr>
        <w:br/>
      </w:r>
      <w:r w:rsidRPr="00E85BCF">
        <w:rPr>
          <w:rStyle w:val="fullpost"/>
          <w:rFonts w:ascii="Times New Roman" w:hAnsi="Times New Roman" w:cs="Times New Roman"/>
          <w:sz w:val="24"/>
          <w:szCs w:val="24"/>
        </w:rPr>
        <w:t>7.</w:t>
      </w:r>
      <w:proofErr w:type="gramEnd"/>
      <w:r w:rsidRPr="00E85BCF">
        <w:rPr>
          <w:rStyle w:val="fullpost"/>
          <w:rFonts w:ascii="Times New Roman" w:hAnsi="Times New Roman" w:cs="Times New Roman"/>
          <w:sz w:val="24"/>
          <w:szCs w:val="24"/>
        </w:rPr>
        <w:t xml:space="preserve"> Последний слой должен быть светлым.</w:t>
      </w:r>
      <w:r w:rsidRPr="00E85BCF">
        <w:rPr>
          <w:rFonts w:ascii="Times New Roman" w:hAnsi="Times New Roman" w:cs="Times New Roman"/>
          <w:sz w:val="24"/>
          <w:szCs w:val="24"/>
        </w:rPr>
        <w:br/>
      </w:r>
      <w:r w:rsidRPr="00E85BCF">
        <w:rPr>
          <w:rStyle w:val="fullpost"/>
          <w:rFonts w:ascii="Times New Roman" w:hAnsi="Times New Roman" w:cs="Times New Roman"/>
          <w:sz w:val="24"/>
          <w:szCs w:val="24"/>
        </w:rPr>
        <w:t>8.Даём яйцу высохнуть  в тёплом месте (около суток).</w:t>
      </w:r>
      <w:r w:rsidRPr="00E85BCF">
        <w:rPr>
          <w:rFonts w:ascii="Times New Roman" w:hAnsi="Times New Roman" w:cs="Times New Roman"/>
          <w:sz w:val="24"/>
          <w:szCs w:val="24"/>
        </w:rPr>
        <w:br/>
      </w:r>
      <w:r w:rsidRPr="00E85BCF">
        <w:rPr>
          <w:rStyle w:val="fullpost"/>
          <w:rFonts w:ascii="Times New Roman" w:hAnsi="Times New Roman" w:cs="Times New Roman"/>
          <w:sz w:val="24"/>
          <w:szCs w:val="24"/>
        </w:rPr>
        <w:t xml:space="preserve">  Если  нужно извлечь яйцо, аккуратно, посередине яйца (вдоль), разрезаем форму на 2 части. Снимаем с яйца и удаляем пищевую плёнку. Складываем половинки и проклеиваем слоем бумаги срез двух половинок. Получаем основу под яйцо.</w:t>
      </w:r>
      <w:r w:rsidRPr="00E85BCF">
        <w:rPr>
          <w:rFonts w:ascii="Times New Roman" w:hAnsi="Times New Roman" w:cs="Times New Roman"/>
          <w:sz w:val="24"/>
          <w:szCs w:val="24"/>
        </w:rPr>
        <w:br/>
      </w:r>
      <w:r w:rsidRPr="00E85BC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Оклеивание формы детьми</w:t>
      </w:r>
      <w:r w:rsidRPr="00E85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F37309" w:rsidRPr="00E85BCF" w:rsidRDefault="009E4302" w:rsidP="00F37309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37309" w:rsidRPr="00E85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Итог занятия. </w:t>
      </w:r>
      <w:r w:rsidR="00F37309" w:rsidRPr="00E85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Сегодня мы сделали заготовки для декорирования яиц. Какую технику мы использовали? Что означает </w:t>
      </w:r>
      <w:proofErr w:type="spellStart"/>
      <w:proofErr w:type="gramStart"/>
      <w:r w:rsidR="00F37309" w:rsidRPr="00E85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папье</w:t>
      </w:r>
      <w:proofErr w:type="spellEnd"/>
      <w:r w:rsidR="00F37309" w:rsidRPr="00E85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="00F37309" w:rsidRPr="00E85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маше</w:t>
      </w:r>
      <w:proofErr w:type="spellEnd"/>
      <w:proofErr w:type="gramEnd"/>
      <w:r w:rsidR="00F37309" w:rsidRPr="00E85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CB5499" w:rsidRPr="00E85BCF" w:rsidRDefault="00CB5499">
      <w:pPr>
        <w:rPr>
          <w:rFonts w:ascii="Times New Roman" w:hAnsi="Times New Roman" w:cs="Times New Roman"/>
          <w:sz w:val="24"/>
          <w:szCs w:val="24"/>
        </w:rPr>
      </w:pPr>
    </w:p>
    <w:sectPr w:rsidR="00CB5499" w:rsidRPr="00E85BCF" w:rsidSect="00CB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309"/>
    <w:rsid w:val="00052B33"/>
    <w:rsid w:val="000A0523"/>
    <w:rsid w:val="00132212"/>
    <w:rsid w:val="00234638"/>
    <w:rsid w:val="00337C17"/>
    <w:rsid w:val="00676DAC"/>
    <w:rsid w:val="007722F3"/>
    <w:rsid w:val="008B23AE"/>
    <w:rsid w:val="009E4302"/>
    <w:rsid w:val="00B547E5"/>
    <w:rsid w:val="00BF2DD5"/>
    <w:rsid w:val="00CB5499"/>
    <w:rsid w:val="00E85BCF"/>
    <w:rsid w:val="00F37309"/>
    <w:rsid w:val="00F5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ullpost">
    <w:name w:val="fullpost"/>
    <w:basedOn w:val="a0"/>
    <w:rsid w:val="00F37309"/>
    <w:rPr>
      <w:vanish w:val="0"/>
      <w:webHidden w:val="0"/>
      <w:specVanish w:val="0"/>
    </w:rPr>
  </w:style>
  <w:style w:type="character" w:styleId="a3">
    <w:name w:val="Strong"/>
    <w:basedOn w:val="a0"/>
    <w:uiPriority w:val="22"/>
    <w:qFormat/>
    <w:rsid w:val="00F37309"/>
    <w:rPr>
      <w:b/>
      <w:bCs/>
    </w:rPr>
  </w:style>
  <w:style w:type="paragraph" w:styleId="a4">
    <w:name w:val="List Paragraph"/>
    <w:basedOn w:val="a"/>
    <w:uiPriority w:val="34"/>
    <w:qFormat/>
    <w:rsid w:val="00F37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mmgrigoreva</cp:lastModifiedBy>
  <cp:revision>3</cp:revision>
  <dcterms:created xsi:type="dcterms:W3CDTF">2015-08-25T09:08:00Z</dcterms:created>
  <dcterms:modified xsi:type="dcterms:W3CDTF">2015-09-08T11:29:00Z</dcterms:modified>
</cp:coreProperties>
</file>