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91" w:rsidRDefault="00B71D91" w:rsidP="00BD4400">
      <w:pPr>
        <w:spacing w:line="360" w:lineRule="auto"/>
        <w:ind w:firstLine="567"/>
      </w:pPr>
      <w:r>
        <w:t>Фамилия      Савина</w:t>
      </w:r>
    </w:p>
    <w:p w:rsidR="00B71D91" w:rsidRDefault="00B71D91" w:rsidP="00BD4400">
      <w:pPr>
        <w:spacing w:line="360" w:lineRule="auto"/>
        <w:ind w:firstLine="567"/>
      </w:pPr>
      <w:r>
        <w:t>Имя         Галина</w:t>
      </w:r>
    </w:p>
    <w:p w:rsidR="00B71D91" w:rsidRDefault="00B71D91" w:rsidP="00BD4400">
      <w:pPr>
        <w:spacing w:line="360" w:lineRule="auto"/>
        <w:ind w:firstLine="567"/>
      </w:pPr>
      <w:r>
        <w:t>Отчество   Александровна</w:t>
      </w:r>
    </w:p>
    <w:p w:rsidR="00B71D91" w:rsidRDefault="00B71D91" w:rsidP="00BD4400">
      <w:pPr>
        <w:spacing w:line="360" w:lineRule="auto"/>
        <w:ind w:firstLine="567"/>
      </w:pPr>
      <w:r>
        <w:t>Организация  МОУ лицей № 17</w:t>
      </w:r>
    </w:p>
    <w:p w:rsidR="00B71D91" w:rsidRDefault="00B71D91" w:rsidP="00BD4400">
      <w:pPr>
        <w:spacing w:line="360" w:lineRule="auto"/>
        <w:ind w:firstLine="567"/>
      </w:pPr>
      <w:r>
        <w:t>Должность   учитель начальных классов</w:t>
      </w:r>
    </w:p>
    <w:p w:rsidR="00B71D91" w:rsidRDefault="00B71D91" w:rsidP="00BD4400">
      <w:pPr>
        <w:spacing w:line="360" w:lineRule="auto"/>
        <w:ind w:firstLine="567"/>
      </w:pPr>
      <w:r>
        <w:t xml:space="preserve">Адрес организации  236011 г. Калининград, ул. </w:t>
      </w:r>
      <w:proofErr w:type="gramStart"/>
      <w:r>
        <w:t>Серпуховская</w:t>
      </w:r>
      <w:proofErr w:type="gramEnd"/>
      <w:r>
        <w:t>, дом 28.</w:t>
      </w:r>
    </w:p>
    <w:p w:rsidR="00B71D91" w:rsidRDefault="00B71D91" w:rsidP="00BD4400">
      <w:pPr>
        <w:spacing w:line="360" w:lineRule="auto"/>
        <w:ind w:firstLine="567"/>
      </w:pPr>
      <w:r>
        <w:t>Телефон  служебный  8</w:t>
      </w:r>
      <w:r w:rsidR="00983380">
        <w:t>(</w:t>
      </w:r>
      <w:r>
        <w:t>4012</w:t>
      </w:r>
      <w:r w:rsidR="00983380">
        <w:t>)</w:t>
      </w:r>
      <w:r>
        <w:t>644965</w:t>
      </w:r>
    </w:p>
    <w:p w:rsidR="00B71D91" w:rsidRDefault="00B71D91" w:rsidP="00BD4400">
      <w:pPr>
        <w:spacing w:line="360" w:lineRule="auto"/>
        <w:ind w:firstLine="567"/>
      </w:pPr>
      <w:r>
        <w:t xml:space="preserve">Тема доклада « Воспитание творческой личности младшего школьника на основе </w:t>
      </w:r>
      <w:proofErr w:type="spellStart"/>
      <w:r>
        <w:t>здоровьесберегающих</w:t>
      </w:r>
      <w:proofErr w:type="spellEnd"/>
      <w:r>
        <w:t xml:space="preserve"> технологий в системе развивающего обучения Л. В. </w:t>
      </w:r>
      <w:proofErr w:type="spellStart"/>
      <w:r>
        <w:t>Занкова</w:t>
      </w:r>
      <w:proofErr w:type="spellEnd"/>
      <w:r>
        <w:t>».</w:t>
      </w:r>
    </w:p>
    <w:p w:rsidR="00B71D91" w:rsidRDefault="00B71D91" w:rsidP="00BD4400">
      <w:pPr>
        <w:spacing w:line="360" w:lineRule="auto"/>
        <w:ind w:firstLine="567"/>
      </w:pPr>
      <w:r>
        <w:t xml:space="preserve">Требуемые технические средства  </w:t>
      </w:r>
      <w:proofErr w:type="spellStart"/>
      <w:r>
        <w:t>мультимедийная</w:t>
      </w:r>
      <w:proofErr w:type="spellEnd"/>
      <w:r>
        <w:t xml:space="preserve"> установка </w:t>
      </w:r>
    </w:p>
    <w:p w:rsidR="00B71D91" w:rsidRDefault="00B71D91" w:rsidP="00BD4400">
      <w:pPr>
        <w:spacing w:line="360" w:lineRule="auto"/>
        <w:ind w:firstLine="567"/>
      </w:pPr>
    </w:p>
    <w:p w:rsidR="00B71D91" w:rsidRDefault="00B71D91" w:rsidP="00BD4400">
      <w:pPr>
        <w:spacing w:line="360" w:lineRule="auto"/>
        <w:ind w:firstLine="567"/>
      </w:pPr>
      <w:r>
        <w:t xml:space="preserve">        </w:t>
      </w:r>
    </w:p>
    <w:p w:rsidR="00B71D91" w:rsidRDefault="00B71D91" w:rsidP="00BD4400">
      <w:pPr>
        <w:spacing w:line="360" w:lineRule="auto"/>
        <w:ind w:firstLine="567"/>
      </w:pPr>
    </w:p>
    <w:p w:rsidR="00B71D91" w:rsidRDefault="00B71D91" w:rsidP="00BD4400">
      <w:pPr>
        <w:spacing w:line="360" w:lineRule="auto"/>
        <w:ind w:firstLine="567"/>
      </w:pPr>
    </w:p>
    <w:p w:rsidR="00B71D91" w:rsidRDefault="00B71D91" w:rsidP="00BD4400">
      <w:pPr>
        <w:spacing w:line="360" w:lineRule="auto"/>
        <w:ind w:firstLine="567"/>
      </w:pPr>
    </w:p>
    <w:p w:rsidR="00B71D91" w:rsidRDefault="00B71D91" w:rsidP="00BD4400">
      <w:pPr>
        <w:spacing w:line="360" w:lineRule="auto"/>
        <w:ind w:firstLine="567"/>
      </w:pPr>
    </w:p>
    <w:p w:rsidR="00B71D91" w:rsidRDefault="00B71D91" w:rsidP="00BD4400">
      <w:pPr>
        <w:spacing w:line="360" w:lineRule="auto"/>
        <w:ind w:firstLine="567"/>
      </w:pPr>
    </w:p>
    <w:p w:rsidR="00B71D91" w:rsidRDefault="00B71D91" w:rsidP="00BD4400">
      <w:pPr>
        <w:spacing w:line="360" w:lineRule="auto"/>
        <w:ind w:firstLine="567"/>
      </w:pPr>
    </w:p>
    <w:p w:rsidR="00B71D91" w:rsidRDefault="00B71D91" w:rsidP="00BD4400">
      <w:pPr>
        <w:spacing w:line="360" w:lineRule="auto"/>
        <w:ind w:firstLine="567"/>
      </w:pPr>
    </w:p>
    <w:p w:rsidR="00B71D91" w:rsidRDefault="00B71D91" w:rsidP="00BD4400">
      <w:pPr>
        <w:spacing w:line="360" w:lineRule="auto"/>
        <w:ind w:firstLine="567"/>
      </w:pPr>
    </w:p>
    <w:p w:rsidR="00B71D91" w:rsidRDefault="00B71D91" w:rsidP="00BD4400">
      <w:pPr>
        <w:spacing w:line="360" w:lineRule="auto"/>
        <w:ind w:firstLine="567"/>
      </w:pPr>
    </w:p>
    <w:p w:rsidR="00B71D91" w:rsidRPr="00B71D91" w:rsidRDefault="00B71D91" w:rsidP="00820F2F">
      <w:pPr>
        <w:pStyle w:val="a7"/>
        <w:spacing w:line="360" w:lineRule="auto"/>
        <w:ind w:firstLine="567"/>
        <w:rPr>
          <w:b/>
        </w:rPr>
      </w:pPr>
      <w:r>
        <w:lastRenderedPageBreak/>
        <w:t xml:space="preserve">                                           </w:t>
      </w:r>
      <w:r w:rsidRPr="00B71D91">
        <w:rPr>
          <w:b/>
        </w:rPr>
        <w:t>Савина Г. А.</w:t>
      </w:r>
    </w:p>
    <w:p w:rsidR="00B71D91" w:rsidRDefault="00B71D91" w:rsidP="00820F2F">
      <w:pPr>
        <w:pStyle w:val="a7"/>
        <w:spacing w:line="360" w:lineRule="auto"/>
        <w:ind w:firstLine="567"/>
      </w:pPr>
      <w:r>
        <w:t xml:space="preserve">                           МОУ лицей № 17 г. Калининграда</w:t>
      </w:r>
    </w:p>
    <w:p w:rsidR="00820F2F" w:rsidRDefault="00820F2F" w:rsidP="00820F2F">
      <w:pPr>
        <w:pStyle w:val="a7"/>
        <w:spacing w:line="360" w:lineRule="auto"/>
        <w:ind w:firstLine="567"/>
      </w:pPr>
    </w:p>
    <w:p w:rsidR="00B71D91" w:rsidRDefault="00B71D91" w:rsidP="00820F2F">
      <w:pPr>
        <w:pStyle w:val="a7"/>
        <w:spacing w:line="360" w:lineRule="auto"/>
        <w:ind w:firstLine="567"/>
        <w:jc w:val="center"/>
        <w:rPr>
          <w:b/>
        </w:rPr>
      </w:pPr>
      <w:r w:rsidRPr="00B71D91">
        <w:rPr>
          <w:b/>
        </w:rPr>
        <w:t xml:space="preserve">Воспитание творческой личности младшего школьника на основе </w:t>
      </w:r>
      <w:proofErr w:type="spellStart"/>
      <w:r w:rsidRPr="00B71D91">
        <w:rPr>
          <w:b/>
        </w:rPr>
        <w:t>здоровьесберегающих</w:t>
      </w:r>
      <w:proofErr w:type="spellEnd"/>
      <w:r w:rsidRPr="00B71D91">
        <w:rPr>
          <w:b/>
        </w:rPr>
        <w:t xml:space="preserve"> технологий в системе развивающего обучения</w:t>
      </w:r>
      <w:r>
        <w:rPr>
          <w:b/>
        </w:rPr>
        <w:t xml:space="preserve"> </w:t>
      </w:r>
      <w:r w:rsidR="00820F2F">
        <w:rPr>
          <w:b/>
        </w:rPr>
        <w:t xml:space="preserve">        </w:t>
      </w:r>
      <w:r>
        <w:rPr>
          <w:b/>
        </w:rPr>
        <w:t xml:space="preserve">Л. В. </w:t>
      </w:r>
      <w:proofErr w:type="spellStart"/>
      <w:r>
        <w:rPr>
          <w:b/>
        </w:rPr>
        <w:t>Занкова</w:t>
      </w:r>
      <w:proofErr w:type="spellEnd"/>
      <w:r>
        <w:rPr>
          <w:b/>
        </w:rPr>
        <w:t>.</w:t>
      </w:r>
    </w:p>
    <w:p w:rsidR="00820F2F" w:rsidRDefault="00820F2F" w:rsidP="00820F2F">
      <w:pPr>
        <w:pStyle w:val="a7"/>
        <w:spacing w:line="360" w:lineRule="auto"/>
        <w:ind w:firstLine="567"/>
        <w:jc w:val="center"/>
      </w:pPr>
    </w:p>
    <w:p w:rsidR="00B71D91" w:rsidRDefault="00B71D91" w:rsidP="00820F2F">
      <w:pPr>
        <w:pStyle w:val="a7"/>
        <w:spacing w:line="360" w:lineRule="auto"/>
        <w:ind w:firstLine="567"/>
      </w:pPr>
      <w:r>
        <w:t xml:space="preserve">Сегодня одной из приоритетных задач образования становится укрепление здоровья учащихся, формирование у них установки на здоровый образ жизни, выбор таких технологий преподавания, которые были бы адекватны возрасту учеников. Система развивающего обучения Л. В. </w:t>
      </w:r>
      <w:proofErr w:type="spellStart"/>
      <w:r>
        <w:t>Занкова</w:t>
      </w:r>
      <w:proofErr w:type="spellEnd"/>
      <w:r>
        <w:t xml:space="preserve"> сложилась в результате психолого-педагогического исследования соотношения обучения и развития школьников. Цель системы – достижение общего развития каждого школьника, и её задача – представление школьникам широкой целостной картины мира средствами науки, литературы и искусства при сохранении и укреплении здоровья школьников. </w:t>
      </w:r>
    </w:p>
    <w:p w:rsidR="00B71D91" w:rsidRDefault="00B71D91" w:rsidP="00820F2F">
      <w:pPr>
        <w:pStyle w:val="a7"/>
        <w:spacing w:line="360" w:lineRule="auto"/>
        <w:ind w:firstLine="567"/>
      </w:pPr>
      <w:r>
        <w:t xml:space="preserve">Здоровые дети – благополучие в школе. </w:t>
      </w:r>
      <w:r w:rsidR="0032479A">
        <w:t xml:space="preserve"> Набрав 1 класс, я выяснила, что в классе есть дети с ослабленным зрением, нарушением осанки, плоскостопием, нарушением эмоционального фона. </w:t>
      </w:r>
      <w:r>
        <w:t>Поэтому для себя главной целью считаю – развитие ребёнка при сохранении здоровья.</w:t>
      </w:r>
      <w:r w:rsidR="00983380">
        <w:t xml:space="preserve"> Задачи:</w:t>
      </w:r>
    </w:p>
    <w:p w:rsidR="00983380" w:rsidRDefault="00983380" w:rsidP="00820F2F">
      <w:pPr>
        <w:pStyle w:val="a7"/>
        <w:spacing w:line="360" w:lineRule="auto"/>
        <w:ind w:firstLine="567"/>
      </w:pPr>
      <w:r>
        <w:t xml:space="preserve">- изучение теории по </w:t>
      </w:r>
      <w:proofErr w:type="spellStart"/>
      <w:r>
        <w:t>валеологии</w:t>
      </w:r>
      <w:proofErr w:type="spellEnd"/>
      <w:r>
        <w:t>;</w:t>
      </w:r>
    </w:p>
    <w:p w:rsidR="00983380" w:rsidRDefault="00983380" w:rsidP="00820F2F">
      <w:pPr>
        <w:pStyle w:val="a7"/>
        <w:spacing w:line="360" w:lineRule="auto"/>
        <w:ind w:firstLine="567"/>
      </w:pPr>
      <w:r>
        <w:t>- увеличивать двигательную активность учащихся на уроках, предупреждать утомляемость;</w:t>
      </w:r>
    </w:p>
    <w:p w:rsidR="00983380" w:rsidRDefault="00983380" w:rsidP="00820F2F">
      <w:pPr>
        <w:pStyle w:val="a7"/>
        <w:spacing w:line="360" w:lineRule="auto"/>
        <w:ind w:firstLine="567"/>
      </w:pPr>
      <w:r>
        <w:t>- выбирать адекватные средства и методы обучения и воспитания;</w:t>
      </w:r>
    </w:p>
    <w:p w:rsidR="00983380" w:rsidRDefault="00983380" w:rsidP="00820F2F">
      <w:pPr>
        <w:pStyle w:val="a7"/>
        <w:spacing w:line="360" w:lineRule="auto"/>
        <w:ind w:firstLine="567"/>
      </w:pPr>
      <w:r>
        <w:t>- вести работу с родителями</w:t>
      </w:r>
      <w:r w:rsidR="00467C03">
        <w:t xml:space="preserve"> и учащимися по организации ЗОЖ;</w:t>
      </w:r>
      <w:r>
        <w:t xml:space="preserve"> </w:t>
      </w:r>
    </w:p>
    <w:p w:rsidR="0074181B" w:rsidRDefault="0074181B" w:rsidP="00820F2F">
      <w:pPr>
        <w:pStyle w:val="a7"/>
        <w:spacing w:line="360" w:lineRule="auto"/>
        <w:ind w:firstLine="567"/>
      </w:pPr>
      <w:r>
        <w:t>- организовать питание учащихся в школе.</w:t>
      </w:r>
    </w:p>
    <w:p w:rsidR="00B71D91" w:rsidRDefault="00B71D91" w:rsidP="00820F2F">
      <w:pPr>
        <w:pStyle w:val="a7"/>
        <w:spacing w:line="360" w:lineRule="auto"/>
        <w:ind w:firstLine="567"/>
      </w:pPr>
      <w:r>
        <w:t xml:space="preserve">Обучая детей по развивающей системе Л. В. </w:t>
      </w:r>
      <w:proofErr w:type="spellStart"/>
      <w:r>
        <w:t>Занкова</w:t>
      </w:r>
      <w:proofErr w:type="spellEnd"/>
      <w:r>
        <w:t>, я убедилась в её эффективности на современном этапе.</w:t>
      </w:r>
    </w:p>
    <w:p w:rsidR="00B71D91" w:rsidRDefault="00B71D91" w:rsidP="00820F2F">
      <w:pPr>
        <w:pStyle w:val="a7"/>
        <w:spacing w:line="360" w:lineRule="auto"/>
        <w:ind w:firstLine="567"/>
      </w:pPr>
      <w:r>
        <w:t>На уроках идёт систематическая раб</w:t>
      </w:r>
      <w:r w:rsidR="00820F2F">
        <w:t>ота над развитием всех учащихся (</w:t>
      </w:r>
      <w:r w:rsidR="004059BC">
        <w:t>сильных и слабых),</w:t>
      </w:r>
      <w:r>
        <w:t xml:space="preserve"> что является предпосылкой укрепления иммунной системы детей и их болезнеустойчивости.</w:t>
      </w:r>
    </w:p>
    <w:p w:rsidR="00467C03" w:rsidRDefault="00467C03" w:rsidP="00820F2F">
      <w:pPr>
        <w:pStyle w:val="a7"/>
        <w:spacing w:line="360" w:lineRule="auto"/>
        <w:ind w:firstLine="567"/>
      </w:pPr>
      <w:r>
        <w:t xml:space="preserve">Построение обучения и характер общего развития учащихся имеет практическое значение, так как стремление к доказательности мысли, к </w:t>
      </w:r>
      <w:proofErr w:type="spellStart"/>
      <w:r>
        <w:t>мотивированности</w:t>
      </w:r>
      <w:proofErr w:type="spellEnd"/>
      <w:r>
        <w:t xml:space="preserve"> действий,  устойчивая потребность в активной деятельности и её видах, чуткость к мнению и переживанию другого – все эти черты ведут к развитию не только умственной деятельности, но и телесного и психического</w:t>
      </w:r>
      <w:r w:rsidR="00BD4400">
        <w:t xml:space="preserve"> здоровья.</w:t>
      </w:r>
    </w:p>
    <w:p w:rsidR="00BD4400" w:rsidRDefault="00BD4400" w:rsidP="00820F2F">
      <w:pPr>
        <w:pStyle w:val="a7"/>
        <w:spacing w:line="360" w:lineRule="auto"/>
        <w:ind w:firstLine="567"/>
      </w:pPr>
      <w:r>
        <w:t>Домашние задания имеют более разнообразное содержание, вызывают у детей интерес, потребность в познании, поэтому не являются источником перегрузки, что само собой становится важнейшей основой для укрепления здоровья.</w:t>
      </w:r>
    </w:p>
    <w:p w:rsidR="00BD4400" w:rsidRDefault="00BD4400" w:rsidP="00820F2F">
      <w:pPr>
        <w:pStyle w:val="a7"/>
        <w:spacing w:line="360" w:lineRule="auto"/>
        <w:ind w:firstLine="567"/>
      </w:pPr>
      <w:r>
        <w:t>На уроке создаю атмосферу сотрудничества, доверительных отношений, условий для высокого умственного и эмоционального тонуса, положительной мотивации к учению – это является основными компонентами положительного отношения к учению</w:t>
      </w:r>
      <w:r w:rsidR="003C4F21">
        <w:t xml:space="preserve"> без стрессовых перегрузок и невротических признаков.</w:t>
      </w:r>
    </w:p>
    <w:p w:rsidR="00613437" w:rsidRDefault="003C4F21" w:rsidP="00820F2F">
      <w:pPr>
        <w:pStyle w:val="a7"/>
        <w:spacing w:line="360" w:lineRule="auto"/>
        <w:ind w:firstLine="567"/>
      </w:pPr>
      <w:r>
        <w:t xml:space="preserve">Учебную деятельность планирую строго с учётом соблюдения режима школьных занятий, использования средств наглядности, обязательное выполнение гигиенических требований, проведение </w:t>
      </w:r>
      <w:proofErr w:type="spellStart"/>
      <w:r>
        <w:t>физминуток</w:t>
      </w:r>
      <w:proofErr w:type="spellEnd"/>
      <w:r>
        <w:t xml:space="preserve">, </w:t>
      </w:r>
      <w:r w:rsidR="005A3ADE">
        <w:t xml:space="preserve">пальчиковой, дыхательной гимнастик, </w:t>
      </w:r>
      <w:r w:rsidR="00B569CE">
        <w:t xml:space="preserve"> гимнастики для глаз, динамических пауз, </w:t>
      </w:r>
      <w:r>
        <w:t>благоприятный настрой</w:t>
      </w:r>
      <w:r w:rsidR="005A3ADE">
        <w:t xml:space="preserve"> – всё это способствует сохранению высокой работоспособности, исключению переутомления учащихся.</w:t>
      </w:r>
      <w:r w:rsidR="00613437">
        <w:t xml:space="preserve"> </w:t>
      </w:r>
      <w:r w:rsidR="0032479A">
        <w:t xml:space="preserve"> Использую на уроках</w:t>
      </w:r>
      <w:r w:rsidR="00820F2F">
        <w:t xml:space="preserve"> работу </w:t>
      </w:r>
      <w:r w:rsidR="00613437">
        <w:t xml:space="preserve">в парах, группах, то есть активное передвижение учащихся из одной группы или пары в другую. </w:t>
      </w:r>
      <w:proofErr w:type="gramStart"/>
      <w:r w:rsidR="00613437">
        <w:t xml:space="preserve">Движение, активность, изобретательность, социализация заложены в системе развивающего обучения Л.В. </w:t>
      </w:r>
      <w:proofErr w:type="spellStart"/>
      <w:r w:rsidR="00613437">
        <w:t>Занкова</w:t>
      </w:r>
      <w:proofErr w:type="spellEnd"/>
      <w:r w:rsidR="00613437">
        <w:t>.</w:t>
      </w:r>
      <w:proofErr w:type="gramEnd"/>
      <w:r w:rsidR="00613437">
        <w:t xml:space="preserve">  Дети на уроках вовлечены в активную познавательную деятельность, не чувствуют усталости</w:t>
      </w:r>
      <w:r w:rsidR="00820F2F">
        <w:t>.</w:t>
      </w:r>
    </w:p>
    <w:p w:rsidR="00DF6DD4" w:rsidRDefault="00613437" w:rsidP="00DF6DD4">
      <w:pPr>
        <w:pStyle w:val="a7"/>
        <w:spacing w:line="360" w:lineRule="auto"/>
        <w:ind w:firstLine="567"/>
      </w:pPr>
      <w:r>
        <w:t>Активно внед</w:t>
      </w:r>
      <w:r w:rsidR="00E12135">
        <w:t>ряю в практику своей работы игровые технологии,</w:t>
      </w:r>
      <w:r w:rsidR="00820F2F">
        <w:t xml:space="preserve"> </w:t>
      </w:r>
      <w:r w:rsidR="00E12135">
        <w:t xml:space="preserve">помогающие решать не только проблемы мотивации, развития учащихся, но и </w:t>
      </w:r>
      <w:proofErr w:type="spellStart"/>
      <w:r w:rsidR="00E12135">
        <w:t>здоровьесбережения</w:t>
      </w:r>
      <w:proofErr w:type="spellEnd"/>
      <w:r w:rsidR="00E12135">
        <w:t xml:space="preserve">, социализации. </w:t>
      </w:r>
      <w:r w:rsidR="00820F2F">
        <w:t>В игре и через игровое общение у</w:t>
      </w:r>
      <w:r w:rsidR="00E12135">
        <w:t xml:space="preserve"> растущего человека проявляется и формируется мировоззрение, потребность </w:t>
      </w:r>
      <w:r w:rsidR="00820F2F">
        <w:t>воздействовать на мир, адекватно</w:t>
      </w:r>
      <w:r w:rsidR="00E12135">
        <w:t xml:space="preserve"> воспринимать происходящее. В игре независимо от сознания ребёнка работают различные группы мышц, что благотворно влияет на здоровье</w:t>
      </w:r>
      <w:r w:rsidR="00820F2F">
        <w:t>.</w:t>
      </w:r>
      <w:r w:rsidR="00DF6DD4" w:rsidRPr="00DF6DD4">
        <w:t xml:space="preserve"> </w:t>
      </w:r>
    </w:p>
    <w:p w:rsidR="00613437" w:rsidRDefault="00DF6DD4" w:rsidP="00DF6DD4">
      <w:pPr>
        <w:pStyle w:val="a7"/>
        <w:spacing w:line="360" w:lineRule="auto"/>
        <w:ind w:firstLine="567"/>
      </w:pPr>
      <w:r>
        <w:t xml:space="preserve">Оздоровительная работа должна охватывать все предметы учебного цикла. Использую на уроках дидактический материал, связанный с оздоровительной тематикой: карточки для индивидуального опроса, </w:t>
      </w:r>
      <w:proofErr w:type="gramStart"/>
      <w:r>
        <w:t>выставки о здоровье</w:t>
      </w:r>
      <w:proofErr w:type="gramEnd"/>
      <w:r>
        <w:t xml:space="preserve">, тексты для диктантов, развития речи экологической и </w:t>
      </w:r>
      <w:proofErr w:type="spellStart"/>
      <w:r>
        <w:t>валеологической</w:t>
      </w:r>
      <w:proofErr w:type="spellEnd"/>
      <w:r>
        <w:t xml:space="preserve"> направленности.</w:t>
      </w:r>
    </w:p>
    <w:p w:rsidR="00931B3C" w:rsidRDefault="005A3ADE" w:rsidP="00820F2F">
      <w:pPr>
        <w:pStyle w:val="a7"/>
        <w:spacing w:line="360" w:lineRule="auto"/>
        <w:ind w:firstLine="567"/>
      </w:pPr>
      <w:r>
        <w:t xml:space="preserve">В системе </w:t>
      </w:r>
      <w:proofErr w:type="gramStart"/>
      <w:r>
        <w:t>РО</w:t>
      </w:r>
      <w:r w:rsidR="00931B3C">
        <w:t xml:space="preserve"> </w:t>
      </w:r>
      <w:r>
        <w:t xml:space="preserve"> Л.</w:t>
      </w:r>
      <w:proofErr w:type="gramEnd"/>
      <w:r>
        <w:t xml:space="preserve"> В. </w:t>
      </w:r>
      <w:proofErr w:type="spellStart"/>
      <w:r>
        <w:t>Занкова</w:t>
      </w:r>
      <w:proofErr w:type="spellEnd"/>
      <w:r>
        <w:t xml:space="preserve"> весь процесс обучения и воспитания выстраивается через совместную деятельность педагога, учащихся и родителей, что в первую очередь влияет на успешность развития ребёнка</w:t>
      </w:r>
      <w:r w:rsidR="00C521EB">
        <w:t>. Поэтому в своей практике широко использую нестандартные уроки: урок-экскурсия, уро</w:t>
      </w:r>
      <w:proofErr w:type="gramStart"/>
      <w:r w:rsidR="00C521EB">
        <w:t>к-</w:t>
      </w:r>
      <w:proofErr w:type="gramEnd"/>
      <w:r w:rsidR="00C521EB">
        <w:t xml:space="preserve"> соревнование, урок- игра, урок-сказка. Это благотворно воздействует на психику школьника, на его состояние физического и</w:t>
      </w:r>
      <w:r w:rsidR="00931B3C">
        <w:t xml:space="preserve"> психического здоровья. Активно</w:t>
      </w:r>
      <w:r w:rsidR="00C521EB">
        <w:t xml:space="preserve"> вов</w:t>
      </w:r>
      <w:r w:rsidR="00931B3C">
        <w:t>лекаю родителей в школьную жизнь ребёнка через культурн</w:t>
      </w:r>
      <w:proofErr w:type="gramStart"/>
      <w:r w:rsidR="00931B3C">
        <w:t>о-</w:t>
      </w:r>
      <w:proofErr w:type="gramEnd"/>
      <w:r w:rsidR="00931B3C">
        <w:t xml:space="preserve"> массовые мероприятия, спортивно-оздоровительные праздники, походы с целью пропаганды здорового образа жизни и создания комфортной социальной среды. </w:t>
      </w:r>
    </w:p>
    <w:p w:rsidR="0074181B" w:rsidRDefault="0074181B" w:rsidP="00820F2F">
      <w:pPr>
        <w:pStyle w:val="a7"/>
        <w:spacing w:line="360" w:lineRule="auto"/>
        <w:ind w:firstLine="567"/>
      </w:pPr>
      <w:r>
        <w:t>Большое внимание уделяю обеспечению учащихся полноценным питанием в школе. Все ученики моего класса завтракаю</w:t>
      </w:r>
      <w:r w:rsidR="002C1933">
        <w:t xml:space="preserve">т в школьной столовой. Таким </w:t>
      </w:r>
      <w:proofErr w:type="gramStart"/>
      <w:r w:rsidR="002C1933">
        <w:t>образом</w:t>
      </w:r>
      <w:proofErr w:type="gramEnd"/>
      <w:r w:rsidR="002C1933">
        <w:t xml:space="preserve"> происходит формирование у младших школьников и их родителей  культуры питания, культуры здорового и безопасного образа жизни.</w:t>
      </w:r>
    </w:p>
    <w:p w:rsidR="00B71D91" w:rsidRPr="00B71D91" w:rsidRDefault="00150B5F" w:rsidP="00820F2F">
      <w:pPr>
        <w:pStyle w:val="a7"/>
        <w:spacing w:line="360" w:lineRule="auto"/>
        <w:ind w:firstLine="567"/>
      </w:pPr>
      <w:r>
        <w:t xml:space="preserve">Обучение и воспитание, привитие школьникам норм и навыков здорового образа жизни в системе Л. В. </w:t>
      </w:r>
      <w:proofErr w:type="spellStart"/>
      <w:r>
        <w:t>Занкова</w:t>
      </w:r>
      <w:proofErr w:type="spellEnd"/>
      <w:r>
        <w:t xml:space="preserve"> носит комплексный и непрерывный характер, побуждает детей к активным и сознательным действиям</w:t>
      </w:r>
      <w:r w:rsidR="00DD29EE">
        <w:t>, что способствует улучшению их собственного</w:t>
      </w:r>
      <w:r w:rsidR="003C4F21">
        <w:t xml:space="preserve"> </w:t>
      </w:r>
      <w:r w:rsidR="00DD29EE">
        <w:t xml:space="preserve"> психического и физического состояния; отказу от поведения, наносящего </w:t>
      </w:r>
      <w:proofErr w:type="gramStart"/>
      <w:r w:rsidR="00DD29EE">
        <w:t>вред</w:t>
      </w:r>
      <w:proofErr w:type="gramEnd"/>
      <w:r w:rsidR="00DD29EE">
        <w:t xml:space="preserve"> как своему здоровью, так и здоровью окружающих.</w:t>
      </w:r>
    </w:p>
    <w:sectPr w:rsidR="00B71D91" w:rsidRPr="00B71D91" w:rsidSect="002C1C58">
      <w:pgSz w:w="11906" w:h="16838"/>
      <w:pgMar w:top="1134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215" w:rsidRDefault="00471215" w:rsidP="00983380">
      <w:pPr>
        <w:spacing w:after="0" w:line="240" w:lineRule="auto"/>
      </w:pPr>
      <w:r>
        <w:separator/>
      </w:r>
    </w:p>
  </w:endnote>
  <w:endnote w:type="continuationSeparator" w:id="0">
    <w:p w:rsidR="00471215" w:rsidRDefault="00471215" w:rsidP="00983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215" w:rsidRDefault="00471215" w:rsidP="00983380">
      <w:pPr>
        <w:spacing w:after="0" w:line="240" w:lineRule="auto"/>
      </w:pPr>
      <w:r>
        <w:separator/>
      </w:r>
    </w:p>
  </w:footnote>
  <w:footnote w:type="continuationSeparator" w:id="0">
    <w:p w:rsidR="00471215" w:rsidRDefault="00471215" w:rsidP="009833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C1C58"/>
    <w:rsid w:val="00135454"/>
    <w:rsid w:val="00150B5F"/>
    <w:rsid w:val="002C1933"/>
    <w:rsid w:val="002C1C58"/>
    <w:rsid w:val="0032479A"/>
    <w:rsid w:val="003C4F21"/>
    <w:rsid w:val="004059BC"/>
    <w:rsid w:val="00467C03"/>
    <w:rsid w:val="00471215"/>
    <w:rsid w:val="00487500"/>
    <w:rsid w:val="005A3ADE"/>
    <w:rsid w:val="00613437"/>
    <w:rsid w:val="00645C1E"/>
    <w:rsid w:val="0074181B"/>
    <w:rsid w:val="00820F2F"/>
    <w:rsid w:val="00931B3C"/>
    <w:rsid w:val="00983380"/>
    <w:rsid w:val="009967A1"/>
    <w:rsid w:val="00A76483"/>
    <w:rsid w:val="00B569CE"/>
    <w:rsid w:val="00B71D91"/>
    <w:rsid w:val="00BD4400"/>
    <w:rsid w:val="00C521EB"/>
    <w:rsid w:val="00DD29EE"/>
    <w:rsid w:val="00DF6DD4"/>
    <w:rsid w:val="00E12135"/>
    <w:rsid w:val="00E81B24"/>
    <w:rsid w:val="00F62D60"/>
    <w:rsid w:val="00F7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3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3380"/>
  </w:style>
  <w:style w:type="paragraph" w:styleId="a5">
    <w:name w:val="footer"/>
    <w:basedOn w:val="a"/>
    <w:link w:val="a6"/>
    <w:uiPriority w:val="99"/>
    <w:semiHidden/>
    <w:unhideWhenUsed/>
    <w:rsid w:val="00983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3380"/>
  </w:style>
  <w:style w:type="paragraph" w:styleId="a7">
    <w:name w:val="No Spacing"/>
    <w:uiPriority w:val="1"/>
    <w:qFormat/>
    <w:rsid w:val="00820F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2</cp:revision>
  <dcterms:created xsi:type="dcterms:W3CDTF">2015-09-08T09:04:00Z</dcterms:created>
  <dcterms:modified xsi:type="dcterms:W3CDTF">2015-09-08T09:04:00Z</dcterms:modified>
</cp:coreProperties>
</file>