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03" w:rsidRPr="00F64151" w:rsidRDefault="00980603" w:rsidP="006566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F64151">
        <w:rPr>
          <w:b/>
          <w:bCs/>
          <w:i/>
          <w:i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F64151">
        <w:rPr>
          <w:b/>
          <w:bCs/>
          <w:i/>
          <w:iCs/>
          <w:color w:val="000000"/>
          <w:sz w:val="28"/>
          <w:szCs w:val="28"/>
        </w:rPr>
        <w:t>Брюховецкий</w:t>
      </w:r>
      <w:proofErr w:type="spellEnd"/>
      <w:r w:rsidRPr="00F64151">
        <w:rPr>
          <w:b/>
          <w:bCs/>
          <w:i/>
          <w:iCs/>
          <w:color w:val="000000"/>
          <w:sz w:val="28"/>
          <w:szCs w:val="28"/>
        </w:rPr>
        <w:t xml:space="preserve"> район</w:t>
      </w:r>
    </w:p>
    <w:p w:rsidR="00980603" w:rsidRPr="00F64151" w:rsidRDefault="00980603" w:rsidP="006566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80603" w:rsidRPr="00F64151" w:rsidRDefault="00980603" w:rsidP="006566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F64151">
        <w:rPr>
          <w:b/>
          <w:bCs/>
          <w:i/>
          <w:iCs/>
          <w:color w:val="000000"/>
          <w:sz w:val="28"/>
          <w:szCs w:val="28"/>
        </w:rPr>
        <w:t>муниципальное общеобразовательное учреждение</w:t>
      </w:r>
    </w:p>
    <w:p w:rsidR="00980603" w:rsidRPr="00F64151" w:rsidRDefault="00980603" w:rsidP="006566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F64151">
        <w:rPr>
          <w:b/>
          <w:bCs/>
          <w:i/>
          <w:iCs/>
          <w:color w:val="000000"/>
          <w:sz w:val="28"/>
          <w:szCs w:val="28"/>
        </w:rPr>
        <w:t>средняя общеобразовательная школа №1 ст. Брюховецкой</w:t>
      </w:r>
    </w:p>
    <w:p w:rsidR="00980603" w:rsidRPr="00F64151" w:rsidRDefault="00980603" w:rsidP="0065665E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F64151">
        <w:rPr>
          <w:b/>
          <w:bCs/>
          <w:i/>
          <w:i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64151">
        <w:rPr>
          <w:b/>
          <w:bCs/>
          <w:i/>
          <w:iCs/>
          <w:color w:val="000000"/>
          <w:sz w:val="28"/>
          <w:szCs w:val="28"/>
        </w:rPr>
        <w:t>Брюховецкий</w:t>
      </w:r>
      <w:proofErr w:type="spellEnd"/>
      <w:r w:rsidRPr="00F64151">
        <w:rPr>
          <w:b/>
          <w:bCs/>
          <w:i/>
          <w:iCs/>
          <w:color w:val="000000"/>
          <w:sz w:val="28"/>
          <w:szCs w:val="28"/>
        </w:rPr>
        <w:t xml:space="preserve"> район</w:t>
      </w: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 w:rsidRPr="0065665E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Программа</w:t>
      </w: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665E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формирования культуры здорового и безопасного образа жизни</w:t>
      </w:r>
      <w:r w:rsidRPr="009E7D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0603" w:rsidRPr="0065665E" w:rsidRDefault="00980603" w:rsidP="0065665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603" w:rsidRDefault="00980603" w:rsidP="0065665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603" w:rsidRPr="0065665E" w:rsidRDefault="00DF14B5" w:rsidP="0065665E">
      <w:pPr>
        <w:jc w:val="center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>2013</w:t>
      </w:r>
      <w:r w:rsidR="00980603" w:rsidRPr="0065665E">
        <w:rPr>
          <w:b/>
          <w:bCs/>
          <w:i/>
          <w:iCs/>
          <w:sz w:val="28"/>
          <w:szCs w:val="28"/>
          <w:lang w:eastAsia="ru-RU"/>
        </w:rPr>
        <w:t xml:space="preserve"> год</w:t>
      </w:r>
    </w:p>
    <w:p w:rsidR="00980603" w:rsidRPr="0065665E" w:rsidRDefault="00980603" w:rsidP="0065665E">
      <w:pPr>
        <w:rPr>
          <w:b/>
          <w:bCs/>
          <w:i/>
          <w:iCs/>
          <w:sz w:val="32"/>
          <w:szCs w:val="32"/>
        </w:rPr>
      </w:pPr>
      <w:r w:rsidRPr="0065665E">
        <w:rPr>
          <w:b/>
          <w:bCs/>
          <w:i/>
          <w:iCs/>
          <w:sz w:val="32"/>
          <w:szCs w:val="32"/>
        </w:rPr>
        <w:lastRenderedPageBreak/>
        <w:t>Пояснительная записка</w:t>
      </w:r>
    </w:p>
    <w:p w:rsidR="00980603" w:rsidRPr="00D66F79" w:rsidRDefault="00980603" w:rsidP="00D66F79">
      <w:pPr>
        <w:shd w:val="clear" w:color="auto" w:fill="FFFFFF"/>
        <w:spacing w:before="100" w:beforeAutospacing="1" w:after="100" w:afterAutospacing="1"/>
        <w:ind w:right="5"/>
        <w:jc w:val="both"/>
        <w:rPr>
          <w:color w:val="000000"/>
          <w:sz w:val="28"/>
          <w:szCs w:val="28"/>
          <w:lang w:eastAsia="ru-RU"/>
        </w:rPr>
      </w:pPr>
      <w:r w:rsidRPr="0065665E">
        <w:rPr>
          <w:color w:val="000000"/>
          <w:spacing w:val="1"/>
          <w:sz w:val="28"/>
          <w:szCs w:val="28"/>
          <w:lang w:eastAsia="ru-RU"/>
        </w:rPr>
        <w:t xml:space="preserve">Охрану здоровья детей можно назвать приоритетным направлением деятельности всего общества, поскольку лишь здоровые дети в состоянии </w:t>
      </w:r>
      <w:r w:rsidRPr="0065665E">
        <w:rPr>
          <w:color w:val="000000"/>
          <w:spacing w:val="2"/>
          <w:sz w:val="28"/>
          <w:szCs w:val="28"/>
          <w:lang w:eastAsia="ru-RU"/>
        </w:rPr>
        <w:t xml:space="preserve">должным образом усваивать полученные знания и в будущем способны </w:t>
      </w:r>
      <w:r w:rsidRPr="0065665E">
        <w:rPr>
          <w:color w:val="000000"/>
          <w:sz w:val="28"/>
          <w:szCs w:val="28"/>
          <w:lang w:eastAsia="ru-RU"/>
        </w:rPr>
        <w:t>заниматься производительно-полезным трудом.</w:t>
      </w:r>
      <w:r w:rsidRPr="00D66F79">
        <w:rPr>
          <w:rFonts w:ascii="Verdana" w:hAnsi="Verdana" w:cs="Verdana"/>
          <w:color w:val="000000"/>
          <w:sz w:val="56"/>
          <w:szCs w:val="56"/>
          <w:lang w:eastAsia="ru-RU"/>
        </w:rPr>
        <w:t xml:space="preserve"> </w:t>
      </w:r>
      <w:r w:rsidRPr="00D66F79">
        <w:rPr>
          <w:color w:val="000000"/>
          <w:sz w:val="28"/>
          <w:szCs w:val="28"/>
          <w:lang w:eastAsia="ru-RU"/>
        </w:rPr>
        <w:t xml:space="preserve">Школа является особым образовательным пространством, в рамках которого происходит не только формирование социально адаптированной личности, ее профессиональное и гражданское самоопределение, но и формируется самая важная, базовая характеристика, обеспечивающая реализацию всех остальных - </w:t>
      </w:r>
      <w:r w:rsidRPr="00D66F79">
        <w:rPr>
          <w:b/>
          <w:bCs/>
          <w:color w:val="000000"/>
          <w:sz w:val="28"/>
          <w:szCs w:val="28"/>
          <w:u w:val="single"/>
          <w:lang w:eastAsia="ru-RU"/>
        </w:rPr>
        <w:t>здоровье.</w:t>
      </w:r>
    </w:p>
    <w:p w:rsidR="00980603" w:rsidRPr="007B3C83" w:rsidRDefault="00980603" w:rsidP="00322984">
      <w:pPr>
        <w:shd w:val="clear" w:color="auto" w:fill="FFFFFF"/>
        <w:spacing w:before="5" w:after="0" w:line="240" w:lineRule="auto"/>
        <w:ind w:right="14" w:firstLine="730"/>
        <w:jc w:val="both"/>
        <w:rPr>
          <w:i/>
          <w:iCs/>
          <w:sz w:val="24"/>
          <w:szCs w:val="24"/>
          <w:lang w:eastAsia="ru-RU"/>
        </w:rPr>
      </w:pPr>
      <w:r w:rsidRPr="0065665E">
        <w:rPr>
          <w:color w:val="000000"/>
          <w:spacing w:val="1"/>
          <w:sz w:val="28"/>
          <w:szCs w:val="28"/>
          <w:lang w:eastAsia="ru-RU"/>
        </w:rPr>
        <w:t xml:space="preserve">Существует более 300 определений понятия «здоровье». Согласно </w:t>
      </w:r>
      <w:r w:rsidRPr="0065665E">
        <w:rPr>
          <w:color w:val="000000"/>
          <w:spacing w:val="3"/>
          <w:sz w:val="28"/>
          <w:szCs w:val="28"/>
          <w:lang w:eastAsia="ru-RU"/>
        </w:rPr>
        <w:t xml:space="preserve">определению Всемирной организации здравоохранения, </w:t>
      </w:r>
      <w:r w:rsidRPr="007B3C83">
        <w:rPr>
          <w:i/>
          <w:iCs/>
          <w:color w:val="000000"/>
          <w:spacing w:val="3"/>
          <w:sz w:val="28"/>
          <w:szCs w:val="28"/>
          <w:lang w:eastAsia="ru-RU"/>
        </w:rPr>
        <w:t xml:space="preserve">здоровье - это </w:t>
      </w:r>
      <w:r w:rsidRPr="007B3C83">
        <w:rPr>
          <w:i/>
          <w:iCs/>
          <w:color w:val="000000"/>
          <w:spacing w:val="2"/>
          <w:sz w:val="28"/>
          <w:szCs w:val="28"/>
          <w:lang w:eastAsia="ru-RU"/>
        </w:rPr>
        <w:t xml:space="preserve">состояние полного физического, психического и социального благополучия, </w:t>
      </w:r>
      <w:r w:rsidRPr="007B3C83">
        <w:rPr>
          <w:i/>
          <w:iCs/>
          <w:color w:val="000000"/>
          <w:spacing w:val="8"/>
          <w:sz w:val="28"/>
          <w:szCs w:val="28"/>
          <w:lang w:eastAsia="ru-RU"/>
        </w:rPr>
        <w:t>а не только отсутствие болезней или физических дефектов.</w:t>
      </w:r>
    </w:p>
    <w:p w:rsidR="00980603" w:rsidRPr="0065665E" w:rsidRDefault="00980603" w:rsidP="00322984">
      <w:pPr>
        <w:shd w:val="clear" w:color="auto" w:fill="FFFFFF"/>
        <w:spacing w:before="100" w:beforeAutospacing="1" w:after="100" w:afterAutospacing="1" w:line="240" w:lineRule="auto"/>
        <w:ind w:left="739"/>
        <w:jc w:val="both"/>
        <w:rPr>
          <w:sz w:val="24"/>
          <w:szCs w:val="24"/>
          <w:lang w:eastAsia="ru-RU"/>
        </w:rPr>
      </w:pPr>
      <w:r w:rsidRPr="0065665E">
        <w:rPr>
          <w:b/>
          <w:bCs/>
          <w:color w:val="000000"/>
          <w:spacing w:val="7"/>
          <w:sz w:val="28"/>
          <w:szCs w:val="28"/>
          <w:lang w:eastAsia="ru-RU"/>
        </w:rPr>
        <w:t>Физическое здоровье:</w:t>
      </w:r>
    </w:p>
    <w:p w:rsidR="00980603" w:rsidRPr="0065665E" w:rsidRDefault="00980603" w:rsidP="00322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sz w:val="24"/>
          <w:szCs w:val="24"/>
          <w:lang w:eastAsia="ru-RU"/>
        </w:rPr>
      </w:pPr>
      <w:r w:rsidRPr="0065665E">
        <w:rPr>
          <w:color w:val="000000"/>
          <w:spacing w:val="8"/>
          <w:sz w:val="28"/>
          <w:szCs w:val="28"/>
          <w:lang w:eastAsia="ru-RU"/>
        </w:rPr>
        <w:t xml:space="preserve">это совершенство </w:t>
      </w:r>
      <w:proofErr w:type="spellStart"/>
      <w:r w:rsidRPr="0065665E">
        <w:rPr>
          <w:color w:val="000000"/>
          <w:spacing w:val="8"/>
          <w:sz w:val="28"/>
          <w:szCs w:val="28"/>
          <w:lang w:eastAsia="ru-RU"/>
        </w:rPr>
        <w:t>саморегуляции</w:t>
      </w:r>
      <w:proofErr w:type="spellEnd"/>
      <w:r w:rsidRPr="0065665E">
        <w:rPr>
          <w:color w:val="000000"/>
          <w:spacing w:val="8"/>
          <w:sz w:val="28"/>
          <w:szCs w:val="28"/>
          <w:lang w:eastAsia="ru-RU"/>
        </w:rPr>
        <w:t xml:space="preserve"> в организме, гармония </w:t>
      </w:r>
      <w:r w:rsidRPr="0065665E">
        <w:rPr>
          <w:color w:val="000000"/>
          <w:spacing w:val="1"/>
          <w:sz w:val="28"/>
          <w:szCs w:val="28"/>
          <w:lang w:eastAsia="ru-RU"/>
        </w:rPr>
        <w:t xml:space="preserve">физиологических процессов, максимальная адаптация к окружающей среде </w:t>
      </w:r>
      <w:r w:rsidRPr="0065665E">
        <w:rPr>
          <w:color w:val="000000"/>
          <w:sz w:val="28"/>
          <w:szCs w:val="28"/>
          <w:lang w:eastAsia="ru-RU"/>
        </w:rPr>
        <w:t>(педагогическое определение);</w:t>
      </w:r>
    </w:p>
    <w:p w:rsidR="00980603" w:rsidRPr="00322984" w:rsidRDefault="00980603" w:rsidP="00322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65665E">
        <w:rPr>
          <w:color w:val="000000"/>
          <w:spacing w:val="2"/>
          <w:sz w:val="28"/>
          <w:szCs w:val="28"/>
          <w:lang w:eastAsia="ru-RU"/>
        </w:rPr>
        <w:t>это состояние роста и развития органов и систем организма, основу</w:t>
      </w:r>
      <w:r w:rsidRPr="0065665E">
        <w:rPr>
          <w:color w:val="000000"/>
          <w:spacing w:val="2"/>
          <w:sz w:val="28"/>
          <w:szCs w:val="28"/>
          <w:lang w:eastAsia="ru-RU"/>
        </w:rPr>
        <w:br/>
      </w:r>
      <w:r w:rsidRPr="0065665E">
        <w:rPr>
          <w:color w:val="000000"/>
          <w:spacing w:val="1"/>
          <w:sz w:val="28"/>
          <w:szCs w:val="28"/>
          <w:lang w:eastAsia="ru-RU"/>
        </w:rPr>
        <w:t xml:space="preserve">которого    составляют    морфологические    и    функциональные    резервы, </w:t>
      </w:r>
      <w:r w:rsidRPr="0065665E">
        <w:rPr>
          <w:color w:val="000000"/>
          <w:sz w:val="28"/>
          <w:szCs w:val="28"/>
          <w:lang w:eastAsia="ru-RU"/>
        </w:rPr>
        <w:t>обеспечивающие адаптационные реакции (медицинское определение).</w:t>
      </w:r>
    </w:p>
    <w:p w:rsidR="00980603" w:rsidRPr="0065665E" w:rsidRDefault="00980603" w:rsidP="00322984">
      <w:pPr>
        <w:shd w:val="clear" w:color="auto" w:fill="FFFFFF"/>
        <w:spacing w:before="5" w:after="0" w:line="240" w:lineRule="auto"/>
        <w:ind w:left="734"/>
        <w:jc w:val="both"/>
        <w:rPr>
          <w:sz w:val="24"/>
          <w:szCs w:val="24"/>
          <w:lang w:eastAsia="ru-RU"/>
        </w:rPr>
      </w:pPr>
      <w:r w:rsidRPr="0065665E">
        <w:rPr>
          <w:b/>
          <w:bCs/>
          <w:color w:val="000000"/>
          <w:sz w:val="28"/>
          <w:szCs w:val="28"/>
          <w:lang w:eastAsia="ru-RU"/>
        </w:rPr>
        <w:t>Психическое здоровье:</w:t>
      </w:r>
    </w:p>
    <w:p w:rsidR="00980603" w:rsidRPr="00322984" w:rsidRDefault="00980603" w:rsidP="0032298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sz w:val="24"/>
          <w:szCs w:val="24"/>
          <w:lang w:eastAsia="ru-RU"/>
        </w:rPr>
      </w:pPr>
      <w:r w:rsidRPr="00322984">
        <w:rPr>
          <w:color w:val="000000"/>
          <w:sz w:val="14"/>
          <w:szCs w:val="14"/>
          <w:lang w:eastAsia="ru-RU"/>
        </w:rPr>
        <w:t> </w:t>
      </w:r>
      <w:r w:rsidRPr="00322984">
        <w:rPr>
          <w:color w:val="000000"/>
          <w:spacing w:val="6"/>
          <w:sz w:val="28"/>
          <w:szCs w:val="28"/>
          <w:lang w:eastAsia="ru-RU"/>
        </w:rPr>
        <w:t>это высокое сознание, развитое мышление, большая внутренняя и</w:t>
      </w:r>
      <w:r w:rsidRPr="00322984">
        <w:rPr>
          <w:color w:val="000000"/>
          <w:spacing w:val="6"/>
          <w:sz w:val="28"/>
          <w:szCs w:val="28"/>
          <w:lang w:eastAsia="ru-RU"/>
        </w:rPr>
        <w:br/>
      </w:r>
      <w:r w:rsidRPr="00322984">
        <w:rPr>
          <w:color w:val="000000"/>
          <w:spacing w:val="2"/>
          <w:sz w:val="28"/>
          <w:szCs w:val="28"/>
          <w:lang w:eastAsia="ru-RU"/>
        </w:rPr>
        <w:t xml:space="preserve">моральная      сила,      побуждающая      к      созидательной      деятельности </w:t>
      </w:r>
      <w:r w:rsidRPr="00322984">
        <w:rPr>
          <w:color w:val="000000"/>
          <w:sz w:val="28"/>
          <w:szCs w:val="28"/>
          <w:lang w:eastAsia="ru-RU"/>
        </w:rPr>
        <w:t>(педагогическое определение);</w:t>
      </w:r>
    </w:p>
    <w:p w:rsidR="00980603" w:rsidRPr="00322984" w:rsidRDefault="00980603" w:rsidP="0032298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sz w:val="24"/>
          <w:szCs w:val="24"/>
          <w:lang w:eastAsia="ru-RU"/>
        </w:rPr>
      </w:pPr>
      <w:r w:rsidRPr="00322984">
        <w:rPr>
          <w:color w:val="000000"/>
          <w:sz w:val="14"/>
          <w:szCs w:val="14"/>
          <w:lang w:eastAsia="ru-RU"/>
        </w:rPr>
        <w:t>  </w:t>
      </w:r>
      <w:r w:rsidRPr="00322984">
        <w:rPr>
          <w:color w:val="000000"/>
          <w:spacing w:val="1"/>
          <w:sz w:val="28"/>
          <w:szCs w:val="28"/>
          <w:lang w:eastAsia="ru-RU"/>
        </w:rPr>
        <w:t>это состояние психической сферы, основу которой составляет статус</w:t>
      </w:r>
      <w:r w:rsidRPr="00322984">
        <w:rPr>
          <w:color w:val="000000"/>
          <w:spacing w:val="1"/>
          <w:sz w:val="28"/>
          <w:szCs w:val="28"/>
          <w:lang w:eastAsia="ru-RU"/>
        </w:rPr>
        <w:br/>
      </w:r>
      <w:r w:rsidRPr="00322984">
        <w:rPr>
          <w:color w:val="000000"/>
          <w:spacing w:val="2"/>
          <w:sz w:val="28"/>
          <w:szCs w:val="28"/>
          <w:lang w:eastAsia="ru-RU"/>
        </w:rPr>
        <w:t xml:space="preserve">общего     душевного     комфорта,     адекватная     поведенческая     реакция </w:t>
      </w:r>
      <w:r w:rsidRPr="00322984">
        <w:rPr>
          <w:color w:val="000000"/>
          <w:sz w:val="28"/>
          <w:szCs w:val="28"/>
          <w:lang w:eastAsia="ru-RU"/>
        </w:rPr>
        <w:t>(медицинское определение).</w:t>
      </w:r>
    </w:p>
    <w:p w:rsidR="00980603" w:rsidRDefault="00980603" w:rsidP="00322984">
      <w:pPr>
        <w:shd w:val="clear" w:color="auto" w:fill="FFFFFF"/>
        <w:spacing w:after="0" w:line="240" w:lineRule="auto"/>
        <w:ind w:left="19" w:right="29" w:firstLine="725"/>
        <w:jc w:val="both"/>
        <w:rPr>
          <w:color w:val="000000"/>
          <w:spacing w:val="1"/>
          <w:sz w:val="28"/>
          <w:szCs w:val="28"/>
          <w:lang w:eastAsia="ru-RU"/>
        </w:rPr>
      </w:pPr>
      <w:r w:rsidRPr="0065665E">
        <w:rPr>
          <w:b/>
          <w:bCs/>
          <w:color w:val="000000"/>
          <w:spacing w:val="1"/>
          <w:sz w:val="28"/>
          <w:szCs w:val="28"/>
          <w:lang w:eastAsia="ru-RU"/>
        </w:rPr>
        <w:t>Социальное здоровье</w:t>
      </w:r>
      <w:r>
        <w:rPr>
          <w:b/>
          <w:bCs/>
          <w:color w:val="000000"/>
          <w:spacing w:val="1"/>
          <w:sz w:val="28"/>
          <w:szCs w:val="28"/>
          <w:lang w:eastAsia="ru-RU"/>
        </w:rPr>
        <w:t>:</w:t>
      </w:r>
      <w:r w:rsidRPr="0065665E">
        <w:rPr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</w:p>
    <w:p w:rsidR="00980603" w:rsidRDefault="00980603" w:rsidP="00322984">
      <w:pPr>
        <w:shd w:val="clear" w:color="auto" w:fill="FFFFFF"/>
        <w:spacing w:after="0" w:line="240" w:lineRule="auto"/>
        <w:ind w:left="19" w:right="29" w:firstLine="725"/>
        <w:jc w:val="both"/>
        <w:rPr>
          <w:color w:val="000000"/>
          <w:spacing w:val="1"/>
          <w:sz w:val="28"/>
          <w:szCs w:val="28"/>
          <w:lang w:eastAsia="ru-RU"/>
        </w:rPr>
      </w:pPr>
    </w:p>
    <w:p w:rsidR="00980603" w:rsidRPr="007B3C83" w:rsidRDefault="00980603" w:rsidP="007B3C8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 w:right="29" w:hanging="283"/>
        <w:jc w:val="both"/>
        <w:rPr>
          <w:sz w:val="24"/>
          <w:szCs w:val="24"/>
          <w:lang w:eastAsia="ru-RU"/>
        </w:rPr>
      </w:pPr>
      <w:r w:rsidRPr="007B3C83">
        <w:rPr>
          <w:color w:val="000000"/>
          <w:spacing w:val="1"/>
          <w:sz w:val="28"/>
          <w:szCs w:val="28"/>
          <w:lang w:eastAsia="ru-RU"/>
        </w:rPr>
        <w:t xml:space="preserve">это здоровье общества, а также окружающей </w:t>
      </w:r>
      <w:r w:rsidRPr="007B3C83">
        <w:rPr>
          <w:color w:val="000000"/>
          <w:sz w:val="28"/>
          <w:szCs w:val="28"/>
          <w:lang w:eastAsia="ru-RU"/>
        </w:rPr>
        <w:t>среды для каждого человека.</w:t>
      </w:r>
    </w:p>
    <w:p w:rsidR="00980603" w:rsidRDefault="00980603" w:rsidP="00F364B2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9E7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7B3C83">
        <w:rPr>
          <w:sz w:val="28"/>
          <w:szCs w:val="28"/>
          <w:lang w:eastAsia="ru-RU"/>
        </w:rPr>
        <w:t xml:space="preserve">Данная программа формирования культуры здорового и безопасного образа жизни опирается на вышеприведенные определения  и представляет собой </w:t>
      </w:r>
      <w:r w:rsidRPr="007B3C83">
        <w:rPr>
          <w:sz w:val="28"/>
          <w:szCs w:val="28"/>
          <w:lang w:eastAsia="ru-RU"/>
        </w:rPr>
        <w:lastRenderedPageBreak/>
        <w:t>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образования.</w:t>
      </w:r>
      <w:bookmarkEnd w:id="0"/>
      <w:r w:rsidRPr="007B3C83">
        <w:rPr>
          <w:sz w:val="28"/>
          <w:szCs w:val="28"/>
          <w:lang w:eastAsia="ru-RU"/>
        </w:rPr>
        <w:t xml:space="preserve"> Программа является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980603" w:rsidRDefault="00980603" w:rsidP="00D66F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BBF">
        <w:rPr>
          <w:b/>
          <w:bCs/>
          <w:sz w:val="28"/>
          <w:szCs w:val="28"/>
          <w:lang w:eastAsia="ru-RU"/>
        </w:rPr>
        <w:t xml:space="preserve">Целями </w:t>
      </w:r>
      <w:r>
        <w:rPr>
          <w:sz w:val="28"/>
          <w:szCs w:val="28"/>
          <w:lang w:eastAsia="ru-RU"/>
        </w:rPr>
        <w:t>данной программы являются:</w:t>
      </w:r>
      <w:r w:rsidRPr="00D66F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0603" w:rsidRPr="00D66F79" w:rsidRDefault="00980603" w:rsidP="00D66F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09" w:hanging="283"/>
        <w:rPr>
          <w:sz w:val="28"/>
          <w:szCs w:val="28"/>
          <w:lang w:eastAsia="ru-RU"/>
        </w:rPr>
      </w:pPr>
      <w:r w:rsidRPr="00D66F79">
        <w:rPr>
          <w:sz w:val="28"/>
          <w:szCs w:val="28"/>
          <w:lang w:eastAsia="ru-RU"/>
        </w:rPr>
        <w:t>формирование у учащихся социальных и жизненных навыков, обеспечивающих физическое и психическое здоровье, активную деятельную жизнь и долголетие;</w:t>
      </w:r>
    </w:p>
    <w:p w:rsidR="00980603" w:rsidRPr="00D66F79" w:rsidRDefault="00980603" w:rsidP="00D66F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09" w:hanging="283"/>
        <w:rPr>
          <w:sz w:val="28"/>
          <w:szCs w:val="28"/>
          <w:lang w:eastAsia="ru-RU"/>
        </w:rPr>
      </w:pPr>
      <w:r w:rsidRPr="00D66F79">
        <w:rPr>
          <w:sz w:val="28"/>
          <w:szCs w:val="28"/>
          <w:lang w:eastAsia="ru-RU"/>
        </w:rPr>
        <w:t>укрепление здоровья учащихся;</w:t>
      </w:r>
    </w:p>
    <w:p w:rsidR="00980603" w:rsidRDefault="00980603" w:rsidP="003D4BBF">
      <w:pPr>
        <w:spacing w:before="100" w:beforeAutospacing="1" w:after="100" w:afterAutospacing="1" w:line="240" w:lineRule="auto"/>
        <w:ind w:left="720"/>
        <w:rPr>
          <w:sz w:val="28"/>
          <w:szCs w:val="28"/>
          <w:lang w:eastAsia="ru-RU"/>
        </w:rPr>
      </w:pPr>
      <w:r w:rsidRPr="00D66F79">
        <w:rPr>
          <w:sz w:val="28"/>
          <w:szCs w:val="28"/>
          <w:lang w:eastAsia="ru-RU"/>
        </w:rPr>
        <w:t>создание психологического комфорта участникам образовательного процесса.</w:t>
      </w:r>
    </w:p>
    <w:p w:rsidR="00980603" w:rsidRDefault="00980603" w:rsidP="003D4BB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ходе реализации программы решаются </w:t>
      </w:r>
      <w:r w:rsidRPr="003D4BBF">
        <w:rPr>
          <w:b/>
          <w:bCs/>
          <w:sz w:val="28"/>
          <w:szCs w:val="28"/>
          <w:lang w:eastAsia="ru-RU"/>
        </w:rPr>
        <w:t>задачи</w:t>
      </w:r>
      <w:r>
        <w:rPr>
          <w:sz w:val="28"/>
          <w:szCs w:val="28"/>
          <w:lang w:eastAsia="ru-RU"/>
        </w:rPr>
        <w:t>:</w:t>
      </w:r>
    </w:p>
    <w:p w:rsidR="00980603" w:rsidRPr="00C40F20" w:rsidRDefault="00980603" w:rsidP="003D4BBF">
      <w:pPr>
        <w:numPr>
          <w:ilvl w:val="0"/>
          <w:numId w:val="5"/>
        </w:numPr>
        <w:spacing w:before="100" w:beforeAutospacing="1" w:after="100" w:afterAutospacing="1" w:line="240" w:lineRule="auto"/>
        <w:ind w:left="720" w:hanging="180"/>
        <w:rPr>
          <w:sz w:val="28"/>
          <w:szCs w:val="28"/>
          <w:lang w:eastAsia="ru-RU"/>
        </w:rPr>
      </w:pPr>
      <w:r w:rsidRPr="00C40F20">
        <w:rPr>
          <w:sz w:val="28"/>
          <w:szCs w:val="28"/>
          <w:lang w:eastAsia="ru-RU"/>
        </w:rPr>
        <w:t>пробуждение в детях желания заботиться о своем здоровье (формирование заинтересованного отношения к собственному здоровью);</w:t>
      </w:r>
    </w:p>
    <w:p w:rsidR="00980603" w:rsidRPr="00C40F20" w:rsidRDefault="00980603" w:rsidP="003D4BBF">
      <w:pPr>
        <w:numPr>
          <w:ilvl w:val="0"/>
          <w:numId w:val="5"/>
        </w:numPr>
        <w:spacing w:before="100" w:beforeAutospacing="1" w:after="100" w:afterAutospacing="1" w:line="240" w:lineRule="auto"/>
        <w:ind w:left="720" w:hanging="180"/>
        <w:rPr>
          <w:sz w:val="28"/>
          <w:szCs w:val="28"/>
          <w:lang w:eastAsia="ru-RU"/>
        </w:rPr>
      </w:pPr>
      <w:r w:rsidRPr="00C40F20">
        <w:rPr>
          <w:sz w:val="28"/>
          <w:szCs w:val="28"/>
          <w:lang w:eastAsia="ru-RU"/>
        </w:rPr>
        <w:t>формирование установки на использование здорового питания;</w:t>
      </w:r>
    </w:p>
    <w:p w:rsidR="00980603" w:rsidRPr="00C40F20" w:rsidRDefault="00980603" w:rsidP="003D4BBF">
      <w:pPr>
        <w:numPr>
          <w:ilvl w:val="0"/>
          <w:numId w:val="5"/>
        </w:numPr>
        <w:spacing w:before="100" w:beforeAutospacing="1" w:after="100" w:afterAutospacing="1" w:line="240" w:lineRule="auto"/>
        <w:ind w:left="720" w:hanging="180"/>
        <w:rPr>
          <w:sz w:val="28"/>
          <w:szCs w:val="28"/>
          <w:lang w:eastAsia="ru-RU"/>
        </w:rPr>
      </w:pPr>
      <w:r w:rsidRPr="00C40F20">
        <w:rPr>
          <w:sz w:val="28"/>
          <w:szCs w:val="28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980603" w:rsidRPr="00C40F20" w:rsidRDefault="00980603" w:rsidP="003D4BBF">
      <w:pPr>
        <w:numPr>
          <w:ilvl w:val="0"/>
          <w:numId w:val="5"/>
        </w:numPr>
        <w:spacing w:before="100" w:beforeAutospacing="1" w:after="100" w:afterAutospacing="1" w:line="240" w:lineRule="auto"/>
        <w:ind w:left="720" w:hanging="180"/>
        <w:rPr>
          <w:sz w:val="28"/>
          <w:szCs w:val="28"/>
          <w:lang w:eastAsia="ru-RU"/>
        </w:rPr>
      </w:pPr>
      <w:r w:rsidRPr="00C40F20">
        <w:rPr>
          <w:sz w:val="28"/>
          <w:szCs w:val="28"/>
          <w:lang w:eastAsia="ru-RU"/>
        </w:rPr>
        <w:t>применение рекомендуемого врачами режима дня;</w:t>
      </w:r>
    </w:p>
    <w:p w:rsidR="00980603" w:rsidRPr="00C40F20" w:rsidRDefault="00980603" w:rsidP="003D4BBF">
      <w:pPr>
        <w:numPr>
          <w:ilvl w:val="0"/>
          <w:numId w:val="5"/>
        </w:numPr>
        <w:spacing w:before="100" w:beforeAutospacing="1" w:after="100" w:afterAutospacing="1" w:line="240" w:lineRule="auto"/>
        <w:ind w:left="720" w:hanging="180"/>
        <w:rPr>
          <w:sz w:val="28"/>
          <w:szCs w:val="28"/>
          <w:lang w:eastAsia="ru-RU"/>
        </w:rPr>
      </w:pPr>
      <w:r w:rsidRPr="00C40F20">
        <w:rPr>
          <w:sz w:val="28"/>
          <w:szCs w:val="28"/>
          <w:lang w:eastAsia="ru-RU"/>
        </w:rPr>
        <w:t xml:space="preserve">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C40F20">
        <w:rPr>
          <w:sz w:val="28"/>
          <w:szCs w:val="28"/>
          <w:lang w:eastAsia="ru-RU"/>
        </w:rPr>
        <w:t>психоактивные</w:t>
      </w:r>
      <w:proofErr w:type="spellEnd"/>
      <w:r w:rsidRPr="00C40F20">
        <w:rPr>
          <w:sz w:val="28"/>
          <w:szCs w:val="28"/>
          <w:lang w:eastAsia="ru-RU"/>
        </w:rPr>
        <w:t xml:space="preserve"> вещества, инфекционные заболевания);</w:t>
      </w:r>
    </w:p>
    <w:p w:rsidR="00980603" w:rsidRPr="00C40F20" w:rsidRDefault="00980603" w:rsidP="003D4BBF">
      <w:pPr>
        <w:numPr>
          <w:ilvl w:val="0"/>
          <w:numId w:val="5"/>
        </w:numPr>
        <w:spacing w:before="100" w:beforeAutospacing="1" w:after="100" w:afterAutospacing="1" w:line="240" w:lineRule="auto"/>
        <w:ind w:left="720" w:hanging="180"/>
        <w:rPr>
          <w:sz w:val="28"/>
          <w:szCs w:val="28"/>
          <w:lang w:eastAsia="ru-RU"/>
        </w:rPr>
      </w:pPr>
      <w:r w:rsidRPr="00C40F20">
        <w:rPr>
          <w:sz w:val="28"/>
          <w:szCs w:val="28"/>
          <w:lang w:eastAsia="ru-RU"/>
        </w:rPr>
        <w:t xml:space="preserve">становление навыков противостояния вовлечению в </w:t>
      </w:r>
      <w:proofErr w:type="spellStart"/>
      <w:r w:rsidRPr="00C40F20">
        <w:rPr>
          <w:sz w:val="28"/>
          <w:szCs w:val="28"/>
          <w:lang w:eastAsia="ru-RU"/>
        </w:rPr>
        <w:t>табакокурение</w:t>
      </w:r>
      <w:proofErr w:type="spellEnd"/>
      <w:r w:rsidRPr="00C40F20">
        <w:rPr>
          <w:sz w:val="28"/>
          <w:szCs w:val="28"/>
          <w:lang w:eastAsia="ru-RU"/>
        </w:rPr>
        <w:t>, употребление алкоголя, наркотических и сильнодействующих веществ;</w:t>
      </w:r>
    </w:p>
    <w:p w:rsidR="00980603" w:rsidRPr="00C40F20" w:rsidRDefault="00980603" w:rsidP="003D4BBF">
      <w:pPr>
        <w:numPr>
          <w:ilvl w:val="0"/>
          <w:numId w:val="5"/>
        </w:numPr>
        <w:spacing w:before="100" w:beforeAutospacing="1" w:after="100" w:afterAutospacing="1" w:line="240" w:lineRule="auto"/>
        <w:ind w:left="720" w:hanging="180"/>
        <w:rPr>
          <w:sz w:val="28"/>
          <w:szCs w:val="28"/>
          <w:lang w:eastAsia="ru-RU"/>
        </w:rPr>
      </w:pPr>
      <w:r w:rsidRPr="00C40F20">
        <w:rPr>
          <w:sz w:val="28"/>
          <w:szCs w:val="28"/>
          <w:lang w:eastAsia="ru-RU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гигиены.</w:t>
      </w:r>
    </w:p>
    <w:p w:rsidR="00980603" w:rsidRDefault="00980603" w:rsidP="003D4BBF">
      <w:pPr>
        <w:pStyle w:val="a3"/>
        <w:spacing w:before="100" w:beforeAutospacing="1" w:after="100" w:afterAutospacing="1" w:line="240" w:lineRule="auto"/>
        <w:ind w:hanging="180"/>
        <w:rPr>
          <w:sz w:val="28"/>
          <w:szCs w:val="28"/>
          <w:lang w:eastAsia="ru-RU"/>
        </w:rPr>
      </w:pPr>
    </w:p>
    <w:p w:rsidR="00980603" w:rsidRPr="00D66F79" w:rsidRDefault="00980603" w:rsidP="003D4BBF">
      <w:pPr>
        <w:pStyle w:val="a3"/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</w:p>
    <w:p w:rsidR="00980603" w:rsidRPr="00BD4947" w:rsidRDefault="00980603" w:rsidP="0065665E">
      <w:pPr>
        <w:spacing w:before="100" w:beforeAutospacing="1" w:after="100" w:afterAutospacing="1" w:line="240" w:lineRule="auto"/>
        <w:ind w:left="720"/>
        <w:rPr>
          <w:b/>
          <w:bCs/>
          <w:i/>
          <w:iCs/>
          <w:sz w:val="32"/>
          <w:szCs w:val="32"/>
          <w:lang w:eastAsia="ru-RU"/>
        </w:rPr>
      </w:pPr>
      <w:r w:rsidRPr="00BD4947">
        <w:rPr>
          <w:b/>
          <w:bCs/>
          <w:i/>
          <w:iCs/>
          <w:sz w:val="32"/>
          <w:szCs w:val="32"/>
          <w:lang w:eastAsia="ru-RU"/>
        </w:rPr>
        <w:lastRenderedPageBreak/>
        <w:t xml:space="preserve">Общая </w:t>
      </w:r>
      <w:r>
        <w:rPr>
          <w:b/>
          <w:bCs/>
          <w:i/>
          <w:iCs/>
          <w:sz w:val="32"/>
          <w:szCs w:val="32"/>
          <w:lang w:eastAsia="ru-RU"/>
        </w:rPr>
        <w:t xml:space="preserve">характеристика учебного курса </w:t>
      </w:r>
    </w:p>
    <w:p w:rsidR="00980603" w:rsidRPr="00B02978" w:rsidRDefault="00980603" w:rsidP="00C40F20">
      <w:pPr>
        <w:spacing w:line="240" w:lineRule="auto"/>
        <w:ind w:firstLine="360"/>
        <w:rPr>
          <w:b/>
          <w:bCs/>
          <w:i/>
          <w:iCs/>
          <w:sz w:val="40"/>
          <w:szCs w:val="40"/>
        </w:rPr>
      </w:pPr>
      <w:r>
        <w:rPr>
          <w:sz w:val="28"/>
          <w:szCs w:val="28"/>
          <w:lang w:eastAsia="ru-RU"/>
        </w:rPr>
        <w:t xml:space="preserve">Реализация </w:t>
      </w:r>
      <w:r w:rsidRPr="007B3C83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рограммы</w:t>
      </w:r>
      <w:r w:rsidRPr="007B3C83">
        <w:rPr>
          <w:sz w:val="28"/>
          <w:szCs w:val="28"/>
          <w:lang w:eastAsia="ru-RU"/>
        </w:rPr>
        <w:t xml:space="preserve"> формирования к</w:t>
      </w:r>
      <w:r>
        <w:rPr>
          <w:sz w:val="28"/>
          <w:szCs w:val="28"/>
          <w:lang w:eastAsia="ru-RU"/>
        </w:rPr>
        <w:t xml:space="preserve">ультуры здорового и безопасного </w:t>
      </w:r>
      <w:r w:rsidRPr="007B3C83">
        <w:rPr>
          <w:sz w:val="28"/>
          <w:szCs w:val="28"/>
          <w:lang w:eastAsia="ru-RU"/>
        </w:rPr>
        <w:t>образа</w:t>
      </w:r>
      <w:r>
        <w:rPr>
          <w:sz w:val="28"/>
          <w:szCs w:val="28"/>
          <w:lang w:eastAsia="ru-RU"/>
        </w:rPr>
        <w:t xml:space="preserve"> жизни  проводится в следующих направлениях:</w:t>
      </w:r>
      <w:r w:rsidRPr="00A8258D">
        <w:rPr>
          <w:b/>
          <w:bCs/>
          <w:i/>
          <w:iCs/>
          <w:sz w:val="40"/>
          <w:szCs w:val="40"/>
        </w:rPr>
        <w:t xml:space="preserve"> </w:t>
      </w:r>
    </w:p>
    <w:p w:rsidR="00980603" w:rsidRPr="00C40F20" w:rsidRDefault="00980603" w:rsidP="00C40F2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 xml:space="preserve">Организация урока в условиях </w:t>
      </w:r>
      <w:proofErr w:type="spellStart"/>
      <w:r w:rsidRPr="00B02978">
        <w:rPr>
          <w:sz w:val="28"/>
          <w:szCs w:val="28"/>
        </w:rPr>
        <w:t>здоровьесберегающей</w:t>
      </w:r>
      <w:proofErr w:type="spellEnd"/>
      <w:r w:rsidRPr="00B02978">
        <w:rPr>
          <w:sz w:val="28"/>
          <w:szCs w:val="28"/>
        </w:rPr>
        <w:t xml:space="preserve"> технологии.</w:t>
      </w:r>
    </w:p>
    <w:p w:rsidR="00980603" w:rsidRPr="00B02978" w:rsidRDefault="00980603" w:rsidP="00C40F2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>Строгое соблюдение режима школьных занятий;</w:t>
      </w:r>
    </w:p>
    <w:p w:rsidR="00980603" w:rsidRPr="00B02978" w:rsidRDefault="00980603" w:rsidP="00C40F2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>Построение уроков с учетом работоспособности детей;</w:t>
      </w:r>
    </w:p>
    <w:p w:rsidR="00980603" w:rsidRPr="00B02978" w:rsidRDefault="00980603" w:rsidP="00C40F2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>Использование средств наглядности;</w:t>
      </w:r>
    </w:p>
    <w:p w:rsidR="00980603" w:rsidRPr="00B02978" w:rsidRDefault="00980603" w:rsidP="00C40F2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>Выполнение гигиенических требований;</w:t>
      </w:r>
    </w:p>
    <w:p w:rsidR="00980603" w:rsidRPr="00B02978" w:rsidRDefault="00980603" w:rsidP="00C40F20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>Благоприятный эмоциональный настрой.</w:t>
      </w:r>
    </w:p>
    <w:p w:rsidR="00980603" w:rsidRPr="00B02978" w:rsidRDefault="00980603" w:rsidP="00C40F20">
      <w:pPr>
        <w:spacing w:line="240" w:lineRule="auto"/>
        <w:ind w:left="360"/>
        <w:rPr>
          <w:sz w:val="28"/>
          <w:szCs w:val="28"/>
        </w:rPr>
      </w:pPr>
    </w:p>
    <w:p w:rsidR="00980603" w:rsidRPr="00C40F20" w:rsidRDefault="00980603" w:rsidP="00C40F2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>И</w:t>
      </w:r>
      <w:r>
        <w:rPr>
          <w:sz w:val="28"/>
          <w:szCs w:val="28"/>
        </w:rPr>
        <w:t>спользование игровых оздоровительных технологий</w:t>
      </w:r>
      <w:r w:rsidRPr="00B02978">
        <w:rPr>
          <w:sz w:val="28"/>
          <w:szCs w:val="28"/>
        </w:rPr>
        <w:t>.</w:t>
      </w:r>
    </w:p>
    <w:p w:rsidR="00980603" w:rsidRPr="00B02978" w:rsidRDefault="00980603" w:rsidP="00C40F20">
      <w:pPr>
        <w:spacing w:line="240" w:lineRule="auto"/>
        <w:rPr>
          <w:sz w:val="28"/>
          <w:szCs w:val="28"/>
        </w:rPr>
      </w:pPr>
    </w:p>
    <w:p w:rsidR="00980603" w:rsidRPr="00B96D48" w:rsidRDefault="00980603" w:rsidP="00C40F2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 xml:space="preserve">предупреждению утомляемости </w:t>
      </w:r>
      <w:r w:rsidRPr="00B02978">
        <w:rPr>
          <w:sz w:val="28"/>
          <w:szCs w:val="28"/>
        </w:rPr>
        <w:t xml:space="preserve"> на уроках.</w:t>
      </w:r>
    </w:p>
    <w:p w:rsidR="00980603" w:rsidRDefault="00980603" w:rsidP="00C40F20">
      <w:pPr>
        <w:pStyle w:val="a3"/>
        <w:spacing w:line="240" w:lineRule="auto"/>
        <w:rPr>
          <w:sz w:val="28"/>
          <w:szCs w:val="28"/>
        </w:rPr>
      </w:pPr>
    </w:p>
    <w:p w:rsidR="00980603" w:rsidRPr="00B02978" w:rsidRDefault="00980603" w:rsidP="00C40F2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Сохранение психологического здоровья</w:t>
      </w:r>
    </w:p>
    <w:p w:rsidR="00980603" w:rsidRPr="00B02978" w:rsidRDefault="00980603" w:rsidP="00C40F20">
      <w:pPr>
        <w:spacing w:line="240" w:lineRule="auto"/>
        <w:rPr>
          <w:sz w:val="28"/>
          <w:szCs w:val="28"/>
        </w:rPr>
      </w:pPr>
    </w:p>
    <w:p w:rsidR="00980603" w:rsidRPr="00B02978" w:rsidRDefault="00980603" w:rsidP="00C40F2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>Формирование навыков здорового образа жизни.</w:t>
      </w:r>
    </w:p>
    <w:p w:rsidR="00980603" w:rsidRPr="00B02978" w:rsidRDefault="00980603" w:rsidP="00C40F20">
      <w:pPr>
        <w:spacing w:line="240" w:lineRule="auto"/>
        <w:rPr>
          <w:sz w:val="28"/>
          <w:szCs w:val="28"/>
        </w:rPr>
      </w:pPr>
    </w:p>
    <w:p w:rsidR="00980603" w:rsidRPr="00C40F20" w:rsidRDefault="00980603" w:rsidP="00C40F20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B02978">
        <w:rPr>
          <w:sz w:val="28"/>
          <w:szCs w:val="28"/>
        </w:rPr>
        <w:t>Роль семьи в формировании у младших школьников здорового образа жизни</w:t>
      </w:r>
      <w:r>
        <w:rPr>
          <w:sz w:val="28"/>
          <w:szCs w:val="28"/>
        </w:rPr>
        <w:t>.</w:t>
      </w:r>
    </w:p>
    <w:p w:rsidR="00980603" w:rsidRPr="00C40F20" w:rsidRDefault="00980603" w:rsidP="00C40F20">
      <w:pPr>
        <w:spacing w:before="100" w:beforeAutospacing="1" w:after="100" w:afterAutospacing="1" w:line="240" w:lineRule="auto"/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Реализуются следующие задачи:</w:t>
      </w:r>
    </w:p>
    <w:p w:rsidR="00980603" w:rsidRPr="00BD4947" w:rsidRDefault="00980603" w:rsidP="003D4BBF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D4947">
        <w:rPr>
          <w:sz w:val="28"/>
          <w:szCs w:val="28"/>
          <w:lang w:eastAsia="ru-RU"/>
        </w:rPr>
        <w:t>формирование отношения к своему здоровью и здоровью окружающих как к важнейшей социальной ценности (теоретические знания);</w:t>
      </w:r>
    </w:p>
    <w:p w:rsidR="00980603" w:rsidRPr="00BD4947" w:rsidRDefault="00980603" w:rsidP="003D4BBF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D4947">
        <w:rPr>
          <w:sz w:val="28"/>
          <w:szCs w:val="28"/>
          <w:lang w:eastAsia="ru-RU"/>
        </w:rPr>
        <w:t xml:space="preserve">выработка умений и навыков сохранения и укрепления здоровья, безопасного и ответственного поведения (практические умения); </w:t>
      </w:r>
    </w:p>
    <w:p w:rsidR="00980603" w:rsidRDefault="00980603" w:rsidP="003D4BBF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D4947">
        <w:rPr>
          <w:sz w:val="28"/>
          <w:szCs w:val="28"/>
          <w:lang w:eastAsia="ru-RU"/>
        </w:rPr>
        <w:t>информационно - просветительская</w:t>
      </w:r>
      <w:r>
        <w:rPr>
          <w:sz w:val="28"/>
          <w:szCs w:val="28"/>
          <w:lang w:eastAsia="ru-RU"/>
        </w:rPr>
        <w:t xml:space="preserve"> работа среди детей и родителей;</w:t>
      </w:r>
    </w:p>
    <w:p w:rsidR="00980603" w:rsidRDefault="00980603" w:rsidP="00BB38A5">
      <w:pPr>
        <w:spacing w:before="100" w:beforeAutospacing="1" w:after="100" w:afterAutospacing="1" w:line="240" w:lineRule="auto"/>
        <w:ind w:left="720"/>
        <w:rPr>
          <w:b/>
          <w:bCs/>
          <w:i/>
          <w:iCs/>
          <w:sz w:val="32"/>
          <w:szCs w:val="32"/>
          <w:lang w:eastAsia="ru-RU"/>
        </w:rPr>
      </w:pPr>
      <w:r w:rsidRPr="00BD4947">
        <w:rPr>
          <w:b/>
          <w:bCs/>
          <w:i/>
          <w:iCs/>
          <w:sz w:val="32"/>
          <w:szCs w:val="32"/>
          <w:lang w:eastAsia="ru-RU"/>
        </w:rPr>
        <w:t>Место курса в учебном плане</w:t>
      </w:r>
    </w:p>
    <w:p w:rsidR="00980603" w:rsidRDefault="00980603" w:rsidP="00B13A7C">
      <w:pPr>
        <w:spacing w:before="100" w:beforeAutospacing="1" w:after="100" w:afterAutospacing="1" w:line="240" w:lineRule="auto"/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реализуется в учебное и  внеурочное время  и включает в себя:</w:t>
      </w:r>
    </w:p>
    <w:p w:rsidR="00980603" w:rsidRPr="00B13A7C" w:rsidRDefault="00980603" w:rsidP="00B13A7C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13A7C">
        <w:rPr>
          <w:sz w:val="28"/>
          <w:szCs w:val="28"/>
        </w:rPr>
        <w:t>подготовку и проведение разнообразных спортивных праздников и состязаний, игр, дней здоровья;</w:t>
      </w:r>
    </w:p>
    <w:p w:rsidR="00980603" w:rsidRPr="00B13A7C" w:rsidRDefault="00980603" w:rsidP="00B13A7C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13A7C">
        <w:rPr>
          <w:sz w:val="28"/>
          <w:szCs w:val="28"/>
        </w:rPr>
        <w:lastRenderedPageBreak/>
        <w:t>проведение тематических классных часов, бесед, родительских собраний, познавательных  игр, конкурсов рисунков, плакатов, стихотворений;</w:t>
      </w:r>
    </w:p>
    <w:p w:rsidR="00980603" w:rsidRPr="00B13A7C" w:rsidRDefault="00980603" w:rsidP="00B13A7C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13A7C">
        <w:rPr>
          <w:sz w:val="28"/>
          <w:szCs w:val="28"/>
        </w:rPr>
        <w:t>организацию экскурсий, походов, прогулок;</w:t>
      </w:r>
    </w:p>
    <w:p w:rsidR="00980603" w:rsidRPr="00B13A7C" w:rsidRDefault="00980603" w:rsidP="00B13A7C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13A7C">
        <w:rPr>
          <w:sz w:val="28"/>
          <w:szCs w:val="28"/>
        </w:rPr>
        <w:t>организацию интересного и плодотворного досуга, включая каникулярное время;</w:t>
      </w:r>
    </w:p>
    <w:p w:rsidR="00980603" w:rsidRPr="00B13A7C" w:rsidRDefault="00980603" w:rsidP="00B13A7C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13A7C">
        <w:rPr>
          <w:sz w:val="28"/>
          <w:szCs w:val="28"/>
        </w:rPr>
        <w:t>пропаганду здорового образа жизни детей и подростков;</w:t>
      </w:r>
    </w:p>
    <w:p w:rsidR="00980603" w:rsidRPr="00B13A7C" w:rsidRDefault="00980603" w:rsidP="00B13A7C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13A7C">
        <w:rPr>
          <w:sz w:val="28"/>
          <w:szCs w:val="28"/>
        </w:rPr>
        <w:t>привлечение родителей и других представителей взрослого населения  к проблемам формирования и ведения здорового образа жизни;</w:t>
      </w:r>
    </w:p>
    <w:p w:rsidR="00980603" w:rsidRPr="00B13A7C" w:rsidRDefault="00980603" w:rsidP="00B13A7C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B13A7C">
        <w:rPr>
          <w:sz w:val="28"/>
          <w:szCs w:val="28"/>
        </w:rPr>
        <w:t xml:space="preserve">популяризацию физической культуры и здорового образа жизни через уроки окружающего мира, </w:t>
      </w:r>
      <w:proofErr w:type="spellStart"/>
      <w:r w:rsidRPr="00B13A7C">
        <w:rPr>
          <w:sz w:val="28"/>
          <w:szCs w:val="28"/>
        </w:rPr>
        <w:t>кубановедения</w:t>
      </w:r>
      <w:proofErr w:type="spellEnd"/>
      <w:r w:rsidRPr="00B13A7C">
        <w:rPr>
          <w:sz w:val="28"/>
          <w:szCs w:val="28"/>
        </w:rPr>
        <w:t>, физической культуры.</w:t>
      </w:r>
    </w:p>
    <w:p w:rsidR="00980603" w:rsidRPr="00BD4947" w:rsidRDefault="00980603" w:rsidP="00BD4947">
      <w:pPr>
        <w:spacing w:before="100" w:beforeAutospacing="1" w:after="100" w:afterAutospacing="1" w:line="240" w:lineRule="auto"/>
        <w:ind w:left="720"/>
        <w:rPr>
          <w:sz w:val="28"/>
          <w:szCs w:val="28"/>
          <w:lang w:eastAsia="ru-RU"/>
        </w:rPr>
      </w:pPr>
    </w:p>
    <w:p w:rsidR="00980603" w:rsidRDefault="00980603">
      <w:pPr>
        <w:rPr>
          <w:b/>
          <w:bCs/>
          <w:i/>
          <w:iCs/>
          <w:sz w:val="32"/>
          <w:szCs w:val="32"/>
        </w:rPr>
      </w:pPr>
      <w:r w:rsidRPr="00C40F20">
        <w:rPr>
          <w:b/>
          <w:bCs/>
          <w:i/>
          <w:iCs/>
          <w:sz w:val="32"/>
          <w:szCs w:val="32"/>
        </w:rPr>
        <w:t>Результаты освоения курса</w:t>
      </w:r>
    </w:p>
    <w:p w:rsidR="00980603" w:rsidRPr="00C40F20" w:rsidRDefault="00980603" w:rsidP="008A2923">
      <w:pPr>
        <w:ind w:left="360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 xml:space="preserve"> Результат освоения программы</w:t>
      </w:r>
      <w:r w:rsidRPr="00C40F20">
        <w:rPr>
          <w:b/>
          <w:bCs/>
          <w:i/>
          <w:iCs/>
          <w:sz w:val="32"/>
          <w:szCs w:val="32"/>
        </w:rPr>
        <w:t xml:space="preserve"> </w:t>
      </w:r>
      <w:r w:rsidRPr="007B3C83">
        <w:rPr>
          <w:sz w:val="28"/>
          <w:szCs w:val="28"/>
          <w:lang w:eastAsia="ru-RU"/>
        </w:rPr>
        <w:t>формирования культуры здорового и безопасного образа</w:t>
      </w:r>
      <w:r>
        <w:rPr>
          <w:sz w:val="28"/>
          <w:szCs w:val="28"/>
          <w:lang w:eastAsia="ru-RU"/>
        </w:rPr>
        <w:t xml:space="preserve"> жизни  ориентирован на становление следующих характеристик</w:t>
      </w:r>
      <w:r w:rsidRPr="008A2923">
        <w:rPr>
          <w:b/>
          <w:bCs/>
          <w:i/>
          <w:iCs/>
          <w:sz w:val="32"/>
          <w:szCs w:val="32"/>
        </w:rPr>
        <w:t xml:space="preserve"> </w:t>
      </w:r>
      <w:r w:rsidRPr="008A2923">
        <w:rPr>
          <w:sz w:val="28"/>
          <w:szCs w:val="28"/>
        </w:rPr>
        <w:t>(«портрет выпускника начальной школы»):</w:t>
      </w:r>
    </w:p>
    <w:p w:rsidR="00980603" w:rsidRDefault="00980603">
      <w:pPr>
        <w:rPr>
          <w:b/>
          <w:bCs/>
          <w:sz w:val="28"/>
          <w:szCs w:val="28"/>
        </w:rPr>
      </w:pPr>
    </w:p>
    <w:p w:rsidR="00980603" w:rsidRPr="00C40F20" w:rsidRDefault="00980603">
      <w:pPr>
        <w:rPr>
          <w:b/>
          <w:bCs/>
          <w:sz w:val="28"/>
          <w:szCs w:val="28"/>
        </w:rPr>
      </w:pPr>
      <w:r w:rsidRPr="00C40F20">
        <w:rPr>
          <w:b/>
          <w:bCs/>
          <w:sz w:val="28"/>
          <w:szCs w:val="28"/>
        </w:rPr>
        <w:t>Личностные</w:t>
      </w:r>
      <w:r>
        <w:rPr>
          <w:b/>
          <w:bCs/>
          <w:sz w:val="28"/>
          <w:szCs w:val="28"/>
        </w:rPr>
        <w:t xml:space="preserve"> характеристики:</w:t>
      </w:r>
    </w:p>
    <w:p w:rsidR="00980603" w:rsidRPr="00B54CF5" w:rsidRDefault="00980603" w:rsidP="00B54CF5">
      <w:pPr>
        <w:numPr>
          <w:ilvl w:val="0"/>
          <w:numId w:val="14"/>
        </w:numPr>
        <w:rPr>
          <w:sz w:val="28"/>
          <w:szCs w:val="28"/>
        </w:rPr>
      </w:pPr>
      <w:proofErr w:type="gramStart"/>
      <w:r w:rsidRPr="00B54CF5">
        <w:rPr>
          <w:sz w:val="28"/>
          <w:szCs w:val="28"/>
        </w:rPr>
        <w:t>Выполняющий</w:t>
      </w:r>
      <w:proofErr w:type="gramEnd"/>
      <w:r w:rsidRPr="00B54CF5">
        <w:rPr>
          <w:sz w:val="28"/>
          <w:szCs w:val="28"/>
        </w:rPr>
        <w:t xml:space="preserve"> правила здорового и безопасного для себя и окружающих образа жизни;</w:t>
      </w:r>
    </w:p>
    <w:p w:rsidR="00980603" w:rsidRPr="00B54CF5" w:rsidRDefault="00980603" w:rsidP="00B54CF5">
      <w:pPr>
        <w:numPr>
          <w:ilvl w:val="0"/>
          <w:numId w:val="14"/>
        </w:numPr>
        <w:rPr>
          <w:sz w:val="28"/>
          <w:szCs w:val="28"/>
        </w:rPr>
      </w:pPr>
      <w:proofErr w:type="gramStart"/>
      <w:r w:rsidRPr="00B54CF5">
        <w:rPr>
          <w:sz w:val="28"/>
          <w:szCs w:val="28"/>
        </w:rPr>
        <w:t xml:space="preserve">Сформировавший установки на безопасный, здоровый образ жизни; </w:t>
      </w:r>
      <w:proofErr w:type="gramEnd"/>
    </w:p>
    <w:p w:rsidR="00980603" w:rsidRPr="00B54CF5" w:rsidRDefault="00980603" w:rsidP="00B54CF5">
      <w:pPr>
        <w:numPr>
          <w:ilvl w:val="0"/>
          <w:numId w:val="14"/>
        </w:numPr>
        <w:rPr>
          <w:sz w:val="28"/>
          <w:szCs w:val="28"/>
        </w:rPr>
      </w:pPr>
      <w:proofErr w:type="gramStart"/>
      <w:r w:rsidRPr="00B54CF5">
        <w:rPr>
          <w:sz w:val="28"/>
          <w:szCs w:val="28"/>
        </w:rPr>
        <w:t>Имеющий мотивации к творческому труду, работе на результат, бережному отношению к материальным и духовным ценностям.</w:t>
      </w:r>
      <w:proofErr w:type="gramEnd"/>
    </w:p>
    <w:p w:rsidR="00980603" w:rsidRPr="00B54CF5" w:rsidRDefault="00980603">
      <w:pPr>
        <w:rPr>
          <w:b/>
          <w:bCs/>
          <w:sz w:val="28"/>
          <w:szCs w:val="28"/>
        </w:rPr>
      </w:pPr>
      <w:r w:rsidRPr="00B54CF5">
        <w:rPr>
          <w:b/>
          <w:bCs/>
          <w:sz w:val="28"/>
          <w:szCs w:val="28"/>
        </w:rPr>
        <w:t>Предметные результаты</w:t>
      </w:r>
      <w:r>
        <w:rPr>
          <w:b/>
          <w:bCs/>
          <w:sz w:val="28"/>
          <w:szCs w:val="28"/>
        </w:rPr>
        <w:t>:</w:t>
      </w:r>
    </w:p>
    <w:p w:rsidR="00980603" w:rsidRPr="00B54CF5" w:rsidRDefault="00980603" w:rsidP="00B54CF5">
      <w:pPr>
        <w:numPr>
          <w:ilvl w:val="0"/>
          <w:numId w:val="15"/>
        </w:numPr>
        <w:rPr>
          <w:sz w:val="28"/>
          <w:szCs w:val="28"/>
        </w:rPr>
      </w:pPr>
      <w:r w:rsidRPr="00B54CF5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факторе успешной учебы и социализации;</w:t>
      </w:r>
    </w:p>
    <w:p w:rsidR="00980603" w:rsidRPr="00B54CF5" w:rsidRDefault="00980603" w:rsidP="00B54CF5">
      <w:pPr>
        <w:numPr>
          <w:ilvl w:val="0"/>
          <w:numId w:val="15"/>
        </w:numPr>
        <w:rPr>
          <w:sz w:val="28"/>
          <w:szCs w:val="28"/>
        </w:rPr>
      </w:pPr>
      <w:r w:rsidRPr="00B54CF5">
        <w:rPr>
          <w:sz w:val="28"/>
          <w:szCs w:val="28"/>
        </w:rPr>
        <w:lastRenderedPageBreak/>
        <w:t xml:space="preserve">овладение умениями организовывать </w:t>
      </w:r>
      <w:proofErr w:type="spellStart"/>
      <w:r w:rsidRPr="00B54CF5">
        <w:rPr>
          <w:sz w:val="28"/>
          <w:szCs w:val="28"/>
        </w:rPr>
        <w:t>здоровьесберегающую</w:t>
      </w:r>
      <w:proofErr w:type="spellEnd"/>
      <w:r w:rsidRPr="00B54CF5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980603" w:rsidRPr="00B54CF5" w:rsidRDefault="00980603" w:rsidP="00B54CF5">
      <w:pPr>
        <w:numPr>
          <w:ilvl w:val="0"/>
          <w:numId w:val="15"/>
        </w:numPr>
        <w:rPr>
          <w:sz w:val="28"/>
          <w:szCs w:val="28"/>
        </w:rPr>
      </w:pPr>
      <w:r w:rsidRPr="00B54CF5">
        <w:rPr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980603" w:rsidRPr="00B54CF5" w:rsidRDefault="00980603">
      <w:pPr>
        <w:rPr>
          <w:b/>
          <w:bCs/>
          <w:sz w:val="28"/>
          <w:szCs w:val="28"/>
        </w:rPr>
      </w:pPr>
      <w:proofErr w:type="spellStart"/>
      <w:r w:rsidRPr="00B54CF5">
        <w:rPr>
          <w:b/>
          <w:bCs/>
          <w:sz w:val="28"/>
          <w:szCs w:val="28"/>
        </w:rPr>
        <w:t>Межпредметные</w:t>
      </w:r>
      <w:proofErr w:type="spellEnd"/>
      <w:r>
        <w:rPr>
          <w:b/>
          <w:bCs/>
          <w:sz w:val="28"/>
          <w:szCs w:val="28"/>
        </w:rPr>
        <w:t xml:space="preserve"> умения:</w:t>
      </w:r>
    </w:p>
    <w:p w:rsidR="00980603" w:rsidRDefault="00980603" w:rsidP="00F161D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10" w:after="0" w:line="480" w:lineRule="exact"/>
        <w:ind w:left="734" w:right="5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определять общую цель и пути ее достижения; </w:t>
      </w:r>
    </w:p>
    <w:p w:rsidR="00980603" w:rsidRDefault="00980603" w:rsidP="00F161D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10" w:after="0" w:line="480" w:lineRule="exact"/>
        <w:ind w:left="734" w:right="5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договариваться о распределении функций и ролей в совместной деятельности; </w:t>
      </w:r>
    </w:p>
    <w:p w:rsidR="00980603" w:rsidRPr="00B13A7C" w:rsidRDefault="00980603" w:rsidP="00B13A7C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10" w:after="0" w:line="480" w:lineRule="exact"/>
        <w:ind w:left="734" w:right="53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умение осуществлять взаимный контроль в совместной </w:t>
      </w:r>
      <w:r>
        <w:rPr>
          <w:spacing w:val="-1"/>
          <w:sz w:val="28"/>
          <w:szCs w:val="28"/>
        </w:rPr>
        <w:t xml:space="preserve">деятельности, адекватно оценивать собственное поведение и поведение </w:t>
      </w:r>
      <w:r>
        <w:rPr>
          <w:sz w:val="28"/>
          <w:szCs w:val="28"/>
        </w:rPr>
        <w:t>окружающих.</w:t>
      </w:r>
    </w:p>
    <w:p w:rsidR="00980603" w:rsidRDefault="00980603" w:rsidP="00B54CF5">
      <w:pPr>
        <w:pStyle w:val="a5"/>
        <w:ind w:left="720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980603" w:rsidRPr="00B54CF5" w:rsidRDefault="00980603" w:rsidP="00B54CF5">
      <w:pPr>
        <w:pStyle w:val="a5"/>
        <w:ind w:left="720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B54CF5">
        <w:rPr>
          <w:rFonts w:ascii="Calibri" w:hAnsi="Calibri" w:cs="Calibri"/>
          <w:b/>
          <w:bCs/>
          <w:i/>
          <w:iCs/>
          <w:sz w:val="32"/>
          <w:szCs w:val="32"/>
        </w:rPr>
        <w:t xml:space="preserve">Содержание программы </w:t>
      </w:r>
    </w:p>
    <w:p w:rsidR="00980603" w:rsidRPr="00B54CF5" w:rsidRDefault="00980603" w:rsidP="00B54CF5">
      <w:pPr>
        <w:pStyle w:val="a5"/>
        <w:spacing w:before="0" w:beforeAutospacing="0" w:after="0" w:afterAutospacing="0"/>
        <w:ind w:left="720"/>
        <w:rPr>
          <w:rFonts w:ascii="Calibri" w:hAnsi="Calibri" w:cs="Calibri"/>
          <w:sz w:val="28"/>
          <w:szCs w:val="28"/>
        </w:rPr>
      </w:pPr>
      <w:r w:rsidRPr="00B54CF5">
        <w:rPr>
          <w:rFonts w:ascii="Calibri" w:hAnsi="Calibri" w:cs="Calibri"/>
          <w:b/>
          <w:bCs/>
          <w:sz w:val="28"/>
          <w:szCs w:val="28"/>
        </w:rPr>
        <w:t xml:space="preserve">Раздел 1.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54CF5">
        <w:rPr>
          <w:rFonts w:ascii="Calibri" w:hAnsi="Calibri" w:cs="Calibri"/>
          <w:b/>
          <w:bCs/>
          <w:sz w:val="28"/>
          <w:szCs w:val="28"/>
        </w:rPr>
        <w:t>Самопознание</w:t>
      </w:r>
      <w:r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/>
          <w:bCs/>
          <w:sz w:val="20"/>
          <w:szCs w:val="20"/>
        </w:rPr>
        <w:br/>
      </w:r>
      <w:r w:rsidRPr="00B54CF5">
        <w:rPr>
          <w:rFonts w:ascii="Calibri" w:hAnsi="Calibri" w:cs="Calibri"/>
          <w:sz w:val="28"/>
          <w:szCs w:val="28"/>
        </w:rPr>
        <w:t xml:space="preserve">Этот раздел дает школьникам базовые знания в области роста и строения организма человека. Показывает условия, в которых человеческое тело «работает» лучше всего. Самопознание дает возможность узнать о собственных чувствах и ощущениях, научиться регулировать эмоциональное состояние и определять психические и физические возможности собственного организма. 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Раздел состоит из двух подразделов:</w:t>
      </w:r>
      <w:r w:rsidRPr="00B54CF5">
        <w:rPr>
          <w:rFonts w:ascii="Calibri" w:hAnsi="Calibri" w:cs="Calibri"/>
          <w:sz w:val="28"/>
          <w:szCs w:val="28"/>
        </w:rPr>
        <w:br/>
        <w:t xml:space="preserve">1 Знание своего тела. </w:t>
      </w:r>
      <w:r w:rsidRPr="00B54CF5">
        <w:rPr>
          <w:rFonts w:ascii="Calibri" w:hAnsi="Calibri" w:cs="Calibri"/>
          <w:sz w:val="28"/>
          <w:szCs w:val="28"/>
        </w:rPr>
        <w:br/>
        <w:t>2 Самопознание через ощущение, чувство и образ.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 xml:space="preserve">Ключевые понятия: </w:t>
      </w:r>
      <w:r w:rsidRPr="00B54CF5">
        <w:rPr>
          <w:rFonts w:ascii="Calibri" w:hAnsi="Calibri" w:cs="Calibri"/>
          <w:sz w:val="28"/>
          <w:szCs w:val="28"/>
        </w:rPr>
        <w:br/>
        <w:t>Знание своего тела</w:t>
      </w:r>
      <w:r w:rsidRPr="00B54CF5">
        <w:rPr>
          <w:rFonts w:ascii="Calibri" w:hAnsi="Calibri" w:cs="Calibri"/>
          <w:sz w:val="28"/>
          <w:szCs w:val="28"/>
        </w:rPr>
        <w:br/>
        <w:t xml:space="preserve">• Части и органы </w:t>
      </w:r>
      <w:proofErr w:type="gramStart"/>
      <w:r w:rsidRPr="00B54CF5">
        <w:rPr>
          <w:rFonts w:ascii="Calibri" w:hAnsi="Calibri" w:cs="Calibri"/>
          <w:sz w:val="28"/>
          <w:szCs w:val="28"/>
        </w:rPr>
        <w:t>тела</w:t>
      </w:r>
      <w:proofErr w:type="gramEnd"/>
      <w:r w:rsidRPr="00B54CF5">
        <w:rPr>
          <w:rFonts w:ascii="Calibri" w:hAnsi="Calibri" w:cs="Calibri"/>
          <w:sz w:val="28"/>
          <w:szCs w:val="28"/>
        </w:rPr>
        <w:t xml:space="preserve"> и их функциональное предназначение</w:t>
      </w:r>
      <w:r w:rsidRPr="00B54CF5">
        <w:rPr>
          <w:rFonts w:ascii="Calibri" w:hAnsi="Calibri" w:cs="Calibri"/>
          <w:sz w:val="28"/>
          <w:szCs w:val="28"/>
        </w:rPr>
        <w:br/>
        <w:t>• Состояние здоровья и болезни</w:t>
      </w:r>
      <w:r w:rsidRPr="00B54CF5">
        <w:rPr>
          <w:rFonts w:ascii="Calibri" w:hAnsi="Calibri" w:cs="Calibri"/>
          <w:sz w:val="28"/>
          <w:szCs w:val="28"/>
        </w:rPr>
        <w:br/>
        <w:t>• Физиологические возможности в разные периоды жизни</w:t>
      </w:r>
      <w:r w:rsidRPr="00B54CF5">
        <w:rPr>
          <w:rFonts w:ascii="Calibri" w:hAnsi="Calibri" w:cs="Calibri"/>
          <w:sz w:val="28"/>
          <w:szCs w:val="28"/>
        </w:rPr>
        <w:br/>
        <w:t>• Физические аспекты индивидуальности человека.</w:t>
      </w:r>
      <w:r w:rsidRPr="00B54CF5">
        <w:rPr>
          <w:rFonts w:ascii="Calibri" w:hAnsi="Calibri" w:cs="Calibri"/>
          <w:sz w:val="28"/>
          <w:szCs w:val="28"/>
        </w:rPr>
        <w:br/>
        <w:t>Самопознание через ощущение, чувство, образ</w:t>
      </w:r>
      <w:r w:rsidRPr="00B54CF5">
        <w:rPr>
          <w:rFonts w:ascii="Calibri" w:hAnsi="Calibri" w:cs="Calibri"/>
          <w:sz w:val="28"/>
          <w:szCs w:val="28"/>
        </w:rPr>
        <w:br/>
        <w:t>• основные ощущения, чувства и эмоции индивидуума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</w:rPr>
        <w:lastRenderedPageBreak/>
        <w:t xml:space="preserve">• </w:t>
      </w:r>
      <w:proofErr w:type="gramStart"/>
      <w:r w:rsidRPr="00B54CF5">
        <w:rPr>
          <w:rFonts w:ascii="Calibri" w:hAnsi="Calibri" w:cs="Calibri"/>
          <w:sz w:val="28"/>
          <w:szCs w:val="28"/>
        </w:rPr>
        <w:t>Я-концепция</w:t>
      </w:r>
      <w:proofErr w:type="gramEnd"/>
      <w:r w:rsidRPr="00B54CF5">
        <w:rPr>
          <w:rFonts w:ascii="Calibri" w:hAnsi="Calibri" w:cs="Calibri"/>
          <w:sz w:val="28"/>
          <w:szCs w:val="28"/>
        </w:rPr>
        <w:t xml:space="preserve"> и индивидуальный психологический образ</w:t>
      </w:r>
      <w:r w:rsidRPr="00B54CF5">
        <w:rPr>
          <w:rFonts w:ascii="Calibri" w:hAnsi="Calibri" w:cs="Calibri"/>
          <w:sz w:val="28"/>
          <w:szCs w:val="28"/>
        </w:rPr>
        <w:br/>
        <w:t xml:space="preserve">• решение собственных психологических проблем в разные периоды жизни. </w:t>
      </w:r>
      <w:r w:rsidRPr="00B54CF5">
        <w:rPr>
          <w:rFonts w:ascii="Calibri" w:hAnsi="Calibri" w:cs="Calibri"/>
          <w:sz w:val="28"/>
          <w:szCs w:val="28"/>
        </w:rPr>
        <w:br/>
      </w:r>
      <w:r>
        <w:rPr>
          <w:rFonts w:ascii="Verdana" w:hAnsi="Verdana" w:cs="Verdana"/>
          <w:sz w:val="20"/>
          <w:szCs w:val="20"/>
        </w:rPr>
        <w:br/>
      </w:r>
      <w:r w:rsidRPr="00B54CF5">
        <w:rPr>
          <w:rFonts w:ascii="Calibri" w:hAnsi="Calibri" w:cs="Calibri"/>
          <w:b/>
          <w:bCs/>
          <w:sz w:val="28"/>
          <w:szCs w:val="28"/>
        </w:rPr>
        <w:t>Раздел 2.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54CF5">
        <w:rPr>
          <w:rFonts w:ascii="Calibri" w:hAnsi="Calibri" w:cs="Calibri"/>
          <w:b/>
          <w:bCs/>
          <w:sz w:val="28"/>
          <w:szCs w:val="28"/>
        </w:rPr>
        <w:t xml:space="preserve"> Я и другие. </w:t>
      </w:r>
      <w:r w:rsidRPr="00B54CF5">
        <w:rPr>
          <w:rFonts w:ascii="Calibri" w:hAnsi="Calibri" w:cs="Calibri"/>
          <w:b/>
          <w:bCs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</w:rPr>
        <w:t xml:space="preserve">В данном разделе изучается понимание базовых принципов и практических способов общения, а также методов эффективного взаимодействия. Раздел помогает решить вопросы конструктивного взаимодействия в различных социальных группах. 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Ключевые понятия: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>• Базовые компоненты и правила межличностного общения и поведения</w:t>
      </w:r>
      <w:r w:rsidRPr="00B54CF5">
        <w:rPr>
          <w:rFonts w:ascii="Calibri" w:hAnsi="Calibri" w:cs="Calibri"/>
          <w:sz w:val="28"/>
          <w:szCs w:val="28"/>
        </w:rPr>
        <w:br/>
        <w:t>• Навыки аргументирования и принятия решения.</w:t>
      </w:r>
      <w:r w:rsidRPr="00B54CF5">
        <w:rPr>
          <w:rFonts w:ascii="Calibri" w:hAnsi="Calibri" w:cs="Calibri"/>
          <w:sz w:val="28"/>
          <w:szCs w:val="28"/>
        </w:rPr>
        <w:br/>
        <w:t>• Ролевые позиции.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Базовые принципы, формы и методы группового взаимодействия.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>• Идентификация индивидуума в различных социальных группах.</w:t>
      </w:r>
      <w:r w:rsidRPr="00B54CF5">
        <w:rPr>
          <w:rFonts w:ascii="Calibri" w:hAnsi="Calibri" w:cs="Calibri"/>
          <w:sz w:val="28"/>
          <w:szCs w:val="28"/>
        </w:rPr>
        <w:br/>
        <w:t>• Формы и методы группового давления.</w:t>
      </w:r>
      <w:r w:rsidRPr="00B54CF5">
        <w:rPr>
          <w:rFonts w:ascii="Calibri" w:hAnsi="Calibri" w:cs="Calibri"/>
          <w:sz w:val="28"/>
          <w:szCs w:val="28"/>
        </w:rPr>
        <w:br/>
        <w:t>• Поведенческие риски в группе</w:t>
      </w:r>
    </w:p>
    <w:p w:rsidR="00980603" w:rsidRDefault="00980603" w:rsidP="00B54CF5">
      <w:pPr>
        <w:pStyle w:val="a5"/>
        <w:spacing w:before="0" w:beforeAutospacing="0" w:after="0" w:afterAutospacing="0"/>
        <w:ind w:left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Verdana" w:hAnsi="Verdana" w:cs="Verdana"/>
          <w:sz w:val="20"/>
          <w:szCs w:val="20"/>
        </w:rPr>
        <w:br/>
      </w:r>
      <w:r w:rsidRPr="00B54CF5">
        <w:rPr>
          <w:rFonts w:ascii="Calibri" w:hAnsi="Calibri" w:cs="Calibri"/>
          <w:b/>
          <w:bCs/>
          <w:sz w:val="28"/>
          <w:szCs w:val="28"/>
        </w:rPr>
        <w:t>Раздел 3. Гигиенические правила и предупреждение инфекционных заболеваний.</w:t>
      </w:r>
      <w:r w:rsidRPr="00B54CF5">
        <w:rPr>
          <w:rFonts w:ascii="Calibri" w:hAnsi="Calibri" w:cs="Calibri"/>
          <w:b/>
          <w:bCs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</w:rPr>
        <w:t>В разделе обсуждаются вопросы поведения, связанного с базовыми гигиеническими навыками, рациональной практикой чередования отдыха и труда. Он помогает понять взаимосвязь между средой, человеческим поведением и болезнями.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 xml:space="preserve">Раздел состоит из четырех подразделов. 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>I. Гигиена тела.</w:t>
      </w:r>
      <w:r w:rsidRPr="00B54CF5">
        <w:rPr>
          <w:rFonts w:ascii="Calibri" w:hAnsi="Calibri" w:cs="Calibri"/>
          <w:sz w:val="28"/>
          <w:szCs w:val="28"/>
        </w:rPr>
        <w:br/>
        <w:t>2. Гигиена полости рта.</w:t>
      </w:r>
      <w:r w:rsidRPr="00B54CF5">
        <w:rPr>
          <w:rFonts w:ascii="Calibri" w:hAnsi="Calibri" w:cs="Calibri"/>
          <w:sz w:val="28"/>
          <w:szCs w:val="28"/>
        </w:rPr>
        <w:br/>
        <w:t>3. Гигиена труда и отдыха.</w:t>
      </w:r>
      <w:r w:rsidRPr="00B54CF5">
        <w:rPr>
          <w:rFonts w:ascii="Calibri" w:hAnsi="Calibri" w:cs="Calibri"/>
          <w:sz w:val="28"/>
          <w:szCs w:val="28"/>
        </w:rPr>
        <w:br/>
        <w:t>4 Профилактика инфекционных заболеваний;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Ключевые понятия: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>• Гигиена тела</w:t>
      </w:r>
      <w:r w:rsidRPr="00B54CF5">
        <w:rPr>
          <w:rFonts w:ascii="Calibri" w:hAnsi="Calibri" w:cs="Calibri"/>
          <w:sz w:val="28"/>
          <w:szCs w:val="28"/>
        </w:rPr>
        <w:br/>
        <w:t>• Представление о коже, волосах и ногтях</w:t>
      </w:r>
      <w:r w:rsidRPr="00B54CF5">
        <w:rPr>
          <w:rFonts w:ascii="Calibri" w:hAnsi="Calibri" w:cs="Calibri"/>
          <w:sz w:val="28"/>
          <w:szCs w:val="28"/>
        </w:rPr>
        <w:br/>
        <w:t>• Гигиенический и косметический уход за кожей, волосами и ногтями</w:t>
      </w:r>
      <w:r w:rsidRPr="00B54CF5">
        <w:rPr>
          <w:rFonts w:ascii="Calibri" w:hAnsi="Calibri" w:cs="Calibri"/>
          <w:sz w:val="28"/>
          <w:szCs w:val="28"/>
        </w:rPr>
        <w:br/>
        <w:t xml:space="preserve">• Гигиена полости рта </w:t>
      </w:r>
      <w:r w:rsidRPr="00B54CF5">
        <w:rPr>
          <w:rFonts w:ascii="Calibri" w:hAnsi="Calibri" w:cs="Calibri"/>
          <w:sz w:val="28"/>
          <w:szCs w:val="28"/>
        </w:rPr>
        <w:br/>
        <w:t>• Гигиена труда и отдыха</w:t>
      </w:r>
      <w:r w:rsidRPr="00B54CF5">
        <w:rPr>
          <w:rFonts w:ascii="Calibri" w:hAnsi="Calibri" w:cs="Calibri"/>
          <w:sz w:val="28"/>
          <w:szCs w:val="28"/>
        </w:rPr>
        <w:br/>
        <w:t>• Профилактика инфекционных заболеваний</w:t>
      </w:r>
      <w:r w:rsidRPr="00B54CF5">
        <w:rPr>
          <w:rFonts w:ascii="Calibri" w:hAnsi="Calibri" w:cs="Calibri"/>
          <w:sz w:val="28"/>
          <w:szCs w:val="28"/>
        </w:rPr>
        <w:br/>
      </w:r>
      <w:r>
        <w:rPr>
          <w:rFonts w:ascii="Verdana" w:hAnsi="Verdana" w:cs="Verdana"/>
          <w:sz w:val="20"/>
          <w:szCs w:val="20"/>
        </w:rPr>
        <w:br/>
      </w:r>
      <w:r w:rsidRPr="00B54CF5">
        <w:rPr>
          <w:rFonts w:ascii="Calibri" w:hAnsi="Calibri" w:cs="Calibri"/>
          <w:b/>
          <w:bCs/>
          <w:sz w:val="28"/>
          <w:szCs w:val="28"/>
        </w:rPr>
        <w:t xml:space="preserve">Раздел 4.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54CF5">
        <w:rPr>
          <w:rFonts w:ascii="Calibri" w:hAnsi="Calibri" w:cs="Calibri"/>
          <w:b/>
          <w:bCs/>
          <w:sz w:val="28"/>
          <w:szCs w:val="28"/>
        </w:rPr>
        <w:t>Питание и здоровье</w:t>
      </w:r>
      <w:r>
        <w:rPr>
          <w:rFonts w:ascii="Calibri" w:hAnsi="Calibri" w:cs="Calibri"/>
          <w:b/>
          <w:bCs/>
          <w:sz w:val="28"/>
          <w:szCs w:val="28"/>
        </w:rPr>
        <w:t>.</w:t>
      </w:r>
      <w:r w:rsidRPr="00B54C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54CF5">
        <w:rPr>
          <w:rFonts w:ascii="Calibri" w:hAnsi="Calibri" w:cs="Calibri"/>
          <w:b/>
          <w:bCs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</w:rPr>
        <w:t>Раздел посвящен изучению основных пищевых веществ, помогает ученикам сделать правильный выбор в питании и понять факторы, которые мешают этому выбору.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Раздел состоит из двух подразделов: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>1. Питание – основа жизни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</w:rPr>
        <w:lastRenderedPageBreak/>
        <w:t>2. Гигиена питания.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 xml:space="preserve">Ключевые понятия: 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>• Питание - основа жизни</w:t>
      </w:r>
      <w:r w:rsidRPr="00B54CF5">
        <w:rPr>
          <w:rFonts w:ascii="Calibri" w:hAnsi="Calibri" w:cs="Calibri"/>
          <w:sz w:val="28"/>
          <w:szCs w:val="28"/>
        </w:rPr>
        <w:br/>
        <w:t>• Основные пищевые вещества, их значение для организма.</w:t>
      </w:r>
      <w:r w:rsidRPr="00B54CF5">
        <w:rPr>
          <w:rFonts w:ascii="Calibri" w:hAnsi="Calibri" w:cs="Calibri"/>
          <w:sz w:val="28"/>
          <w:szCs w:val="28"/>
        </w:rPr>
        <w:br/>
        <w:t>• Основные пищевые продукты и блюда, индивидуальные нормы потребления.</w:t>
      </w:r>
      <w:r w:rsidRPr="00B54CF5">
        <w:rPr>
          <w:rFonts w:ascii="Calibri" w:hAnsi="Calibri" w:cs="Calibri"/>
          <w:sz w:val="28"/>
          <w:szCs w:val="28"/>
        </w:rPr>
        <w:br/>
        <w:t>• Культура питания.</w:t>
      </w:r>
      <w:r w:rsidRPr="00B54CF5">
        <w:rPr>
          <w:rFonts w:ascii="Calibri" w:hAnsi="Calibri" w:cs="Calibri"/>
          <w:sz w:val="28"/>
          <w:szCs w:val="28"/>
        </w:rPr>
        <w:br/>
        <w:t xml:space="preserve">• Факторы риска в питании, опасные для здоровья. </w:t>
      </w:r>
      <w:r w:rsidRPr="00B54CF5">
        <w:rPr>
          <w:rFonts w:ascii="Calibri" w:hAnsi="Calibri" w:cs="Calibri"/>
          <w:sz w:val="28"/>
          <w:szCs w:val="28"/>
        </w:rPr>
        <w:br/>
        <w:t>• Гигиена питания</w:t>
      </w:r>
      <w:r w:rsidRPr="00B54CF5">
        <w:rPr>
          <w:rFonts w:ascii="Calibri" w:hAnsi="Calibri" w:cs="Calibri"/>
          <w:sz w:val="28"/>
          <w:szCs w:val="28"/>
        </w:rPr>
        <w:br/>
        <w:t>• Правила покупки, хранения продуктов питания.</w:t>
      </w:r>
      <w:r w:rsidRPr="00B54CF5">
        <w:rPr>
          <w:rFonts w:ascii="Calibri" w:hAnsi="Calibri" w:cs="Calibri"/>
          <w:sz w:val="28"/>
          <w:szCs w:val="28"/>
        </w:rPr>
        <w:br/>
        <w:t>• Приготовление пищи в разных условиях.</w:t>
      </w:r>
      <w:r w:rsidRPr="00B54CF5">
        <w:rPr>
          <w:rFonts w:ascii="Calibri" w:hAnsi="Calibri" w:cs="Calibri"/>
          <w:sz w:val="28"/>
          <w:szCs w:val="28"/>
        </w:rPr>
        <w:br/>
        <w:t>• "Загрязнители" пищи.</w:t>
      </w:r>
      <w:r w:rsidRPr="00B54CF5">
        <w:rPr>
          <w:rFonts w:ascii="Calibri" w:hAnsi="Calibri" w:cs="Calibri"/>
          <w:sz w:val="28"/>
          <w:szCs w:val="28"/>
        </w:rPr>
        <w:br/>
        <w:t>• Болезни, передаваемые через пищу.</w:t>
      </w:r>
      <w:r w:rsidRPr="00B54CF5">
        <w:rPr>
          <w:rFonts w:ascii="Calibri" w:hAnsi="Calibri" w:cs="Calibri"/>
          <w:sz w:val="28"/>
          <w:szCs w:val="28"/>
        </w:rPr>
        <w:br/>
      </w:r>
      <w:r>
        <w:rPr>
          <w:rFonts w:ascii="Verdana" w:hAnsi="Verdana" w:cs="Verdana"/>
          <w:sz w:val="20"/>
          <w:szCs w:val="20"/>
        </w:rPr>
        <w:br/>
      </w:r>
      <w:r w:rsidRPr="00B54CF5">
        <w:rPr>
          <w:rFonts w:ascii="Calibri" w:hAnsi="Calibri" w:cs="Calibri"/>
          <w:b/>
          <w:bCs/>
          <w:sz w:val="28"/>
          <w:szCs w:val="28"/>
        </w:rPr>
        <w:t>Раздел 5. Основы личной безопасности и профилактика травматизма</w:t>
      </w:r>
      <w:r w:rsidRPr="00B54CF5">
        <w:rPr>
          <w:rFonts w:ascii="Calibri" w:hAnsi="Calibri" w:cs="Calibri"/>
          <w:b/>
          <w:bCs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</w:rPr>
        <w:t xml:space="preserve">Раздел помогает ученикам выработать устойчивые стереотипы поведения, направленные на уменьшение </w:t>
      </w:r>
      <w:proofErr w:type="spellStart"/>
      <w:r w:rsidRPr="00B54CF5">
        <w:rPr>
          <w:rFonts w:ascii="Calibri" w:hAnsi="Calibri" w:cs="Calibri"/>
          <w:sz w:val="28"/>
          <w:szCs w:val="28"/>
        </w:rPr>
        <w:t>травмоопасных</w:t>
      </w:r>
      <w:proofErr w:type="spellEnd"/>
      <w:r w:rsidRPr="00B54CF5">
        <w:rPr>
          <w:rFonts w:ascii="Calibri" w:hAnsi="Calibri" w:cs="Calibri"/>
          <w:sz w:val="28"/>
          <w:szCs w:val="28"/>
        </w:rPr>
        <w:t xml:space="preserve"> ситуаций на дороге, в школе, дома, на улице. Он ориентирует на выработку оптимальных стратегий и технологий поведения в предсказуемых и непредсказуемых экстремальных ситуациях.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Раздел состоит из трех подразделов: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>1. Безопасное поведение на дорогах.</w:t>
      </w:r>
      <w:r w:rsidRPr="00B54CF5">
        <w:rPr>
          <w:rFonts w:ascii="Calibri" w:hAnsi="Calibri" w:cs="Calibri"/>
          <w:sz w:val="28"/>
          <w:szCs w:val="28"/>
        </w:rPr>
        <w:br/>
        <w:t>2. Бытовой и уличный травматизм.</w:t>
      </w:r>
      <w:r w:rsidRPr="00B54CF5">
        <w:rPr>
          <w:rFonts w:ascii="Calibri" w:hAnsi="Calibri" w:cs="Calibri"/>
          <w:sz w:val="28"/>
          <w:szCs w:val="28"/>
        </w:rPr>
        <w:br/>
        <w:t xml:space="preserve">3. Поведение в экстремальных ситуациях. 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Ключевые понятия: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>• Безопасное поведение на дорогах</w:t>
      </w:r>
      <w:r w:rsidRPr="00B54CF5">
        <w:rPr>
          <w:rFonts w:ascii="Calibri" w:hAnsi="Calibri" w:cs="Calibri"/>
          <w:sz w:val="28"/>
          <w:szCs w:val="28"/>
        </w:rPr>
        <w:br/>
        <w:t>• Основные ситуации, приводящие к травмам на дороге.</w:t>
      </w:r>
      <w:r w:rsidRPr="00B54CF5">
        <w:rPr>
          <w:rFonts w:ascii="Calibri" w:hAnsi="Calibri" w:cs="Calibri"/>
          <w:sz w:val="28"/>
          <w:szCs w:val="28"/>
        </w:rPr>
        <w:br/>
        <w:t>• Навыки поведения на дороге и внутри транспортного средства.</w:t>
      </w:r>
      <w:r w:rsidRPr="00B54CF5">
        <w:rPr>
          <w:rFonts w:ascii="Calibri" w:hAnsi="Calibri" w:cs="Calibri"/>
          <w:sz w:val="28"/>
          <w:szCs w:val="28"/>
        </w:rPr>
        <w:br/>
        <w:t>• Персональная ответственность за свое поведение на дороге. Бытовой и уличный травматизм</w:t>
      </w:r>
      <w:r w:rsidRPr="00B54CF5">
        <w:rPr>
          <w:rFonts w:ascii="Calibri" w:hAnsi="Calibri" w:cs="Calibri"/>
          <w:sz w:val="28"/>
          <w:szCs w:val="28"/>
        </w:rPr>
        <w:br/>
        <w:t xml:space="preserve">• Бытовой и уличный травматизм </w:t>
      </w:r>
      <w:r w:rsidRPr="00B54CF5">
        <w:rPr>
          <w:rFonts w:ascii="Calibri" w:hAnsi="Calibri" w:cs="Calibri"/>
          <w:sz w:val="28"/>
          <w:szCs w:val="28"/>
        </w:rPr>
        <w:br/>
        <w:t>• Опасные факторы жилища, школы, улицы.</w:t>
      </w:r>
      <w:r w:rsidRPr="00B54CF5">
        <w:rPr>
          <w:rFonts w:ascii="Calibri" w:hAnsi="Calibri" w:cs="Calibri"/>
          <w:sz w:val="28"/>
          <w:szCs w:val="28"/>
        </w:rPr>
        <w:br/>
        <w:t xml:space="preserve">• </w:t>
      </w:r>
      <w:proofErr w:type="gramStart"/>
      <w:r w:rsidRPr="00B54CF5">
        <w:rPr>
          <w:rFonts w:ascii="Calibri" w:hAnsi="Calibri" w:cs="Calibri"/>
          <w:sz w:val="28"/>
          <w:szCs w:val="28"/>
        </w:rPr>
        <w:t xml:space="preserve">Основные травмы и повреждения: ожоги, отморожения, </w:t>
      </w:r>
      <w:proofErr w:type="spellStart"/>
      <w:r w:rsidRPr="00B54CF5">
        <w:rPr>
          <w:rFonts w:ascii="Calibri" w:hAnsi="Calibri" w:cs="Calibri"/>
          <w:sz w:val="28"/>
          <w:szCs w:val="28"/>
        </w:rPr>
        <w:t>электротравмы</w:t>
      </w:r>
      <w:proofErr w:type="spellEnd"/>
      <w:r w:rsidRPr="00B54CF5">
        <w:rPr>
          <w:rFonts w:ascii="Calibri" w:hAnsi="Calibri" w:cs="Calibri"/>
          <w:sz w:val="28"/>
          <w:szCs w:val="28"/>
        </w:rPr>
        <w:t>, острые предметы, падение с высоты, падение с велосипеда, падение на роликах, укусы животных, насекомых, змей.</w:t>
      </w:r>
      <w:proofErr w:type="gramEnd"/>
      <w:r w:rsidRPr="00B54CF5">
        <w:rPr>
          <w:rFonts w:ascii="Calibri" w:hAnsi="Calibri" w:cs="Calibri"/>
          <w:sz w:val="28"/>
          <w:szCs w:val="28"/>
        </w:rPr>
        <w:br/>
        <w:t xml:space="preserve">• Первая помощь. </w:t>
      </w:r>
      <w:r w:rsidRPr="00B54CF5">
        <w:rPr>
          <w:rFonts w:ascii="Calibri" w:hAnsi="Calibri" w:cs="Calibri"/>
          <w:sz w:val="28"/>
          <w:szCs w:val="28"/>
        </w:rPr>
        <w:br/>
        <w:t xml:space="preserve">• Поведение в экстремальных ситуациях </w:t>
      </w:r>
      <w:r w:rsidRPr="00B54CF5">
        <w:rPr>
          <w:rFonts w:ascii="Calibri" w:hAnsi="Calibri" w:cs="Calibri"/>
          <w:sz w:val="28"/>
          <w:szCs w:val="28"/>
        </w:rPr>
        <w:br/>
        <w:t>• Модели поведения в экстремальных ситуациях.</w:t>
      </w:r>
      <w:r w:rsidRPr="00B54CF5">
        <w:rPr>
          <w:rFonts w:ascii="Calibri" w:hAnsi="Calibri" w:cs="Calibri"/>
          <w:sz w:val="28"/>
          <w:szCs w:val="28"/>
        </w:rPr>
        <w:br/>
        <w:t>• Анализ условий и выработка алгоритма поведения в экстремальных ситуациях.</w:t>
      </w:r>
      <w:r w:rsidRPr="00B54CF5">
        <w:rPr>
          <w:rFonts w:ascii="Calibri" w:hAnsi="Calibri" w:cs="Calibri"/>
          <w:sz w:val="28"/>
          <w:szCs w:val="28"/>
        </w:rPr>
        <w:br/>
        <w:t>• Практические действия в экстремальных ситуациях.</w:t>
      </w:r>
      <w:r w:rsidRPr="00B54CF5">
        <w:rPr>
          <w:rFonts w:ascii="Calibri" w:hAnsi="Calibri" w:cs="Calibri"/>
          <w:sz w:val="28"/>
          <w:szCs w:val="28"/>
        </w:rPr>
        <w:br/>
      </w:r>
      <w:r>
        <w:rPr>
          <w:rFonts w:ascii="Verdana" w:hAnsi="Verdana" w:cs="Verdana"/>
          <w:sz w:val="20"/>
          <w:szCs w:val="20"/>
        </w:rPr>
        <w:br/>
      </w:r>
      <w:r w:rsidRPr="00B54CF5">
        <w:rPr>
          <w:rFonts w:ascii="Calibri" w:hAnsi="Calibri" w:cs="Calibri"/>
          <w:b/>
          <w:bCs/>
          <w:sz w:val="28"/>
          <w:szCs w:val="28"/>
        </w:rPr>
        <w:t>Раздел 6. Культура потребления медицинских услуг</w:t>
      </w:r>
      <w:r w:rsidRPr="00B54CF5">
        <w:rPr>
          <w:rFonts w:ascii="Calibri" w:hAnsi="Calibri" w:cs="Calibri"/>
          <w:b/>
          <w:bCs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</w:rPr>
        <w:t xml:space="preserve">Раздел помогает учащимся быстро и точно выбрать учреждение и </w:t>
      </w:r>
      <w:r w:rsidRPr="00B54CF5">
        <w:rPr>
          <w:rFonts w:ascii="Calibri" w:hAnsi="Calibri" w:cs="Calibri"/>
          <w:sz w:val="28"/>
          <w:szCs w:val="28"/>
        </w:rPr>
        <w:lastRenderedPageBreak/>
        <w:t xml:space="preserve">специалиста, оказывающих медицинские услуги; научиться адекватным формам общения со специалистами, оказывающими медицинские услуги. В разделе обсуждаются вопросы обращения с лекарственными препаратами. 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Раздел состоит из двух подразделов: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 xml:space="preserve">1. Выбор медицинских услуг. </w:t>
      </w:r>
      <w:r w:rsidRPr="00B54CF5">
        <w:rPr>
          <w:rFonts w:ascii="Calibri" w:hAnsi="Calibri" w:cs="Calibri"/>
          <w:sz w:val="28"/>
          <w:szCs w:val="28"/>
        </w:rPr>
        <w:br/>
        <w:t>2. Обращение с лекарственными препаратами.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Ключевые понятия: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 xml:space="preserve">• Выбор медицинских услуг </w:t>
      </w:r>
      <w:r w:rsidRPr="00B54CF5">
        <w:rPr>
          <w:rFonts w:ascii="Calibri" w:hAnsi="Calibri" w:cs="Calibri"/>
          <w:sz w:val="28"/>
          <w:szCs w:val="28"/>
        </w:rPr>
        <w:br/>
        <w:t>• Выбор специалиста и учреждения; обращение за экстренной и плановой медицинской помощью</w:t>
      </w:r>
      <w:r w:rsidRPr="00B54CF5">
        <w:rPr>
          <w:rFonts w:ascii="Calibri" w:hAnsi="Calibri" w:cs="Calibri"/>
          <w:sz w:val="28"/>
          <w:szCs w:val="28"/>
        </w:rPr>
        <w:br/>
        <w:t xml:space="preserve">• Поведение в медицинских учреждениях. </w:t>
      </w:r>
      <w:r w:rsidRPr="00B54CF5">
        <w:rPr>
          <w:rFonts w:ascii="Calibri" w:hAnsi="Calibri" w:cs="Calibri"/>
          <w:sz w:val="28"/>
          <w:szCs w:val="28"/>
        </w:rPr>
        <w:br/>
        <w:t xml:space="preserve">• Медицинское страхование. </w:t>
      </w:r>
      <w:r w:rsidRPr="00B54CF5">
        <w:rPr>
          <w:rFonts w:ascii="Calibri" w:hAnsi="Calibri" w:cs="Calibri"/>
          <w:sz w:val="28"/>
          <w:szCs w:val="28"/>
        </w:rPr>
        <w:br/>
        <w:t xml:space="preserve">• Альтернативная медицина. Реклама медицинских услуг. Шарлатанство. </w:t>
      </w:r>
      <w:r w:rsidRPr="00B54CF5">
        <w:rPr>
          <w:rFonts w:ascii="Calibri" w:hAnsi="Calibri" w:cs="Calibri"/>
          <w:sz w:val="28"/>
          <w:szCs w:val="28"/>
        </w:rPr>
        <w:br/>
        <w:t xml:space="preserve">• Обращение с лекарственными препаратами </w:t>
      </w:r>
      <w:r w:rsidRPr="00B54CF5">
        <w:rPr>
          <w:rFonts w:ascii="Calibri" w:hAnsi="Calibri" w:cs="Calibri"/>
          <w:sz w:val="28"/>
          <w:szCs w:val="28"/>
        </w:rPr>
        <w:br/>
        <w:t>• Приобретение лекарственных препаратов и обращение с ними. Домашняя аптечка.</w:t>
      </w:r>
      <w:r w:rsidRPr="00B54CF5">
        <w:rPr>
          <w:rFonts w:ascii="Calibri" w:hAnsi="Calibri" w:cs="Calibri"/>
          <w:sz w:val="28"/>
          <w:szCs w:val="28"/>
        </w:rPr>
        <w:br/>
        <w:t>• Побочные действия лекарственных веществ. Злоупотребления лекарственными веществами.</w:t>
      </w:r>
      <w:r w:rsidRPr="00B54CF5">
        <w:rPr>
          <w:rFonts w:ascii="Calibri" w:hAnsi="Calibri" w:cs="Calibri"/>
          <w:sz w:val="28"/>
          <w:szCs w:val="28"/>
        </w:rPr>
        <w:br/>
        <w:t>• Первая помощь при отравлении лекарственными веществами.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</w:rPr>
        <w:br/>
      </w:r>
    </w:p>
    <w:p w:rsidR="00980603" w:rsidRPr="00B54CF5" w:rsidRDefault="00980603" w:rsidP="00B54CF5">
      <w:pPr>
        <w:pStyle w:val="a5"/>
        <w:spacing w:before="0" w:beforeAutospacing="0" w:after="0" w:afterAutospacing="0"/>
        <w:ind w:left="720"/>
        <w:rPr>
          <w:rFonts w:ascii="Calibri" w:hAnsi="Calibri" w:cs="Calibri"/>
          <w:sz w:val="28"/>
          <w:szCs w:val="28"/>
        </w:rPr>
      </w:pPr>
      <w:r w:rsidRPr="00B54CF5">
        <w:rPr>
          <w:rFonts w:ascii="Calibri" w:hAnsi="Calibri" w:cs="Calibri"/>
          <w:b/>
          <w:bCs/>
          <w:sz w:val="28"/>
          <w:szCs w:val="28"/>
        </w:rPr>
        <w:t xml:space="preserve">Раздел 7. Предупреждение употребления </w:t>
      </w:r>
      <w:proofErr w:type="spellStart"/>
      <w:r w:rsidRPr="00B54CF5">
        <w:rPr>
          <w:rFonts w:ascii="Calibri" w:hAnsi="Calibri" w:cs="Calibri"/>
          <w:b/>
          <w:bCs/>
          <w:sz w:val="28"/>
          <w:szCs w:val="28"/>
        </w:rPr>
        <w:t>психоактивных</w:t>
      </w:r>
      <w:proofErr w:type="spellEnd"/>
      <w:r w:rsidRPr="00B54CF5">
        <w:rPr>
          <w:rFonts w:ascii="Calibri" w:hAnsi="Calibri" w:cs="Calibri"/>
          <w:b/>
          <w:bCs/>
          <w:sz w:val="28"/>
          <w:szCs w:val="28"/>
        </w:rPr>
        <w:t xml:space="preserve"> веществ</w:t>
      </w:r>
      <w:r>
        <w:rPr>
          <w:rFonts w:ascii="Calibri" w:hAnsi="Calibri" w:cs="Calibri"/>
          <w:b/>
          <w:bCs/>
          <w:sz w:val="28"/>
          <w:szCs w:val="28"/>
        </w:rPr>
        <w:t>.</w:t>
      </w:r>
      <w:r w:rsidRPr="00B54CF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54CF5">
        <w:rPr>
          <w:rFonts w:ascii="Calibri" w:hAnsi="Calibri" w:cs="Calibri"/>
          <w:b/>
          <w:bCs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</w:rPr>
        <w:t xml:space="preserve">Этот раздел помогает учащимся понять причины и закономерности в употреблении </w:t>
      </w:r>
      <w:proofErr w:type="spellStart"/>
      <w:r w:rsidRPr="00B54CF5">
        <w:rPr>
          <w:rFonts w:ascii="Calibri" w:hAnsi="Calibri" w:cs="Calibri"/>
          <w:sz w:val="28"/>
          <w:szCs w:val="28"/>
        </w:rPr>
        <w:t>психоактивных</w:t>
      </w:r>
      <w:proofErr w:type="spellEnd"/>
      <w:r w:rsidRPr="00B54CF5">
        <w:rPr>
          <w:rFonts w:ascii="Calibri" w:hAnsi="Calibri" w:cs="Calibri"/>
          <w:sz w:val="28"/>
          <w:szCs w:val="28"/>
        </w:rPr>
        <w:t xml:space="preserve"> веществ, пути вовлечения в этот процесс, а также выработать стереотипы поведения в ситуациях употребления </w:t>
      </w:r>
      <w:proofErr w:type="spellStart"/>
      <w:r w:rsidRPr="00B54CF5">
        <w:rPr>
          <w:rFonts w:ascii="Calibri" w:hAnsi="Calibri" w:cs="Calibri"/>
          <w:sz w:val="28"/>
          <w:szCs w:val="28"/>
        </w:rPr>
        <w:t>психоактивных</w:t>
      </w:r>
      <w:proofErr w:type="spellEnd"/>
      <w:r w:rsidRPr="00B54CF5">
        <w:rPr>
          <w:rFonts w:ascii="Calibri" w:hAnsi="Calibri" w:cs="Calibri"/>
          <w:sz w:val="28"/>
          <w:szCs w:val="28"/>
        </w:rPr>
        <w:t xml:space="preserve"> веществ. </w:t>
      </w:r>
      <w:r w:rsidRPr="00B54CF5">
        <w:rPr>
          <w:rFonts w:ascii="Calibri" w:hAnsi="Calibri" w:cs="Calibri"/>
          <w:sz w:val="28"/>
          <w:szCs w:val="28"/>
        </w:rPr>
        <w:br/>
      </w:r>
      <w:r w:rsidRPr="00B54CF5">
        <w:rPr>
          <w:rFonts w:ascii="Calibri" w:hAnsi="Calibri" w:cs="Calibri"/>
          <w:sz w:val="28"/>
          <w:szCs w:val="28"/>
          <w:u w:val="single"/>
        </w:rPr>
        <w:t>Ключевые понятия:</w:t>
      </w:r>
      <w:r w:rsidRPr="00B54CF5">
        <w:rPr>
          <w:rFonts w:ascii="Calibri" w:hAnsi="Calibri" w:cs="Calibri"/>
          <w:sz w:val="28"/>
          <w:szCs w:val="28"/>
          <w:u w:val="single"/>
        </w:rPr>
        <w:br/>
      </w:r>
      <w:r w:rsidRPr="00B54CF5">
        <w:rPr>
          <w:rFonts w:ascii="Calibri" w:hAnsi="Calibri" w:cs="Calibri"/>
          <w:sz w:val="28"/>
          <w:szCs w:val="28"/>
        </w:rPr>
        <w:t xml:space="preserve">• </w:t>
      </w:r>
      <w:proofErr w:type="gramStart"/>
      <w:r w:rsidRPr="00B54CF5">
        <w:rPr>
          <w:rFonts w:ascii="Calibri" w:hAnsi="Calibri" w:cs="Calibri"/>
          <w:sz w:val="28"/>
          <w:szCs w:val="28"/>
        </w:rPr>
        <w:t xml:space="preserve">Предупреждение употребления </w:t>
      </w:r>
      <w:proofErr w:type="spellStart"/>
      <w:r w:rsidRPr="00B54CF5">
        <w:rPr>
          <w:rFonts w:ascii="Calibri" w:hAnsi="Calibri" w:cs="Calibri"/>
          <w:sz w:val="28"/>
          <w:szCs w:val="28"/>
        </w:rPr>
        <w:t>психоактивных</w:t>
      </w:r>
      <w:proofErr w:type="spellEnd"/>
      <w:r w:rsidRPr="00B54CF5">
        <w:rPr>
          <w:rFonts w:ascii="Calibri" w:hAnsi="Calibri" w:cs="Calibri"/>
          <w:sz w:val="28"/>
          <w:szCs w:val="28"/>
        </w:rPr>
        <w:t xml:space="preserve"> веществ</w:t>
      </w:r>
      <w:r w:rsidRPr="00B54CF5">
        <w:rPr>
          <w:rFonts w:ascii="Calibri" w:hAnsi="Calibri" w:cs="Calibri"/>
          <w:sz w:val="28"/>
          <w:szCs w:val="28"/>
        </w:rPr>
        <w:br/>
        <w:t xml:space="preserve">• "Легальные" (алкоголь, табак) и "нелегальные (наркотики) </w:t>
      </w:r>
      <w:proofErr w:type="spellStart"/>
      <w:r w:rsidRPr="00B54CF5">
        <w:rPr>
          <w:rFonts w:ascii="Calibri" w:hAnsi="Calibri" w:cs="Calibri"/>
          <w:sz w:val="28"/>
          <w:szCs w:val="28"/>
        </w:rPr>
        <w:t>психоактивные</w:t>
      </w:r>
      <w:proofErr w:type="spellEnd"/>
      <w:r w:rsidRPr="00B54CF5">
        <w:rPr>
          <w:rFonts w:ascii="Calibri" w:hAnsi="Calibri" w:cs="Calibri"/>
          <w:sz w:val="28"/>
          <w:szCs w:val="28"/>
        </w:rPr>
        <w:t xml:space="preserve"> вещества.</w:t>
      </w:r>
      <w:proofErr w:type="gramEnd"/>
      <w:r w:rsidRPr="00B54CF5">
        <w:rPr>
          <w:rFonts w:ascii="Calibri" w:hAnsi="Calibri" w:cs="Calibri"/>
          <w:sz w:val="28"/>
          <w:szCs w:val="28"/>
        </w:rPr>
        <w:br/>
        <w:t xml:space="preserve">• Социальная, групповая и индивидуальная психологическая, физическая зависимость. </w:t>
      </w:r>
      <w:r w:rsidRPr="00B54CF5">
        <w:rPr>
          <w:rFonts w:ascii="Calibri" w:hAnsi="Calibri" w:cs="Calibri"/>
          <w:sz w:val="28"/>
          <w:szCs w:val="28"/>
        </w:rPr>
        <w:br/>
        <w:t xml:space="preserve">• Способы </w:t>
      </w:r>
      <w:proofErr w:type="spellStart"/>
      <w:r w:rsidRPr="00B54CF5">
        <w:rPr>
          <w:rFonts w:ascii="Calibri" w:hAnsi="Calibri" w:cs="Calibri"/>
          <w:sz w:val="28"/>
          <w:szCs w:val="28"/>
        </w:rPr>
        <w:t>совладания</w:t>
      </w:r>
      <w:proofErr w:type="spellEnd"/>
      <w:r w:rsidRPr="00B54CF5">
        <w:rPr>
          <w:rFonts w:ascii="Calibri" w:hAnsi="Calibri" w:cs="Calibri"/>
          <w:sz w:val="28"/>
          <w:szCs w:val="28"/>
        </w:rPr>
        <w:t xml:space="preserve"> с жизненными проблемами как позитивная профилактика зависимостей</w:t>
      </w:r>
      <w:r w:rsidRPr="00B54CF5">
        <w:rPr>
          <w:rFonts w:ascii="Calibri" w:hAnsi="Calibri" w:cs="Calibri"/>
          <w:sz w:val="28"/>
          <w:szCs w:val="28"/>
        </w:rPr>
        <w:br/>
        <w:t xml:space="preserve">• Стандарты и нормы поведения учащихся по отношению к </w:t>
      </w:r>
      <w:proofErr w:type="spellStart"/>
      <w:r w:rsidRPr="00B54CF5">
        <w:rPr>
          <w:rFonts w:ascii="Calibri" w:hAnsi="Calibri" w:cs="Calibri"/>
          <w:sz w:val="28"/>
          <w:szCs w:val="28"/>
        </w:rPr>
        <w:t>психоактивным</w:t>
      </w:r>
      <w:proofErr w:type="spellEnd"/>
      <w:r w:rsidRPr="00B54CF5">
        <w:rPr>
          <w:rFonts w:ascii="Calibri" w:hAnsi="Calibri" w:cs="Calibri"/>
          <w:sz w:val="28"/>
          <w:szCs w:val="28"/>
        </w:rPr>
        <w:t xml:space="preserve"> веществам</w:t>
      </w:r>
      <w:r w:rsidRPr="00B54CF5">
        <w:rPr>
          <w:rFonts w:ascii="Calibri" w:hAnsi="Calibri" w:cs="Calibri"/>
          <w:sz w:val="28"/>
          <w:szCs w:val="28"/>
        </w:rPr>
        <w:br/>
        <w:t xml:space="preserve">• Стратегии и технологии противостояния употреблению </w:t>
      </w:r>
      <w:proofErr w:type="spellStart"/>
      <w:r w:rsidRPr="00B54CF5">
        <w:rPr>
          <w:rFonts w:ascii="Calibri" w:hAnsi="Calibri" w:cs="Calibri"/>
          <w:sz w:val="28"/>
          <w:szCs w:val="28"/>
        </w:rPr>
        <w:t>психоактивных</w:t>
      </w:r>
      <w:proofErr w:type="spellEnd"/>
      <w:r w:rsidRPr="00B54CF5">
        <w:rPr>
          <w:rFonts w:ascii="Calibri" w:hAnsi="Calibri" w:cs="Calibri"/>
          <w:sz w:val="28"/>
          <w:szCs w:val="28"/>
        </w:rPr>
        <w:t xml:space="preserve"> веществ. </w:t>
      </w:r>
      <w:r w:rsidRPr="00B54CF5">
        <w:rPr>
          <w:rFonts w:ascii="Calibri" w:hAnsi="Calibri" w:cs="Calibri"/>
          <w:sz w:val="28"/>
          <w:szCs w:val="28"/>
        </w:rPr>
        <w:br/>
        <w:t xml:space="preserve">• Индивидуальная ответственность за употребление </w:t>
      </w:r>
      <w:proofErr w:type="spellStart"/>
      <w:r w:rsidRPr="00B54CF5">
        <w:rPr>
          <w:rFonts w:ascii="Calibri" w:hAnsi="Calibri" w:cs="Calibri"/>
          <w:sz w:val="28"/>
          <w:szCs w:val="28"/>
        </w:rPr>
        <w:t>психоактивных</w:t>
      </w:r>
      <w:proofErr w:type="spellEnd"/>
      <w:r w:rsidRPr="00B54CF5">
        <w:rPr>
          <w:rFonts w:ascii="Calibri" w:hAnsi="Calibri" w:cs="Calibri"/>
          <w:sz w:val="28"/>
          <w:szCs w:val="28"/>
        </w:rPr>
        <w:t xml:space="preserve"> веществ. </w:t>
      </w:r>
    </w:p>
    <w:p w:rsidR="00980603" w:rsidRDefault="00980603" w:rsidP="003D4BBF">
      <w:pPr>
        <w:jc w:val="center"/>
        <w:rPr>
          <w:b/>
          <w:bCs/>
          <w:i/>
          <w:iCs/>
          <w:sz w:val="36"/>
          <w:szCs w:val="36"/>
        </w:rPr>
      </w:pPr>
    </w:p>
    <w:p w:rsidR="00980603" w:rsidRDefault="00980603" w:rsidP="003D4BB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Список используемой литературы</w:t>
      </w:r>
    </w:p>
    <w:p w:rsidR="00980603" w:rsidRDefault="00980603" w:rsidP="003D4BBF">
      <w:pPr>
        <w:jc w:val="center"/>
        <w:rPr>
          <w:b/>
          <w:bCs/>
          <w:i/>
          <w:iCs/>
          <w:sz w:val="36"/>
          <w:szCs w:val="36"/>
        </w:rPr>
      </w:pPr>
    </w:p>
    <w:p w:rsidR="00980603" w:rsidRPr="009D1742" w:rsidRDefault="00980603" w:rsidP="003D4BBF">
      <w:pPr>
        <w:jc w:val="center"/>
        <w:rPr>
          <w:b/>
          <w:bCs/>
          <w:i/>
          <w:iCs/>
          <w:sz w:val="28"/>
          <w:szCs w:val="28"/>
        </w:rPr>
      </w:pP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>1. Журна</w:t>
      </w:r>
      <w:r w:rsidR="002C61EB">
        <w:rPr>
          <w:sz w:val="28"/>
          <w:szCs w:val="28"/>
        </w:rPr>
        <w:t>л «Начальная школа», 2004 – 20010</w:t>
      </w:r>
      <w:r w:rsidRPr="003D4BBF">
        <w:rPr>
          <w:sz w:val="28"/>
          <w:szCs w:val="28"/>
        </w:rPr>
        <w:t xml:space="preserve"> годов выпуска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 xml:space="preserve">2. </w:t>
      </w:r>
      <w:proofErr w:type="spellStart"/>
      <w:r w:rsidRPr="003D4BBF">
        <w:rPr>
          <w:sz w:val="28"/>
          <w:szCs w:val="28"/>
        </w:rPr>
        <w:t>Бабанский</w:t>
      </w:r>
      <w:proofErr w:type="spellEnd"/>
      <w:r w:rsidRPr="003D4BBF">
        <w:rPr>
          <w:sz w:val="28"/>
          <w:szCs w:val="28"/>
        </w:rPr>
        <w:t xml:space="preserve"> Ю.К. Оптимизация учебно-воспитательного</w:t>
      </w:r>
      <w:r>
        <w:rPr>
          <w:sz w:val="28"/>
          <w:szCs w:val="28"/>
        </w:rPr>
        <w:t xml:space="preserve"> </w:t>
      </w:r>
      <w:r w:rsidR="002C61EB">
        <w:rPr>
          <w:sz w:val="28"/>
          <w:szCs w:val="28"/>
        </w:rPr>
        <w:t>процесса.- М.: Просвещение, 2007</w:t>
      </w:r>
      <w:r w:rsidRPr="003D4BBF">
        <w:rPr>
          <w:sz w:val="28"/>
          <w:szCs w:val="28"/>
        </w:rPr>
        <w:t>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 xml:space="preserve">3. Гигиенические проблемы охраны здоровья населения. Материалы научно-практической </w:t>
      </w:r>
      <w:r w:rsidR="002C61EB">
        <w:rPr>
          <w:sz w:val="28"/>
          <w:szCs w:val="28"/>
        </w:rPr>
        <w:t>конференции. Самара, 2009</w:t>
      </w:r>
      <w:r w:rsidRPr="003D4BBF">
        <w:rPr>
          <w:sz w:val="28"/>
          <w:szCs w:val="28"/>
        </w:rPr>
        <w:t>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>4. Развиваем руки - чтоб учиться и писать, и красиво рисовать. Популярное пособие для родителей и педагогов. Ярос</w:t>
      </w:r>
      <w:r>
        <w:rPr>
          <w:sz w:val="28"/>
          <w:szCs w:val="28"/>
        </w:rPr>
        <w:t>лавль: "Академия развития", 2004</w:t>
      </w:r>
      <w:r w:rsidRPr="003D4BBF">
        <w:rPr>
          <w:sz w:val="28"/>
          <w:szCs w:val="28"/>
        </w:rPr>
        <w:t>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 xml:space="preserve">5. Ковалько В.И. </w:t>
      </w:r>
      <w:proofErr w:type="spellStart"/>
      <w:r w:rsidRPr="003D4BBF">
        <w:rPr>
          <w:sz w:val="28"/>
          <w:szCs w:val="28"/>
        </w:rPr>
        <w:t>Здоровьесберегающие</w:t>
      </w:r>
      <w:proofErr w:type="spellEnd"/>
      <w:r w:rsidRPr="003D4BBF">
        <w:rPr>
          <w:sz w:val="28"/>
          <w:szCs w:val="28"/>
        </w:rPr>
        <w:t xml:space="preserve"> технологии (1-4 классы). Москва: "Вано", 2004.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>6. Степанова О.А. Оздо</w:t>
      </w:r>
      <w:r w:rsidR="002C61EB">
        <w:rPr>
          <w:sz w:val="28"/>
          <w:szCs w:val="28"/>
        </w:rPr>
        <w:t>ровительные технологии в началь</w:t>
      </w:r>
      <w:r w:rsidRPr="003D4BBF">
        <w:rPr>
          <w:sz w:val="28"/>
          <w:szCs w:val="28"/>
        </w:rPr>
        <w:t>ной школе. // Начальная школа, №1 - 2003, с.57.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>7. Здоровье наших детей.// Начальная школа, № 8,9 - 2004.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 xml:space="preserve">8. </w:t>
      </w:r>
      <w:proofErr w:type="spellStart"/>
      <w:r w:rsidRPr="003D4BBF">
        <w:rPr>
          <w:sz w:val="28"/>
          <w:szCs w:val="28"/>
        </w:rPr>
        <w:t>Эльконин</w:t>
      </w:r>
      <w:proofErr w:type="spellEnd"/>
      <w:r w:rsidRPr="003D4BBF">
        <w:rPr>
          <w:sz w:val="28"/>
          <w:szCs w:val="28"/>
        </w:rPr>
        <w:t xml:space="preserve"> Д.Б. Психолог</w:t>
      </w:r>
      <w:r w:rsidR="002C61EB">
        <w:rPr>
          <w:sz w:val="28"/>
          <w:szCs w:val="28"/>
        </w:rPr>
        <w:t>ия игры. - М., 2008</w:t>
      </w:r>
      <w:r w:rsidRPr="003D4BBF">
        <w:rPr>
          <w:sz w:val="28"/>
          <w:szCs w:val="28"/>
        </w:rPr>
        <w:t>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 xml:space="preserve">9. Попов С.В. </w:t>
      </w:r>
      <w:proofErr w:type="spellStart"/>
      <w:r w:rsidRPr="003D4BBF">
        <w:rPr>
          <w:sz w:val="28"/>
          <w:szCs w:val="28"/>
        </w:rPr>
        <w:t>Валеология</w:t>
      </w:r>
      <w:proofErr w:type="spellEnd"/>
      <w:r w:rsidRPr="003D4BBF">
        <w:rPr>
          <w:sz w:val="28"/>
          <w:szCs w:val="28"/>
        </w:rPr>
        <w:t xml:space="preserve"> в школе и дома. (О физическом благополуч</w:t>
      </w:r>
      <w:r>
        <w:rPr>
          <w:sz w:val="28"/>
          <w:szCs w:val="28"/>
        </w:rPr>
        <w:t>ии школьников) - СПб, Союз, 2007</w:t>
      </w:r>
      <w:r w:rsidRPr="003D4BBF">
        <w:rPr>
          <w:sz w:val="28"/>
          <w:szCs w:val="28"/>
        </w:rPr>
        <w:t>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 xml:space="preserve">10. Смирнов Н.К. </w:t>
      </w:r>
      <w:proofErr w:type="spellStart"/>
      <w:r w:rsidRPr="003D4BBF">
        <w:rPr>
          <w:sz w:val="28"/>
          <w:szCs w:val="28"/>
        </w:rPr>
        <w:t>Здоровьесберегающие</w:t>
      </w:r>
      <w:proofErr w:type="spellEnd"/>
      <w:r w:rsidRPr="003D4BBF">
        <w:rPr>
          <w:sz w:val="28"/>
          <w:szCs w:val="28"/>
        </w:rPr>
        <w:t xml:space="preserve"> образовательные технологии в работе </w:t>
      </w:r>
      <w:r w:rsidR="002C61EB">
        <w:rPr>
          <w:sz w:val="28"/>
          <w:szCs w:val="28"/>
        </w:rPr>
        <w:t>учителя и школы. М.: АРКТИ, 2007</w:t>
      </w:r>
      <w:r w:rsidRPr="003D4BBF">
        <w:rPr>
          <w:sz w:val="28"/>
          <w:szCs w:val="28"/>
        </w:rPr>
        <w:t>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 xml:space="preserve">11. </w:t>
      </w:r>
      <w:proofErr w:type="spellStart"/>
      <w:r w:rsidRPr="003D4BBF">
        <w:rPr>
          <w:sz w:val="28"/>
          <w:szCs w:val="28"/>
        </w:rPr>
        <w:t>Ротенберг</w:t>
      </w:r>
      <w:proofErr w:type="spellEnd"/>
      <w:r w:rsidRPr="003D4BBF">
        <w:rPr>
          <w:sz w:val="28"/>
          <w:szCs w:val="28"/>
        </w:rPr>
        <w:t xml:space="preserve"> В.С., Бондаренко С.М. Мо</w:t>
      </w:r>
      <w:r>
        <w:rPr>
          <w:sz w:val="28"/>
          <w:szCs w:val="28"/>
        </w:rPr>
        <w:t>зг. Обучение. Здоровье. М.: 2007</w:t>
      </w:r>
      <w:r w:rsidRPr="003D4BBF">
        <w:rPr>
          <w:sz w:val="28"/>
          <w:szCs w:val="28"/>
        </w:rPr>
        <w:t>.</w:t>
      </w:r>
    </w:p>
    <w:p w:rsidR="00980603" w:rsidRPr="003D4BBF" w:rsidRDefault="00980603" w:rsidP="003D4BBF">
      <w:pPr>
        <w:rPr>
          <w:sz w:val="28"/>
          <w:szCs w:val="28"/>
        </w:rPr>
      </w:pPr>
      <w:r w:rsidRPr="003D4BBF">
        <w:rPr>
          <w:sz w:val="28"/>
          <w:szCs w:val="28"/>
        </w:rPr>
        <w:t xml:space="preserve">12. Д. </w:t>
      </w:r>
      <w:proofErr w:type="spellStart"/>
      <w:r w:rsidRPr="003D4BBF">
        <w:rPr>
          <w:sz w:val="28"/>
          <w:szCs w:val="28"/>
        </w:rPr>
        <w:t>Кехо</w:t>
      </w:r>
      <w:proofErr w:type="spellEnd"/>
      <w:r w:rsidRPr="003D4BBF">
        <w:rPr>
          <w:sz w:val="28"/>
          <w:szCs w:val="28"/>
        </w:rPr>
        <w:t>, Н Фишер «Сила разума для детей», г. Минск,  ООО «Глобус», 2004г.</w:t>
      </w:r>
    </w:p>
    <w:p w:rsidR="00980603" w:rsidRPr="003D4BBF" w:rsidRDefault="00980603" w:rsidP="00B54CF5">
      <w:pPr>
        <w:spacing w:before="100" w:beforeAutospacing="1" w:after="100" w:afterAutospacing="1" w:line="240" w:lineRule="auto"/>
        <w:ind w:left="720"/>
        <w:rPr>
          <w:sz w:val="28"/>
          <w:szCs w:val="28"/>
          <w:lang w:eastAsia="ru-RU"/>
        </w:rPr>
      </w:pPr>
    </w:p>
    <w:sectPr w:rsidR="00980603" w:rsidRPr="003D4BBF" w:rsidSect="00B54C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708"/>
    <w:multiLevelType w:val="hybridMultilevel"/>
    <w:tmpl w:val="45180B22"/>
    <w:lvl w:ilvl="0" w:tplc="5E0C84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E62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85E0866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BA68FCC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A1C52EE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2EA2700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B4C0F6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E66FFD6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39C7F62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C40054"/>
    <w:multiLevelType w:val="hybridMultilevel"/>
    <w:tmpl w:val="8AD0F254"/>
    <w:lvl w:ilvl="0" w:tplc="49C45E3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40A583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5D62DA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30BC44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5F0A620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B264A92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38C2DA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8B857EE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8BA0258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17A37175"/>
    <w:multiLevelType w:val="hybridMultilevel"/>
    <w:tmpl w:val="E458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BC78E1"/>
    <w:multiLevelType w:val="hybridMultilevel"/>
    <w:tmpl w:val="55ECB35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5">
    <w:nsid w:val="297106CD"/>
    <w:multiLevelType w:val="hybridMultilevel"/>
    <w:tmpl w:val="50BE1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52725"/>
    <w:multiLevelType w:val="multilevel"/>
    <w:tmpl w:val="E70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E72A8E"/>
    <w:multiLevelType w:val="hybridMultilevel"/>
    <w:tmpl w:val="50BE1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00A0F"/>
    <w:multiLevelType w:val="hybridMultilevel"/>
    <w:tmpl w:val="279E6580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cs="Wingdings" w:hint="default"/>
      </w:rPr>
    </w:lvl>
  </w:abstractNum>
  <w:abstractNum w:abstractNumId="9">
    <w:nsid w:val="51526DCF"/>
    <w:multiLevelType w:val="hybridMultilevel"/>
    <w:tmpl w:val="D6FE4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04319D"/>
    <w:multiLevelType w:val="multilevel"/>
    <w:tmpl w:val="368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6181CAC"/>
    <w:multiLevelType w:val="hybridMultilevel"/>
    <w:tmpl w:val="2C6CB6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91E1C9C"/>
    <w:multiLevelType w:val="multilevel"/>
    <w:tmpl w:val="F3CC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2B87B62"/>
    <w:multiLevelType w:val="hybridMultilevel"/>
    <w:tmpl w:val="83DE3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AC3101C"/>
    <w:multiLevelType w:val="hybridMultilevel"/>
    <w:tmpl w:val="786662BC"/>
    <w:lvl w:ilvl="0" w:tplc="5DCE3F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0A799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13EEBA8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9C058C0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020332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B5A6E44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C4E8912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EA23CE2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4D6B04A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B2A6BF3"/>
    <w:multiLevelType w:val="hybridMultilevel"/>
    <w:tmpl w:val="452A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1884611"/>
    <w:multiLevelType w:val="hybridMultilevel"/>
    <w:tmpl w:val="8A8E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4B2"/>
    <w:rsid w:val="00156EC3"/>
    <w:rsid w:val="001A6B1D"/>
    <w:rsid w:val="002206BE"/>
    <w:rsid w:val="002C61EB"/>
    <w:rsid w:val="00322984"/>
    <w:rsid w:val="00333B66"/>
    <w:rsid w:val="003D4BBF"/>
    <w:rsid w:val="003E5EA2"/>
    <w:rsid w:val="00477027"/>
    <w:rsid w:val="0065665E"/>
    <w:rsid w:val="006B6B99"/>
    <w:rsid w:val="006D1144"/>
    <w:rsid w:val="007B3C83"/>
    <w:rsid w:val="007B73E4"/>
    <w:rsid w:val="00812767"/>
    <w:rsid w:val="008A2923"/>
    <w:rsid w:val="0090149C"/>
    <w:rsid w:val="00980603"/>
    <w:rsid w:val="009D1742"/>
    <w:rsid w:val="009E7D00"/>
    <w:rsid w:val="00A636DD"/>
    <w:rsid w:val="00A8258D"/>
    <w:rsid w:val="00B02978"/>
    <w:rsid w:val="00B13A7C"/>
    <w:rsid w:val="00B54CF5"/>
    <w:rsid w:val="00B96D48"/>
    <w:rsid w:val="00BB38A5"/>
    <w:rsid w:val="00BD4947"/>
    <w:rsid w:val="00C11963"/>
    <w:rsid w:val="00C40F20"/>
    <w:rsid w:val="00CD6B9A"/>
    <w:rsid w:val="00D52B32"/>
    <w:rsid w:val="00D66F79"/>
    <w:rsid w:val="00DD2C14"/>
    <w:rsid w:val="00DF14B5"/>
    <w:rsid w:val="00F161D2"/>
    <w:rsid w:val="00F364B2"/>
    <w:rsid w:val="00F6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2984"/>
    <w:pPr>
      <w:ind w:left="720"/>
    </w:pPr>
  </w:style>
  <w:style w:type="paragraph" w:styleId="a4">
    <w:name w:val="No Spacing"/>
    <w:uiPriority w:val="99"/>
    <w:qFormat/>
    <w:rsid w:val="00BB38A5"/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semiHidden/>
    <w:rsid w:val="00B5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003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003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2120</Words>
  <Characters>12085</Characters>
  <Application>Microsoft Office Word</Application>
  <DocSecurity>0</DocSecurity>
  <Lines>100</Lines>
  <Paragraphs>28</Paragraphs>
  <ScaleCrop>false</ScaleCrop>
  <Company>Home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СОШ№1</cp:lastModifiedBy>
  <cp:revision>13</cp:revision>
  <cp:lastPrinted>2010-05-20T07:03:00Z</cp:lastPrinted>
  <dcterms:created xsi:type="dcterms:W3CDTF">2010-05-11T15:13:00Z</dcterms:created>
  <dcterms:modified xsi:type="dcterms:W3CDTF">2015-09-13T19:14:00Z</dcterms:modified>
</cp:coreProperties>
</file>