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6" w:rsidRDefault="00727C06" w:rsidP="0072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C06">
        <w:rPr>
          <w:rFonts w:ascii="Times New Roman" w:hAnsi="Times New Roman" w:cs="Times New Roman"/>
          <w:b/>
          <w:sz w:val="24"/>
          <w:szCs w:val="24"/>
          <w:u w:val="single"/>
        </w:rPr>
        <w:t>Выберите правильный вар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иант ответа обведите в кружок.</w:t>
      </w:r>
    </w:p>
    <w:p w:rsidR="00727C06" w:rsidRPr="00727C06" w:rsidRDefault="00727C06" w:rsidP="0072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C06" w:rsidRPr="00727C06" w:rsidRDefault="00727C06" w:rsidP="00727C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тип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>Стулья в комнате были деревянные, массивные, какими обыкновенно отлич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ется старина; они были все с высокими выточенными спинками, в натуральном виде, без всякого лака и краски; они не были даже обиты материей и были несколько похожи </w:t>
      </w:r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на те</w:t>
      </w:r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 стулья, на которые и д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ныне садятся архиереи. </w:t>
      </w:r>
    </w:p>
    <w:p w:rsidR="00727C06" w:rsidRPr="00727C06" w:rsidRDefault="00727C06" w:rsidP="00727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Повествование</w:t>
      </w:r>
    </w:p>
    <w:p w:rsidR="00727C06" w:rsidRPr="00727C06" w:rsidRDefault="00727C06" w:rsidP="00727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</w:t>
      </w:r>
    </w:p>
    <w:p w:rsidR="00727C06" w:rsidRPr="00727C06" w:rsidRDefault="00727C06" w:rsidP="00727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 xml:space="preserve">Рассуждение </w:t>
      </w:r>
    </w:p>
    <w:p w:rsidR="00727C06" w:rsidRPr="00727C06" w:rsidRDefault="00727C06" w:rsidP="00727C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тип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>Что же помешало этой отлаженной системе отношений дожить до нашего времени? Почему мы не видим не римлян, ни Велик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го шелкового пути? ДА потому, что уже в конце I - начале II века н. э. пришли в движение многие народы, дотоле спокойно жившие в привы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ч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ных условиях.</w:t>
      </w:r>
    </w:p>
    <w:p w:rsidR="00727C06" w:rsidRPr="00727C06" w:rsidRDefault="00727C06" w:rsidP="00727C06">
      <w:pPr>
        <w:pStyle w:val="a3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Повествование</w:t>
      </w:r>
    </w:p>
    <w:p w:rsidR="00727C06" w:rsidRPr="00727C06" w:rsidRDefault="00727C06" w:rsidP="00727C06">
      <w:pPr>
        <w:pStyle w:val="a3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</w:t>
      </w:r>
    </w:p>
    <w:p w:rsidR="00727C06" w:rsidRPr="00727C06" w:rsidRDefault="00727C06" w:rsidP="00727C06">
      <w:pPr>
        <w:pStyle w:val="a3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 xml:space="preserve">Рассуждение </w:t>
      </w:r>
    </w:p>
    <w:p w:rsidR="00727C06" w:rsidRPr="00727C06" w:rsidRDefault="00727C06" w:rsidP="00727C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стиль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Ёо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чувак</w:t>
      </w:r>
      <w:proofErr w:type="spellEnd"/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! Если ты читаешь этот текст, то врубаешься в тему. Энергия, драйв и скорость – вот что определяет мою жизнь. Я люблю экстрим, люблю острые ощущения, люблю, когда адреналин зашкаливает и сносит </w:t>
      </w:r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башку</w:t>
      </w:r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. Я без этого не могу, </w:t>
      </w:r>
      <w:proofErr w:type="spellStart"/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чувак</w:t>
      </w:r>
      <w:proofErr w:type="spellEnd"/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, и знаю, что ты меня понимаешь. Мне глубоко </w:t>
      </w: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по-барабану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: скейтборд или </w:t>
      </w: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па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р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кур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, ролики или </w:t>
      </w: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байк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>, до тех пор, пока мне есть чему бросить вызов. И это круто!</w:t>
      </w:r>
    </w:p>
    <w:p w:rsidR="00727C06" w:rsidRPr="00727C06" w:rsidRDefault="00727C06" w:rsidP="00727C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Художественный</w:t>
      </w:r>
    </w:p>
    <w:p w:rsidR="00727C06" w:rsidRPr="00727C06" w:rsidRDefault="00727C06" w:rsidP="00727C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Научно-деловой</w:t>
      </w:r>
    </w:p>
    <w:p w:rsidR="00727C06" w:rsidRPr="00727C06" w:rsidRDefault="00727C06" w:rsidP="00727C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Разговорный</w:t>
      </w:r>
    </w:p>
    <w:p w:rsidR="00727C06" w:rsidRPr="00727C06" w:rsidRDefault="00727C06" w:rsidP="00727C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Публицистический</w:t>
      </w:r>
    </w:p>
    <w:p w:rsidR="00727C06" w:rsidRPr="00727C06" w:rsidRDefault="00727C06" w:rsidP="00727C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стиль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>Риторический вопрос есть риторическая фигура выделения смысловых це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н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тров речи. Риторический вопрос в строгом смысле слова должен содержать в себе утверждение или отрицание и не требовать от адресата ответа, а, точнее, подразумевать однозначный ответ, подсказывать его слушат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е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лю.</w:t>
      </w:r>
    </w:p>
    <w:p w:rsidR="00727C06" w:rsidRPr="00727C06" w:rsidRDefault="00727C06" w:rsidP="00727C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Художественный</w:t>
      </w:r>
    </w:p>
    <w:p w:rsidR="00727C06" w:rsidRPr="00727C06" w:rsidRDefault="00727C06" w:rsidP="00727C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Научно-деловой</w:t>
      </w:r>
    </w:p>
    <w:p w:rsidR="00727C06" w:rsidRPr="00727C06" w:rsidRDefault="00727C06" w:rsidP="00727C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Разговорный</w:t>
      </w:r>
    </w:p>
    <w:p w:rsidR="00727C06" w:rsidRPr="00727C06" w:rsidRDefault="00727C06" w:rsidP="00727C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Публицистический</w:t>
      </w:r>
    </w:p>
    <w:p w:rsidR="00727C06" w:rsidRPr="00727C06" w:rsidRDefault="00727C06" w:rsidP="00727C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Какая характеристика подходит данному типу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– Сторона мне знакомая, – сказал </w:t>
      </w:r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дорожный</w:t>
      </w:r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>. – Слава богу, исхожена и изъе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з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жена вдоль и поперек.</w:t>
      </w:r>
    </w:p>
    <w:p w:rsidR="00727C06" w:rsidRPr="00727C06" w:rsidRDefault="00727C06" w:rsidP="00727C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 научного стиля</w:t>
      </w:r>
    </w:p>
    <w:p w:rsidR="00727C06" w:rsidRPr="00727C06" w:rsidRDefault="00727C06" w:rsidP="00727C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Повествование художественного стиля</w:t>
      </w:r>
    </w:p>
    <w:p w:rsidR="00727C06" w:rsidRPr="00727C06" w:rsidRDefault="00727C06" w:rsidP="00727C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Рассуждение разговорного стиля</w:t>
      </w:r>
    </w:p>
    <w:p w:rsidR="00727C06" w:rsidRDefault="00727C06" w:rsidP="00727C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 разговорного стиля</w:t>
      </w:r>
    </w:p>
    <w:p w:rsidR="00727C06" w:rsidRDefault="00727C06" w:rsidP="0072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C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Выберите правильный вар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иант ответа обведите в кружок.</w:t>
      </w:r>
    </w:p>
    <w:p w:rsidR="00727C06" w:rsidRPr="00727C06" w:rsidRDefault="00727C06" w:rsidP="00727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C06" w:rsidRPr="00727C06" w:rsidRDefault="00727C06" w:rsidP="00727C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тип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>Стулья в комнате были деревянные, массивные, какими обыкновенно отлич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ется старина; они были все с высокими выточенными спинками, в натуральном виде, без всякого лака и краски; они не были даже обиты материей и были несколько похожи </w:t>
      </w:r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на те</w:t>
      </w:r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 стулья, на которые и д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ныне садятся архиереи. </w:t>
      </w:r>
    </w:p>
    <w:p w:rsidR="00727C06" w:rsidRPr="00727C06" w:rsidRDefault="00727C06" w:rsidP="00727C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Повествование</w:t>
      </w:r>
    </w:p>
    <w:p w:rsidR="00727C06" w:rsidRPr="00727C06" w:rsidRDefault="00727C06" w:rsidP="00727C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</w:t>
      </w:r>
    </w:p>
    <w:p w:rsidR="00727C06" w:rsidRPr="00727C06" w:rsidRDefault="00727C06" w:rsidP="00727C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 xml:space="preserve">Рассуждение </w:t>
      </w:r>
    </w:p>
    <w:p w:rsidR="00727C06" w:rsidRPr="00727C06" w:rsidRDefault="00727C06" w:rsidP="00727C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тип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>Что же помешало этой отлаженной системе отношений дожить до нашего времени? Почему мы не видим не римлян, ни Велик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го шелкового пути? ДА потому, что уже в конце I - начале II века н. э. пришли в движение многие народы, дотоле спокойно жившие в привы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ч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ных условиях.</w:t>
      </w:r>
    </w:p>
    <w:p w:rsidR="00727C06" w:rsidRPr="00727C06" w:rsidRDefault="00727C06" w:rsidP="00727C06">
      <w:pPr>
        <w:pStyle w:val="a3"/>
        <w:numPr>
          <w:ilvl w:val="0"/>
          <w:numId w:val="9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Повествование</w:t>
      </w:r>
    </w:p>
    <w:p w:rsidR="00727C06" w:rsidRPr="00727C06" w:rsidRDefault="00727C06" w:rsidP="00727C06">
      <w:pPr>
        <w:pStyle w:val="a3"/>
        <w:numPr>
          <w:ilvl w:val="0"/>
          <w:numId w:val="9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</w:t>
      </w:r>
    </w:p>
    <w:p w:rsidR="00727C06" w:rsidRPr="00727C06" w:rsidRDefault="00727C06" w:rsidP="00727C06">
      <w:pPr>
        <w:pStyle w:val="a3"/>
        <w:numPr>
          <w:ilvl w:val="0"/>
          <w:numId w:val="9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 xml:space="preserve">Рассуждение </w:t>
      </w:r>
    </w:p>
    <w:p w:rsidR="00727C06" w:rsidRPr="00727C06" w:rsidRDefault="00727C06" w:rsidP="00727C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стиль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Ёо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чувак</w:t>
      </w:r>
      <w:proofErr w:type="spellEnd"/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! Если ты читаешь этот текст, то врубаешься в тему. Энергия, драйв и скорость – вот что определяет мою жизнь. Я люблю экстрим, люблю острые ощущения, люблю, когда адреналин зашкаливает и сносит </w:t>
      </w:r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башку</w:t>
      </w:r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. Я без этого не могу, </w:t>
      </w:r>
      <w:proofErr w:type="spellStart"/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чувак</w:t>
      </w:r>
      <w:proofErr w:type="spellEnd"/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, и знаю, что ты меня понимаешь. Мне глубоко </w:t>
      </w: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по-барабану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: скейтборд или </w:t>
      </w: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па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р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кур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, ролики или </w:t>
      </w:r>
      <w:proofErr w:type="spell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байк</w:t>
      </w:r>
      <w:proofErr w:type="spellEnd"/>
      <w:r w:rsidRPr="00727C06">
        <w:rPr>
          <w:rFonts w:ascii="Times New Roman" w:hAnsi="Times New Roman" w:cs="Times New Roman"/>
          <w:b/>
          <w:i/>
          <w:sz w:val="18"/>
          <w:szCs w:val="18"/>
        </w:rPr>
        <w:t>, до тех пор, пока мне есть чему бросить вызов. И это круто!</w:t>
      </w:r>
    </w:p>
    <w:p w:rsidR="00727C06" w:rsidRPr="00727C06" w:rsidRDefault="00727C06" w:rsidP="00727C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Художественный</w:t>
      </w:r>
    </w:p>
    <w:p w:rsidR="00727C06" w:rsidRPr="00727C06" w:rsidRDefault="00727C06" w:rsidP="00727C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Научно-деловой</w:t>
      </w:r>
    </w:p>
    <w:p w:rsidR="00727C06" w:rsidRPr="00727C06" w:rsidRDefault="00727C06" w:rsidP="00727C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Разговорный</w:t>
      </w:r>
    </w:p>
    <w:p w:rsidR="00727C06" w:rsidRPr="00727C06" w:rsidRDefault="00727C06" w:rsidP="00727C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Публицистический</w:t>
      </w:r>
    </w:p>
    <w:p w:rsidR="00727C06" w:rsidRPr="00727C06" w:rsidRDefault="00727C06" w:rsidP="00727C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Определите стиль данного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>Риторический вопрос есть риторическая фигура выделения смысловых це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н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тров речи. Риторический вопрос в строгом смысле слова должен содержать в себе утверждение или отрицание и не требовать от адресата ответа, а, точнее, подразумевать однозначный ответ, подсказывать его слушат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е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лю.</w:t>
      </w:r>
    </w:p>
    <w:p w:rsidR="00727C06" w:rsidRPr="00727C06" w:rsidRDefault="00727C06" w:rsidP="00727C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Художественный</w:t>
      </w:r>
    </w:p>
    <w:p w:rsidR="00727C06" w:rsidRPr="00727C06" w:rsidRDefault="00727C06" w:rsidP="00727C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Научно-деловой</w:t>
      </w:r>
    </w:p>
    <w:p w:rsidR="00727C06" w:rsidRPr="00727C06" w:rsidRDefault="00727C06" w:rsidP="00727C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Разговорный</w:t>
      </w:r>
    </w:p>
    <w:p w:rsidR="00727C06" w:rsidRPr="00727C06" w:rsidRDefault="00727C06" w:rsidP="00727C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Публицистический</w:t>
      </w:r>
    </w:p>
    <w:p w:rsidR="00727C06" w:rsidRPr="00727C06" w:rsidRDefault="00727C06" w:rsidP="00727C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Какая характеристика подходит данному типу текста.</w:t>
      </w:r>
    </w:p>
    <w:p w:rsidR="00727C06" w:rsidRPr="00727C06" w:rsidRDefault="00727C06" w:rsidP="00727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7C06">
        <w:rPr>
          <w:rFonts w:ascii="Times New Roman" w:hAnsi="Times New Roman" w:cs="Times New Roman"/>
          <w:b/>
          <w:i/>
          <w:sz w:val="18"/>
          <w:szCs w:val="18"/>
        </w:rPr>
        <w:t xml:space="preserve">– Сторона мне знакомая, – сказал </w:t>
      </w:r>
      <w:proofErr w:type="gramStart"/>
      <w:r w:rsidRPr="00727C06">
        <w:rPr>
          <w:rFonts w:ascii="Times New Roman" w:hAnsi="Times New Roman" w:cs="Times New Roman"/>
          <w:b/>
          <w:i/>
          <w:sz w:val="18"/>
          <w:szCs w:val="18"/>
        </w:rPr>
        <w:t>дорожный</w:t>
      </w:r>
      <w:proofErr w:type="gramEnd"/>
      <w:r w:rsidRPr="00727C06">
        <w:rPr>
          <w:rFonts w:ascii="Times New Roman" w:hAnsi="Times New Roman" w:cs="Times New Roman"/>
          <w:b/>
          <w:i/>
          <w:sz w:val="18"/>
          <w:szCs w:val="18"/>
        </w:rPr>
        <w:t>. – Слава богу, исхожена и изъе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з</w:t>
      </w:r>
      <w:r w:rsidRPr="00727C06">
        <w:rPr>
          <w:rFonts w:ascii="Times New Roman" w:hAnsi="Times New Roman" w:cs="Times New Roman"/>
          <w:b/>
          <w:i/>
          <w:sz w:val="18"/>
          <w:szCs w:val="18"/>
        </w:rPr>
        <w:t>жена вдоль и поперек.</w:t>
      </w:r>
    </w:p>
    <w:p w:rsidR="00727C06" w:rsidRPr="00727C06" w:rsidRDefault="00727C06" w:rsidP="00727C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 научного стиля</w:t>
      </w:r>
    </w:p>
    <w:p w:rsidR="00727C06" w:rsidRPr="00727C06" w:rsidRDefault="00727C06" w:rsidP="00727C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Повествование художественного стиля</w:t>
      </w:r>
    </w:p>
    <w:p w:rsidR="00727C06" w:rsidRPr="00727C06" w:rsidRDefault="00727C06" w:rsidP="00727C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Рассуждение разговорного стиля</w:t>
      </w:r>
    </w:p>
    <w:p w:rsidR="00727C06" w:rsidRPr="00727C06" w:rsidRDefault="00727C06" w:rsidP="00727C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C06">
        <w:rPr>
          <w:rFonts w:ascii="Times New Roman" w:hAnsi="Times New Roman" w:cs="Times New Roman"/>
          <w:sz w:val="18"/>
          <w:szCs w:val="18"/>
        </w:rPr>
        <w:t>Описание разговорного стиля</w:t>
      </w:r>
    </w:p>
    <w:sectPr w:rsidR="00727C06" w:rsidRPr="00727C06" w:rsidSect="00727C06">
      <w:pgSz w:w="16838" w:h="11906" w:orient="landscape"/>
      <w:pgMar w:top="568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368"/>
    <w:multiLevelType w:val="hybridMultilevel"/>
    <w:tmpl w:val="C526E62E"/>
    <w:lvl w:ilvl="0" w:tplc="3BFCC0EC">
      <w:start w:val="1"/>
      <w:numFmt w:val="russianLower"/>
      <w:lvlText w:val="%1.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2B1464"/>
    <w:multiLevelType w:val="hybridMultilevel"/>
    <w:tmpl w:val="74B831F0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3024F5A"/>
    <w:multiLevelType w:val="hybridMultilevel"/>
    <w:tmpl w:val="48986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A807B4"/>
    <w:multiLevelType w:val="hybridMultilevel"/>
    <w:tmpl w:val="625A84C6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FBC56FF"/>
    <w:multiLevelType w:val="hybridMultilevel"/>
    <w:tmpl w:val="625A84C6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44B4375"/>
    <w:multiLevelType w:val="hybridMultilevel"/>
    <w:tmpl w:val="5AB42622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57C56AD"/>
    <w:multiLevelType w:val="hybridMultilevel"/>
    <w:tmpl w:val="C526E62E"/>
    <w:lvl w:ilvl="0" w:tplc="3BFCC0EC">
      <w:start w:val="1"/>
      <w:numFmt w:val="russianLower"/>
      <w:lvlText w:val="%1.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D83C08"/>
    <w:multiLevelType w:val="hybridMultilevel"/>
    <w:tmpl w:val="5AB42622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3E358ED"/>
    <w:multiLevelType w:val="hybridMultilevel"/>
    <w:tmpl w:val="91329A28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F4B638E"/>
    <w:multiLevelType w:val="hybridMultilevel"/>
    <w:tmpl w:val="91329A28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BAE2262"/>
    <w:multiLevelType w:val="hybridMultilevel"/>
    <w:tmpl w:val="74B831F0"/>
    <w:lvl w:ilvl="0" w:tplc="3BFCC0EC">
      <w:start w:val="1"/>
      <w:numFmt w:val="russianLower"/>
      <w:lvlText w:val="%1.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E31040A"/>
    <w:multiLevelType w:val="hybridMultilevel"/>
    <w:tmpl w:val="48986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C06"/>
    <w:rsid w:val="00727C06"/>
    <w:rsid w:val="008A27AB"/>
    <w:rsid w:val="00C8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2013-03-05T16:07:00Z</cp:lastPrinted>
  <dcterms:created xsi:type="dcterms:W3CDTF">2013-03-05T15:36:00Z</dcterms:created>
  <dcterms:modified xsi:type="dcterms:W3CDTF">2013-03-05T16:07:00Z</dcterms:modified>
</cp:coreProperties>
</file>