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дополнительного образования детей</w:t>
      </w: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«Дом детского творчества»</w:t>
      </w: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A62" w:rsidRPr="009A5A62" w:rsidRDefault="009A5A62" w:rsidP="009A5A62">
      <w:pPr>
        <w:widowControl w:val="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A62" w:rsidRPr="009A5A62" w:rsidRDefault="009A5A62" w:rsidP="009A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n-US"/>
        </w:rPr>
      </w:pPr>
      <w:r w:rsidRPr="009A5A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n-US"/>
        </w:rPr>
        <w:t>План работы с мотивированными (одаренными) учащимися</w:t>
      </w:r>
    </w:p>
    <w:p w:rsidR="009A5A62" w:rsidRPr="009A5A62" w:rsidRDefault="009A5A62" w:rsidP="009A5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A62" w:rsidRPr="009A5A62" w:rsidRDefault="009A5A62" w:rsidP="009A5A62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Разработчик: </w:t>
      </w:r>
    </w:p>
    <w:p w:rsidR="009A5A62" w:rsidRPr="009A5A62" w:rsidRDefault="009A5A62" w:rsidP="009A5A6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Алексеева Ольга Витальевна, </w:t>
      </w:r>
    </w:p>
    <w:p w:rsidR="009A5A62" w:rsidRPr="009A5A62" w:rsidRDefault="009A5A62" w:rsidP="009A5A6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9A5A62" w:rsidRPr="009A5A62" w:rsidRDefault="009A5A62" w:rsidP="009A5A62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5A62" w:rsidRPr="009A5A62" w:rsidRDefault="009A5A62" w:rsidP="009A5A6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с.Перегребное</w:t>
      </w:r>
    </w:p>
    <w:p w:rsidR="009A5A62" w:rsidRPr="009A5A62" w:rsidRDefault="009A5A62" w:rsidP="009A5A6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Октябрьский район</w:t>
      </w:r>
    </w:p>
    <w:p w:rsidR="000948F5" w:rsidRPr="00D72F27" w:rsidRDefault="009A5A62" w:rsidP="00D72F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A62">
        <w:rPr>
          <w:rFonts w:ascii="Times New Roman" w:eastAsiaTheme="minorHAnsi" w:hAnsi="Times New Roman" w:cs="Times New Roman"/>
          <w:sz w:val="28"/>
          <w:szCs w:val="28"/>
          <w:lang w:eastAsia="en-US"/>
        </w:rPr>
        <w:t>ХМАО-Югра</w:t>
      </w:r>
    </w:p>
    <w:p w:rsidR="007549BB" w:rsidRDefault="007549BB" w:rsidP="00227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7549BB" w:rsidSect="008C1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015A9" w:rsidRPr="009A5A62" w:rsidRDefault="000D430F" w:rsidP="00227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78C4" w:rsidRPr="009A5A62" w:rsidRDefault="002278C4" w:rsidP="002278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Style w:val="c3"/>
          <w:rFonts w:ascii="Times New Roman" w:hAnsi="Times New Roman" w:cs="Times New Roman"/>
          <w:sz w:val="28"/>
          <w:szCs w:val="28"/>
        </w:rPr>
        <w:t>Одаренные дети – наше достояние. Выявление способных детей и работа с ними является актуальной задачей Дома детского творчества.</w:t>
      </w:r>
    </w:p>
    <w:p w:rsidR="002278C4" w:rsidRPr="009A5A62" w:rsidRDefault="002278C4" w:rsidP="00941C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Style w:val="c3"/>
          <w:rFonts w:ascii="Times New Roman" w:hAnsi="Times New Roman" w:cs="Times New Roman"/>
          <w:sz w:val="28"/>
          <w:szCs w:val="28"/>
        </w:rPr>
        <w:t xml:space="preserve">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750190" w:rsidRPr="009A5A62" w:rsidRDefault="00750190" w:rsidP="007501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3E" w:rsidRPr="009A5A62" w:rsidRDefault="00F015A9" w:rsidP="0075019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A62">
        <w:rPr>
          <w:rFonts w:ascii="Times New Roman" w:hAnsi="Times New Roman" w:cs="Times New Roman"/>
          <w:b/>
          <w:sz w:val="28"/>
          <w:szCs w:val="28"/>
        </w:rPr>
        <w:t>Цель:</w:t>
      </w:r>
      <w:r w:rsidRPr="009A5A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0190" w:rsidRPr="009A5A62">
        <w:rPr>
          <w:rFonts w:ascii="Times New Roman" w:hAnsi="Times New Roman" w:cs="Times New Roman"/>
          <w:sz w:val="28"/>
          <w:szCs w:val="28"/>
        </w:rPr>
        <w:t>с</w:t>
      </w:r>
      <w:r w:rsidR="00E75A3E" w:rsidRPr="009A5A62">
        <w:rPr>
          <w:rFonts w:ascii="Times New Roman" w:hAnsi="Times New Roman" w:cs="Times New Roman"/>
          <w:sz w:val="28"/>
          <w:szCs w:val="28"/>
        </w:rPr>
        <w:t xml:space="preserve">оздание  условий для выявления, </w:t>
      </w:r>
      <w:r w:rsidR="00E75A3E" w:rsidRPr="009A5A62">
        <w:rPr>
          <w:rFonts w:ascii="Times New Roman" w:hAnsi="Times New Roman" w:cs="Times New Roman"/>
          <w:bCs/>
          <w:iCs/>
          <w:sz w:val="28"/>
          <w:szCs w:val="28"/>
        </w:rPr>
        <w:t>комплексного</w:t>
      </w:r>
      <w:r w:rsidR="00E75A3E" w:rsidRPr="009A5A62">
        <w:rPr>
          <w:rFonts w:ascii="Times New Roman" w:hAnsi="Times New Roman" w:cs="Times New Roman"/>
          <w:sz w:val="28"/>
          <w:szCs w:val="28"/>
        </w:rPr>
        <w:t xml:space="preserve"> развития и поддержки одаренных и высокоинтеллектуальных  детей и обеспечение их личностной, социальной самореализации и профессионального самоопределения.</w:t>
      </w:r>
    </w:p>
    <w:p w:rsidR="00E75A3E" w:rsidRPr="009A5A62" w:rsidRDefault="00F015A9" w:rsidP="00E75A3E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A5A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1. Создание системы выявления, поддержки и развития одаренных и мотивированных детей.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9A5A62">
        <w:rPr>
          <w:rFonts w:ascii="Times New Roman" w:hAnsi="Times New Roman" w:cs="Times New Roman"/>
          <w:sz w:val="28"/>
          <w:szCs w:val="28"/>
        </w:rPr>
        <w:t>Построение целостной системы работы с одаренными детьми в рамках творческой мастерской «Северные узоры».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3.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color w:val="5F7A77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4. Выявление и развитие у детей творческих способностей и интереса к научной, проектной, исследовательской деятельности.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5.</w:t>
      </w:r>
      <w:r w:rsidRPr="009A5A62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интеллектуального и творческого потенциала учащихся.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6. Объединение усилий педагогов для работы с детьми, склонными к учебно-исследовательской и творческой работе.</w:t>
      </w:r>
    </w:p>
    <w:p w:rsidR="00E75A3E" w:rsidRPr="009A5A62" w:rsidRDefault="00E75A3E" w:rsidP="007501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7. Расширение возможностей для участия способных и одарённых учащихся в районных, областных, всеросс</w:t>
      </w:r>
      <w:r w:rsidR="00A74E7A" w:rsidRPr="009A5A62">
        <w:rPr>
          <w:rFonts w:ascii="Times New Roman" w:hAnsi="Times New Roman" w:cs="Times New Roman"/>
          <w:color w:val="000000"/>
          <w:sz w:val="28"/>
          <w:szCs w:val="28"/>
        </w:rPr>
        <w:t>ийских, международных конкурсах</w:t>
      </w:r>
      <w:r w:rsidRPr="009A5A62">
        <w:rPr>
          <w:rFonts w:ascii="Times New Roman" w:hAnsi="Times New Roman" w:cs="Times New Roman"/>
          <w:color w:val="000000"/>
          <w:sz w:val="28"/>
          <w:szCs w:val="28"/>
        </w:rPr>
        <w:t>, творческих выставках.</w:t>
      </w:r>
    </w:p>
    <w:p w:rsidR="00A74E7A" w:rsidRPr="009A5A62" w:rsidRDefault="00941C9E" w:rsidP="00A74E7A">
      <w:pPr>
        <w:pStyle w:val="a3"/>
        <w:rPr>
          <w:rFonts w:eastAsia="Times New Roman"/>
          <w:sz w:val="28"/>
          <w:szCs w:val="28"/>
        </w:rPr>
      </w:pPr>
      <w:r w:rsidRPr="009A5A62">
        <w:rPr>
          <w:rFonts w:eastAsia="Times New Roman"/>
          <w:sz w:val="28"/>
          <w:szCs w:val="28"/>
        </w:rPr>
        <w:t>         </w:t>
      </w:r>
    </w:p>
    <w:p w:rsidR="00941C9E" w:rsidRPr="009A5A62" w:rsidRDefault="00941C9E" w:rsidP="00A74E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b/>
          <w:sz w:val="28"/>
          <w:szCs w:val="28"/>
        </w:rPr>
        <w:t>Принципы работы педагога с одаренными детьми:</w:t>
      </w:r>
    </w:p>
    <w:p w:rsidR="00941C9E" w:rsidRPr="009A5A62" w:rsidRDefault="00941C9E" w:rsidP="00A74E7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941C9E" w:rsidRPr="009A5A62" w:rsidRDefault="00941C9E" w:rsidP="00A74E7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941C9E" w:rsidRPr="009A5A62" w:rsidRDefault="00941C9E" w:rsidP="00A74E7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941C9E" w:rsidRPr="009A5A62" w:rsidRDefault="00941C9E" w:rsidP="00A74E7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941C9E" w:rsidRPr="009A5A62" w:rsidRDefault="00941C9E" w:rsidP="00A74E7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A74E7A" w:rsidRPr="009A5A62" w:rsidRDefault="00A74E7A" w:rsidP="00A74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41C9E" w:rsidRPr="009A5A62" w:rsidRDefault="00941C9E" w:rsidP="00A74E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одаренными учащимися</w:t>
      </w:r>
    </w:p>
    <w:p w:rsidR="00A74E7A" w:rsidRPr="009A5A62" w:rsidRDefault="00A74E7A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 xml:space="preserve">занятие в </w:t>
      </w:r>
      <w:r w:rsidR="00941C9E" w:rsidRPr="009A5A62">
        <w:rPr>
          <w:rFonts w:ascii="Times New Roman" w:eastAsia="Times New Roman" w:hAnsi="Times New Roman" w:cs="Times New Roman"/>
          <w:sz w:val="28"/>
          <w:szCs w:val="28"/>
        </w:rPr>
        <w:t>объединения дополнительного образования;</w:t>
      </w:r>
      <w:r w:rsidRPr="009A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E7A" w:rsidRPr="009A5A62" w:rsidRDefault="00A74E7A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групповые занятия с одаренными учащимися;</w:t>
      </w:r>
    </w:p>
    <w:p w:rsidR="00A74E7A" w:rsidRPr="009A5A62" w:rsidRDefault="00A74E7A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предметные кружки;</w:t>
      </w:r>
    </w:p>
    <w:p w:rsidR="00A74E7A" w:rsidRPr="009A5A62" w:rsidRDefault="00A74E7A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исследовательская деятельность</w:t>
      </w:r>
      <w:proofErr w:type="gramStart"/>
      <w:r w:rsidRPr="009A5A6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74E7A" w:rsidRPr="009A5A62" w:rsidRDefault="00A74E7A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планам;</w:t>
      </w:r>
    </w:p>
    <w:p w:rsidR="00941C9E" w:rsidRPr="009A5A62" w:rsidRDefault="00941C9E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конкурсы и конференции;</w:t>
      </w:r>
    </w:p>
    <w:p w:rsidR="00941C9E" w:rsidRPr="009A5A62" w:rsidRDefault="00941C9E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интеллектуальный марафон;</w:t>
      </w:r>
    </w:p>
    <w:p w:rsidR="00941C9E" w:rsidRPr="009A5A62" w:rsidRDefault="00A74E7A" w:rsidP="00A74E7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>участие в олимпиадах.</w:t>
      </w:r>
    </w:p>
    <w:p w:rsidR="00A74E7A" w:rsidRPr="009A5A62" w:rsidRDefault="00A74E7A" w:rsidP="00A74E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C9E" w:rsidRPr="009A5A62" w:rsidRDefault="00941C9E" w:rsidP="00A74E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b/>
          <w:sz w:val="28"/>
          <w:szCs w:val="28"/>
        </w:rPr>
        <w:t>Поощрение одаренных детей</w:t>
      </w:r>
    </w:p>
    <w:p w:rsidR="00941C9E" w:rsidRPr="009A5A62" w:rsidRDefault="00941C9E" w:rsidP="00A74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sz w:val="28"/>
          <w:szCs w:val="28"/>
        </w:rPr>
        <w:t xml:space="preserve">Награждение учащихся на </w:t>
      </w:r>
      <w:r w:rsidR="00A74E7A" w:rsidRPr="009A5A62">
        <w:rPr>
          <w:rFonts w:ascii="Times New Roman" w:eastAsia="Times New Roman" w:hAnsi="Times New Roman" w:cs="Times New Roman"/>
          <w:sz w:val="28"/>
          <w:szCs w:val="28"/>
        </w:rPr>
        <w:t>отчетном концерте Дома детского творчества по итогам учебного года</w:t>
      </w:r>
      <w:r w:rsidRPr="009A5A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5A3E" w:rsidRPr="009A5A62" w:rsidRDefault="00E75A3E" w:rsidP="00E75A3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75A3E" w:rsidRPr="009A5A62" w:rsidRDefault="00E75A3E" w:rsidP="00E75A3E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74E7A" w:rsidRPr="009A5A62" w:rsidRDefault="00A74E7A" w:rsidP="00A74E7A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A5A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работы с одаренными детьми на 2014-2015 учебный год</w:t>
      </w:r>
    </w:p>
    <w:p w:rsidR="00A74E7A" w:rsidRPr="009A5A62" w:rsidRDefault="00A74E7A" w:rsidP="00E75A3E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4"/>
        <w:tblW w:w="10299" w:type="dxa"/>
        <w:tblInd w:w="-743" w:type="dxa"/>
        <w:tblLook w:val="04A0" w:firstRow="1" w:lastRow="0" w:firstColumn="1" w:lastColumn="0" w:noHBand="0" w:noVBand="1"/>
      </w:tblPr>
      <w:tblGrid>
        <w:gridCol w:w="617"/>
        <w:gridCol w:w="7895"/>
        <w:gridCol w:w="1787"/>
      </w:tblGrid>
      <w:tr w:rsidR="00E75A3E" w:rsidRPr="009A5A62" w:rsidTr="00CD4C72">
        <w:trPr>
          <w:trHeight w:val="318"/>
        </w:trPr>
        <w:tc>
          <w:tcPr>
            <w:tcW w:w="61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A74E7A" w:rsidRPr="009A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74E7A" w:rsidRPr="009A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A74E7A" w:rsidRPr="009A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75A3E" w:rsidRPr="009A5A62" w:rsidTr="00CD4C72">
        <w:trPr>
          <w:trHeight w:val="675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данных учащихся, имеющих высокий уровень учебно-познавательной деятельности</w:t>
            </w:r>
            <w:r w:rsidR="00A74E7A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5A3E" w:rsidRPr="009A5A62" w:rsidTr="00CD4C72">
        <w:trPr>
          <w:trHeight w:val="700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Выявления уровня развития познавательной, мотивационной сфер учащихся, степени одаренности детей.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75A3E" w:rsidRPr="009A5A62" w:rsidTr="00CD4C72">
        <w:trPr>
          <w:trHeight w:val="716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продуктивной образовательной деятельности учащихся с учетом их интересов, наклонностей и потребностей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5A3E" w:rsidRPr="009A5A62" w:rsidTr="00CD4C72">
        <w:trPr>
          <w:trHeight w:val="637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CD4C72">
            <w:pPr>
              <w:spacing w:before="100" w:beforeAutospacing="1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учебно-методических 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материалов для 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ся, 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режиме индивидуального обучения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E75A3E" w:rsidRPr="009A5A62" w:rsidTr="00CD4C72">
        <w:trPr>
          <w:trHeight w:val="674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Исп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ользование технологий личностно - 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ориентированного обучения в арсенале педагога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5A3E" w:rsidRPr="009A5A62" w:rsidTr="00CD4C72">
        <w:trPr>
          <w:trHeight w:val="691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подготовка проектов и мероприятий внеурочной деятельности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5A3E" w:rsidRPr="009A5A62" w:rsidTr="00CD4C72">
        <w:trPr>
          <w:trHeight w:val="1010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работы с одаренными детьми и подготовки их 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окружным, всероссийским, международным 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конкурсам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5A3E" w:rsidRPr="009A5A62" w:rsidTr="00CD4C72">
        <w:trPr>
          <w:trHeight w:val="898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окружным, всероссийским, международным  конкурсам проектно-исследовательских работ учащихся.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E75A3E" w:rsidRPr="009A5A62" w:rsidTr="00CD4C72">
        <w:trPr>
          <w:trHeight w:val="659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5A3E" w:rsidRPr="009A5A62" w:rsidTr="00CD4C72">
        <w:trPr>
          <w:trHeight w:val="682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совершенствованию профессиональной компетентности педагога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5A3E" w:rsidRPr="009A5A62" w:rsidTr="00CD4C72">
        <w:trPr>
          <w:trHeight w:val="667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работы педагога с одаренными детьми. Распространение опыта работы.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</w:t>
            </w:r>
          </w:p>
        </w:tc>
      </w:tr>
      <w:tr w:rsidR="00E75A3E" w:rsidRPr="009A5A62" w:rsidTr="00CD4C72">
        <w:trPr>
          <w:trHeight w:val="682"/>
        </w:trPr>
        <w:tc>
          <w:tcPr>
            <w:tcW w:w="617" w:type="dxa"/>
            <w:hideMark/>
          </w:tcPr>
          <w:p w:rsidR="00E75A3E" w:rsidRPr="009A5A62" w:rsidRDefault="00E75A3E" w:rsidP="00A74E7A">
            <w:pPr>
              <w:pStyle w:val="a5"/>
              <w:numPr>
                <w:ilvl w:val="0"/>
                <w:numId w:val="10"/>
              </w:num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7895" w:type="dxa"/>
            <w:hideMark/>
          </w:tcPr>
          <w:p w:rsidR="00E75A3E" w:rsidRPr="009A5A62" w:rsidRDefault="00E75A3E" w:rsidP="00CD4C72">
            <w:pPr>
              <w:spacing w:before="100" w:beforeAutospacing="1" w:after="119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с одаренными детьми 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2014-2015 </w:t>
            </w:r>
            <w:proofErr w:type="spellStart"/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перспективы </w:t>
            </w:r>
            <w:r w:rsidR="00CD4C72"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на будущий год</w:t>
            </w: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7" w:type="dxa"/>
            <w:hideMark/>
          </w:tcPr>
          <w:p w:rsidR="00E75A3E" w:rsidRPr="009A5A62" w:rsidRDefault="00E75A3E" w:rsidP="00395157">
            <w:pPr>
              <w:spacing w:before="100" w:beforeAutospacing="1" w:after="119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A5A6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75A3E" w:rsidRPr="009A5A62" w:rsidRDefault="00E75A3E" w:rsidP="00E75A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3E" w:rsidRPr="009A5A62" w:rsidRDefault="00E75A3E" w:rsidP="00E75A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6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75A3E" w:rsidRPr="009A5A62" w:rsidRDefault="00E75A3E" w:rsidP="008F4133">
      <w:pPr>
        <w:pStyle w:val="a3"/>
        <w:jc w:val="both"/>
        <w:rPr>
          <w:rFonts w:ascii="Times New Roman" w:hAnsi="Times New Roman" w:cs="Times New Roman"/>
          <w:color w:val="5F7A77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Главным результатом реализации программы должно стать создание условий для развития талантливых и высокомотивированных детей в рамках творческой мастерской «Северные узоры» на основе:</w:t>
      </w:r>
    </w:p>
    <w:p w:rsidR="008F4133" w:rsidRPr="009A5A62" w:rsidRDefault="00E75A3E" w:rsidP="008F41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5F7A77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повышения педагогической эффективности образовательной системы ДДТ в вопросах качественной подготовки высокоинтеллектуальной личности;</w:t>
      </w:r>
    </w:p>
    <w:p w:rsidR="008F4133" w:rsidRPr="009A5A62" w:rsidRDefault="00E75A3E" w:rsidP="008F41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5F7A77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достижения качественно нового уровня индивидуализации образования учащихся;</w:t>
      </w:r>
    </w:p>
    <w:p w:rsidR="008F4133" w:rsidRPr="009A5A62" w:rsidRDefault="00E75A3E" w:rsidP="008F41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5F7A77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>расширения возможностей для исследовательской работы учащихся;</w:t>
      </w:r>
    </w:p>
    <w:p w:rsidR="00E75A3E" w:rsidRPr="009A5A62" w:rsidRDefault="00E75A3E" w:rsidP="008F41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5F7A77"/>
          <w:sz w:val="28"/>
          <w:szCs w:val="28"/>
        </w:rPr>
      </w:pPr>
      <w:r w:rsidRPr="009A5A62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</w:t>
      </w:r>
      <w:r w:rsidR="008F4133" w:rsidRPr="009A5A62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9A5A62">
        <w:rPr>
          <w:rFonts w:ascii="Times New Roman" w:hAnsi="Times New Roman" w:cs="Times New Roman"/>
          <w:color w:val="000000"/>
          <w:sz w:val="28"/>
          <w:szCs w:val="28"/>
        </w:rPr>
        <w:t xml:space="preserve">в различных конкурса и выставках. </w:t>
      </w:r>
    </w:p>
    <w:p w:rsidR="00E75A3E" w:rsidRPr="009A5A62" w:rsidRDefault="00E75A3E" w:rsidP="00E75A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5A3E" w:rsidRPr="009A5A62" w:rsidRDefault="003415A9" w:rsidP="00E75A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62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 </w:t>
      </w:r>
      <w:r w:rsidR="008F4133" w:rsidRPr="009A5A62">
        <w:rPr>
          <w:rFonts w:ascii="Times New Roman" w:hAnsi="Times New Roman" w:cs="Times New Roman"/>
          <w:b/>
          <w:sz w:val="28"/>
          <w:szCs w:val="28"/>
        </w:rPr>
        <w:t>работы с одаренными детьми</w:t>
      </w:r>
    </w:p>
    <w:p w:rsidR="00E75A3E" w:rsidRPr="009A5A62" w:rsidRDefault="00E75A3E" w:rsidP="00E75A3E">
      <w:pPr>
        <w:pStyle w:val="a3"/>
        <w:rPr>
          <w:rFonts w:ascii="Times New Roman" w:hAnsi="Times New Roman" w:cs="Times New Roman"/>
          <w:color w:val="4A442A"/>
          <w:sz w:val="28"/>
          <w:szCs w:val="28"/>
        </w:rPr>
      </w:pPr>
    </w:p>
    <w:p w:rsidR="00E75A3E" w:rsidRPr="009A5A62" w:rsidRDefault="003415A9" w:rsidP="003415A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у</w:t>
      </w:r>
      <w:r w:rsidR="00E75A3E" w:rsidRPr="009A5A62">
        <w:rPr>
          <w:rFonts w:ascii="Times New Roman" w:hAnsi="Times New Roman" w:cs="Times New Roman"/>
          <w:sz w:val="28"/>
          <w:szCs w:val="28"/>
        </w:rPr>
        <w:t>довлетворенность детей своей деятельностью и увеличение числа таких учащихся.</w:t>
      </w:r>
    </w:p>
    <w:p w:rsidR="00E75A3E" w:rsidRPr="009A5A62" w:rsidRDefault="003415A9" w:rsidP="003415A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п</w:t>
      </w:r>
      <w:r w:rsidR="00E75A3E" w:rsidRPr="009A5A62">
        <w:rPr>
          <w:rFonts w:ascii="Times New Roman" w:hAnsi="Times New Roman" w:cs="Times New Roman"/>
          <w:sz w:val="28"/>
          <w:szCs w:val="28"/>
        </w:rPr>
        <w:t>овышение уровня индивидуальных достижений обучающихся в творчестве, к которым у них есть способности.</w:t>
      </w:r>
    </w:p>
    <w:p w:rsidR="00E75A3E" w:rsidRPr="009A5A62" w:rsidRDefault="003415A9" w:rsidP="003415A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а</w:t>
      </w:r>
      <w:r w:rsidR="00E75A3E" w:rsidRPr="009A5A62">
        <w:rPr>
          <w:rFonts w:ascii="Times New Roman" w:hAnsi="Times New Roman" w:cs="Times New Roman"/>
          <w:sz w:val="28"/>
          <w:szCs w:val="28"/>
        </w:rPr>
        <w:t>даптация детей к социуму в настоящем времени и в будущем.</w:t>
      </w:r>
    </w:p>
    <w:p w:rsidR="00E75A3E" w:rsidRPr="009A5A62" w:rsidRDefault="003415A9" w:rsidP="003415A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п</w:t>
      </w:r>
      <w:r w:rsidR="00E75A3E" w:rsidRPr="009A5A62">
        <w:rPr>
          <w:rFonts w:ascii="Times New Roman" w:hAnsi="Times New Roman" w:cs="Times New Roman"/>
          <w:sz w:val="28"/>
          <w:szCs w:val="28"/>
        </w:rPr>
        <w:t>овышение уровня владения детьми творческими и социальными компетенциями, увеличение числа таких детей.</w:t>
      </w:r>
    </w:p>
    <w:p w:rsidR="00E75A3E" w:rsidRPr="009A5A62" w:rsidRDefault="00E75A3E" w:rsidP="00E75A3E">
      <w:pPr>
        <w:pStyle w:val="a3"/>
        <w:rPr>
          <w:rFonts w:ascii="Times New Roman" w:hAnsi="Times New Roman" w:cs="Times New Roman"/>
          <w:color w:val="5F7A77"/>
          <w:sz w:val="28"/>
          <w:szCs w:val="28"/>
        </w:rPr>
      </w:pPr>
    </w:p>
    <w:p w:rsidR="00DA0D32" w:rsidRPr="009A5A62" w:rsidRDefault="00941C9E" w:rsidP="00DA0D32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9A5A62">
        <w:rPr>
          <w:rStyle w:val="c3"/>
          <w:rFonts w:ascii="Times New Roman" w:hAnsi="Times New Roman" w:cs="Times New Roman"/>
          <w:b/>
          <w:sz w:val="28"/>
          <w:szCs w:val="28"/>
        </w:rPr>
        <w:t>Список мотивированных учащихся</w:t>
      </w:r>
    </w:p>
    <w:p w:rsidR="00941C9E" w:rsidRPr="009A5A62" w:rsidRDefault="00DA0D32" w:rsidP="00DA0D32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9A5A62">
        <w:rPr>
          <w:rStyle w:val="c3"/>
          <w:rFonts w:ascii="Times New Roman" w:hAnsi="Times New Roman" w:cs="Times New Roman"/>
          <w:b/>
          <w:sz w:val="28"/>
          <w:szCs w:val="28"/>
        </w:rPr>
        <w:t>Творческой мастерской «Северные узоры»</w:t>
      </w:r>
    </w:p>
    <w:p w:rsidR="00015192" w:rsidRPr="009A5A62" w:rsidRDefault="00015192" w:rsidP="00DA0D32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DA0D3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 xml:space="preserve">Сеитова </w:t>
      </w:r>
      <w:proofErr w:type="spellStart"/>
      <w:r w:rsidRPr="009A5A6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01519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Малько Кира</w:t>
      </w:r>
    </w:p>
    <w:p w:rsidR="0001519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Федюшкина Анна</w:t>
      </w:r>
    </w:p>
    <w:p w:rsidR="0001519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A5A62">
        <w:rPr>
          <w:rFonts w:ascii="Times New Roman" w:hAnsi="Times New Roman" w:cs="Times New Roman"/>
          <w:sz w:val="28"/>
          <w:szCs w:val="28"/>
        </w:rPr>
        <w:t>Бойцов Андрей</w:t>
      </w:r>
    </w:p>
    <w:p w:rsidR="0001519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5A62">
        <w:rPr>
          <w:rFonts w:ascii="Times New Roman" w:hAnsi="Times New Roman" w:cs="Times New Roman"/>
          <w:sz w:val="28"/>
          <w:szCs w:val="28"/>
        </w:rPr>
        <w:t>Гордейчук</w:t>
      </w:r>
      <w:proofErr w:type="spellEnd"/>
      <w:r w:rsidRPr="009A5A62">
        <w:rPr>
          <w:rFonts w:ascii="Times New Roman" w:hAnsi="Times New Roman" w:cs="Times New Roman"/>
          <w:sz w:val="28"/>
          <w:szCs w:val="28"/>
        </w:rPr>
        <w:t xml:space="preserve"> Лилия</w:t>
      </w:r>
    </w:p>
    <w:p w:rsidR="0001519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5A62">
        <w:rPr>
          <w:rFonts w:ascii="Times New Roman" w:hAnsi="Times New Roman" w:cs="Times New Roman"/>
          <w:sz w:val="28"/>
          <w:szCs w:val="28"/>
        </w:rPr>
        <w:t>Гавшина</w:t>
      </w:r>
      <w:proofErr w:type="spellEnd"/>
      <w:r w:rsidRPr="009A5A62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015192" w:rsidRPr="009A5A62" w:rsidRDefault="00015192" w:rsidP="00015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5A62">
        <w:rPr>
          <w:rFonts w:ascii="Times New Roman" w:hAnsi="Times New Roman" w:cs="Times New Roman"/>
          <w:sz w:val="28"/>
          <w:szCs w:val="28"/>
        </w:rPr>
        <w:t>Иванычева</w:t>
      </w:r>
      <w:proofErr w:type="spellEnd"/>
      <w:r w:rsidRPr="009A5A62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E75A3E" w:rsidRPr="009A5A62" w:rsidRDefault="00E75A3E" w:rsidP="00E75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A3E" w:rsidRPr="009A5A62" w:rsidRDefault="00E75A3E" w:rsidP="00E75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0C9" w:rsidRPr="009A5A62" w:rsidRDefault="001920C9">
      <w:pPr>
        <w:rPr>
          <w:sz w:val="28"/>
          <w:szCs w:val="28"/>
        </w:rPr>
      </w:pPr>
    </w:p>
    <w:sectPr w:rsidR="001920C9" w:rsidRPr="009A5A62" w:rsidSect="008C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8DD"/>
    <w:multiLevelType w:val="hybridMultilevel"/>
    <w:tmpl w:val="747E95EE"/>
    <w:lvl w:ilvl="0" w:tplc="6D2EF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6F15"/>
    <w:multiLevelType w:val="multilevel"/>
    <w:tmpl w:val="7876C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E2458"/>
    <w:multiLevelType w:val="hybridMultilevel"/>
    <w:tmpl w:val="ABFEDEBC"/>
    <w:lvl w:ilvl="0" w:tplc="79983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71322"/>
    <w:multiLevelType w:val="hybridMultilevel"/>
    <w:tmpl w:val="51FCB550"/>
    <w:lvl w:ilvl="0" w:tplc="6D2EF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867C3"/>
    <w:multiLevelType w:val="multilevel"/>
    <w:tmpl w:val="D70C7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42616"/>
    <w:multiLevelType w:val="hybridMultilevel"/>
    <w:tmpl w:val="B836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260B5"/>
    <w:multiLevelType w:val="multilevel"/>
    <w:tmpl w:val="B2EA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47EDA"/>
    <w:multiLevelType w:val="multilevel"/>
    <w:tmpl w:val="A848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87647"/>
    <w:multiLevelType w:val="multilevel"/>
    <w:tmpl w:val="93FA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E6F10"/>
    <w:multiLevelType w:val="hybridMultilevel"/>
    <w:tmpl w:val="FCF6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C134D"/>
    <w:multiLevelType w:val="hybridMultilevel"/>
    <w:tmpl w:val="27CA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72600"/>
    <w:multiLevelType w:val="hybridMultilevel"/>
    <w:tmpl w:val="1CB253F2"/>
    <w:lvl w:ilvl="0" w:tplc="CE2E534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8DE3541"/>
    <w:multiLevelType w:val="multilevel"/>
    <w:tmpl w:val="721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A3E"/>
    <w:rsid w:val="00015192"/>
    <w:rsid w:val="000948F5"/>
    <w:rsid w:val="000D430F"/>
    <w:rsid w:val="001920C9"/>
    <w:rsid w:val="002278C4"/>
    <w:rsid w:val="003415A9"/>
    <w:rsid w:val="00750190"/>
    <w:rsid w:val="007549BB"/>
    <w:rsid w:val="008F4133"/>
    <w:rsid w:val="00941C9E"/>
    <w:rsid w:val="009A5A62"/>
    <w:rsid w:val="00A70489"/>
    <w:rsid w:val="00A74E7A"/>
    <w:rsid w:val="00CA2320"/>
    <w:rsid w:val="00CD4C72"/>
    <w:rsid w:val="00D72F27"/>
    <w:rsid w:val="00DA0D32"/>
    <w:rsid w:val="00E75A3E"/>
    <w:rsid w:val="00F0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A3E"/>
    <w:pPr>
      <w:spacing w:after="0" w:line="240" w:lineRule="auto"/>
    </w:pPr>
  </w:style>
  <w:style w:type="paragraph" w:customStyle="1" w:styleId="c1">
    <w:name w:val="c1"/>
    <w:basedOn w:val="a"/>
    <w:rsid w:val="002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78C4"/>
  </w:style>
  <w:style w:type="paragraph" w:customStyle="1" w:styleId="c13">
    <w:name w:val="c13"/>
    <w:basedOn w:val="a"/>
    <w:rsid w:val="009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1C9E"/>
  </w:style>
  <w:style w:type="paragraph" w:customStyle="1" w:styleId="c10">
    <w:name w:val="c10"/>
    <w:basedOn w:val="a"/>
    <w:rsid w:val="009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4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4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УВР</cp:lastModifiedBy>
  <cp:revision>16</cp:revision>
  <dcterms:created xsi:type="dcterms:W3CDTF">2014-11-10T16:05:00Z</dcterms:created>
  <dcterms:modified xsi:type="dcterms:W3CDTF">2015-09-10T06:22:00Z</dcterms:modified>
</cp:coreProperties>
</file>