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34" w:rsidRPr="00D47393" w:rsidRDefault="00D47393" w:rsidP="00D47393">
      <w:pPr>
        <w:pStyle w:val="a3"/>
        <w:rPr>
          <w:rFonts w:ascii="Times New Roman" w:hAnsi="Times New Roman" w:cs="Times New Roman"/>
          <w:sz w:val="28"/>
        </w:rPr>
      </w:pPr>
      <w:r w:rsidRPr="00D47393">
        <w:rPr>
          <w:rFonts w:ascii="Times New Roman" w:hAnsi="Times New Roman" w:cs="Times New Roman"/>
          <w:sz w:val="28"/>
        </w:rPr>
        <w:t>Внеурочная деятельность   « Школа пешехода» - 3 класс.</w:t>
      </w:r>
    </w:p>
    <w:p w:rsidR="00D47393" w:rsidRDefault="00D47393" w:rsidP="00D47393">
      <w:pPr>
        <w:pStyle w:val="a3"/>
        <w:rPr>
          <w:rFonts w:ascii="Times New Roman" w:hAnsi="Times New Roman" w:cs="Times New Roman"/>
          <w:sz w:val="28"/>
        </w:rPr>
      </w:pPr>
      <w:r w:rsidRPr="00D47393">
        <w:rPr>
          <w:rFonts w:ascii="Times New Roman" w:hAnsi="Times New Roman" w:cs="Times New Roman"/>
          <w:sz w:val="28"/>
        </w:rPr>
        <w:t>Занятие 24.</w:t>
      </w:r>
    </w:p>
    <w:p w:rsidR="00D47393" w:rsidRDefault="00D47393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 Пассажирам запрещается»</w:t>
      </w:r>
    </w:p>
    <w:p w:rsidR="00D47393" w:rsidRDefault="00D47393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05.03.2014</w:t>
      </w:r>
    </w:p>
    <w:p w:rsidR="00D47393" w:rsidRDefault="00D47393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занятия:   создание условий для формирования у учащихся устойчивых навыков безопасного поведения при</w:t>
      </w:r>
      <w:r w:rsidR="00546E92">
        <w:rPr>
          <w:rFonts w:ascii="Times New Roman" w:hAnsi="Times New Roman" w:cs="Times New Roman"/>
          <w:sz w:val="28"/>
        </w:rPr>
        <w:t xml:space="preserve"> пользовании общественным транспортом.</w:t>
      </w:r>
    </w:p>
    <w:p w:rsidR="00546E92" w:rsidRDefault="00546E92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занятия: формировать  устойчивые навыки соблюдения ПДД;</w:t>
      </w:r>
    </w:p>
    <w:p w:rsidR="00546E92" w:rsidRDefault="00546E92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изучение обязанностей пассажира; </w:t>
      </w:r>
    </w:p>
    <w:p w:rsidR="00546E92" w:rsidRDefault="00546E92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знакомство с безопасной позой при аварийной ситуации на транспорте.</w:t>
      </w:r>
    </w:p>
    <w:p w:rsidR="004A41A2" w:rsidRPr="004A41A2" w:rsidRDefault="004A41A2" w:rsidP="004A41A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A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</w:p>
    <w:p w:rsidR="004A41A2" w:rsidRPr="004A41A2" w:rsidRDefault="004A41A2" w:rsidP="004A41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внимание, наблюдательность</w:t>
      </w:r>
    </w:p>
    <w:p w:rsidR="004A41A2" w:rsidRPr="004A41A2" w:rsidRDefault="004A41A2" w:rsidP="004A41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словарь:  употребление в речи учащихся слов по теме занятия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транспорт, водитель, пешеход, аварийная ситуация,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4A41A2" w:rsidRPr="004A41A2" w:rsidRDefault="004A41A2" w:rsidP="004A41A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A4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</w:p>
    <w:p w:rsidR="004A41A2" w:rsidRPr="004A41A2" w:rsidRDefault="004A41A2" w:rsidP="004A41A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самостоятельно пользоваться полученными знаниями в повседневной жизни.</w:t>
      </w:r>
    </w:p>
    <w:p w:rsidR="004A41A2" w:rsidRDefault="004A41A2" w:rsidP="00D47393">
      <w:pPr>
        <w:pStyle w:val="a3"/>
        <w:rPr>
          <w:rFonts w:ascii="Times New Roman" w:hAnsi="Times New Roman" w:cs="Times New Roman"/>
          <w:sz w:val="28"/>
        </w:rPr>
      </w:pPr>
    </w:p>
    <w:p w:rsidR="00546E92" w:rsidRDefault="00101785" w:rsidP="00D4739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проводится с использованием школьного автобуса.</w:t>
      </w:r>
    </w:p>
    <w:p w:rsidR="00101785" w:rsidRDefault="00101785" w:rsidP="00D47393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4937" w:type="pct"/>
        <w:tblLook w:val="04A0" w:firstRow="1" w:lastRow="0" w:firstColumn="1" w:lastColumn="0" w:noHBand="0" w:noVBand="1"/>
      </w:tblPr>
      <w:tblGrid>
        <w:gridCol w:w="3653"/>
        <w:gridCol w:w="3992"/>
        <w:gridCol w:w="3381"/>
        <w:gridCol w:w="3574"/>
      </w:tblGrid>
      <w:tr w:rsidR="00101785" w:rsidTr="005B2EFC">
        <w:tc>
          <w:tcPr>
            <w:tcW w:w="1251" w:type="pct"/>
          </w:tcPr>
          <w:p w:rsidR="00101785" w:rsidRDefault="00101785" w:rsidP="00D4739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занятия</w:t>
            </w:r>
          </w:p>
        </w:tc>
        <w:tc>
          <w:tcPr>
            <w:tcW w:w="1367" w:type="pct"/>
          </w:tcPr>
          <w:p w:rsidR="00101785" w:rsidRDefault="00101785" w:rsidP="00D4739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УДД</w:t>
            </w:r>
          </w:p>
        </w:tc>
        <w:tc>
          <w:tcPr>
            <w:tcW w:w="1158" w:type="pct"/>
          </w:tcPr>
          <w:p w:rsidR="00101785" w:rsidRDefault="00101785" w:rsidP="00D4739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1225" w:type="pct"/>
          </w:tcPr>
          <w:p w:rsidR="00101785" w:rsidRDefault="00101785" w:rsidP="00D4739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ученика</w:t>
            </w:r>
          </w:p>
          <w:p w:rsidR="00101785" w:rsidRDefault="00101785" w:rsidP="00D4739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785" w:rsidTr="005B2EFC">
        <w:tc>
          <w:tcPr>
            <w:tcW w:w="1251" w:type="pct"/>
          </w:tcPr>
          <w:p w:rsidR="00101785" w:rsidRPr="005B2EFC" w:rsidRDefault="00101785" w:rsidP="00D473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</w:t>
            </w:r>
          </w:p>
        </w:tc>
        <w:tc>
          <w:tcPr>
            <w:tcW w:w="1367" w:type="pct"/>
          </w:tcPr>
          <w:p w:rsidR="00101785" w:rsidRPr="005B2EFC" w:rsidRDefault="00101785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101785" w:rsidRPr="005B2EFC" w:rsidRDefault="00101785" w:rsidP="000C2722">
            <w:pPr>
              <w:jc w:val="both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1. Проверка готовности.</w:t>
            </w:r>
          </w:p>
          <w:p w:rsidR="00101785" w:rsidRPr="005B2EFC" w:rsidRDefault="00101785" w:rsidP="000C2722">
            <w:pPr>
              <w:jc w:val="both"/>
              <w:rPr>
                <w:sz w:val="24"/>
                <w:szCs w:val="24"/>
              </w:rPr>
            </w:pPr>
          </w:p>
          <w:p w:rsidR="00101785" w:rsidRPr="005B2EFC" w:rsidRDefault="00101785" w:rsidP="000C2722">
            <w:pPr>
              <w:jc w:val="both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2.Выбор эффективного способа, приёма концентрации внимания.</w:t>
            </w:r>
          </w:p>
          <w:p w:rsidR="00101785" w:rsidRPr="005B2EFC" w:rsidRDefault="00101785" w:rsidP="000C2722">
            <w:pPr>
              <w:jc w:val="both"/>
              <w:rPr>
                <w:sz w:val="24"/>
                <w:szCs w:val="24"/>
              </w:rPr>
            </w:pPr>
          </w:p>
          <w:p w:rsidR="00101785" w:rsidRPr="005B2EFC" w:rsidRDefault="00101785" w:rsidP="00101785">
            <w:pPr>
              <w:jc w:val="both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3. Наличие общей установки на</w:t>
            </w:r>
            <w:r w:rsidRPr="005B2EFC">
              <w:rPr>
                <w:sz w:val="24"/>
                <w:szCs w:val="24"/>
              </w:rPr>
              <w:t xml:space="preserve"> занятие</w:t>
            </w:r>
            <w:r w:rsidRPr="005B2EFC">
              <w:rPr>
                <w:sz w:val="24"/>
                <w:szCs w:val="24"/>
              </w:rPr>
              <w:t>.</w:t>
            </w:r>
          </w:p>
        </w:tc>
        <w:tc>
          <w:tcPr>
            <w:tcW w:w="1225" w:type="pct"/>
          </w:tcPr>
          <w:p w:rsidR="00101785" w:rsidRPr="005B2EFC" w:rsidRDefault="00101785" w:rsidP="005B2EFC">
            <w:pPr>
              <w:pStyle w:val="a3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1. Самоконтроль готовности.</w:t>
            </w:r>
          </w:p>
          <w:p w:rsidR="00101785" w:rsidRPr="005B2EFC" w:rsidRDefault="00101785" w:rsidP="005B2EFC">
            <w:pPr>
              <w:pStyle w:val="a3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2. Реакция на учителя, внимание.</w:t>
            </w:r>
          </w:p>
          <w:p w:rsidR="00101785" w:rsidRPr="005B2EFC" w:rsidRDefault="00101785" w:rsidP="005B2EFC">
            <w:pPr>
              <w:pStyle w:val="a3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3. Самоопределение:</w:t>
            </w:r>
          </w:p>
          <w:p w:rsidR="00101785" w:rsidRPr="005B2EFC" w:rsidRDefault="00101785" w:rsidP="005B2EFC">
            <w:pPr>
              <w:pStyle w:val="a3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- знаю, что буду делать;</w:t>
            </w:r>
          </w:p>
          <w:p w:rsidR="00101785" w:rsidRPr="005B2EFC" w:rsidRDefault="00101785" w:rsidP="005B2EFC">
            <w:pPr>
              <w:pStyle w:val="a3"/>
              <w:rPr>
                <w:sz w:val="24"/>
                <w:szCs w:val="24"/>
              </w:rPr>
            </w:pPr>
            <w:r w:rsidRPr="005B2EFC">
              <w:rPr>
                <w:sz w:val="24"/>
                <w:szCs w:val="24"/>
              </w:rPr>
              <w:t>- понимаю, хочу делать или нет;</w:t>
            </w:r>
          </w:p>
          <w:p w:rsidR="00101785" w:rsidRPr="005B2EFC" w:rsidRDefault="00101785" w:rsidP="005B2EFC">
            <w:pPr>
              <w:pStyle w:val="a3"/>
            </w:pPr>
            <w:r w:rsidRPr="005B2EFC">
              <w:rPr>
                <w:sz w:val="24"/>
                <w:szCs w:val="24"/>
              </w:rPr>
              <w:t>- думаю, что могу сделать или нет.</w:t>
            </w:r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1.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Включение в учебную деятельность.</w:t>
            </w: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 создать положительный эмоциональный фон,</w:t>
            </w: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способствовать психологической настройке  учащихся на  урок.</w:t>
            </w: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7" w:type="pct"/>
          </w:tcPr>
          <w:p w:rsidR="00595F1F" w:rsidRPr="005B2EFC" w:rsidRDefault="00595F1F" w:rsidP="004804A7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 уроке наши глаза внимательно</w:t>
            </w:r>
            <w:proofErr w:type="gramStart"/>
            <w:r w:rsidRPr="005B2EF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мотрят и все … 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(видят).</w:t>
            </w:r>
            <w:r w:rsidRPr="005B2EF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Уши внимательно слушают</w:t>
            </w:r>
            <w:proofErr w:type="gramStart"/>
            <w:r w:rsidRPr="005B2EF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всё 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…(слышат).</w:t>
            </w:r>
            <w:r w:rsidRPr="005B2EF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B2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Голова хорошо … 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(думает).</w:t>
            </w: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  <w:p w:rsidR="00595F1F" w:rsidRPr="005B2EFC" w:rsidRDefault="00595F1F" w:rsidP="004804A7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95F1F" w:rsidRPr="005B2EFC" w:rsidRDefault="00595F1F" w:rsidP="004804A7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Поморгайте глазками, массируют ушки, кивают головками.</w:t>
            </w:r>
          </w:p>
          <w:p w:rsidR="00595F1F" w:rsidRPr="005B2EFC" w:rsidRDefault="00595F1F" w:rsidP="004804A7">
            <w:pPr>
              <w:ind w:firstLine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8" w:type="pct"/>
          </w:tcPr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эмоциональный настрой на урок.</w:t>
            </w: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стихотворение, проводит разминку.</w:t>
            </w:r>
          </w:p>
        </w:tc>
        <w:tc>
          <w:tcPr>
            <w:tcW w:w="1225" w:type="pct"/>
          </w:tcPr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стихотворение хором, выполняют разминку.</w:t>
            </w: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595F1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2. 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Готовность к новому способу действия.</w:t>
            </w:r>
          </w:p>
          <w:p w:rsidR="00595F1F" w:rsidRPr="005B2EFC" w:rsidRDefault="00595F1F" w:rsidP="00595F1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Цель: активизировать познавательную деятельность учащихся, </w:t>
            </w:r>
          </w:p>
          <w:p w:rsidR="00595F1F" w:rsidRPr="005B2EFC" w:rsidRDefault="00595F1F" w:rsidP="00595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создать условия для дальнейшего целеполагания</w:t>
            </w:r>
          </w:p>
        </w:tc>
        <w:tc>
          <w:tcPr>
            <w:tcW w:w="1367" w:type="pct"/>
          </w:tcPr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E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Сегодня у нас пройдет </w:t>
            </w:r>
            <w:proofErr w:type="gramStart"/>
            <w:r w:rsidRPr="005B2E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необычный</w:t>
            </w:r>
            <w:proofErr w:type="gramEnd"/>
            <w:r w:rsidRPr="005B2E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5B2E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рок, мы с вами отправимся в</w:t>
            </w:r>
            <w:r w:rsidRPr="005B2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2E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необычный город</w:t>
            </w:r>
            <w:r w:rsidRPr="005B2EFC">
              <w:rPr>
                <w:rFonts w:ascii="Times New Roman" w:hAnsi="Times New Roman" w:cs="Times New Roman"/>
                <w:i/>
                <w:sz w:val="24"/>
                <w:szCs w:val="24"/>
              </w:rPr>
              <w:t>. Хотите узнать, как он называется?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Загадка: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Дом по улице идет,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работу нас везет.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Не на курьих ножках,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А в резиновых сапожках.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sz w:val="24"/>
                <w:szCs w:val="24"/>
              </w:rPr>
              <w:t>(автобус)</w:t>
            </w:r>
          </w:p>
          <w:p w:rsidR="00595F1F" w:rsidRPr="005B2EFC" w:rsidRDefault="00595F1F" w:rsidP="005B2E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i/>
                <w:sz w:val="24"/>
                <w:szCs w:val="24"/>
              </w:rPr>
              <w:t>После отгадки.</w:t>
            </w:r>
          </w:p>
          <w:p w:rsidR="00595F1F" w:rsidRPr="005B2EFC" w:rsidRDefault="00595F1F" w:rsidP="005B2E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 же называется этот город? </w:t>
            </w:r>
          </w:p>
          <w:p w:rsidR="00595F1F" w:rsidRPr="005B2EFC" w:rsidRDefault="00595F1F" w:rsidP="005B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i/>
                <w:sz w:val="24"/>
                <w:szCs w:val="24"/>
              </w:rPr>
              <w:t>-Для чего нужен общественный транспорт</w:t>
            </w:r>
          </w:p>
          <w:p w:rsidR="00595F1F" w:rsidRPr="005B2EFC" w:rsidRDefault="00595F1F" w:rsidP="004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595F1F" w:rsidRPr="005B2EFC" w:rsidRDefault="00595F1F" w:rsidP="0059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Формулирует вопросы и корректирует ответы.</w:t>
            </w:r>
          </w:p>
          <w:p w:rsidR="00595F1F" w:rsidRPr="005B2EFC" w:rsidRDefault="00595F1F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Слушают загадку  и готовятся высказать своё мнение.</w:t>
            </w:r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595F1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3. 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Выявление места и причины затруднений.</w:t>
            </w:r>
          </w:p>
          <w:p w:rsidR="00595F1F" w:rsidRPr="005B2EFC" w:rsidRDefault="00595F1F" w:rsidP="00595F1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Цель: подготовить учащихся к актуализации знаний, </w:t>
            </w:r>
          </w:p>
          <w:p w:rsidR="00595F1F" w:rsidRPr="005B2EFC" w:rsidRDefault="00595F1F" w:rsidP="00595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выявить уровень первоначальных представлений учащихся по теме урока.</w:t>
            </w:r>
          </w:p>
        </w:tc>
        <w:tc>
          <w:tcPr>
            <w:tcW w:w="1367" w:type="pct"/>
          </w:tcPr>
          <w:p w:rsidR="005B2EFC" w:rsidRPr="005B2EFC" w:rsidRDefault="00595F1F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Экскурсия в автобус</w:t>
            </w:r>
          </w:p>
        </w:tc>
        <w:tc>
          <w:tcPr>
            <w:tcW w:w="1158" w:type="pct"/>
          </w:tcPr>
          <w:p w:rsidR="00595F1F" w:rsidRPr="005B2EFC" w:rsidRDefault="00595F1F" w:rsidP="00595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учащихся к формулировке темы </w:t>
            </w: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постановке учебных задач.</w:t>
            </w:r>
            <w:r w:rsidR="005B2EFC"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FC" w:rsidRPr="005B2EFC">
              <w:rPr>
                <w:rFonts w:ascii="Times New Roman" w:hAnsi="Times New Roman" w:cs="Times New Roman"/>
                <w:sz w:val="24"/>
                <w:szCs w:val="24"/>
              </w:rPr>
              <w:t>Организует экскурсию</w:t>
            </w:r>
          </w:p>
        </w:tc>
        <w:tc>
          <w:tcPr>
            <w:tcW w:w="1225" w:type="pct"/>
          </w:tcPr>
          <w:p w:rsidR="00595F1F" w:rsidRPr="005B2EFC" w:rsidRDefault="00595F1F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Рассказывают, объясняют, ставят цель.</w:t>
            </w:r>
            <w:r w:rsidR="005B2EFC"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EFC" w:rsidRPr="005B2EFC">
              <w:rPr>
                <w:rFonts w:ascii="Times New Roman" w:hAnsi="Times New Roman" w:cs="Times New Roman"/>
                <w:sz w:val="24"/>
                <w:szCs w:val="24"/>
              </w:rPr>
              <w:t>Переодеваются, выходят на улицу, рассаживаются в автобусе.</w:t>
            </w:r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4.«Открытие» детьми нового знания.</w:t>
            </w: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 подготовить учащихся к сознательному применению знаний.</w:t>
            </w:r>
          </w:p>
        </w:tc>
        <w:tc>
          <w:tcPr>
            <w:tcW w:w="1367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Беседа с водителем.</w:t>
            </w:r>
          </w:p>
        </w:tc>
        <w:tc>
          <w:tcPr>
            <w:tcW w:w="1158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Направляет, консультирует.</w:t>
            </w:r>
          </w:p>
        </w:tc>
        <w:tc>
          <w:tcPr>
            <w:tcW w:w="1225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Проводят репортаж по подготовленным вопросам.</w:t>
            </w:r>
          </w:p>
        </w:tc>
      </w:tr>
      <w:tr w:rsidR="00595F1F" w:rsidTr="005B2EFC">
        <w:tc>
          <w:tcPr>
            <w:tcW w:w="1251" w:type="pct"/>
          </w:tcPr>
          <w:p w:rsidR="00595F1F" w:rsidRPr="005B2EFC" w:rsidRDefault="005B2EFC" w:rsidP="005B2EFC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  <w:t>5.  Первичное закрепление</w:t>
            </w:r>
          </w:p>
        </w:tc>
        <w:tc>
          <w:tcPr>
            <w:tcW w:w="1367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ассказ « как я поступлю, если…»</w:t>
            </w:r>
          </w:p>
        </w:tc>
        <w:tc>
          <w:tcPr>
            <w:tcW w:w="1158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Читает начало предложения.</w:t>
            </w:r>
          </w:p>
        </w:tc>
        <w:tc>
          <w:tcPr>
            <w:tcW w:w="1225" w:type="pct"/>
          </w:tcPr>
          <w:p w:rsidR="00595F1F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Завершают предложенное предложение. Могут сами начинать предложение для товарища.</w:t>
            </w:r>
          </w:p>
          <w:p w:rsidR="005B2EFC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6.Применение новых знаний.</w:t>
            </w:r>
          </w:p>
          <w:p w:rsidR="00595F1F" w:rsidRPr="005B2EFC" w:rsidRDefault="00595F1F" w:rsidP="000C272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 создать условия для применения учащимися полученных знаний.</w:t>
            </w:r>
          </w:p>
        </w:tc>
        <w:tc>
          <w:tcPr>
            <w:tcW w:w="1367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Игра: « Приготовится к аварии»</w:t>
            </w:r>
          </w:p>
        </w:tc>
        <w:tc>
          <w:tcPr>
            <w:tcW w:w="1158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Контролирует усвоение материала в практической деятельности</w:t>
            </w:r>
          </w:p>
        </w:tc>
        <w:tc>
          <w:tcPr>
            <w:tcW w:w="1225" w:type="pct"/>
          </w:tcPr>
          <w:p w:rsidR="00595F1F" w:rsidRPr="005B2EFC" w:rsidRDefault="005B2EFC" w:rsidP="00D4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Играют, </w:t>
            </w:r>
            <w:proofErr w:type="gramStart"/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показывая как будут себя вести</w:t>
            </w:r>
            <w:proofErr w:type="gramEnd"/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в случаи возникновения ДТП</w:t>
            </w:r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7. </w:t>
            </w: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Рефлексия.</w:t>
            </w: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 подвести итог проделанной работе на уроке,</w:t>
            </w: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соотнести цель урока с его результатом.</w:t>
            </w:r>
          </w:p>
          <w:p w:rsidR="00595F1F" w:rsidRPr="005B2EFC" w:rsidRDefault="00595F1F" w:rsidP="000C272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продолжить начатые предложения,   и подводит учащихся к правильному выбору. </w:t>
            </w: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595F1F" w:rsidRPr="005B2EFC" w:rsidRDefault="00595F1F" w:rsidP="0059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Формулируют предложения, осуществляют самооценку.</w:t>
            </w: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F1F" w:rsidRPr="005B2EFC" w:rsidRDefault="00595F1F" w:rsidP="0059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1F" w:rsidRPr="005B2EFC" w:rsidRDefault="00595F1F" w:rsidP="005B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1F" w:rsidTr="005B2EFC">
        <w:tc>
          <w:tcPr>
            <w:tcW w:w="1251" w:type="pct"/>
          </w:tcPr>
          <w:p w:rsidR="00595F1F" w:rsidRPr="005B2EFC" w:rsidRDefault="00595F1F" w:rsidP="000C2722">
            <w:pPr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FC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8.Домашнее задание.</w:t>
            </w:r>
          </w:p>
          <w:p w:rsidR="00595F1F" w:rsidRPr="005B2EFC" w:rsidRDefault="00595F1F" w:rsidP="000C2722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Цель: </w:t>
            </w:r>
            <w:r w:rsidRPr="005B2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способствовать  становлению внутренней установки личности соблюдать правила дорожного </w:t>
            </w:r>
            <w:proofErr w:type="spellStart"/>
            <w:r w:rsidRPr="005B2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движениия</w:t>
            </w:r>
            <w:proofErr w:type="spellEnd"/>
            <w:r w:rsidRPr="005B2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67" w:type="pct"/>
          </w:tcPr>
          <w:p w:rsidR="00595F1F" w:rsidRPr="005B2EFC" w:rsidRDefault="00595F1F" w:rsidP="0059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Подготовить рисунки на тему</w:t>
            </w:r>
            <w:proofErr w:type="gramStart"/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95F1F" w:rsidRPr="005B2EFC" w:rsidRDefault="00595F1F" w:rsidP="0059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 от школы до дома»</w:t>
            </w:r>
          </w:p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595F1F" w:rsidRPr="005B2EFC" w:rsidRDefault="00595F1F" w:rsidP="000C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Даёт комментарий к домашнему заданию.</w:t>
            </w:r>
          </w:p>
        </w:tc>
        <w:tc>
          <w:tcPr>
            <w:tcW w:w="1225" w:type="pct"/>
          </w:tcPr>
          <w:p w:rsidR="00595F1F" w:rsidRPr="005B2EFC" w:rsidRDefault="00595F1F" w:rsidP="0059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FC">
              <w:rPr>
                <w:rFonts w:ascii="Times New Roman" w:hAnsi="Times New Roman" w:cs="Times New Roman"/>
                <w:sz w:val="24"/>
                <w:szCs w:val="24"/>
              </w:rPr>
              <w:t>Слушают задание, задают вопросы.</w:t>
            </w:r>
          </w:p>
        </w:tc>
      </w:tr>
    </w:tbl>
    <w:p w:rsidR="00101785" w:rsidRPr="00D47393" w:rsidRDefault="00101785" w:rsidP="00D47393">
      <w:pPr>
        <w:pStyle w:val="a3"/>
        <w:rPr>
          <w:rFonts w:ascii="Times New Roman" w:hAnsi="Times New Roman" w:cs="Times New Roman"/>
          <w:sz w:val="28"/>
        </w:rPr>
      </w:pPr>
    </w:p>
    <w:p w:rsidR="00546E92" w:rsidRPr="00D47393" w:rsidRDefault="00546E92">
      <w:pPr>
        <w:pStyle w:val="a3"/>
        <w:rPr>
          <w:rFonts w:ascii="Times New Roman" w:hAnsi="Times New Roman" w:cs="Times New Roman"/>
          <w:sz w:val="28"/>
        </w:rPr>
      </w:pPr>
    </w:p>
    <w:sectPr w:rsidR="00546E92" w:rsidRPr="00D47393" w:rsidSect="005B2E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4AE"/>
    <w:multiLevelType w:val="multilevel"/>
    <w:tmpl w:val="36D041A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3F3F4A"/>
    <w:multiLevelType w:val="multilevel"/>
    <w:tmpl w:val="99107D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93"/>
    <w:rsid w:val="00101785"/>
    <w:rsid w:val="004A41A2"/>
    <w:rsid w:val="00546E92"/>
    <w:rsid w:val="00595F1F"/>
    <w:rsid w:val="005B2EFC"/>
    <w:rsid w:val="00A36434"/>
    <w:rsid w:val="00D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93"/>
    <w:pPr>
      <w:spacing w:after="0" w:line="240" w:lineRule="auto"/>
    </w:pPr>
  </w:style>
  <w:style w:type="table" w:styleId="a4">
    <w:name w:val="Table Grid"/>
    <w:basedOn w:val="a1"/>
    <w:uiPriority w:val="59"/>
    <w:rsid w:val="0010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A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41A2"/>
  </w:style>
  <w:style w:type="character" w:customStyle="1" w:styleId="apple-converted-space">
    <w:name w:val="apple-converted-space"/>
    <w:basedOn w:val="a0"/>
    <w:rsid w:val="00595F1F"/>
  </w:style>
  <w:style w:type="paragraph" w:customStyle="1" w:styleId="c1">
    <w:name w:val="c1"/>
    <w:basedOn w:val="a"/>
    <w:rsid w:val="0059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93"/>
    <w:pPr>
      <w:spacing w:after="0" w:line="240" w:lineRule="auto"/>
    </w:pPr>
  </w:style>
  <w:style w:type="table" w:styleId="a4">
    <w:name w:val="Table Grid"/>
    <w:basedOn w:val="a1"/>
    <w:uiPriority w:val="59"/>
    <w:rsid w:val="0010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A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41A2"/>
  </w:style>
  <w:style w:type="character" w:customStyle="1" w:styleId="apple-converted-space">
    <w:name w:val="apple-converted-space"/>
    <w:basedOn w:val="a0"/>
    <w:rsid w:val="00595F1F"/>
  </w:style>
  <w:style w:type="paragraph" w:customStyle="1" w:styleId="c1">
    <w:name w:val="c1"/>
    <w:basedOn w:val="a"/>
    <w:rsid w:val="0059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2014-03-04T11:56:00Z</cp:lastPrinted>
  <dcterms:created xsi:type="dcterms:W3CDTF">2014-03-04T10:16:00Z</dcterms:created>
  <dcterms:modified xsi:type="dcterms:W3CDTF">2014-03-04T11:56:00Z</dcterms:modified>
</cp:coreProperties>
</file>