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FB" w:rsidRDefault="00DE036E" w:rsidP="00A97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036E">
        <w:rPr>
          <w:rFonts w:ascii="Times New Roman" w:hAnsi="Times New Roman" w:cs="Times New Roman"/>
          <w:b/>
          <w:sz w:val="32"/>
          <w:szCs w:val="32"/>
        </w:rPr>
        <w:t>Неполная семья. Работа с детьми из неполных семей.</w:t>
      </w:r>
    </w:p>
    <w:p w:rsidR="00A97C4A" w:rsidRPr="00DE036E" w:rsidRDefault="00A97C4A" w:rsidP="00A97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Семья –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сестрами, другими родственниками, живущими вместе и ведущими общее хозяйство на основе единого семейного бюджета. Жизнь семьи характеризуется материальными и духовными процессами. Через семью сменяются поколения, в ней человек рождается, через нее продолжается человеческий род. Семья, ее формы и функции напрямую зависят от общественных отношений в целом, а также от уровня культурного развития общества. Естественно, чем выше культура общества, тем выше культура семьи.</w:t>
      </w:r>
    </w:p>
    <w:p w:rsid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На современную семью оказывает влияние множество факторов: индустриализация, урбанизация, образование, религия и др. Являясь основополагающим институтом в структуре общества, семья особенно чувствительна к всякого рода реформаторским изменениям государственного масштаба, поскольку их результаты напрямую отражаются на ее уровне жизнедеятельности, ее стабильности и воспитательной дееспособности.</w:t>
      </w:r>
    </w:p>
    <w:p w:rsid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Число детей, которые воспитываются без одного или обоих родителей в настоящее время, растет. На этот процесс оказывает влияние высокий уровень разводимости и внебрачной рождаемости. Немалую роль играет и повышение уровня смертности в средних возрастах, особенно среди мужчин: это ведет к вдовству и сиротству.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Вопрос о неполных семьях актуален потому, что в них сосредоточена значительная часть того населения, у которого не сложились естественные, заложенные в самой природе семейно-брачных отношений условия жизни. Это дети, без отца (или матери), взрослые люди, не имеющие собственной семьи и продолжающие жить вместе с родителями. Такое положение не только усложняет большинству из них материальную сторону жизни, но и лишает их полноценной духовной жизни, которую могло бы дать счастливое супружество.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Наиболее полно характеризуют неполные семьи причины их образования. В специальной литературе в зависимости от этих причин выделяются следующие типы неполных семей: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неполные семьи, образовавшиеся в результате развода родителей;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неполные семьи, образовавшиеся вследствие внебрачных рождений детей;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неполные семьи по причине смерти одного из родителей;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 xml:space="preserve">– прочие неполные семьи, или расширенные неполные семьи (брат и сестра без родителей, бабушки, дедушки и внуки), образовавшиеся в результате потери родителей (смерть, лишение родительских прав, пьянство, отбывание </w:t>
      </w:r>
      <w:r w:rsidRPr="00DE036E">
        <w:rPr>
          <w:rFonts w:ascii="Times New Roman" w:hAnsi="Times New Roman" w:cs="Times New Roman"/>
          <w:sz w:val="28"/>
          <w:szCs w:val="28"/>
        </w:rPr>
        <w:lastRenderedPageBreak/>
        <w:t>родителями наказания в местах лишения свободы) и оформления прав опеки (попечительства) над детьми кем-либо из их родственников. В последнем случае наиболее частыми бывают случаи, когда детей берут на воспитание их бабушки и дедушки – пенсионеры.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Рост неполных семей непосредственно связан со сферой брачно-семейных отношений: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изменение моральных норм в области взаимоотношений полов;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распространение добрачных связей;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изменение традиционных ролей (семейных) мужчины и женщины;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утрата семьей своей производственной функции;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неподготовленность молодежи к браку;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завышенные требования по отношению к брачному партнеру;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– алкоголизм и наркомания.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На практике наиболее частыми причинами образования неполных семей являются развод супругов и внебрачное рождение. Соответственно, такие типы неполных семей сегодня являются доминирующими.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 xml:space="preserve">Следует отметить также еще одну характерную тенденцию, оказавшую значительное влияние на динамику соотношения </w:t>
      </w:r>
      <w:proofErr w:type="spellStart"/>
      <w:r w:rsidRPr="00DE036E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Pr="00DE036E">
        <w:rPr>
          <w:rFonts w:ascii="Times New Roman" w:hAnsi="Times New Roman" w:cs="Times New Roman"/>
          <w:sz w:val="28"/>
          <w:szCs w:val="28"/>
        </w:rPr>
        <w:t xml:space="preserve"> и разводимости. Дело в том, что многие семейные пары в те годы не оформляли свои фактические отношения посредством официальной регистрации брака в </w:t>
      </w:r>
      <w:proofErr w:type="spellStart"/>
      <w:r w:rsidRPr="00DE036E">
        <w:rPr>
          <w:rFonts w:ascii="Times New Roman" w:hAnsi="Times New Roman" w:cs="Times New Roman"/>
          <w:sz w:val="28"/>
          <w:szCs w:val="28"/>
        </w:rPr>
        <w:t>ЗАГСах</w:t>
      </w:r>
      <w:proofErr w:type="spellEnd"/>
      <w:r w:rsidRPr="00DE036E">
        <w:rPr>
          <w:rFonts w:ascii="Times New Roman" w:hAnsi="Times New Roman" w:cs="Times New Roman"/>
          <w:sz w:val="28"/>
          <w:szCs w:val="28"/>
        </w:rPr>
        <w:t xml:space="preserve"> из-за чисто экономических соображений. В середине 1990-х годов был период, когда из-за сильной инфляции в ходу было безналичное обращение (посредством бартерных сделок и пр.). Особенно это было характерно для села, на котором зарплата чаще всего выдавалась в натуральной форме: сахаром, углем и т.д. В те годы многие сельские женщины перестали вступать в брак потому что, родив ребенка, они имели право на получение пособий на детей как матери-одиночки. В отличие от зарплат отцов, ждать которые приходилось многими месяцами, детские пособия выплачивались «живыми» деньгами и более регулярно. Фактически для многих семей, особенно сельских, детские пособия в те годы были единственным источником выживания, и не только детей, но и взрослых.</w:t>
      </w:r>
    </w:p>
    <w:p w:rsidR="00DE036E" w:rsidRPr="00DE036E" w:rsidRDefault="00DE036E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36E">
        <w:rPr>
          <w:rFonts w:ascii="Times New Roman" w:hAnsi="Times New Roman" w:cs="Times New Roman"/>
          <w:sz w:val="28"/>
          <w:szCs w:val="28"/>
        </w:rPr>
        <w:t>Таким образом, согласно статистике, начиная с середины 1990-х гг., каждый пятый российский ребенок рождался вне брака. Каждый раз тем самым в России вновь и вновь возникала новая неполная семья. К сожалению, перешагнув порог нового тысячелетия, Россия не смогла переломить указанные тенденции. Число семей, состоящих из двух родителей, продолжает уменьшаться.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Для современных российских неполных семей наиболее острой, как правило, является материально-финансовая проблема. Если в обычной семье зарабатывает только один член семьи, причем не «новый русский», а обычный россиянин со среднестатистической зарплатой, такая семья уже является малообеспеченной. В неполных же семьях такая ситуация усугубляется еще и </w:t>
      </w:r>
      <w:r w:rsidR="00DE036E" w:rsidRPr="00DE036E">
        <w:rPr>
          <w:rFonts w:ascii="Times New Roman" w:hAnsi="Times New Roman" w:cs="Times New Roman"/>
          <w:sz w:val="28"/>
          <w:szCs w:val="28"/>
        </w:rPr>
        <w:lastRenderedPageBreak/>
        <w:t>тем, что, как правило, эта единственная зарплата является еще и «женской». Средняя зарплата женщины в целом по Российской Федерации ниже, чем у мужчин. Поэтому в российской неполной семье основная «кормилица» – мать – чаще всего с огромным трудом содержит себя и ребенка (детей). И в будущем эта ситуация, скорее всего, не изменится.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Если же одинокая мать находится в отпуске по уходу за маленьким ребенком или просто оказалась безработным, то неполная семья, вынужденная жить на пособие по безработице и на детские пособия, как правило, вообще оказывается за чертой бедности. Централизованная государственная поддержка одиноких и вдовых матерей в условиях растущей инфляции не покрывает необходимые расходы на содержание детей.</w:t>
      </w:r>
    </w:p>
    <w:p w:rsid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Кроме того, нельзя забывать, что малообеспеченность и бедность – это не только скудное питание, потрепанная одежда, но и постоянное ощущение своей неполноценности. Бедностью можно назвать не только социальное положение, но и особое состояние психики. Годами зажатые в тисках нужды, люди привыкают думать только об удовлетворении простейших потребностей. Бедность страшна обреченностью души. Дети из бедных семей часто повторяют путь своих родителей. Они не покупают туристических путевок, не ездят в такси и стараются экономить даже на общественном транспорте. Младшие братья донашивают одежду старших, а старшие братья – своих родителей. Одни из них предпочитают купить килограмм мяса, а не сборник стихов, другие, напротив, предпочитают остаться скорее без материальной, нежели без духовной пищи. И в отличие от среднего класса, представители которого испытывают проблемы только в удовлетворении дополнительных потребностей, бедные постоянно рассчитывают, как им выкрутиться, чтобы удовлетворить первичные потребности. </w:t>
      </w:r>
    </w:p>
    <w:p w:rsidR="00DE036E" w:rsidRDefault="00EF30E2" w:rsidP="00EF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В последние годы наблюдается также сокращение уровня социальной защиты, а также списка социальных гарантий. Мать, воспитывающая ребенка без мужа-отца, вынуждена самостоятельно заботиться о благосостоянии своей семьи. Особенно нуждаются неполные семьи, где воспитываются дети с различными психическими и физиологическими отклонениями, инвалиды. Ребенок-инвалид требует постоянного ухода и присмотра, поэтому женщине-одиночке не под силу улучшить благосостояние своей семьи, ей физически сложно это сделать. Такие семьи вынуждены жить на пособие по инвалидности и детское пособие.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Из-за необходимости ухаживать за ребенком без чьей-либо помощи женщина не может как-то проявить себя на профессиональном поприще, отодвигая на задний план карьеру и профессиональный успех. Однако чрезмерная занятость часто на нескольких работах, а также материальное благополучие не дают даже самой заботливой женщине заниматься ребенком, и он предоставлен самому себе.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Другой не менее важной проблемой неполных семей является ее </w:t>
      </w:r>
      <w:r w:rsidR="00DE036E" w:rsidRPr="00DE036E">
        <w:rPr>
          <w:rFonts w:ascii="Times New Roman" w:hAnsi="Times New Roman" w:cs="Times New Roman"/>
          <w:sz w:val="28"/>
          <w:szCs w:val="28"/>
        </w:rPr>
        <w:lastRenderedPageBreak/>
        <w:t>функционирование, как института воспитания и социализации детей. Образ жизни неполной семьи имеет специфические особенности, которые сказываются на воспитательном процессе. Именно отсутствие кого-либо из родителей может стать причиной неудачного и неполноценного воспитания ребенка (детей). В материнских семьях, где отсутствует отец, у мальчиков формируются неадекватные, искаженные представления о ролевых функциях отца, мужа, мужчины, поскольку он в процессе социализации не видит мужского примера. В неполных материнских семьях у девочек также искажаются представления о ролевых функциях жены, матери, женщины. Поскольку незамужняя мама и ее поведение накладывает определенный отпечаток на социализацию девочки.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>Поскольку дети, воспитывающиеся в неполных семьях, лишены примера семейных взаимоотношений мужчины и женщины, это оказывает негативное влияние на подготовленность детей к будущей семейной жизни и социализацию в целом. Ведь именно от показателя идентификации детей со своими родителями зависит эффективность семейного воспитания. Ребенок принимает нравственные и идеологические нормы своих родителей, а в неполной семье эта составляющая воспитательного процесса деформируется. В неполных семьях, где воспитателем остается отец, помимо вышеперечисленных проблем можно добавить отсутствие ласки со стороны матери, что не способствует полноценному воспитанию ребенка.</w:t>
      </w:r>
      <w:r>
        <w:rPr>
          <w:rFonts w:ascii="Times New Roman" w:hAnsi="Times New Roman" w:cs="Times New Roman"/>
          <w:sz w:val="28"/>
          <w:szCs w:val="28"/>
        </w:rPr>
        <w:br/>
      </w:r>
      <w:r w:rsidR="00DE036E" w:rsidRPr="00DE036E">
        <w:rPr>
          <w:rFonts w:ascii="Times New Roman" w:hAnsi="Times New Roman" w:cs="Times New Roman"/>
          <w:sz w:val="28"/>
          <w:szCs w:val="28"/>
        </w:rPr>
        <w:t>В воспитательном процессе одному родителю очень трудно контролировать и влиять на поведение ребенка. Объясняется это чрезмерной занятостью на работе, которая не дает возможности уделять достаточное количество внимания детям.</w:t>
      </w:r>
      <w:r w:rsidR="00DE036E" w:rsidRPr="00DE03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Другой проблемой неполных семей, которой необходимо уделить внимание, является качество здоровья детей. Дети из неполных семей, что доказано педиатрами, чаще подвержены острым и хроническим заболеваниям. Это объясняется объективными причинами. Женщина, в одиночку воспитывающая ребенка, в первую очередь вынуждена заботиться о материальном благополучии семьи, отодвигая свои непосредственные обязанности воспитания и укрепления здоровья детей на второй план. Кроме того, в неполных семьях чаще наблюдается наличие вредных привычек (курение, алкоголизм), неустроенность социально-бытового и жилищного характера, отсутствие или несоблюдение гигиенических норм жизни, а также самолечение в случаях болезни детей </w:t>
      </w:r>
      <w:proofErr w:type="gramStart"/>
      <w:r w:rsidR="00DE036E" w:rsidRPr="00DE036E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="00DE036E" w:rsidRPr="00DE036E">
        <w:rPr>
          <w:rFonts w:ascii="Times New Roman" w:hAnsi="Times New Roman" w:cs="Times New Roman"/>
          <w:sz w:val="28"/>
          <w:szCs w:val="28"/>
        </w:rPr>
        <w:t>т.п.</w:t>
      </w:r>
    </w:p>
    <w:p w:rsidR="00DE036E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Спорным остается и распространенное мнение о том, что неполные семьи не всегда благотворно влияют на развитие ребенка. Современная наука с помощью многих данных опровергает точку зрения, что именно факт наличия лишь одного родителя, является причиной различных отклонений в развитии детей. Напротив, есть данные, что иногда это даже является позитивным. По этому поводу убедительными кажутся слова журналистки Н. Нестеровой: </w:t>
      </w:r>
      <w:r w:rsidR="00DE036E" w:rsidRPr="00DE036E">
        <w:rPr>
          <w:rFonts w:ascii="Times New Roman" w:hAnsi="Times New Roman" w:cs="Times New Roman"/>
          <w:sz w:val="28"/>
          <w:szCs w:val="28"/>
        </w:rPr>
        <w:lastRenderedPageBreak/>
        <w:t>«Есть, например, укоренившееся представление, что в семье, где мать одна воспитывает сына, мальчик вырастает инфантильным. Мама-одиночка сыночка в тепленьком тылу держит. И отпрыск выходит в жизнь с пышным букетом инфантилизма. Он уверен, что всегда найдется кто-то, кто решит проблемы (начальство, жена, государство) … Только ведь ерунда! Оглянитесь вокруг и историю вспомните. Как началось с Первой мировой – через революции, коллективизации, репрессии, Вторую мировую, освоение целины … – кто мальчишек, а также девчонок воспитывает? Матери. … И что? Мы общество с поголовно инфантильными мужиками? Ничего подобного! Меньше бы пили, им бы вообще цены не было … Только одинокая мать и способна воспитать настоящего заступника и бойца – мальчик видит, как тяжело маме, и стремится подставить плечо. Он будет лучше понимать жену, избежит многих семейных конфликтов…».</w:t>
      </w:r>
    </w:p>
    <w:p w:rsid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Поэтому категорически заявлять о том, что желание женщины родить и воспитать ребенка в одиночку, безрассудно, легкомысленно и пагубно, нельзя. Семья имеет право на любой образ жизни, на любой тип семейного поведения (кроме криминального). Кроме того, нельзя забывать о том, что не все неполные семьи образуются в результате выбора женщины. Часто это происходит в результате независимых обстоятельств – смерти супруга, развода и т.д. Еще и </w:t>
      </w:r>
      <w:r w:rsidRPr="00DE036E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рассуждать</w:t>
      </w:r>
      <w:r w:rsidR="00DE036E" w:rsidRPr="00DE036E">
        <w:rPr>
          <w:rFonts w:ascii="Times New Roman" w:hAnsi="Times New Roman" w:cs="Times New Roman"/>
          <w:sz w:val="28"/>
          <w:szCs w:val="28"/>
        </w:rPr>
        <w:t xml:space="preserve"> и морализировать на тему о том, что неполные семьи – это признак разрушения института семьи и брака, с нашей точки зрения, некорректно. Неполные семьи сегодня – это факт жизни. Нужно думать о том, как эффективнее им помогать выживать и развиваться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E2" w:rsidRPr="00DE036E" w:rsidRDefault="00EF30E2" w:rsidP="00DE0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0E2" w:rsidRPr="00EF30E2" w:rsidRDefault="00EF30E2" w:rsidP="00EF30E2">
      <w:pPr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b/>
          <w:bCs/>
          <w:sz w:val="28"/>
          <w:szCs w:val="28"/>
        </w:rPr>
        <w:t>Советы родителям, воспитывающим детей в неполной семье.</w:t>
      </w:r>
    </w:p>
    <w:p w:rsid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sz w:val="28"/>
          <w:szCs w:val="28"/>
        </w:rPr>
        <w:t>старайтесь, как можно чаще говорить с ребенком и слушать его, чтобы находиться с ним в постоянном контакте;</w:t>
      </w:r>
    </w:p>
    <w:p w:rsidR="00EF30E2" w:rsidRP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неполной семьи, в которой воспитывается мальчик, важную роль будет играть родственник мужского пола, который чаще других проводит время с ребенком (дедушка, дядя и т.д.), именно он может стать примером успешного освоения социальной роли мужчины;</w:t>
      </w:r>
    </w:p>
    <w:p w:rsidR="00EF30E2" w:rsidRP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sz w:val="28"/>
          <w:szCs w:val="28"/>
        </w:rPr>
        <w:t>хвалите ребенка за любое его достижение, а не наказывайте, тем более по пустякам, стабильная в эмоциональном плане и оптимистичная атмосфера в семье сохранит у ребенка доверие к миру, укрепит чувство собственного достоинства и уверенности в себе;</w:t>
      </w:r>
    </w:p>
    <w:p w:rsid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воспоминания ребенка о ушедшем родители относитесь с пониманием и не давайте </w:t>
      </w:r>
      <w:r w:rsidR="000A7A5F">
        <w:rPr>
          <w:rFonts w:ascii="Times New Roman" w:hAnsi="Times New Roman" w:cs="Times New Roman"/>
          <w:sz w:val="28"/>
          <w:szCs w:val="28"/>
        </w:rPr>
        <w:t>этому негативную окраску</w:t>
      </w:r>
      <w:r w:rsidRPr="00EF30E2">
        <w:rPr>
          <w:rFonts w:ascii="Times New Roman" w:hAnsi="Times New Roman" w:cs="Times New Roman"/>
          <w:sz w:val="28"/>
          <w:szCs w:val="28"/>
        </w:rPr>
        <w:t>;</w:t>
      </w:r>
    </w:p>
    <w:p w:rsidR="000A7A5F" w:rsidRPr="00EF30E2" w:rsidRDefault="000A7A5F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приняла статус «неполной» по причине развода мужчины и женщины, то никогда не говорите плохо о бывшем (-ей) супруге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присутствии вашего ребенка, так как ребенок, несмотря ни на что, любит в равной степени обоих родителей и подобные высказывания, могут ранить малыша и вызвать агрессию на осуждающего родителя. Вместо этого, всегда говорите и вспоминайте только хорошее о своем бывшем избраннике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чтобы не «посеять» в ребенке внутриличностного конфликта.</w:t>
      </w:r>
    </w:p>
    <w:p w:rsidR="00EF30E2" w:rsidRP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sz w:val="28"/>
          <w:szCs w:val="28"/>
        </w:rPr>
        <w:t>не возлагайте роль отсутствующего родителя на плечи своих детей;</w:t>
      </w:r>
    </w:p>
    <w:p w:rsidR="00EF30E2" w:rsidRP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sz w:val="28"/>
          <w:szCs w:val="28"/>
        </w:rPr>
        <w:t>старайтесь во всем помогать ребенку, чтобы освоить навыки пове</w:t>
      </w:r>
      <w:r w:rsidR="00A97C4A">
        <w:rPr>
          <w:rFonts w:ascii="Times New Roman" w:hAnsi="Times New Roman" w:cs="Times New Roman"/>
          <w:sz w:val="28"/>
          <w:szCs w:val="28"/>
        </w:rPr>
        <w:t>дения, соответствующие его полу, поощряйте его за уже освоенные правила и нормы;</w:t>
      </w:r>
    </w:p>
    <w:p w:rsidR="00EF30E2" w:rsidRPr="00EF30E2" w:rsidRDefault="00EF30E2" w:rsidP="00EF30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E2">
        <w:rPr>
          <w:rFonts w:ascii="Times New Roman" w:hAnsi="Times New Roman" w:cs="Times New Roman"/>
          <w:sz w:val="28"/>
          <w:szCs w:val="28"/>
        </w:rPr>
        <w:t>пытайтесь развивать социальные связи своей семьи, это поможет ребенку активно общаться и устанавливать о</w:t>
      </w:r>
      <w:r w:rsidR="000A7A5F">
        <w:rPr>
          <w:rFonts w:ascii="Times New Roman" w:hAnsi="Times New Roman" w:cs="Times New Roman"/>
          <w:sz w:val="28"/>
          <w:szCs w:val="28"/>
        </w:rPr>
        <w:t>тношения со знакомыми мужчинами и женщинами.</w:t>
      </w:r>
    </w:p>
    <w:p w:rsidR="00DE036E" w:rsidRPr="00DE036E" w:rsidRDefault="00DE036E" w:rsidP="00DE036E">
      <w:pPr>
        <w:rPr>
          <w:rFonts w:ascii="Times New Roman" w:hAnsi="Times New Roman" w:cs="Times New Roman"/>
          <w:sz w:val="28"/>
          <w:szCs w:val="28"/>
        </w:rPr>
      </w:pPr>
    </w:p>
    <w:p w:rsidR="00DE036E" w:rsidRPr="00DE036E" w:rsidRDefault="00DE036E">
      <w:pPr>
        <w:rPr>
          <w:rFonts w:ascii="Times New Roman" w:hAnsi="Times New Roman" w:cs="Times New Roman"/>
          <w:sz w:val="28"/>
          <w:szCs w:val="28"/>
        </w:rPr>
      </w:pPr>
    </w:p>
    <w:sectPr w:rsidR="00DE036E" w:rsidRPr="00DE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6506"/>
    <w:multiLevelType w:val="multilevel"/>
    <w:tmpl w:val="C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3B"/>
    <w:rsid w:val="000A7A5F"/>
    <w:rsid w:val="0019113B"/>
    <w:rsid w:val="00A97C4A"/>
    <w:rsid w:val="00DE036E"/>
    <w:rsid w:val="00EF30E2"/>
    <w:rsid w:val="00F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A1E1-FCAC-4DE8-BF4E-089E5AF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2015-09-13T10:35:00Z</dcterms:created>
  <dcterms:modified xsi:type="dcterms:W3CDTF">2015-09-13T11:08:00Z</dcterms:modified>
</cp:coreProperties>
</file>