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595" w:rsidRPr="00110595" w:rsidRDefault="00110595" w:rsidP="00110595">
      <w:pPr>
        <w:ind w:left="708"/>
        <w:rPr>
          <w:rFonts w:ascii="Times New Roman" w:hAnsi="Times New Roman" w:cs="Times New Roman"/>
          <w:sz w:val="28"/>
          <w:szCs w:val="28"/>
        </w:rPr>
      </w:pPr>
      <w:r w:rsidRPr="00110595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110595" w:rsidRPr="00110595" w:rsidRDefault="00110595" w:rsidP="00110595">
      <w:pPr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110595">
        <w:rPr>
          <w:rFonts w:ascii="Times New Roman" w:hAnsi="Times New Roman" w:cs="Times New Roman"/>
          <w:sz w:val="28"/>
          <w:szCs w:val="28"/>
        </w:rPr>
        <w:t>детский сад №20 комбинированного вида</w:t>
      </w:r>
    </w:p>
    <w:p w:rsidR="00110595" w:rsidRPr="00110595" w:rsidRDefault="00110595">
      <w:pPr>
        <w:rPr>
          <w:rFonts w:ascii="Times New Roman" w:hAnsi="Times New Roman" w:cs="Times New Roman"/>
          <w:sz w:val="28"/>
          <w:szCs w:val="28"/>
        </w:rPr>
      </w:pPr>
    </w:p>
    <w:p w:rsidR="00110595" w:rsidRPr="00110595" w:rsidRDefault="00110595">
      <w:pPr>
        <w:rPr>
          <w:rFonts w:ascii="Times New Roman" w:hAnsi="Times New Roman" w:cs="Times New Roman"/>
          <w:sz w:val="28"/>
          <w:szCs w:val="28"/>
        </w:rPr>
      </w:pPr>
    </w:p>
    <w:p w:rsidR="00110595" w:rsidRPr="00110595" w:rsidRDefault="00110595">
      <w:pPr>
        <w:rPr>
          <w:rFonts w:ascii="Times New Roman" w:hAnsi="Times New Roman" w:cs="Times New Roman"/>
          <w:sz w:val="28"/>
          <w:szCs w:val="28"/>
        </w:rPr>
      </w:pPr>
    </w:p>
    <w:p w:rsidR="00110595" w:rsidRPr="00110595" w:rsidRDefault="00110595">
      <w:pPr>
        <w:rPr>
          <w:rFonts w:ascii="Times New Roman" w:hAnsi="Times New Roman" w:cs="Times New Roman"/>
          <w:sz w:val="28"/>
          <w:szCs w:val="28"/>
        </w:rPr>
      </w:pPr>
    </w:p>
    <w:p w:rsidR="00110595" w:rsidRPr="00110595" w:rsidRDefault="00110595">
      <w:pPr>
        <w:rPr>
          <w:rFonts w:ascii="Times New Roman" w:hAnsi="Times New Roman" w:cs="Times New Roman"/>
          <w:sz w:val="28"/>
          <w:szCs w:val="28"/>
        </w:rPr>
      </w:pPr>
    </w:p>
    <w:p w:rsidR="00110595" w:rsidRPr="00110595" w:rsidRDefault="00110595">
      <w:pPr>
        <w:rPr>
          <w:rFonts w:ascii="Times New Roman" w:hAnsi="Times New Roman" w:cs="Times New Roman"/>
          <w:sz w:val="28"/>
          <w:szCs w:val="28"/>
        </w:rPr>
      </w:pPr>
    </w:p>
    <w:p w:rsidR="00110595" w:rsidRPr="00110595" w:rsidRDefault="00110595">
      <w:pPr>
        <w:rPr>
          <w:rFonts w:ascii="Times New Roman" w:hAnsi="Times New Roman" w:cs="Times New Roman"/>
          <w:sz w:val="28"/>
          <w:szCs w:val="28"/>
        </w:rPr>
      </w:pPr>
    </w:p>
    <w:p w:rsidR="00110595" w:rsidRPr="00110595" w:rsidRDefault="00110595" w:rsidP="00110595">
      <w:pPr>
        <w:ind w:left="2832" w:firstLine="708"/>
        <w:rPr>
          <w:rFonts w:ascii="Times New Roman" w:hAnsi="Times New Roman" w:cs="Times New Roman"/>
          <w:sz w:val="28"/>
          <w:szCs w:val="28"/>
        </w:rPr>
      </w:pPr>
      <w:r w:rsidRPr="00110595">
        <w:rPr>
          <w:rFonts w:ascii="Times New Roman" w:hAnsi="Times New Roman" w:cs="Times New Roman"/>
          <w:sz w:val="28"/>
          <w:szCs w:val="28"/>
        </w:rPr>
        <w:t>КОНСПЕКТ</w:t>
      </w:r>
    </w:p>
    <w:p w:rsidR="00110595" w:rsidRPr="00110595" w:rsidRDefault="00110595" w:rsidP="00110595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 w:rsidRPr="00110595">
        <w:rPr>
          <w:rFonts w:ascii="Times New Roman" w:hAnsi="Times New Roman" w:cs="Times New Roman"/>
          <w:sz w:val="28"/>
          <w:szCs w:val="28"/>
        </w:rPr>
        <w:t>Непосредственно образовательной деятельности</w:t>
      </w:r>
    </w:p>
    <w:p w:rsidR="00110595" w:rsidRPr="00110595" w:rsidRDefault="00110595" w:rsidP="00110595">
      <w:pPr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110595">
        <w:rPr>
          <w:rFonts w:ascii="Times New Roman" w:hAnsi="Times New Roman" w:cs="Times New Roman"/>
          <w:sz w:val="28"/>
          <w:szCs w:val="28"/>
        </w:rPr>
        <w:t>оспитанников старшего дошкольного возраста</w:t>
      </w:r>
    </w:p>
    <w:p w:rsidR="00110595" w:rsidRPr="00110595" w:rsidRDefault="00110595" w:rsidP="00110595">
      <w:pPr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r w:rsidRPr="00110595">
        <w:rPr>
          <w:rFonts w:ascii="Times New Roman" w:hAnsi="Times New Roman" w:cs="Times New Roman"/>
          <w:b/>
          <w:sz w:val="28"/>
          <w:szCs w:val="28"/>
        </w:rPr>
        <w:t>«Чайная церемония»</w:t>
      </w:r>
    </w:p>
    <w:p w:rsidR="00110595" w:rsidRPr="00110595" w:rsidRDefault="00110595">
      <w:pPr>
        <w:rPr>
          <w:rFonts w:ascii="Times New Roman" w:hAnsi="Times New Roman" w:cs="Times New Roman"/>
          <w:sz w:val="28"/>
          <w:szCs w:val="28"/>
        </w:rPr>
      </w:pPr>
    </w:p>
    <w:p w:rsidR="00110595" w:rsidRPr="00110595" w:rsidRDefault="00110595">
      <w:pPr>
        <w:rPr>
          <w:rFonts w:ascii="Times New Roman" w:hAnsi="Times New Roman" w:cs="Times New Roman"/>
          <w:sz w:val="28"/>
          <w:szCs w:val="28"/>
        </w:rPr>
      </w:pPr>
    </w:p>
    <w:p w:rsidR="00110595" w:rsidRPr="00110595" w:rsidRDefault="00110595">
      <w:pPr>
        <w:rPr>
          <w:rFonts w:ascii="Times New Roman" w:hAnsi="Times New Roman" w:cs="Times New Roman"/>
          <w:sz w:val="28"/>
          <w:szCs w:val="28"/>
        </w:rPr>
      </w:pPr>
    </w:p>
    <w:p w:rsidR="00110595" w:rsidRPr="00110595" w:rsidRDefault="00110595">
      <w:pPr>
        <w:rPr>
          <w:rFonts w:ascii="Times New Roman" w:hAnsi="Times New Roman" w:cs="Times New Roman"/>
          <w:sz w:val="28"/>
          <w:szCs w:val="28"/>
        </w:rPr>
      </w:pPr>
    </w:p>
    <w:p w:rsidR="00110595" w:rsidRPr="00110595" w:rsidRDefault="00110595">
      <w:pPr>
        <w:rPr>
          <w:rFonts w:ascii="Times New Roman" w:hAnsi="Times New Roman" w:cs="Times New Roman"/>
          <w:sz w:val="28"/>
          <w:szCs w:val="28"/>
        </w:rPr>
      </w:pPr>
    </w:p>
    <w:p w:rsidR="00110595" w:rsidRPr="00110595" w:rsidRDefault="00110595">
      <w:pPr>
        <w:rPr>
          <w:rFonts w:ascii="Times New Roman" w:hAnsi="Times New Roman" w:cs="Times New Roman"/>
          <w:sz w:val="28"/>
          <w:szCs w:val="28"/>
        </w:rPr>
      </w:pPr>
    </w:p>
    <w:p w:rsidR="00110595" w:rsidRPr="00110595" w:rsidRDefault="00110595">
      <w:pPr>
        <w:rPr>
          <w:rFonts w:ascii="Times New Roman" w:hAnsi="Times New Roman" w:cs="Times New Roman"/>
          <w:sz w:val="28"/>
          <w:szCs w:val="28"/>
        </w:rPr>
      </w:pPr>
    </w:p>
    <w:p w:rsidR="00110595" w:rsidRPr="00110595" w:rsidRDefault="00110595">
      <w:pPr>
        <w:rPr>
          <w:rFonts w:ascii="Times New Roman" w:hAnsi="Times New Roman" w:cs="Times New Roman"/>
          <w:sz w:val="28"/>
          <w:szCs w:val="28"/>
        </w:rPr>
      </w:pPr>
    </w:p>
    <w:p w:rsidR="00110595" w:rsidRPr="00110595" w:rsidRDefault="00110595" w:rsidP="00110595">
      <w:pPr>
        <w:ind w:left="2832" w:firstLine="708"/>
        <w:rPr>
          <w:rFonts w:ascii="Times New Roman" w:hAnsi="Times New Roman" w:cs="Times New Roman"/>
          <w:sz w:val="28"/>
          <w:szCs w:val="28"/>
        </w:rPr>
      </w:pPr>
      <w:r w:rsidRPr="00110595">
        <w:rPr>
          <w:rFonts w:ascii="Times New Roman" w:hAnsi="Times New Roman" w:cs="Times New Roman"/>
          <w:sz w:val="28"/>
          <w:szCs w:val="28"/>
        </w:rPr>
        <w:t>2015 год</w:t>
      </w:r>
    </w:p>
    <w:p w:rsidR="00110595" w:rsidRPr="00110595" w:rsidRDefault="00110595">
      <w:pPr>
        <w:rPr>
          <w:rFonts w:ascii="Times New Roman" w:hAnsi="Times New Roman" w:cs="Times New Roman"/>
          <w:sz w:val="28"/>
          <w:szCs w:val="28"/>
        </w:rPr>
      </w:pPr>
      <w:r w:rsidRPr="00110595">
        <w:rPr>
          <w:rFonts w:ascii="Times New Roman" w:hAnsi="Times New Roman" w:cs="Times New Roman"/>
          <w:sz w:val="28"/>
          <w:szCs w:val="28"/>
        </w:rPr>
        <w:br w:type="page"/>
      </w:r>
    </w:p>
    <w:p w:rsidR="00110595" w:rsidRDefault="00110595"/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080"/>
      </w:tblGrid>
      <w:tr w:rsidR="00110595" w:rsidRPr="00110595" w:rsidTr="001D7192"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110595" w:rsidRPr="00110595" w:rsidRDefault="00110595" w:rsidP="001D7192">
            <w:pPr>
              <w:spacing w:after="150" w:line="240" w:lineRule="auto"/>
              <w:outlineLvl w:val="0"/>
              <w:rPr>
                <w:rFonts w:ascii="Times New Roman" w:eastAsia="Times New Roman" w:hAnsi="Times New Roman" w:cs="Times New Roman"/>
                <w:color w:val="0B3805"/>
                <w:kern w:val="36"/>
                <w:sz w:val="32"/>
                <w:szCs w:val="32"/>
                <w:lang w:eastAsia="ru-RU"/>
              </w:rPr>
            </w:pPr>
            <w:r w:rsidRPr="00110595">
              <w:rPr>
                <w:rFonts w:ascii="Times New Roman" w:eastAsia="Times New Roman" w:hAnsi="Times New Roman" w:cs="Times New Roman"/>
                <w:i/>
                <w:color w:val="0B3805"/>
                <w:kern w:val="36"/>
                <w:sz w:val="32"/>
                <w:szCs w:val="32"/>
                <w:lang w:eastAsia="ru-RU"/>
              </w:rPr>
              <w:t xml:space="preserve"> </w:t>
            </w:r>
            <w:r w:rsidRPr="00110595">
              <w:rPr>
                <w:rFonts w:ascii="Times New Roman" w:eastAsia="Times New Roman" w:hAnsi="Times New Roman" w:cs="Times New Roman"/>
                <w:color w:val="0B3805"/>
                <w:kern w:val="36"/>
                <w:sz w:val="32"/>
                <w:szCs w:val="32"/>
                <w:lang w:eastAsia="ru-RU"/>
              </w:rPr>
              <w:t>«Чайная церемония»</w:t>
            </w:r>
          </w:p>
        </w:tc>
      </w:tr>
    </w:tbl>
    <w:p w:rsidR="001D7192" w:rsidRPr="001D7192" w:rsidRDefault="001D7192" w:rsidP="001D7192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19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    вызвать у детей интерес к традициям русского народа, познакомить с обрядом чаепития.</w:t>
      </w:r>
    </w:p>
    <w:p w:rsidR="001D7192" w:rsidRPr="001D7192" w:rsidRDefault="001D7192" w:rsidP="001D7192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19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</w:t>
      </w:r>
    </w:p>
    <w:p w:rsidR="001D7192" w:rsidRPr="001D7192" w:rsidRDefault="009520E4" w:rsidP="001D7192">
      <w:pPr>
        <w:numPr>
          <w:ilvl w:val="0"/>
          <w:numId w:val="1"/>
        </w:numPr>
        <w:shd w:val="clear" w:color="auto" w:fill="FFFFFF"/>
        <w:spacing w:after="0" w:line="273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tgtFrame="_blank" w:history="1">
        <w:r w:rsidR="001D7192" w:rsidRPr="001D719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познакомить детей</w:t>
        </w:r>
      </w:hyperlink>
      <w:r w:rsidR="001D7192" w:rsidRPr="001D7192">
        <w:rPr>
          <w:rFonts w:ascii="Times New Roman" w:eastAsia="Times New Roman" w:hAnsi="Times New Roman" w:cs="Times New Roman"/>
          <w:sz w:val="28"/>
          <w:szCs w:val="28"/>
          <w:lang w:eastAsia="ru-RU"/>
        </w:rPr>
        <w:t> с русским самоваром, историей возникновения и появления самовара на Руси;</w:t>
      </w:r>
    </w:p>
    <w:p w:rsidR="001D7192" w:rsidRPr="001D7192" w:rsidRDefault="001D7192" w:rsidP="001D7192">
      <w:pPr>
        <w:numPr>
          <w:ilvl w:val="0"/>
          <w:numId w:val="1"/>
        </w:numPr>
        <w:shd w:val="clear" w:color="auto" w:fill="FFFFFF"/>
        <w:spacing w:after="0" w:line="273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19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расширить лексический запас </w:t>
      </w:r>
      <w:hyperlink r:id="rId6" w:tgtFrame="_blank" w:history="1">
        <w:r w:rsidRPr="001D719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детей</w:t>
        </w:r>
      </w:hyperlink>
      <w:r w:rsidRPr="001D7192">
        <w:rPr>
          <w:rFonts w:ascii="Times New Roman" w:eastAsia="Times New Roman" w:hAnsi="Times New Roman" w:cs="Times New Roman"/>
          <w:sz w:val="28"/>
          <w:szCs w:val="28"/>
          <w:lang w:eastAsia="ru-RU"/>
        </w:rPr>
        <w:t> словами « самовар», «чаепитие»;</w:t>
      </w:r>
    </w:p>
    <w:p w:rsidR="001D7192" w:rsidRPr="001D7192" w:rsidRDefault="001D7192" w:rsidP="001D7192">
      <w:pPr>
        <w:numPr>
          <w:ilvl w:val="0"/>
          <w:numId w:val="1"/>
        </w:numPr>
        <w:shd w:val="clear" w:color="auto" w:fill="FFFFFF"/>
        <w:spacing w:after="0" w:line="273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19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у </w:t>
      </w:r>
      <w:hyperlink r:id="rId7" w:tgtFrame="_blank" w:history="1">
        <w:r w:rsidRPr="001D719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детей</w:t>
        </w:r>
      </w:hyperlink>
      <w:r w:rsidRPr="001D7192">
        <w:rPr>
          <w:rFonts w:ascii="Times New Roman" w:eastAsia="Times New Roman" w:hAnsi="Times New Roman" w:cs="Times New Roman"/>
          <w:sz w:val="28"/>
          <w:szCs w:val="28"/>
          <w:lang w:eastAsia="ru-RU"/>
        </w:rPr>
        <w:t> желание быть гостеприимными;</w:t>
      </w:r>
    </w:p>
    <w:p w:rsidR="001D7192" w:rsidRPr="001D7192" w:rsidRDefault="001D7192" w:rsidP="001D7192">
      <w:pPr>
        <w:numPr>
          <w:ilvl w:val="0"/>
          <w:numId w:val="1"/>
        </w:numPr>
        <w:shd w:val="clear" w:color="auto" w:fill="FFFFFF"/>
        <w:spacing w:after="0" w:line="273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19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доставить радость от чаепития, показать пользу  чая, формировать у детей культуру чаепития.</w:t>
      </w:r>
    </w:p>
    <w:p w:rsidR="001D7192" w:rsidRPr="001D7192" w:rsidRDefault="001D7192" w:rsidP="001D7192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19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Предварительная работа: беседа с детьми об истории возникновения чая, о его разновидностях.</w:t>
      </w:r>
    </w:p>
    <w:p w:rsidR="001D7192" w:rsidRPr="001D7192" w:rsidRDefault="001D7192" w:rsidP="001D7192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19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Оборудование: самовар, сахар, баранки,  пряники, чашки с блюдцами.</w:t>
      </w:r>
    </w:p>
    <w:p w:rsidR="00110595" w:rsidRDefault="001D7192" w:rsidP="00110595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19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D7192" w:rsidRPr="001D7192" w:rsidRDefault="001D7192" w:rsidP="00110595">
      <w:pPr>
        <w:shd w:val="clear" w:color="auto" w:fill="FFFFFF"/>
        <w:spacing w:before="75" w:after="75" w:line="368" w:lineRule="atLeast"/>
        <w:ind w:left="283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192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мероприятия.</w:t>
      </w:r>
    </w:p>
    <w:p w:rsidR="001D7192" w:rsidRPr="001D7192" w:rsidRDefault="001D7192" w:rsidP="001D7192">
      <w:pPr>
        <w:shd w:val="clear" w:color="auto" w:fill="FFFFFF"/>
        <w:spacing w:before="75" w:after="75" w:line="368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192">
        <w:rPr>
          <w:rFonts w:ascii="Times New Roman" w:eastAsia="Times New Roman" w:hAnsi="Times New Roman" w:cs="Times New Roman"/>
          <w:sz w:val="28"/>
          <w:szCs w:val="28"/>
          <w:lang w:eastAsia="ru-RU"/>
        </w:rPr>
        <w:t>(Звучит песня «Русский чай» слова и музыка А.Г.Фролова).</w:t>
      </w:r>
    </w:p>
    <w:p w:rsidR="001D7192" w:rsidRPr="001D7192" w:rsidRDefault="001D7192" w:rsidP="001D7192">
      <w:pPr>
        <w:shd w:val="clear" w:color="auto" w:fill="FFFFFF"/>
        <w:spacing w:before="75" w:after="75" w:line="368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D719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    </w:t>
      </w:r>
    </w:p>
    <w:p w:rsidR="001D7192" w:rsidRPr="001D7192" w:rsidRDefault="001D7192" w:rsidP="001D7192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1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</w:t>
      </w:r>
      <w:r w:rsidRPr="001D7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Сегодня мы решили устроить праздничное чаепитие.</w:t>
      </w:r>
    </w:p>
    <w:p w:rsidR="001D7192" w:rsidRPr="001D7192" w:rsidRDefault="001D7192" w:rsidP="001D7192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Чаепитие – многовековая традиция гостеприимства и застолий русского народа. В древние времена, бывало, гость на порог, а хозяйка за самовар – «Гостю – чай, сахар и радость!».</w:t>
      </w:r>
    </w:p>
    <w:p w:rsidR="001D7192" w:rsidRPr="001D7192" w:rsidRDefault="001D7192" w:rsidP="001D7192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вместе с вами вспомним пословицы и поговорки о русском чаепитии.</w:t>
      </w:r>
    </w:p>
    <w:p w:rsidR="001D7192" w:rsidRPr="001D7192" w:rsidRDefault="001D7192" w:rsidP="001D7192">
      <w:pPr>
        <w:shd w:val="clear" w:color="auto" w:fill="FFFFFF"/>
        <w:spacing w:before="75" w:after="75" w:line="36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1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Пословицы и поговорки.</w:t>
      </w:r>
    </w:p>
    <w:p w:rsidR="001D7192" w:rsidRPr="001D7192" w:rsidRDefault="001D7192" w:rsidP="001D7192">
      <w:pPr>
        <w:numPr>
          <w:ilvl w:val="0"/>
          <w:numId w:val="6"/>
        </w:num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Чай пьёшь  - до ста лет проживёшь.</w:t>
      </w:r>
    </w:p>
    <w:p w:rsidR="001D7192" w:rsidRPr="001D7192" w:rsidRDefault="001D7192" w:rsidP="001D7192">
      <w:pPr>
        <w:pStyle w:val="a8"/>
        <w:numPr>
          <w:ilvl w:val="0"/>
          <w:numId w:val="6"/>
        </w:num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обеда не красна беседа.</w:t>
      </w:r>
    </w:p>
    <w:p w:rsidR="001D7192" w:rsidRPr="001D7192" w:rsidRDefault="001D7192" w:rsidP="001D7192">
      <w:pPr>
        <w:pStyle w:val="a8"/>
        <w:numPr>
          <w:ilvl w:val="0"/>
          <w:numId w:val="6"/>
        </w:num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за чаем не скучаем.</w:t>
      </w:r>
    </w:p>
    <w:p w:rsidR="001D7192" w:rsidRPr="001D7192" w:rsidRDefault="001D7192" w:rsidP="001D7192">
      <w:pPr>
        <w:pStyle w:val="a8"/>
        <w:numPr>
          <w:ilvl w:val="0"/>
          <w:numId w:val="6"/>
        </w:num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Пей чай – удовольствие получай.</w:t>
      </w:r>
    </w:p>
    <w:p w:rsidR="001D7192" w:rsidRPr="001D7192" w:rsidRDefault="001D7192" w:rsidP="001D7192">
      <w:pPr>
        <w:pStyle w:val="a8"/>
        <w:numPr>
          <w:ilvl w:val="0"/>
          <w:numId w:val="6"/>
        </w:num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Самовар кипит – уходить не велит.</w:t>
      </w:r>
    </w:p>
    <w:p w:rsidR="001D7192" w:rsidRPr="001D7192" w:rsidRDefault="001D7192" w:rsidP="001D7192">
      <w:pPr>
        <w:pStyle w:val="a8"/>
        <w:numPr>
          <w:ilvl w:val="0"/>
          <w:numId w:val="6"/>
        </w:num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этом доме и вода что мед.</w:t>
      </w:r>
    </w:p>
    <w:p w:rsidR="001D7192" w:rsidRPr="001D7192" w:rsidRDefault="001D7192" w:rsidP="001D7192">
      <w:pPr>
        <w:pStyle w:val="a8"/>
        <w:numPr>
          <w:ilvl w:val="0"/>
          <w:numId w:val="6"/>
        </w:num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Чай пить – не дрова рубить.</w:t>
      </w:r>
    </w:p>
    <w:p w:rsidR="001D7192" w:rsidRPr="001D7192" w:rsidRDefault="001D7192" w:rsidP="001D7192">
      <w:pPr>
        <w:pStyle w:val="a8"/>
        <w:numPr>
          <w:ilvl w:val="0"/>
          <w:numId w:val="6"/>
        </w:num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Выпей чайку, забудешь тоску.</w:t>
      </w:r>
    </w:p>
    <w:p w:rsidR="001D7192" w:rsidRPr="001D7192" w:rsidRDefault="001D7192" w:rsidP="001D7192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9.</w:t>
      </w:r>
      <w:r w:rsidRPr="001D7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красен обед пирогами, красен едоками </w:t>
      </w:r>
    </w:p>
    <w:p w:rsidR="001D7192" w:rsidRPr="001D7192" w:rsidRDefault="001D7192" w:rsidP="001D7192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1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</w:t>
      </w:r>
      <w:r w:rsidRPr="001D7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Сегодня у нас чайные посиделки, поэтому говорить мы будем только о чае. Среди нас нет такого человека, который никогда бы не пил чай.</w:t>
      </w:r>
    </w:p>
    <w:p w:rsidR="001D7192" w:rsidRPr="001D7192" w:rsidRDefault="001D7192" w:rsidP="001D7192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Чай пьют во всех частях света.</w:t>
      </w:r>
    </w:p>
    <w:p w:rsidR="001D7192" w:rsidRPr="001D7192" w:rsidRDefault="001D7192" w:rsidP="001D7192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Многие ли из нас правильно пьют чай?</w:t>
      </w:r>
    </w:p>
    <w:p w:rsidR="001D7192" w:rsidRPr="001D7192" w:rsidRDefault="001D7192" w:rsidP="001D7192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Знаете ли вы, какую пользу приносит чай?</w:t>
      </w:r>
    </w:p>
    <w:p w:rsidR="001D7192" w:rsidRPr="001D7192" w:rsidRDefault="001D7192" w:rsidP="001D7192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этом мы и будем говорить сегодня.</w:t>
      </w:r>
    </w:p>
    <w:p w:rsidR="001D7192" w:rsidRPr="001D7192" w:rsidRDefault="001D7192" w:rsidP="001D7192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1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</w:t>
      </w:r>
      <w:r w:rsidRPr="001D7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Давайте вспомним, что мы знаем о чае. Откуда этот напиток появился в нашей стране? (Ответы детей).</w:t>
      </w:r>
    </w:p>
    <w:p w:rsidR="001D7192" w:rsidRPr="001D7192" w:rsidRDefault="001D7192" w:rsidP="001D7192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Чайная церемония – это обряд, зародившийся в Китае.</w:t>
      </w:r>
    </w:p>
    <w:p w:rsidR="001D7192" w:rsidRPr="001D7192" w:rsidRDefault="001D7192" w:rsidP="001D7192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1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</w:t>
      </w:r>
      <w:r w:rsidRPr="001D7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А кто в Китае догадался заваривать чай? (Ответы детей).</w:t>
      </w:r>
    </w:p>
    <w:p w:rsidR="001D7192" w:rsidRPr="001D7192" w:rsidRDefault="001D7192" w:rsidP="001D7192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Существует предание: однажды (это было много веков назад) китайскому императору кипятили воду, в сосуд упало несколько листков с чайного куста, и вода потемнела, от нее исходил тонкий и приятный аромат. Настой попробовали и восхитились. Это было первое в мире чаепитие.</w:t>
      </w:r>
    </w:p>
    <w:p w:rsidR="001D7192" w:rsidRPr="001D7192" w:rsidRDefault="001D7192" w:rsidP="001D7192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1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</w:t>
      </w:r>
      <w:r w:rsidRPr="001D7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А когда этот напиток появился в нашей стране? (Ответы детей).</w:t>
      </w:r>
    </w:p>
    <w:p w:rsidR="001D7192" w:rsidRPr="001D7192" w:rsidRDefault="001D7192" w:rsidP="001D7192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России впервые чай появился в 1638 году.</w:t>
      </w:r>
    </w:p>
    <w:p w:rsidR="001D7192" w:rsidRPr="001D7192" w:rsidRDefault="001D7192" w:rsidP="001D7192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Монгольский хан вручил пакеты с чаем послу Василию Старкову в качестве подарка русскому царю. Чай понравился, им стали пользоваться как лекарством, который ободряет организм.</w:t>
      </w:r>
    </w:p>
    <w:p w:rsidR="001D7192" w:rsidRPr="001D7192" w:rsidRDefault="001D7192" w:rsidP="001D7192">
      <w:pPr>
        <w:shd w:val="clear" w:color="auto" w:fill="FFFFFF"/>
        <w:spacing w:before="75" w:after="75" w:line="36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D71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Физминутка</w:t>
      </w:r>
      <w:proofErr w:type="spellEnd"/>
    </w:p>
    <w:p w:rsidR="001D7192" w:rsidRPr="001D7192" w:rsidRDefault="001D7192" w:rsidP="001D7192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Ведущая и дети выполняют движения, проговаривая текст. Повторить 2-3 раза.</w:t>
      </w:r>
    </w:p>
    <w:p w:rsidR="001D7192" w:rsidRPr="001D7192" w:rsidRDefault="001D7192" w:rsidP="001D7192">
      <w:pPr>
        <w:shd w:val="clear" w:color="auto" w:fill="FFFFFF"/>
        <w:spacing w:before="75" w:after="75" w:line="36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пыхчу, пыхчу, пыхчу,</w:t>
      </w:r>
    </w:p>
    <w:p w:rsidR="001D7192" w:rsidRPr="001D7192" w:rsidRDefault="001D7192" w:rsidP="001D7192">
      <w:pPr>
        <w:shd w:val="clear" w:color="auto" w:fill="FFFFFF"/>
        <w:spacing w:before="75" w:after="75" w:line="36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Больше греться не хочу.</w:t>
      </w:r>
    </w:p>
    <w:p w:rsidR="001D7192" w:rsidRPr="001D7192" w:rsidRDefault="001D7192" w:rsidP="001D7192">
      <w:pPr>
        <w:shd w:val="clear" w:color="auto" w:fill="FFFFFF"/>
        <w:spacing w:before="75" w:after="75" w:line="36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Крышка звонко зазвенела:</w:t>
      </w:r>
    </w:p>
    <w:p w:rsidR="001D7192" w:rsidRPr="001D7192" w:rsidRDefault="001D7192" w:rsidP="001D7192">
      <w:pPr>
        <w:shd w:val="clear" w:color="auto" w:fill="FFFFFF"/>
        <w:spacing w:before="75" w:after="75" w:line="36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«Пейте чай, вода вскипела».</w:t>
      </w:r>
    </w:p>
    <w:p w:rsidR="001D7192" w:rsidRPr="001D7192" w:rsidRDefault="001D7192" w:rsidP="001D7192">
      <w:pPr>
        <w:shd w:val="clear" w:color="auto" w:fill="FFFFFF"/>
        <w:spacing w:before="75" w:after="75" w:line="36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7192" w:rsidRPr="001D7192" w:rsidRDefault="001D7192" w:rsidP="001D7192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1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</w:t>
      </w:r>
      <w:r w:rsidRPr="001D7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Чаепитие на Руси обставлялось красиво и носило праздничный вид.</w:t>
      </w:r>
    </w:p>
    <w:p w:rsidR="001D7192" w:rsidRPr="001D7192" w:rsidRDefault="001D7192" w:rsidP="001D7192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Именно русские </w:t>
      </w:r>
      <w:proofErr w:type="gramStart"/>
      <w:r w:rsidRPr="001D7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изобрели</w:t>
      </w:r>
      <w:proofErr w:type="gramEnd"/>
      <w:r w:rsidRPr="001D7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…Что бы вы думали? Угадайте:</w:t>
      </w:r>
    </w:p>
    <w:p w:rsidR="001D7192" w:rsidRPr="001D7192" w:rsidRDefault="001D7192" w:rsidP="001D7192">
      <w:pPr>
        <w:shd w:val="clear" w:color="auto" w:fill="FFFFFF"/>
        <w:spacing w:before="75" w:after="75" w:line="36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1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Загадки</w:t>
      </w:r>
    </w:p>
    <w:p w:rsidR="001D7192" w:rsidRPr="001D7192" w:rsidRDefault="001D7192" w:rsidP="001D7192">
      <w:pPr>
        <w:numPr>
          <w:ilvl w:val="0"/>
          <w:numId w:val="3"/>
        </w:numPr>
        <w:shd w:val="clear" w:color="auto" w:fill="FFFFFF"/>
        <w:spacing w:after="0" w:line="273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Четыре ноги, два уха, один нос да брюхо.</w:t>
      </w:r>
    </w:p>
    <w:p w:rsidR="001D7192" w:rsidRPr="001D7192" w:rsidRDefault="001D7192" w:rsidP="001D7192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 Никогда не ест, а только пьет,</w:t>
      </w:r>
    </w:p>
    <w:p w:rsidR="001D7192" w:rsidRDefault="001D7192" w:rsidP="001D7192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 А как зашумит - всех приманит. (Самовар)</w:t>
      </w:r>
    </w:p>
    <w:p w:rsidR="001D7192" w:rsidRPr="001D7192" w:rsidRDefault="001D7192" w:rsidP="001D7192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1D7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Сверху дыра и снизу дыра,</w:t>
      </w:r>
    </w:p>
    <w:p w:rsidR="001D7192" w:rsidRPr="001D7192" w:rsidRDefault="001D7192" w:rsidP="001D7192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 А  в середине огонь да вода. (Самовар)</w:t>
      </w:r>
    </w:p>
    <w:p w:rsidR="001D7192" w:rsidRPr="001D7192" w:rsidRDefault="001D7192" w:rsidP="001D7192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</w:t>
      </w:r>
      <w:r w:rsidRPr="001D7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</w:t>
      </w:r>
      <w:proofErr w:type="gramStart"/>
      <w:r w:rsidRPr="001D7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носатого</w:t>
      </w:r>
      <w:proofErr w:type="gramEnd"/>
      <w:r w:rsidRPr="001D7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Фоки</w:t>
      </w:r>
    </w:p>
    <w:p w:rsidR="001D7192" w:rsidRPr="001D7192" w:rsidRDefault="001D7192" w:rsidP="001D7192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 Постоянно руки в боки.</w:t>
      </w:r>
    </w:p>
    <w:p w:rsidR="001D7192" w:rsidRPr="001D7192" w:rsidRDefault="001D7192" w:rsidP="001D7192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 Фока воду кипятит</w:t>
      </w:r>
    </w:p>
    <w:p w:rsidR="001D7192" w:rsidRPr="001D7192" w:rsidRDefault="001D7192" w:rsidP="001D7192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 И как зеркало блестит. (Самовар)</w:t>
      </w:r>
    </w:p>
    <w:p w:rsidR="001D7192" w:rsidRPr="001D7192" w:rsidRDefault="001D7192" w:rsidP="001D7192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1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</w:t>
      </w:r>
      <w:r w:rsidRPr="001D7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1D71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1D7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Дети, как вы думаете: «Почему назвали самовар «самоваром»?» (Ответы детей).</w:t>
      </w:r>
    </w:p>
    <w:p w:rsidR="001D7192" w:rsidRPr="001D7192" w:rsidRDefault="001D7192" w:rsidP="001D7192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 известно, что самовар – это устройство для приготовления кипятка. «Сам варит» - отсюда и слово произошло «самовар». Давайте вместе его произнесём: «Самовар». (Дети произносят слово 2-3 раза).</w:t>
      </w:r>
    </w:p>
    <w:p w:rsidR="001D7192" w:rsidRPr="001D7192" w:rsidRDefault="001D7192" w:rsidP="001D7192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Кто-нибудь знает: « Где и когда появился первый самовар?» (Ответы детей).</w:t>
      </w:r>
    </w:p>
    <w:p w:rsidR="001D7192" w:rsidRPr="001D7192" w:rsidRDefault="001D7192" w:rsidP="001D7192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Много лет тому назад в городе Туле изобрели русский самовар. Вода в нем быстро закипала и долго не остывала, а для растопки годилось всё: и щепочки и шишки. Вот, как выглядел такой самовар.</w:t>
      </w:r>
    </w:p>
    <w:p w:rsidR="001D7192" w:rsidRPr="001D7192" w:rsidRDefault="001D7192" w:rsidP="001D7192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1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</w:t>
      </w:r>
      <w:r w:rsidRPr="001D7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Самовары сохранились и до наших дней. Правда, в последние годы самовары делают  в основном электрические.</w:t>
      </w:r>
    </w:p>
    <w:p w:rsidR="001D7192" w:rsidRPr="001D7192" w:rsidRDefault="001D7192" w:rsidP="001D7192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как правильно заваривать чай? (Ведущая показывает детям, объясняя при этом, как правильно заваривать чай).</w:t>
      </w:r>
    </w:p>
    <w:p w:rsidR="001D7192" w:rsidRPr="001D7192" w:rsidRDefault="001D7192" w:rsidP="001D7192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Заваривать чай следует свежей вскипяченной водой, однако кипяток не должен бурно кипеть – такая вода способна убить аромат самого лучшего чая. В чайник для заварки, желательно фарфоровый, кладут чай, заливают его кипятком, закрывают крышкой. Если при заварке выделяется пена, значит, чай заварен правильно. Снимать пену не следует – такой чай самый ароматный.</w:t>
      </w:r>
    </w:p>
    <w:p w:rsidR="001D7192" w:rsidRPr="001D7192" w:rsidRDefault="001D7192" w:rsidP="001D7192">
      <w:pPr>
        <w:shd w:val="clear" w:color="auto" w:fill="FFFFFF"/>
        <w:spacing w:before="75" w:after="75" w:line="36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1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Подвижная игра «У Маланьи, у старушки»</w:t>
      </w:r>
    </w:p>
    <w:p w:rsidR="001D7192" w:rsidRPr="001D7192" w:rsidRDefault="001D7192" w:rsidP="001D7192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вместе с ведущей выполняют движения, проговаривая текст:</w:t>
      </w:r>
    </w:p>
    <w:p w:rsidR="001D7192" w:rsidRPr="001D7192" w:rsidRDefault="001D7192" w:rsidP="001D7192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Маланьи, у старушки</w:t>
      </w:r>
    </w:p>
    <w:p w:rsidR="001D7192" w:rsidRPr="001D7192" w:rsidRDefault="001D7192" w:rsidP="001D7192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Жили в маленькой избушке</w:t>
      </w:r>
    </w:p>
    <w:p w:rsidR="001D7192" w:rsidRPr="001D7192" w:rsidRDefault="001D7192" w:rsidP="001D7192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 сыновей, семь дочерей</w:t>
      </w:r>
    </w:p>
    <w:p w:rsidR="001D7192" w:rsidRPr="001D7192" w:rsidRDefault="001D7192" w:rsidP="001D7192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с такими головами…(Показывают).</w:t>
      </w:r>
    </w:p>
    <w:p w:rsidR="001D7192" w:rsidRPr="001D7192" w:rsidRDefault="001D7192" w:rsidP="001D7192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 такими вот ушами… (Показывают).</w:t>
      </w:r>
    </w:p>
    <w:p w:rsidR="001D7192" w:rsidRPr="001D7192" w:rsidRDefault="001D7192" w:rsidP="001D7192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с такими волосами… (Показывают).</w:t>
      </w:r>
    </w:p>
    <w:p w:rsidR="001D7192" w:rsidRPr="001D7192" w:rsidRDefault="001D7192" w:rsidP="001D7192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 такими вот глазами… (Показывают).</w:t>
      </w:r>
    </w:p>
    <w:p w:rsidR="001D7192" w:rsidRPr="001D7192" w:rsidRDefault="001D7192" w:rsidP="001D7192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 такими вот носами… (Показывают).</w:t>
      </w:r>
    </w:p>
    <w:p w:rsidR="001D7192" w:rsidRPr="001D7192" w:rsidRDefault="001D7192" w:rsidP="001D7192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Целый день сидели, ничего не ели.</w:t>
      </w:r>
    </w:p>
    <w:p w:rsidR="001D7192" w:rsidRPr="001D7192" w:rsidRDefault="001D7192" w:rsidP="001D7192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делали вот так. А как?</w:t>
      </w:r>
    </w:p>
    <w:p w:rsidR="001D7192" w:rsidRPr="001D7192" w:rsidRDefault="001D7192" w:rsidP="001D7192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D7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(На кого из детей ведущая укажет, тот должен показать какие-либо движения.</w:t>
      </w:r>
      <w:proofErr w:type="gramEnd"/>
      <w:r w:rsidRPr="001D7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1D7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Повторить можно 2-3 раза).</w:t>
      </w:r>
      <w:proofErr w:type="gramEnd"/>
    </w:p>
    <w:p w:rsidR="001D7192" w:rsidRPr="001D7192" w:rsidRDefault="001D7192" w:rsidP="001D7192">
      <w:pPr>
        <w:shd w:val="clear" w:color="auto" w:fill="FFFFFF"/>
        <w:spacing w:before="75" w:after="75" w:line="36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7192" w:rsidRPr="001D7192" w:rsidRDefault="001D7192" w:rsidP="001D7192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1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</w:t>
      </w:r>
      <w:r w:rsidRPr="001D7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Чай в России в прошлые века пили лишь в особых случаях. Поэтому возникло выражение “Чайком побаловаться”. Многие бедняки даже не знали, как заваривать чай. В середине XIX века были такие шуточные стихи.</w:t>
      </w:r>
    </w:p>
    <w:p w:rsidR="001D7192" w:rsidRPr="001D7192" w:rsidRDefault="001D7192" w:rsidP="001D7192">
      <w:pPr>
        <w:shd w:val="clear" w:color="auto" w:fill="FFFFFF"/>
        <w:spacing w:before="75" w:after="75" w:line="36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1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Шуточные стихи</w:t>
      </w:r>
      <w:r w:rsidRPr="001D7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1D7192" w:rsidRPr="001D7192" w:rsidRDefault="001D7192" w:rsidP="001D7192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Раз прислал мне барин чаю</w:t>
      </w:r>
    </w:p>
    <w:p w:rsidR="001D7192" w:rsidRPr="001D7192" w:rsidRDefault="001D7192" w:rsidP="001D7192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велел его сварить.</w:t>
      </w:r>
    </w:p>
    <w:p w:rsidR="001D7192" w:rsidRPr="001D7192" w:rsidRDefault="001D7192" w:rsidP="001D7192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я отроду не знаю,</w:t>
      </w:r>
    </w:p>
    <w:p w:rsidR="001D7192" w:rsidRPr="001D7192" w:rsidRDefault="001D7192" w:rsidP="001D7192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же этот чай варить.</w:t>
      </w:r>
    </w:p>
    <w:p w:rsidR="001D7192" w:rsidRPr="001D7192" w:rsidRDefault="001D7192" w:rsidP="001D7192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Взял тогда, налил водички,</w:t>
      </w:r>
    </w:p>
    <w:p w:rsidR="001D7192" w:rsidRPr="001D7192" w:rsidRDefault="001D7192" w:rsidP="001D7192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Всыпал чай я весь в горшок,</w:t>
      </w:r>
    </w:p>
    <w:p w:rsidR="001D7192" w:rsidRPr="001D7192" w:rsidRDefault="001D7192" w:rsidP="001D7192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приправил луку, перцу,</w:t>
      </w:r>
    </w:p>
    <w:p w:rsidR="001D7192" w:rsidRPr="001D7192" w:rsidRDefault="001D7192" w:rsidP="001D7192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 петрушки корешок.</w:t>
      </w:r>
    </w:p>
    <w:p w:rsidR="001D7192" w:rsidRPr="001D7192" w:rsidRDefault="001D7192" w:rsidP="001D7192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Разлил варево по плошкам,</w:t>
      </w:r>
    </w:p>
    <w:p w:rsidR="001D7192" w:rsidRPr="001D7192" w:rsidRDefault="001D7192" w:rsidP="001D7192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Хорошенько размешал,</w:t>
      </w:r>
    </w:p>
    <w:p w:rsidR="001D7192" w:rsidRPr="001D7192" w:rsidRDefault="001D7192" w:rsidP="001D7192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Остудил его немножко,</w:t>
      </w:r>
    </w:p>
    <w:p w:rsidR="001D7192" w:rsidRPr="001D7192" w:rsidRDefault="001D7192" w:rsidP="001D7192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господский стол подать.</w:t>
      </w:r>
    </w:p>
    <w:p w:rsidR="001D7192" w:rsidRPr="001D7192" w:rsidRDefault="001D7192" w:rsidP="001D7192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Гости с барином плевались,</w:t>
      </w:r>
    </w:p>
    <w:p w:rsidR="001D7192" w:rsidRPr="001D7192" w:rsidRDefault="001D7192" w:rsidP="001D7192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 он даже озверел,</w:t>
      </w:r>
    </w:p>
    <w:p w:rsidR="001D7192" w:rsidRPr="001D7192" w:rsidRDefault="001D7192" w:rsidP="001D7192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 отправив на конюшню,</w:t>
      </w:r>
    </w:p>
    <w:p w:rsidR="001D7192" w:rsidRPr="001D7192" w:rsidRDefault="001D7192" w:rsidP="001D7192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Меня выпороть велел.</w:t>
      </w:r>
    </w:p>
    <w:p w:rsidR="001D7192" w:rsidRPr="001D7192" w:rsidRDefault="001D7192" w:rsidP="001D7192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Долго думал, удивлялся,</w:t>
      </w:r>
    </w:p>
    <w:p w:rsidR="001D7192" w:rsidRPr="001D7192" w:rsidRDefault="001D7192" w:rsidP="001D7192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 же мог не угодить.</w:t>
      </w:r>
    </w:p>
    <w:p w:rsidR="001D7192" w:rsidRPr="001D7192" w:rsidRDefault="001D7192" w:rsidP="001D7192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потом- то догадался,</w:t>
      </w:r>
    </w:p>
    <w:p w:rsidR="001D7192" w:rsidRPr="001D7192" w:rsidRDefault="001D7192" w:rsidP="001D7192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забыл я посолить.</w:t>
      </w:r>
    </w:p>
    <w:p w:rsidR="001D7192" w:rsidRPr="001D7192" w:rsidRDefault="001D7192" w:rsidP="001D7192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1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</w:t>
      </w:r>
      <w:r w:rsidRPr="001D7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Я думаю, что с вами такого не случится, ведь о том, как правильно заваривать чай, мы только что узнали.</w:t>
      </w:r>
    </w:p>
    <w:p w:rsidR="001D7192" w:rsidRPr="001D7192" w:rsidRDefault="001D7192" w:rsidP="001D7192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1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</w:t>
      </w:r>
      <w:r w:rsidRPr="001D7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Дети, если в Японии во время чаепития не разговаривают, размышляют о смысле жизни, то в России за чаем общаются, поют чайные частушки.</w:t>
      </w:r>
    </w:p>
    <w:p w:rsidR="00110595" w:rsidRDefault="001D7192" w:rsidP="001D7192">
      <w:pPr>
        <w:shd w:val="clear" w:color="auto" w:fill="FFFFFF"/>
        <w:spacing w:before="75" w:after="75" w:line="36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1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Частушки. </w:t>
      </w:r>
    </w:p>
    <w:p w:rsidR="001D7192" w:rsidRPr="001D7192" w:rsidRDefault="00110595" w:rsidP="001D7192">
      <w:pPr>
        <w:shd w:val="clear" w:color="auto" w:fill="FFFFFF"/>
        <w:spacing w:before="75" w:after="75" w:line="36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</w:t>
      </w:r>
      <w:r w:rsidR="001D7192" w:rsidRPr="001D7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На столе у нас пирог, пышки да ватрушки.</w:t>
      </w:r>
    </w:p>
    <w:p w:rsidR="001D7192" w:rsidRPr="001D7192" w:rsidRDefault="001D7192" w:rsidP="001D7192">
      <w:pPr>
        <w:shd w:val="clear" w:color="auto" w:fill="FFFFFF"/>
        <w:spacing w:before="75" w:after="75" w:line="36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споем же под чаек чайные частушки.</w:t>
      </w:r>
    </w:p>
    <w:p w:rsidR="001D7192" w:rsidRPr="001D7192" w:rsidRDefault="001D7192" w:rsidP="001D7192">
      <w:pPr>
        <w:shd w:val="clear" w:color="auto" w:fill="FFFFFF"/>
        <w:spacing w:before="75" w:after="75" w:line="36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 пляске не жалей ботинки! Предлагаю чай друзьям</w:t>
      </w:r>
    </w:p>
    <w:p w:rsidR="001D7192" w:rsidRPr="001D7192" w:rsidRDefault="001D7192" w:rsidP="001D7192">
      <w:pPr>
        <w:shd w:val="clear" w:color="auto" w:fill="FFFFFF"/>
        <w:spacing w:before="75" w:after="75" w:line="36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 чашке есть чаинки, значит, письма пишут нам!</w:t>
      </w:r>
    </w:p>
    <w:p w:rsidR="001D7192" w:rsidRPr="001D7192" w:rsidRDefault="001D7192" w:rsidP="001D7192">
      <w:pPr>
        <w:shd w:val="clear" w:color="auto" w:fill="FFFFFF"/>
        <w:spacing w:before="75" w:after="75" w:line="36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3.Хлебом-солью всех встречаем, самовар на стол несём.</w:t>
      </w:r>
    </w:p>
    <w:p w:rsidR="001D7192" w:rsidRPr="001D7192" w:rsidRDefault="001D7192" w:rsidP="001D7192">
      <w:pPr>
        <w:shd w:val="clear" w:color="auto" w:fill="FFFFFF"/>
        <w:spacing w:before="75" w:after="75" w:line="36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за чаем не скучаем, говорим о том, </w:t>
      </w:r>
      <w:proofErr w:type="gramStart"/>
      <w:r w:rsidRPr="001D7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1D7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сём.</w:t>
      </w:r>
    </w:p>
    <w:p w:rsidR="001D7192" w:rsidRPr="001D7192" w:rsidRDefault="001D7192" w:rsidP="001D7192">
      <w:pPr>
        <w:shd w:val="clear" w:color="auto" w:fill="FFFFFF"/>
        <w:spacing w:before="75" w:after="75" w:line="36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Подавай мне чашку чая, ведь люблю я русский чай.</w:t>
      </w:r>
    </w:p>
    <w:p w:rsidR="001D7192" w:rsidRPr="001D7192" w:rsidRDefault="001D7192" w:rsidP="001D7192">
      <w:pPr>
        <w:shd w:val="clear" w:color="auto" w:fill="FFFFFF"/>
        <w:spacing w:before="75" w:after="75" w:line="36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чае я души не чаю, наливай горячий чай!</w:t>
      </w:r>
    </w:p>
    <w:p w:rsidR="001D7192" w:rsidRPr="001D7192" w:rsidRDefault="001D7192" w:rsidP="001D7192">
      <w:pPr>
        <w:shd w:val="clear" w:color="auto" w:fill="FFFFFF"/>
        <w:spacing w:before="75" w:after="75" w:line="36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Посидеть за самоваром рады мы наверняка,</w:t>
      </w:r>
    </w:p>
    <w:p w:rsidR="001D7192" w:rsidRPr="001D7192" w:rsidRDefault="001D7192" w:rsidP="001D7192">
      <w:pPr>
        <w:shd w:val="clear" w:color="auto" w:fill="FFFFFF"/>
        <w:spacing w:before="75" w:after="75" w:line="36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Ярким солнечным пожаром у него горят бока.</w:t>
      </w:r>
    </w:p>
    <w:p w:rsidR="001D7192" w:rsidRPr="001D7192" w:rsidRDefault="001D7192" w:rsidP="001D7192">
      <w:pPr>
        <w:shd w:val="clear" w:color="auto" w:fill="FFFFFF"/>
        <w:spacing w:before="75" w:after="75" w:line="36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Самовар поёт, гудит, только с виду он сердит.</w:t>
      </w:r>
    </w:p>
    <w:p w:rsidR="001D7192" w:rsidRPr="001D7192" w:rsidRDefault="001D7192" w:rsidP="001D7192">
      <w:pPr>
        <w:shd w:val="clear" w:color="auto" w:fill="FFFFFF"/>
        <w:spacing w:before="75" w:after="75" w:line="36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потолку пускает пар наш красавец самовар.</w:t>
      </w:r>
    </w:p>
    <w:p w:rsidR="001D7192" w:rsidRPr="001D7192" w:rsidRDefault="001D7192" w:rsidP="001D7192">
      <w:pPr>
        <w:shd w:val="clear" w:color="auto" w:fill="FFFFFF"/>
        <w:spacing w:before="75" w:after="75" w:line="36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Лучше доктора любого лечит скуку и тоску</w:t>
      </w:r>
    </w:p>
    <w:p w:rsidR="001D7192" w:rsidRPr="001D7192" w:rsidRDefault="001D7192" w:rsidP="001D7192">
      <w:pPr>
        <w:shd w:val="clear" w:color="auto" w:fill="FFFFFF"/>
        <w:spacing w:before="75" w:after="75" w:line="36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Чашка вкусного крутого самоварного чайку.</w:t>
      </w:r>
    </w:p>
    <w:p w:rsidR="001D7192" w:rsidRPr="001D7192" w:rsidRDefault="001D7192" w:rsidP="001D7192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1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</w:t>
      </w:r>
      <w:r w:rsidRPr="001D7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Мы и пели, и играли, и про чай много интересного узнали. Теперь самое время попробовать на вкус этот напиток. Приглашаю всех на чаепитие, усаживайтесь </w:t>
      </w:r>
      <w:proofErr w:type="gramStart"/>
      <w:r w:rsidRPr="001D7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поудобнее</w:t>
      </w:r>
      <w:proofErr w:type="gramEnd"/>
      <w:r w:rsidRPr="001D7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угощайтесь, пожалуйста.  Приятного вам чаепития.</w:t>
      </w:r>
    </w:p>
    <w:p w:rsidR="001D7192" w:rsidRPr="001D7192" w:rsidRDefault="001D7192" w:rsidP="001D7192">
      <w:pPr>
        <w:shd w:val="clear" w:color="auto" w:fill="FFFFFF"/>
        <w:spacing w:before="75" w:after="75" w:line="36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1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Чаепитие</w:t>
      </w:r>
    </w:p>
    <w:p w:rsidR="001D7192" w:rsidRPr="001D7192" w:rsidRDefault="001D7192" w:rsidP="001D7192">
      <w:pPr>
        <w:shd w:val="clear" w:color="auto" w:fill="FFFFFF"/>
        <w:spacing w:before="75" w:after="75" w:line="36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1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1D7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(Звучит песня «Русский чай» слова и музыка А.Г.Фролова).</w:t>
      </w:r>
    </w:p>
    <w:p w:rsidR="001D7192" w:rsidRPr="001D7192" w:rsidRDefault="001D7192" w:rsidP="001D7192">
      <w:pPr>
        <w:shd w:val="clear" w:color="auto" w:fill="FFFFFF"/>
        <w:spacing w:before="75" w:after="75" w:line="36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7783" w:rsidRPr="001D7192" w:rsidRDefault="001A7783">
      <w:pPr>
        <w:rPr>
          <w:rFonts w:ascii="Times New Roman" w:hAnsi="Times New Roman" w:cs="Times New Roman"/>
          <w:sz w:val="28"/>
          <w:szCs w:val="28"/>
        </w:rPr>
      </w:pPr>
    </w:p>
    <w:sectPr w:rsidR="001A7783" w:rsidRPr="001D7192" w:rsidSect="001A77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A5AF5"/>
    <w:multiLevelType w:val="multilevel"/>
    <w:tmpl w:val="45F063D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">
    <w:nsid w:val="1FF10643"/>
    <w:multiLevelType w:val="hybridMultilevel"/>
    <w:tmpl w:val="BD980E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21384F"/>
    <w:multiLevelType w:val="multilevel"/>
    <w:tmpl w:val="D14E59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E03567"/>
    <w:multiLevelType w:val="multilevel"/>
    <w:tmpl w:val="DD9AD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65B59FB"/>
    <w:multiLevelType w:val="multilevel"/>
    <w:tmpl w:val="75409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6A7436"/>
    <w:multiLevelType w:val="multilevel"/>
    <w:tmpl w:val="04A8E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7192"/>
    <w:rsid w:val="0003716E"/>
    <w:rsid w:val="0008332A"/>
    <w:rsid w:val="00110595"/>
    <w:rsid w:val="0015602B"/>
    <w:rsid w:val="001A3FA8"/>
    <w:rsid w:val="001A7783"/>
    <w:rsid w:val="001C6FB2"/>
    <w:rsid w:val="001D7192"/>
    <w:rsid w:val="001E2994"/>
    <w:rsid w:val="002A3C3C"/>
    <w:rsid w:val="002F3A3B"/>
    <w:rsid w:val="00316C63"/>
    <w:rsid w:val="00345221"/>
    <w:rsid w:val="003846A1"/>
    <w:rsid w:val="003A67D9"/>
    <w:rsid w:val="003B0999"/>
    <w:rsid w:val="003B6803"/>
    <w:rsid w:val="00437E97"/>
    <w:rsid w:val="004810F4"/>
    <w:rsid w:val="004A4628"/>
    <w:rsid w:val="004B15B0"/>
    <w:rsid w:val="004F29BE"/>
    <w:rsid w:val="00516B7E"/>
    <w:rsid w:val="00584F1E"/>
    <w:rsid w:val="00587CE7"/>
    <w:rsid w:val="005A5ED8"/>
    <w:rsid w:val="005D3995"/>
    <w:rsid w:val="005D3E96"/>
    <w:rsid w:val="00624687"/>
    <w:rsid w:val="00636ACB"/>
    <w:rsid w:val="00644992"/>
    <w:rsid w:val="0065146F"/>
    <w:rsid w:val="00677096"/>
    <w:rsid w:val="006D2319"/>
    <w:rsid w:val="006D42A8"/>
    <w:rsid w:val="006E16CB"/>
    <w:rsid w:val="00710AEB"/>
    <w:rsid w:val="00751888"/>
    <w:rsid w:val="00757925"/>
    <w:rsid w:val="0086319C"/>
    <w:rsid w:val="008738A2"/>
    <w:rsid w:val="0087599E"/>
    <w:rsid w:val="0088699E"/>
    <w:rsid w:val="0089307B"/>
    <w:rsid w:val="008A674A"/>
    <w:rsid w:val="008F5A5F"/>
    <w:rsid w:val="0093282E"/>
    <w:rsid w:val="00934AE0"/>
    <w:rsid w:val="00945237"/>
    <w:rsid w:val="009453A4"/>
    <w:rsid w:val="00951590"/>
    <w:rsid w:val="009520E4"/>
    <w:rsid w:val="0098087D"/>
    <w:rsid w:val="009D58E5"/>
    <w:rsid w:val="009F79B3"/>
    <w:rsid w:val="00A062BF"/>
    <w:rsid w:val="00A770C2"/>
    <w:rsid w:val="00A82367"/>
    <w:rsid w:val="00A85C8D"/>
    <w:rsid w:val="00A91CEC"/>
    <w:rsid w:val="00AB5B33"/>
    <w:rsid w:val="00AD154D"/>
    <w:rsid w:val="00AF705E"/>
    <w:rsid w:val="00AF7A9C"/>
    <w:rsid w:val="00B308F6"/>
    <w:rsid w:val="00B915F0"/>
    <w:rsid w:val="00C07402"/>
    <w:rsid w:val="00C34C1B"/>
    <w:rsid w:val="00C46CA5"/>
    <w:rsid w:val="00C76E67"/>
    <w:rsid w:val="00C85467"/>
    <w:rsid w:val="00CA469E"/>
    <w:rsid w:val="00CD121B"/>
    <w:rsid w:val="00CD5D4D"/>
    <w:rsid w:val="00D23323"/>
    <w:rsid w:val="00D4006C"/>
    <w:rsid w:val="00D70BD0"/>
    <w:rsid w:val="00D7353F"/>
    <w:rsid w:val="00DE5708"/>
    <w:rsid w:val="00E23B72"/>
    <w:rsid w:val="00E93D0B"/>
    <w:rsid w:val="00ED01EC"/>
    <w:rsid w:val="00EF4A6B"/>
    <w:rsid w:val="00F23417"/>
    <w:rsid w:val="00F256B2"/>
    <w:rsid w:val="00F43519"/>
    <w:rsid w:val="00F6384C"/>
    <w:rsid w:val="00FA52B3"/>
    <w:rsid w:val="00FA55F6"/>
    <w:rsid w:val="00FC4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783"/>
  </w:style>
  <w:style w:type="paragraph" w:styleId="1">
    <w:name w:val="heading 1"/>
    <w:basedOn w:val="a"/>
    <w:link w:val="10"/>
    <w:uiPriority w:val="9"/>
    <w:qFormat/>
    <w:rsid w:val="001D71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71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ate">
    <w:name w:val="date"/>
    <w:basedOn w:val="a0"/>
    <w:rsid w:val="001D7192"/>
  </w:style>
  <w:style w:type="paragraph" w:styleId="a3">
    <w:name w:val="Normal (Web)"/>
    <w:basedOn w:val="a"/>
    <w:uiPriority w:val="99"/>
    <w:semiHidden/>
    <w:unhideWhenUsed/>
    <w:rsid w:val="001D7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D7192"/>
    <w:rPr>
      <w:b/>
      <w:bCs/>
    </w:rPr>
  </w:style>
  <w:style w:type="character" w:styleId="a5">
    <w:name w:val="Hyperlink"/>
    <w:basedOn w:val="a0"/>
    <w:uiPriority w:val="99"/>
    <w:semiHidden/>
    <w:unhideWhenUsed/>
    <w:rsid w:val="001D7192"/>
    <w:rPr>
      <w:color w:val="0000FF"/>
      <w:u w:val="single"/>
    </w:rPr>
  </w:style>
  <w:style w:type="character" w:customStyle="1" w:styleId="apple-converted-space">
    <w:name w:val="apple-converted-space"/>
    <w:basedOn w:val="a0"/>
    <w:rsid w:val="001D7192"/>
  </w:style>
  <w:style w:type="paragraph" w:styleId="a6">
    <w:name w:val="Balloon Text"/>
    <w:basedOn w:val="a"/>
    <w:link w:val="a7"/>
    <w:uiPriority w:val="99"/>
    <w:semiHidden/>
    <w:unhideWhenUsed/>
    <w:rsid w:val="001D7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7192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D71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2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8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938225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50ds.ru/vospitatel/3545-konspekt-zanyatiya-dlya-detey-doshkolnogo-vozrasta-shkola-volshebstv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50ds.ru/vospitatel/3544-konspekt-zanyatiya-dlya-detey-45-let--fizkultura-v-stikhakh--igry-na-asfalte.html" TargetMode="External"/><Relationship Id="rId5" Type="http://schemas.openxmlformats.org/officeDocument/2006/relationships/hyperlink" Target="http://50ds.ru/psiholog/3055-kak-poznakomit-detey-doshkolnogo-vozrasta-s-konventsiey-o-pravakh-rebenka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1080</Words>
  <Characters>6160</Characters>
  <Application>Microsoft Office Word</Application>
  <DocSecurity>0</DocSecurity>
  <Lines>51</Lines>
  <Paragraphs>14</Paragraphs>
  <ScaleCrop>false</ScaleCrop>
  <Company>Microsoft</Company>
  <LinksUpToDate>false</LinksUpToDate>
  <CharactersWithSpaces>7226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Егор</cp:lastModifiedBy>
  <cp:revision>7</cp:revision>
  <dcterms:created xsi:type="dcterms:W3CDTF">2015-02-08T05:27:00Z</dcterms:created>
  <dcterms:modified xsi:type="dcterms:W3CDTF">2015-09-06T15:22:00Z</dcterms:modified>
</cp:coreProperties>
</file>