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AF" w:rsidRPr="00E001FA" w:rsidRDefault="0009291E" w:rsidP="00E001FA">
      <w:pPr>
        <w:spacing w:after="120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09291E" w:rsidRPr="00E001FA" w:rsidRDefault="0009291E" w:rsidP="00E001FA">
      <w:pPr>
        <w:spacing w:after="120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по теме</w:t>
      </w:r>
      <w:r w:rsidR="00E141E9" w:rsidRPr="00E001FA">
        <w:rPr>
          <w:rFonts w:ascii="Times New Roman" w:hAnsi="Times New Roman" w:cs="Times New Roman"/>
          <w:sz w:val="28"/>
          <w:szCs w:val="28"/>
        </w:rPr>
        <w:t xml:space="preserve"> «Медоносная пчела»</w:t>
      </w:r>
      <w:r w:rsidR="006442C9" w:rsidRPr="00E001FA">
        <w:rPr>
          <w:rFonts w:ascii="Times New Roman" w:hAnsi="Times New Roman" w:cs="Times New Roman"/>
          <w:sz w:val="28"/>
          <w:szCs w:val="28"/>
        </w:rPr>
        <w:t>.</w:t>
      </w:r>
    </w:p>
    <w:p w:rsidR="00E141E9" w:rsidRPr="00E001FA" w:rsidRDefault="00E141E9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Участники: дошкольники 5-6лет.</w:t>
      </w:r>
    </w:p>
    <w:p w:rsidR="00E141E9" w:rsidRPr="00E001FA" w:rsidRDefault="00E141E9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Количество детей: 12</w:t>
      </w:r>
      <w:r w:rsidR="00CE52D1" w:rsidRPr="00E001FA">
        <w:rPr>
          <w:rFonts w:ascii="Times New Roman" w:hAnsi="Times New Roman" w:cs="Times New Roman"/>
          <w:sz w:val="28"/>
          <w:szCs w:val="28"/>
        </w:rPr>
        <w:t>.</w:t>
      </w:r>
    </w:p>
    <w:p w:rsidR="00E141E9" w:rsidRPr="00E001FA" w:rsidRDefault="00E141E9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Длительность 25 минут.</w:t>
      </w:r>
    </w:p>
    <w:p w:rsidR="006442C9" w:rsidRPr="00E001FA" w:rsidRDefault="006442C9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Педагогический замысел: дать представление о жизни и пользе пчелы.</w:t>
      </w:r>
    </w:p>
    <w:p w:rsidR="006442C9" w:rsidRPr="00E001FA" w:rsidRDefault="006442C9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9229F8" w:rsidRPr="00E001FA" w:rsidRDefault="009229F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29F8" w:rsidRPr="00E001FA" w:rsidRDefault="009229F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Воспитывать любознательность, интерес к живой природе.</w:t>
      </w:r>
    </w:p>
    <w:p w:rsidR="009229F8" w:rsidRPr="00E001FA" w:rsidRDefault="009229F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Формировать готовность к совместной деятельности со сверстник</w:t>
      </w:r>
      <w:r w:rsidRPr="00E001FA">
        <w:rPr>
          <w:rFonts w:ascii="Times New Roman" w:hAnsi="Times New Roman" w:cs="Times New Roman"/>
          <w:sz w:val="28"/>
          <w:szCs w:val="28"/>
        </w:rPr>
        <w:t>а</w:t>
      </w:r>
      <w:r w:rsidRPr="00E001FA">
        <w:rPr>
          <w:rFonts w:ascii="Times New Roman" w:hAnsi="Times New Roman" w:cs="Times New Roman"/>
          <w:sz w:val="28"/>
          <w:szCs w:val="28"/>
        </w:rPr>
        <w:t>ми.</w:t>
      </w:r>
    </w:p>
    <w:p w:rsidR="00A1026E" w:rsidRPr="00E001FA" w:rsidRDefault="00A1026E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A1026E" w:rsidRPr="00E001FA" w:rsidRDefault="00A1026E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Задачи:</w:t>
      </w:r>
    </w:p>
    <w:p w:rsidR="00CE52D1" w:rsidRPr="00E001FA" w:rsidRDefault="00CE52D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 xml:space="preserve">Ввести в активный словарь детей слова: трудолюбивая пчела, улей, соты, нектар, опыление, пасека, пчеловод.   </w:t>
      </w:r>
      <w:proofErr w:type="gramEnd"/>
    </w:p>
    <w:p w:rsidR="00A1026E" w:rsidRPr="00E001FA" w:rsidRDefault="00A1026E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Продолжать развивать общую и мелкую моторику рук, способств</w:t>
      </w:r>
      <w:r w:rsidRPr="00E001FA">
        <w:rPr>
          <w:rFonts w:ascii="Times New Roman" w:hAnsi="Times New Roman" w:cs="Times New Roman"/>
          <w:sz w:val="28"/>
          <w:szCs w:val="28"/>
        </w:rPr>
        <w:t>о</w:t>
      </w:r>
      <w:r w:rsidRPr="00E001FA">
        <w:rPr>
          <w:rFonts w:ascii="Times New Roman" w:hAnsi="Times New Roman" w:cs="Times New Roman"/>
          <w:sz w:val="28"/>
          <w:szCs w:val="28"/>
        </w:rPr>
        <w:t>вать выполнению движений согласовывая со словами.</w:t>
      </w:r>
    </w:p>
    <w:p w:rsidR="00CE52D1" w:rsidRPr="00E001FA" w:rsidRDefault="00CE52D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F2A61" w:rsidRPr="00E001FA" w:rsidRDefault="00CE52D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Задачи:</w:t>
      </w:r>
    </w:p>
    <w:p w:rsidR="00BF2A61" w:rsidRPr="00E001FA" w:rsidRDefault="00CE52D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A61" w:rsidRPr="00E001FA">
        <w:rPr>
          <w:rFonts w:ascii="Times New Roman" w:hAnsi="Times New Roman" w:cs="Times New Roman"/>
          <w:sz w:val="28"/>
          <w:szCs w:val="28"/>
        </w:rPr>
        <w:t>Сформировать у детей элементарные представления о жизни пчелы (внешний вид, особенности, образ жизни, взаимосвязь с растениями и человеком)</w:t>
      </w:r>
    </w:p>
    <w:p w:rsidR="00BF2A61" w:rsidRPr="00E001FA" w:rsidRDefault="00BF2A6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Развивать позн</w:t>
      </w:r>
      <w:r w:rsidR="001B444B" w:rsidRPr="00E001FA">
        <w:rPr>
          <w:rFonts w:ascii="Times New Roman" w:hAnsi="Times New Roman" w:cs="Times New Roman"/>
          <w:sz w:val="28"/>
          <w:szCs w:val="28"/>
        </w:rPr>
        <w:t>а</w:t>
      </w:r>
      <w:r w:rsidRPr="00E001FA">
        <w:rPr>
          <w:rFonts w:ascii="Times New Roman" w:hAnsi="Times New Roman" w:cs="Times New Roman"/>
          <w:sz w:val="28"/>
          <w:szCs w:val="28"/>
        </w:rPr>
        <w:t xml:space="preserve">вательно-исследовательскую </w:t>
      </w:r>
      <w:r w:rsidR="001B444B" w:rsidRPr="00E001FA">
        <w:rPr>
          <w:rFonts w:ascii="Times New Roman" w:hAnsi="Times New Roman" w:cs="Times New Roman"/>
          <w:sz w:val="28"/>
          <w:szCs w:val="28"/>
        </w:rPr>
        <w:t>и продуктивную де</w:t>
      </w:r>
      <w:r w:rsidR="001B444B" w:rsidRPr="00E001FA">
        <w:rPr>
          <w:rFonts w:ascii="Times New Roman" w:hAnsi="Times New Roman" w:cs="Times New Roman"/>
          <w:sz w:val="28"/>
          <w:szCs w:val="28"/>
        </w:rPr>
        <w:t>я</w:t>
      </w:r>
      <w:r w:rsidR="001B444B" w:rsidRPr="00E001FA">
        <w:rPr>
          <w:rFonts w:ascii="Times New Roman" w:hAnsi="Times New Roman" w:cs="Times New Roman"/>
          <w:sz w:val="28"/>
          <w:szCs w:val="28"/>
        </w:rPr>
        <w:t xml:space="preserve">тельность в процессе свободного </w:t>
      </w:r>
      <w:r w:rsidR="00163C2E" w:rsidRPr="00E001FA">
        <w:rPr>
          <w:rFonts w:ascii="Times New Roman" w:hAnsi="Times New Roman" w:cs="Times New Roman"/>
          <w:sz w:val="28"/>
          <w:szCs w:val="28"/>
        </w:rPr>
        <w:t>общения.</w:t>
      </w: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E001FA">
        <w:rPr>
          <w:rFonts w:ascii="Times New Roman" w:hAnsi="Times New Roman" w:cs="Times New Roman"/>
          <w:sz w:val="28"/>
          <w:szCs w:val="28"/>
        </w:rPr>
        <w:t>Развивать об</w:t>
      </w:r>
      <w:r w:rsidR="00C509B9" w:rsidRPr="00E001FA">
        <w:rPr>
          <w:rFonts w:ascii="Times New Roman" w:hAnsi="Times New Roman" w:cs="Times New Roman"/>
          <w:sz w:val="28"/>
          <w:szCs w:val="28"/>
        </w:rPr>
        <w:t>о</w:t>
      </w:r>
      <w:r w:rsidR="005D2E7D" w:rsidRPr="00E001FA">
        <w:rPr>
          <w:rFonts w:ascii="Times New Roman" w:hAnsi="Times New Roman" w:cs="Times New Roman"/>
          <w:sz w:val="28"/>
          <w:szCs w:val="28"/>
        </w:rPr>
        <w:t>няние.</w:t>
      </w:r>
      <w:r w:rsidRPr="00E001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2D1" w:rsidRPr="00E001FA" w:rsidRDefault="00BF2A6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>Узнать чем полезны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163C2E" w:rsidRPr="00E001FA">
        <w:rPr>
          <w:rFonts w:ascii="Times New Roman" w:hAnsi="Times New Roman" w:cs="Times New Roman"/>
          <w:sz w:val="28"/>
          <w:szCs w:val="28"/>
        </w:rPr>
        <w:t xml:space="preserve">для человека </w:t>
      </w:r>
      <w:r w:rsidRPr="00E001FA">
        <w:rPr>
          <w:rFonts w:ascii="Times New Roman" w:hAnsi="Times New Roman" w:cs="Times New Roman"/>
          <w:sz w:val="28"/>
          <w:szCs w:val="28"/>
        </w:rPr>
        <w:t>пчелы.</w:t>
      </w:r>
      <w:bookmarkStart w:id="0" w:name="_GoBack"/>
      <w:bookmarkEnd w:id="0"/>
    </w:p>
    <w:p w:rsidR="004C6876" w:rsidRPr="00E001FA" w:rsidRDefault="004C6876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Художественно-эстетическое развитие.</w:t>
      </w:r>
    </w:p>
    <w:p w:rsidR="008B754C" w:rsidRPr="00E001FA" w:rsidRDefault="004C6876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Задачи:</w:t>
      </w:r>
    </w:p>
    <w:p w:rsidR="00CE52D1" w:rsidRPr="00E001FA" w:rsidRDefault="008B754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6876" w:rsidRPr="00E001FA">
        <w:rPr>
          <w:rFonts w:ascii="Times New Roman" w:hAnsi="Times New Roman" w:cs="Times New Roman"/>
          <w:sz w:val="28"/>
          <w:szCs w:val="28"/>
        </w:rPr>
        <w:t xml:space="preserve">  </w:t>
      </w:r>
      <w:r w:rsidRPr="00E001FA">
        <w:rPr>
          <w:rFonts w:ascii="Times New Roman" w:hAnsi="Times New Roman" w:cs="Times New Roman"/>
          <w:sz w:val="28"/>
          <w:szCs w:val="28"/>
        </w:rPr>
        <w:t>Обогащать духовный мир детей, умение видеть красоту в ближа</w:t>
      </w:r>
      <w:r w:rsidRPr="00E001FA">
        <w:rPr>
          <w:rFonts w:ascii="Times New Roman" w:hAnsi="Times New Roman" w:cs="Times New Roman"/>
          <w:sz w:val="28"/>
          <w:szCs w:val="28"/>
        </w:rPr>
        <w:t>й</w:t>
      </w:r>
      <w:r w:rsidRPr="00E001FA">
        <w:rPr>
          <w:rFonts w:ascii="Times New Roman" w:hAnsi="Times New Roman" w:cs="Times New Roman"/>
          <w:sz w:val="28"/>
          <w:szCs w:val="28"/>
        </w:rPr>
        <w:t>шем окружении.</w:t>
      </w:r>
      <w:r w:rsidR="004C6876" w:rsidRPr="00E001FA">
        <w:rPr>
          <w:rFonts w:ascii="Times New Roman" w:hAnsi="Times New Roman" w:cs="Times New Roman"/>
          <w:sz w:val="28"/>
          <w:szCs w:val="28"/>
        </w:rPr>
        <w:t xml:space="preserve">      </w:t>
      </w:r>
      <w:r w:rsidR="00CE52D1" w:rsidRPr="00E001F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754C" w:rsidRPr="00E001FA" w:rsidRDefault="008B754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96796F" w:rsidRPr="00E001FA" w:rsidRDefault="008B754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Материал:</w:t>
      </w:r>
    </w:p>
    <w:p w:rsidR="005D2E7D" w:rsidRPr="00E001FA" w:rsidRDefault="0096796F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284F14" w:rsidRPr="00E001FA">
        <w:rPr>
          <w:rFonts w:ascii="Times New Roman" w:hAnsi="Times New Roman" w:cs="Times New Roman"/>
          <w:sz w:val="28"/>
          <w:szCs w:val="28"/>
        </w:rPr>
        <w:t xml:space="preserve">и фотографии </w:t>
      </w:r>
      <w:r w:rsidRPr="00E001FA">
        <w:rPr>
          <w:rFonts w:ascii="Times New Roman" w:hAnsi="Times New Roman" w:cs="Times New Roman"/>
          <w:sz w:val="28"/>
          <w:szCs w:val="28"/>
        </w:rPr>
        <w:t xml:space="preserve">с изображением пчел, сот, </w:t>
      </w:r>
      <w:r w:rsidR="005D2E7D" w:rsidRPr="00E001FA">
        <w:rPr>
          <w:rFonts w:ascii="Times New Roman" w:hAnsi="Times New Roman" w:cs="Times New Roman"/>
          <w:sz w:val="28"/>
          <w:szCs w:val="28"/>
        </w:rPr>
        <w:t>пасеки</w:t>
      </w:r>
      <w:r w:rsidR="0044725E" w:rsidRPr="00E001FA">
        <w:rPr>
          <w:rFonts w:ascii="Times New Roman" w:hAnsi="Times New Roman" w:cs="Times New Roman"/>
          <w:sz w:val="28"/>
          <w:szCs w:val="28"/>
        </w:rPr>
        <w:t>, цветущий луг</w:t>
      </w:r>
    </w:p>
    <w:p w:rsidR="00783236" w:rsidRPr="00E001FA" w:rsidRDefault="005D2E7D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lastRenderedPageBreak/>
        <w:t>Подбор художественной литературы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 xml:space="preserve"> Марина Бородина «Разговор с пч</w:t>
      </w:r>
      <w:r w:rsidRPr="00E001FA">
        <w:rPr>
          <w:rFonts w:ascii="Times New Roman" w:hAnsi="Times New Roman" w:cs="Times New Roman"/>
          <w:sz w:val="28"/>
          <w:szCs w:val="28"/>
        </w:rPr>
        <w:t>е</w:t>
      </w:r>
      <w:r w:rsidRPr="00E001FA">
        <w:rPr>
          <w:rFonts w:ascii="Times New Roman" w:hAnsi="Times New Roman" w:cs="Times New Roman"/>
          <w:sz w:val="28"/>
          <w:szCs w:val="28"/>
        </w:rPr>
        <w:t>лой», загадки)</w:t>
      </w:r>
    </w:p>
    <w:p w:rsidR="00783236" w:rsidRPr="00E001FA" w:rsidRDefault="00783236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Натуральный мёд разных сборов</w:t>
      </w:r>
      <w:r w:rsidR="00B917A4" w:rsidRPr="00E001FA">
        <w:rPr>
          <w:rFonts w:ascii="Times New Roman" w:hAnsi="Times New Roman" w:cs="Times New Roman"/>
          <w:sz w:val="28"/>
          <w:szCs w:val="28"/>
        </w:rPr>
        <w:t xml:space="preserve"> в вазочке и ло</w:t>
      </w:r>
      <w:r w:rsidR="00322361" w:rsidRPr="00E001FA">
        <w:rPr>
          <w:rFonts w:ascii="Times New Roman" w:hAnsi="Times New Roman" w:cs="Times New Roman"/>
          <w:sz w:val="28"/>
          <w:szCs w:val="28"/>
        </w:rPr>
        <w:t>ж</w:t>
      </w:r>
      <w:r w:rsidR="00B917A4" w:rsidRPr="00E001FA">
        <w:rPr>
          <w:rFonts w:ascii="Times New Roman" w:hAnsi="Times New Roman" w:cs="Times New Roman"/>
          <w:sz w:val="28"/>
          <w:szCs w:val="28"/>
        </w:rPr>
        <w:t>ечки по количеству детей.</w:t>
      </w:r>
    </w:p>
    <w:p w:rsidR="00322361" w:rsidRPr="00E001FA" w:rsidRDefault="0032236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Аудиозапись П.И. Чайковский «Вальс цветов».</w:t>
      </w:r>
    </w:p>
    <w:p w:rsidR="00C97021" w:rsidRPr="00E001FA" w:rsidRDefault="008F1922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1FA">
        <w:rPr>
          <w:rFonts w:ascii="Times New Roman" w:hAnsi="Times New Roman" w:cs="Times New Roman"/>
          <w:sz w:val="28"/>
          <w:szCs w:val="28"/>
        </w:rPr>
        <w:t>Цвет</w:t>
      </w:r>
      <w:r w:rsidR="00C97021" w:rsidRPr="00E001F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 xml:space="preserve"> вырезанны</w:t>
      </w:r>
      <w:r w:rsidR="00C97021" w:rsidRPr="00E001FA">
        <w:rPr>
          <w:rFonts w:ascii="Times New Roman" w:hAnsi="Times New Roman" w:cs="Times New Roman"/>
          <w:sz w:val="28"/>
          <w:szCs w:val="28"/>
        </w:rPr>
        <w:t>й</w:t>
      </w:r>
      <w:r w:rsidRPr="00E001FA">
        <w:rPr>
          <w:rFonts w:ascii="Times New Roman" w:hAnsi="Times New Roman" w:cs="Times New Roman"/>
          <w:sz w:val="28"/>
          <w:szCs w:val="28"/>
        </w:rPr>
        <w:t xml:space="preserve"> из картона.</w:t>
      </w:r>
      <w:r w:rsidR="00C97021" w:rsidRPr="00E0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22" w:rsidRPr="00E001FA" w:rsidRDefault="00C9702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Чертёж сот (подготовить макароны разной длины).</w:t>
      </w:r>
    </w:p>
    <w:p w:rsidR="00B917A4" w:rsidRPr="00E001FA" w:rsidRDefault="00B917A4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С детьми 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>: Наблюдение за пчелой на участке детского сада.</w:t>
      </w:r>
    </w:p>
    <w:p w:rsidR="00783236" w:rsidRPr="00E001FA" w:rsidRDefault="00783236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Просмотр мультфильмов: «Медовый переполох» «Пчела Майя» </w:t>
      </w:r>
    </w:p>
    <w:p w:rsidR="00284F14" w:rsidRPr="00E001FA" w:rsidRDefault="00783236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Прослушивание аудиозаписей:</w:t>
      </w:r>
      <w:r w:rsidR="005D2E7D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Н.А. Римски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 xml:space="preserve"> Корсаков «Полет шмеля»</w:t>
      </w:r>
      <w:r w:rsidR="00B917A4" w:rsidRPr="00E001FA">
        <w:rPr>
          <w:rFonts w:ascii="Times New Roman" w:hAnsi="Times New Roman" w:cs="Times New Roman"/>
          <w:sz w:val="28"/>
          <w:szCs w:val="28"/>
        </w:rPr>
        <w:t>, П.И. Чайковс</w:t>
      </w:r>
      <w:r w:rsidR="00173B91" w:rsidRPr="00E001FA">
        <w:rPr>
          <w:rFonts w:ascii="Times New Roman" w:hAnsi="Times New Roman" w:cs="Times New Roman"/>
          <w:sz w:val="28"/>
          <w:szCs w:val="28"/>
        </w:rPr>
        <w:t>кий</w:t>
      </w:r>
      <w:r w:rsidR="00B917A4" w:rsidRPr="00E001FA">
        <w:rPr>
          <w:rFonts w:ascii="Times New Roman" w:hAnsi="Times New Roman" w:cs="Times New Roman"/>
          <w:sz w:val="28"/>
          <w:szCs w:val="28"/>
        </w:rPr>
        <w:t xml:space="preserve"> «Вальс цветов»</w:t>
      </w:r>
      <w:r w:rsidR="00173B91" w:rsidRPr="00E001FA">
        <w:rPr>
          <w:rFonts w:ascii="Times New Roman" w:hAnsi="Times New Roman" w:cs="Times New Roman"/>
          <w:sz w:val="28"/>
          <w:szCs w:val="28"/>
        </w:rPr>
        <w:t>.</w:t>
      </w:r>
      <w:r w:rsidR="00CE52D1" w:rsidRPr="00E0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18" w:rsidRPr="00E001FA" w:rsidRDefault="00284F14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Ход совместной деятельности:</w:t>
      </w:r>
    </w:p>
    <w:p w:rsidR="00747818" w:rsidRPr="00E001FA" w:rsidRDefault="0074781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Воспитатель: Ребята отгадайте загадки:</w:t>
      </w:r>
    </w:p>
    <w:p w:rsidR="00747818" w:rsidRPr="00E001FA" w:rsidRDefault="00747818" w:rsidP="00E001FA">
      <w:pPr>
        <w:pStyle w:val="a7"/>
        <w:numPr>
          <w:ilvl w:val="0"/>
          <w:numId w:val="2"/>
        </w:num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В цветок опустит хоботок-</w:t>
      </w:r>
    </w:p>
    <w:p w:rsidR="00747818" w:rsidRPr="00E001FA" w:rsidRDefault="0074781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Сосёт душистый, сладкий сок.</w:t>
      </w:r>
    </w:p>
    <w:p w:rsidR="00747818" w:rsidRPr="00E001FA" w:rsidRDefault="0074781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А после в улей принесёт</w:t>
      </w:r>
      <w:r w:rsidR="00CE52D1" w:rsidRPr="00E0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18" w:rsidRPr="00E001FA" w:rsidRDefault="0074781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Прозрачный, ароматный мёд</w:t>
      </w:r>
      <w:r w:rsidR="00636A51" w:rsidRPr="00E001FA">
        <w:rPr>
          <w:rFonts w:ascii="Times New Roman" w:hAnsi="Times New Roman" w:cs="Times New Roman"/>
          <w:sz w:val="28"/>
          <w:szCs w:val="28"/>
        </w:rPr>
        <w:t>.</w:t>
      </w:r>
    </w:p>
    <w:p w:rsidR="00747818" w:rsidRPr="00E001FA" w:rsidRDefault="00747818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Хоть и не зла, </w:t>
      </w:r>
      <w:r w:rsidR="00D41065" w:rsidRPr="00E001FA">
        <w:rPr>
          <w:rFonts w:ascii="Times New Roman" w:hAnsi="Times New Roman" w:cs="Times New Roman"/>
          <w:sz w:val="28"/>
          <w:szCs w:val="28"/>
        </w:rPr>
        <w:t>но как игла</w:t>
      </w:r>
    </w:p>
    <w:p w:rsidR="00D41065" w:rsidRPr="00E001FA" w:rsidRDefault="00D41065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Кольнёт обидчика…(Пчела)</w:t>
      </w:r>
      <w:r w:rsidR="00CE52D1" w:rsidRPr="00E001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1065" w:rsidRPr="00E001FA" w:rsidRDefault="00D41065" w:rsidP="00E001FA">
      <w:pPr>
        <w:pStyle w:val="a7"/>
        <w:numPr>
          <w:ilvl w:val="0"/>
          <w:numId w:val="2"/>
        </w:num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Сок цветов душистых пьёт,</w:t>
      </w:r>
    </w:p>
    <w:p w:rsidR="00D41065" w:rsidRPr="00E001FA" w:rsidRDefault="00D41065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Дарит нам и воск, и мёд,</w:t>
      </w:r>
    </w:p>
    <w:p w:rsidR="00D41065" w:rsidRPr="00E001FA" w:rsidRDefault="00D41065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Людям всем она мила</w:t>
      </w:r>
    </w:p>
    <w:p w:rsidR="00D41065" w:rsidRPr="00E001FA" w:rsidRDefault="00D41065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1FA">
        <w:rPr>
          <w:rFonts w:ascii="Times New Roman" w:hAnsi="Times New Roman" w:cs="Times New Roman"/>
          <w:sz w:val="28"/>
          <w:szCs w:val="28"/>
        </w:rPr>
        <w:t>А зовут её</w:t>
      </w:r>
      <w:r w:rsidR="004C2227" w:rsidRPr="00E001FA">
        <w:rPr>
          <w:rFonts w:ascii="Times New Roman" w:hAnsi="Times New Roman" w:cs="Times New Roman"/>
          <w:sz w:val="28"/>
          <w:szCs w:val="28"/>
        </w:rPr>
        <w:t>…</w:t>
      </w:r>
      <w:r w:rsidRPr="00E001FA">
        <w:rPr>
          <w:rFonts w:ascii="Times New Roman" w:hAnsi="Times New Roman" w:cs="Times New Roman"/>
          <w:sz w:val="28"/>
          <w:szCs w:val="28"/>
        </w:rPr>
        <w:t>Пчела)</w:t>
      </w:r>
      <w:r w:rsidR="00CE52D1" w:rsidRPr="00E001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C7603" w:rsidRPr="00E001FA" w:rsidRDefault="0002726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75DA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D41065" w:rsidRPr="00E001FA">
        <w:rPr>
          <w:rFonts w:ascii="Times New Roman" w:hAnsi="Times New Roman" w:cs="Times New Roman"/>
          <w:sz w:val="28"/>
          <w:szCs w:val="28"/>
        </w:rPr>
        <w:t>Правильно ребята — это пчела, о ней мы сегодня и будем гов</w:t>
      </w:r>
      <w:r w:rsidR="00D41065" w:rsidRPr="00E001FA">
        <w:rPr>
          <w:rFonts w:ascii="Times New Roman" w:hAnsi="Times New Roman" w:cs="Times New Roman"/>
          <w:sz w:val="28"/>
          <w:szCs w:val="28"/>
        </w:rPr>
        <w:t>о</w:t>
      </w:r>
      <w:r w:rsidR="00D41065" w:rsidRPr="00E001FA">
        <w:rPr>
          <w:rFonts w:ascii="Times New Roman" w:hAnsi="Times New Roman" w:cs="Times New Roman"/>
          <w:sz w:val="28"/>
          <w:szCs w:val="28"/>
        </w:rPr>
        <w:t xml:space="preserve">рить. Пчела — это насекомое. </w:t>
      </w:r>
      <w:r w:rsidR="003F169E" w:rsidRPr="00E001FA">
        <w:rPr>
          <w:rFonts w:ascii="Times New Roman" w:hAnsi="Times New Roman" w:cs="Times New Roman"/>
          <w:sz w:val="28"/>
          <w:szCs w:val="28"/>
        </w:rPr>
        <w:t>У пчелы яркая окраска.</w:t>
      </w:r>
      <w:r w:rsidR="006675DA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6675D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Овальное тул</w:t>
      </w:r>
      <w:r w:rsidR="006675D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675D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вище жёлтого цвета с чёрными полосками. </w:t>
      </w:r>
      <w:r w:rsidR="00D41065" w:rsidRPr="00E001FA">
        <w:rPr>
          <w:rFonts w:ascii="Times New Roman" w:hAnsi="Times New Roman" w:cs="Times New Roman"/>
          <w:sz w:val="28"/>
          <w:szCs w:val="28"/>
        </w:rPr>
        <w:t>У нее есть голова, грудь, брюшко,</w:t>
      </w:r>
      <w:r w:rsidR="00E3263B" w:rsidRPr="00E001FA">
        <w:rPr>
          <w:rFonts w:ascii="Times New Roman" w:hAnsi="Times New Roman" w:cs="Times New Roman"/>
          <w:sz w:val="28"/>
          <w:szCs w:val="28"/>
        </w:rPr>
        <w:t xml:space="preserve"> усики,</w:t>
      </w:r>
      <w:r w:rsidR="00D41065" w:rsidRPr="00E001FA">
        <w:rPr>
          <w:rFonts w:ascii="Times New Roman" w:hAnsi="Times New Roman" w:cs="Times New Roman"/>
          <w:sz w:val="28"/>
          <w:szCs w:val="28"/>
        </w:rPr>
        <w:t xml:space="preserve"> крылья и три пары ног. У пчелы большие глаза, кот</w:t>
      </w:r>
      <w:r w:rsidR="00D41065" w:rsidRPr="00E001FA">
        <w:rPr>
          <w:rFonts w:ascii="Times New Roman" w:hAnsi="Times New Roman" w:cs="Times New Roman"/>
          <w:sz w:val="28"/>
          <w:szCs w:val="28"/>
        </w:rPr>
        <w:t>о</w:t>
      </w:r>
      <w:r w:rsidR="00D41065" w:rsidRPr="00E001FA">
        <w:rPr>
          <w:rFonts w:ascii="Times New Roman" w:hAnsi="Times New Roman" w:cs="Times New Roman"/>
          <w:sz w:val="28"/>
          <w:szCs w:val="28"/>
        </w:rPr>
        <w:t>рыми она прекрасно различает окраску цветов. Особенно хорошо в</w:t>
      </w:r>
      <w:r w:rsidR="00D41065" w:rsidRPr="00E001FA">
        <w:rPr>
          <w:rFonts w:ascii="Times New Roman" w:hAnsi="Times New Roman" w:cs="Times New Roman"/>
          <w:sz w:val="28"/>
          <w:szCs w:val="28"/>
        </w:rPr>
        <w:t>и</w:t>
      </w:r>
      <w:r w:rsidR="00D41065" w:rsidRPr="00E001FA">
        <w:rPr>
          <w:rFonts w:ascii="Times New Roman" w:hAnsi="Times New Roman" w:cs="Times New Roman"/>
          <w:sz w:val="28"/>
          <w:szCs w:val="28"/>
        </w:rPr>
        <w:t>дит пчела синий, фиолетовый, белый и желтый цвета. В полете пчела жужжит.</w:t>
      </w:r>
      <w:r w:rsidR="00E3263B" w:rsidRPr="00E001FA">
        <w:rPr>
          <w:rFonts w:ascii="Times New Roman" w:hAnsi="Times New Roman" w:cs="Times New Roman"/>
          <w:sz w:val="28"/>
          <w:szCs w:val="28"/>
        </w:rPr>
        <w:t xml:space="preserve"> Домик, в котором живёт </w:t>
      </w:r>
      <w:proofErr w:type="gramStart"/>
      <w:r w:rsidR="00E3263B" w:rsidRPr="00E001FA">
        <w:rPr>
          <w:rFonts w:ascii="Times New Roman" w:hAnsi="Times New Roman" w:cs="Times New Roman"/>
          <w:sz w:val="28"/>
          <w:szCs w:val="28"/>
        </w:rPr>
        <w:t>пчела</w:t>
      </w:r>
      <w:proofErr w:type="gramEnd"/>
      <w:r w:rsidR="00E3263B" w:rsidRPr="00E001FA">
        <w:rPr>
          <w:rFonts w:ascii="Times New Roman" w:hAnsi="Times New Roman" w:cs="Times New Roman"/>
          <w:sz w:val="28"/>
          <w:szCs w:val="28"/>
        </w:rPr>
        <w:t xml:space="preserve"> называется улей. </w:t>
      </w:r>
      <w:r w:rsidR="00A73B46" w:rsidRPr="00E001FA">
        <w:rPr>
          <w:rFonts w:ascii="Times New Roman" w:hAnsi="Times New Roman" w:cs="Times New Roman"/>
          <w:sz w:val="28"/>
          <w:szCs w:val="28"/>
        </w:rPr>
        <w:t>Улей п</w:t>
      </w:r>
      <w:r w:rsidR="00A73B46" w:rsidRPr="00E001FA">
        <w:rPr>
          <w:rFonts w:ascii="Times New Roman" w:hAnsi="Times New Roman" w:cs="Times New Roman"/>
          <w:sz w:val="28"/>
          <w:szCs w:val="28"/>
        </w:rPr>
        <w:t>о</w:t>
      </w:r>
      <w:r w:rsidR="00A73B46" w:rsidRPr="00E001FA">
        <w:rPr>
          <w:rFonts w:ascii="Times New Roman" w:hAnsi="Times New Roman" w:cs="Times New Roman"/>
          <w:sz w:val="28"/>
          <w:szCs w:val="28"/>
        </w:rPr>
        <w:t xml:space="preserve">строил </w:t>
      </w:r>
      <w:r w:rsidR="00D00B51" w:rsidRPr="00E001FA">
        <w:rPr>
          <w:rFonts w:ascii="Times New Roman" w:hAnsi="Times New Roman" w:cs="Times New Roman"/>
          <w:sz w:val="28"/>
          <w:szCs w:val="28"/>
        </w:rPr>
        <w:t xml:space="preserve">для пчелиной семьи </w:t>
      </w:r>
      <w:r w:rsidR="00A73B46" w:rsidRPr="00E001FA">
        <w:rPr>
          <w:rFonts w:ascii="Times New Roman" w:hAnsi="Times New Roman" w:cs="Times New Roman"/>
          <w:sz w:val="28"/>
          <w:szCs w:val="28"/>
        </w:rPr>
        <w:t>человек</w:t>
      </w:r>
      <w:r w:rsidR="00A5508C" w:rsidRPr="00E001FA">
        <w:rPr>
          <w:rFonts w:ascii="Times New Roman" w:hAnsi="Times New Roman" w:cs="Times New Roman"/>
          <w:sz w:val="28"/>
          <w:szCs w:val="28"/>
        </w:rPr>
        <w:t>.</w:t>
      </w:r>
      <w:r w:rsidR="00A73B46" w:rsidRPr="00E001FA">
        <w:rPr>
          <w:rFonts w:ascii="Times New Roman" w:hAnsi="Times New Roman" w:cs="Times New Roman"/>
          <w:sz w:val="28"/>
          <w:szCs w:val="28"/>
        </w:rPr>
        <w:t xml:space="preserve"> Место, где много ульев назыв</w:t>
      </w:r>
      <w:r w:rsidR="00A73B46" w:rsidRPr="00E001FA">
        <w:rPr>
          <w:rFonts w:ascii="Times New Roman" w:hAnsi="Times New Roman" w:cs="Times New Roman"/>
          <w:sz w:val="28"/>
          <w:szCs w:val="28"/>
        </w:rPr>
        <w:t>а</w:t>
      </w:r>
      <w:r w:rsidR="00A73B46" w:rsidRPr="00E001FA">
        <w:rPr>
          <w:rFonts w:ascii="Times New Roman" w:hAnsi="Times New Roman" w:cs="Times New Roman"/>
          <w:sz w:val="28"/>
          <w:szCs w:val="28"/>
        </w:rPr>
        <w:t xml:space="preserve">ется пасека. </w:t>
      </w:r>
      <w:r w:rsidR="00E3263B" w:rsidRPr="00E001FA">
        <w:rPr>
          <w:rFonts w:ascii="Times New Roman" w:hAnsi="Times New Roman" w:cs="Times New Roman"/>
          <w:sz w:val="28"/>
          <w:szCs w:val="28"/>
        </w:rPr>
        <w:t>Живет</w:t>
      </w:r>
      <w:r w:rsidR="00A73B46" w:rsidRPr="00E001FA">
        <w:rPr>
          <w:rFonts w:ascii="Times New Roman" w:hAnsi="Times New Roman" w:cs="Times New Roman"/>
          <w:sz w:val="28"/>
          <w:szCs w:val="28"/>
        </w:rPr>
        <w:t xml:space="preserve"> пчела</w:t>
      </w:r>
      <w:r w:rsidR="00E3263B" w:rsidRPr="00E001FA">
        <w:rPr>
          <w:rFonts w:ascii="Times New Roman" w:hAnsi="Times New Roman" w:cs="Times New Roman"/>
          <w:sz w:val="28"/>
          <w:szCs w:val="28"/>
        </w:rPr>
        <w:t xml:space="preserve"> в улье вместе с большой </w:t>
      </w:r>
      <w:r w:rsidR="00D00B51" w:rsidRPr="00E001FA">
        <w:rPr>
          <w:rFonts w:ascii="Times New Roman" w:hAnsi="Times New Roman" w:cs="Times New Roman"/>
          <w:sz w:val="28"/>
          <w:szCs w:val="28"/>
        </w:rPr>
        <w:t xml:space="preserve">дружной </w:t>
      </w:r>
      <w:r w:rsidR="00E3263B" w:rsidRPr="00E001FA">
        <w:rPr>
          <w:rFonts w:ascii="Times New Roman" w:hAnsi="Times New Roman" w:cs="Times New Roman"/>
          <w:sz w:val="28"/>
          <w:szCs w:val="28"/>
        </w:rPr>
        <w:t>пчелиной семьей.</w:t>
      </w:r>
      <w:r w:rsidR="00D00B51" w:rsidRPr="00E001FA">
        <w:rPr>
          <w:rFonts w:ascii="Times New Roman" w:hAnsi="Times New Roman" w:cs="Times New Roman"/>
          <w:sz w:val="28"/>
          <w:szCs w:val="28"/>
        </w:rPr>
        <w:t xml:space="preserve"> В ней есть королева (матка) и очень много рабочих пчёл и трутней. У каждой пчелы есть работа. Рабочие пчёлы чистят улей, кормят</w:t>
      </w:r>
      <w:r w:rsidR="002A644E" w:rsidRPr="00E001FA">
        <w:rPr>
          <w:rFonts w:ascii="Times New Roman" w:hAnsi="Times New Roman" w:cs="Times New Roman"/>
          <w:sz w:val="28"/>
          <w:szCs w:val="28"/>
        </w:rPr>
        <w:t xml:space="preserve"> личинок, </w:t>
      </w:r>
      <w:r w:rsidR="00D00B51" w:rsidRPr="00E001FA">
        <w:rPr>
          <w:rFonts w:ascii="Times New Roman" w:hAnsi="Times New Roman" w:cs="Times New Roman"/>
          <w:sz w:val="28"/>
          <w:szCs w:val="28"/>
        </w:rPr>
        <w:t>греют,</w:t>
      </w:r>
      <w:r w:rsidR="002A644E" w:rsidRPr="00E001FA">
        <w:rPr>
          <w:rFonts w:ascii="Times New Roman" w:hAnsi="Times New Roman" w:cs="Times New Roman"/>
          <w:sz w:val="28"/>
          <w:szCs w:val="28"/>
        </w:rPr>
        <w:t xml:space="preserve"> проветривают домик, охраняют от врагов, с</w:t>
      </w:r>
      <w:r w:rsidR="002A644E" w:rsidRPr="00E001FA">
        <w:rPr>
          <w:rFonts w:ascii="Times New Roman" w:hAnsi="Times New Roman" w:cs="Times New Roman"/>
          <w:sz w:val="28"/>
          <w:szCs w:val="28"/>
        </w:rPr>
        <w:t>о</w:t>
      </w:r>
      <w:r w:rsidR="002A644E" w:rsidRPr="00E001FA">
        <w:rPr>
          <w:rFonts w:ascii="Times New Roman" w:hAnsi="Times New Roman" w:cs="Times New Roman"/>
          <w:sz w:val="28"/>
          <w:szCs w:val="28"/>
        </w:rPr>
        <w:lastRenderedPageBreak/>
        <w:t>бирают сладкий нектар и цветочную пыльцу.</w:t>
      </w:r>
      <w:r w:rsidR="00E3263B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Пчёл очень много, но в их семье всегда порядок.</w:t>
      </w:r>
      <w:r w:rsidR="006675DA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Как же они понимают друг друга не умея разговаривать? Как вы думаете?</w:t>
      </w:r>
      <w:r w:rsidR="00DE15D9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А разговаривают они с помощью танца и запах</w:t>
      </w:r>
      <w:r w:rsidR="000C344E" w:rsidRPr="00E001FA">
        <w:rPr>
          <w:rFonts w:ascii="Times New Roman" w:hAnsi="Times New Roman" w:cs="Times New Roman"/>
          <w:sz w:val="28"/>
          <w:szCs w:val="28"/>
        </w:rPr>
        <w:t>ов.</w:t>
      </w:r>
      <w:r w:rsidR="00DE15D9" w:rsidRPr="00E001FA">
        <w:rPr>
          <w:rFonts w:ascii="Times New Roman" w:hAnsi="Times New Roman" w:cs="Times New Roman"/>
          <w:sz w:val="28"/>
          <w:szCs w:val="28"/>
        </w:rPr>
        <w:t xml:space="preserve"> Пчела находит в поле нектар, пыльцу, </w:t>
      </w:r>
      <w:proofErr w:type="gramStart"/>
      <w:r w:rsidR="00DE15D9" w:rsidRPr="00E001FA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DE15D9" w:rsidRPr="00E001FA">
        <w:rPr>
          <w:rFonts w:ascii="Times New Roman" w:hAnsi="Times New Roman" w:cs="Times New Roman"/>
          <w:sz w:val="28"/>
          <w:szCs w:val="28"/>
        </w:rPr>
        <w:t xml:space="preserve"> домой, своим танцем «рассказывает» другим пчёлам сколько там ко</w:t>
      </w:r>
      <w:r w:rsidR="00DE15D9" w:rsidRPr="00E001FA">
        <w:rPr>
          <w:rFonts w:ascii="Times New Roman" w:hAnsi="Times New Roman" w:cs="Times New Roman"/>
          <w:sz w:val="28"/>
          <w:szCs w:val="28"/>
        </w:rPr>
        <w:t>р</w:t>
      </w:r>
      <w:r w:rsidR="00DE15D9" w:rsidRPr="00E001FA">
        <w:rPr>
          <w:rFonts w:ascii="Times New Roman" w:hAnsi="Times New Roman" w:cs="Times New Roman"/>
          <w:sz w:val="28"/>
          <w:szCs w:val="28"/>
        </w:rPr>
        <w:t>ма много или мало, далеко надо лететь или близко. Пчелы, танцуя, д</w:t>
      </w:r>
      <w:r w:rsidR="00DE15D9" w:rsidRPr="00E001FA">
        <w:rPr>
          <w:rFonts w:ascii="Times New Roman" w:hAnsi="Times New Roman" w:cs="Times New Roman"/>
          <w:sz w:val="28"/>
          <w:szCs w:val="28"/>
        </w:rPr>
        <w:t>е</w:t>
      </w:r>
      <w:r w:rsidR="00DE15D9" w:rsidRPr="00E001FA">
        <w:rPr>
          <w:rFonts w:ascii="Times New Roman" w:hAnsi="Times New Roman" w:cs="Times New Roman"/>
          <w:sz w:val="28"/>
          <w:szCs w:val="28"/>
        </w:rPr>
        <w:t xml:space="preserve">лают круги маленькие, если корма мало, и большие, если много. А по запаху, </w:t>
      </w:r>
      <w:r w:rsidR="000C344E" w:rsidRPr="00E001FA">
        <w:rPr>
          <w:rFonts w:ascii="Times New Roman" w:hAnsi="Times New Roman" w:cs="Times New Roman"/>
          <w:sz w:val="28"/>
          <w:szCs w:val="28"/>
        </w:rPr>
        <w:t xml:space="preserve">определяют, </w:t>
      </w:r>
      <w:r w:rsidR="00DE15D9" w:rsidRPr="00E001FA">
        <w:rPr>
          <w:rFonts w:ascii="Times New Roman" w:hAnsi="Times New Roman" w:cs="Times New Roman"/>
          <w:sz w:val="28"/>
          <w:szCs w:val="28"/>
        </w:rPr>
        <w:t>какой цветок нужно искать.</w:t>
      </w: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E3263B" w:rsidRPr="00E001FA">
        <w:rPr>
          <w:rFonts w:ascii="Times New Roman" w:hAnsi="Times New Roman" w:cs="Times New Roman"/>
          <w:sz w:val="28"/>
          <w:szCs w:val="28"/>
        </w:rPr>
        <w:t>Пчелка собирает не</w:t>
      </w:r>
      <w:r w:rsidR="00E3263B" w:rsidRPr="00E001FA">
        <w:rPr>
          <w:rFonts w:ascii="Times New Roman" w:hAnsi="Times New Roman" w:cs="Times New Roman"/>
          <w:sz w:val="28"/>
          <w:szCs w:val="28"/>
        </w:rPr>
        <w:t>к</w:t>
      </w:r>
      <w:r w:rsidR="00E3263B" w:rsidRPr="00E001FA">
        <w:rPr>
          <w:rFonts w:ascii="Times New Roman" w:hAnsi="Times New Roman" w:cs="Times New Roman"/>
          <w:sz w:val="28"/>
          <w:szCs w:val="28"/>
        </w:rPr>
        <w:t>тар с цветов и это ее пища. Перелетая с цветка на цветок, пчела их опыляет.</w:t>
      </w:r>
      <w:r w:rsidR="004C7603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6675DA" w:rsidRPr="00E001FA">
        <w:rPr>
          <w:rFonts w:ascii="Times New Roman" w:hAnsi="Times New Roman" w:cs="Times New Roman"/>
          <w:sz w:val="28"/>
          <w:szCs w:val="28"/>
        </w:rPr>
        <w:t>Пчелы очень трудолюбивы.</w:t>
      </w:r>
    </w:p>
    <w:p w:rsidR="002E7DE0" w:rsidRPr="00E001FA" w:rsidRDefault="004C7603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Динамическая пауза. </w:t>
      </w:r>
      <w:r w:rsidR="00DE15D9" w:rsidRPr="00E001FA">
        <w:rPr>
          <w:rFonts w:ascii="Times New Roman" w:hAnsi="Times New Roman" w:cs="Times New Roman"/>
          <w:sz w:val="28"/>
          <w:szCs w:val="28"/>
        </w:rPr>
        <w:t xml:space="preserve"> Давайте превратимся в маленьких пчёлок и будем л</w:t>
      </w:r>
      <w:r w:rsidR="00DE15D9" w:rsidRPr="00E001FA">
        <w:rPr>
          <w:rFonts w:ascii="Times New Roman" w:hAnsi="Times New Roman" w:cs="Times New Roman"/>
          <w:sz w:val="28"/>
          <w:szCs w:val="28"/>
        </w:rPr>
        <w:t>е</w:t>
      </w:r>
      <w:r w:rsidR="00DE15D9" w:rsidRPr="00E001FA">
        <w:rPr>
          <w:rFonts w:ascii="Times New Roman" w:hAnsi="Times New Roman" w:cs="Times New Roman"/>
          <w:sz w:val="28"/>
          <w:szCs w:val="28"/>
        </w:rPr>
        <w:t>тать от цветка к цветку</w:t>
      </w:r>
      <w:r w:rsidR="008F1922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322361" w:rsidRPr="00E001FA">
        <w:rPr>
          <w:rFonts w:ascii="Times New Roman" w:hAnsi="Times New Roman" w:cs="Times New Roman"/>
          <w:sz w:val="28"/>
          <w:szCs w:val="28"/>
        </w:rPr>
        <w:t>под чудесную музыку</w:t>
      </w:r>
      <w:r w:rsidR="00392F64" w:rsidRPr="00E001FA">
        <w:rPr>
          <w:rFonts w:ascii="Times New Roman" w:hAnsi="Times New Roman" w:cs="Times New Roman"/>
          <w:sz w:val="28"/>
          <w:szCs w:val="28"/>
        </w:rPr>
        <w:t>, а когда она закончиться все присядут на цветок</w:t>
      </w:r>
      <w:proofErr w:type="gramStart"/>
      <w:r w:rsidR="00392F64" w:rsidRPr="00E00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2F64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322361" w:rsidRPr="00E001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2361" w:rsidRPr="00E001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361" w:rsidRPr="00E001FA">
        <w:rPr>
          <w:rFonts w:ascii="Times New Roman" w:hAnsi="Times New Roman" w:cs="Times New Roman"/>
          <w:sz w:val="28"/>
          <w:szCs w:val="28"/>
        </w:rPr>
        <w:t>вучит музыка П.И.</w:t>
      </w:r>
      <w:r w:rsidR="008F1922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322361" w:rsidRPr="00E001FA">
        <w:rPr>
          <w:rFonts w:ascii="Times New Roman" w:hAnsi="Times New Roman" w:cs="Times New Roman"/>
          <w:sz w:val="28"/>
          <w:szCs w:val="28"/>
        </w:rPr>
        <w:t>Чайковского «Вальс цв</w:t>
      </w:r>
      <w:r w:rsidR="00322361" w:rsidRPr="00E001FA">
        <w:rPr>
          <w:rFonts w:ascii="Times New Roman" w:hAnsi="Times New Roman" w:cs="Times New Roman"/>
          <w:sz w:val="28"/>
          <w:szCs w:val="28"/>
        </w:rPr>
        <w:t>е</w:t>
      </w:r>
      <w:r w:rsidR="00322361" w:rsidRPr="00E001FA">
        <w:rPr>
          <w:rFonts w:ascii="Times New Roman" w:hAnsi="Times New Roman" w:cs="Times New Roman"/>
          <w:sz w:val="28"/>
          <w:szCs w:val="28"/>
        </w:rPr>
        <w:t>тов»</w:t>
      </w:r>
      <w:r w:rsidR="008F1922" w:rsidRPr="00E001FA">
        <w:rPr>
          <w:rFonts w:ascii="Times New Roman" w:hAnsi="Times New Roman" w:cs="Times New Roman"/>
          <w:sz w:val="28"/>
          <w:szCs w:val="28"/>
        </w:rPr>
        <w:t>)</w:t>
      </w:r>
      <w:r w:rsidR="00392F64" w:rsidRPr="00E001FA">
        <w:rPr>
          <w:rFonts w:ascii="Times New Roman" w:hAnsi="Times New Roman" w:cs="Times New Roman"/>
          <w:sz w:val="28"/>
          <w:szCs w:val="28"/>
        </w:rPr>
        <w:t>.</w:t>
      </w:r>
    </w:p>
    <w:p w:rsidR="002E7DE0" w:rsidRPr="00E001FA" w:rsidRDefault="002E7DE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FA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E001FA">
        <w:rPr>
          <w:rFonts w:ascii="Times New Roman" w:hAnsi="Times New Roman" w:cs="Times New Roman"/>
          <w:sz w:val="28"/>
          <w:szCs w:val="28"/>
        </w:rPr>
        <w:t xml:space="preserve"> «Трудолюбивая пчела»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Пчелка трудится весь день (Руками рисовать перед собой круг)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работать ей не лень. (Покачивание указательными пальцами в знак отр</w:t>
      </w: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цания.)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цветка летит к цветку, (Ритмичные взмахи руками.)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Клеит на брюшко пыльцу. (Круговые движения ладонью по животу.)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Хоботком нектар сосет, (Вытянуть руку вперед, затем вниз, наклониться.)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день много соберет. («Раскрыть» перед собой все пальцы.)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Унесет нектар тот в улей (Изображают полет.)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назад вернется пулей. (Резко выбросит руку с вытянутым указательным пальцем вперед.)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сотах утрамбует мед, (Топанье ногами.)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Скоро ведь зима придет. (Поеживание.)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Будет </w:t>
      </w:r>
      <w:proofErr w:type="gramStart"/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пчелкам</w:t>
      </w:r>
      <w:proofErr w:type="gramEnd"/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питаться. (Имитация движения ложкой.)</w:t>
      </w:r>
    </w:p>
    <w:p w:rsidR="002E7DE0" w:rsidRPr="00E001FA" w:rsidRDefault="002E7DE0" w:rsidP="00E001FA">
      <w:pPr>
        <w:shd w:val="clear" w:color="auto" w:fill="FFFFFF"/>
        <w:spacing w:after="0" w:line="360" w:lineRule="atLeast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летом им стараться. (Имитация накладывания меда в соты.)</w:t>
      </w:r>
    </w:p>
    <w:p w:rsidR="004C7603" w:rsidRPr="00E001FA" w:rsidRDefault="004C7603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66AC0" w:rsidRPr="00E001FA" w:rsidRDefault="002E7DE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-</w:t>
      </w:r>
      <w:r w:rsidR="00B47E12" w:rsidRPr="00E001FA">
        <w:rPr>
          <w:rFonts w:ascii="Times New Roman" w:hAnsi="Times New Roman" w:cs="Times New Roman"/>
          <w:sz w:val="28"/>
          <w:szCs w:val="28"/>
        </w:rPr>
        <w:t>Ребята подойдите поближе к столу. Присядьте.</w:t>
      </w:r>
      <w:r w:rsidRPr="00E001FA">
        <w:rPr>
          <w:rFonts w:ascii="Times New Roman" w:hAnsi="Times New Roman" w:cs="Times New Roman"/>
          <w:sz w:val="28"/>
          <w:szCs w:val="28"/>
        </w:rPr>
        <w:t xml:space="preserve"> Понюхайте, чем пахнет?</w:t>
      </w:r>
      <w:r w:rsidR="003518E3" w:rsidRPr="00E001FA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3518E3" w:rsidRPr="00E001FA">
        <w:rPr>
          <w:rFonts w:ascii="Times New Roman" w:hAnsi="Times New Roman" w:cs="Times New Roman"/>
          <w:sz w:val="28"/>
          <w:szCs w:val="28"/>
        </w:rPr>
        <w:t>п</w:t>
      </w:r>
      <w:r w:rsidRPr="00E001FA">
        <w:rPr>
          <w:rFonts w:ascii="Times New Roman" w:hAnsi="Times New Roman" w:cs="Times New Roman"/>
          <w:sz w:val="28"/>
          <w:szCs w:val="28"/>
        </w:rPr>
        <w:t>ахнет медом.</w:t>
      </w:r>
      <w:r w:rsidR="004C7603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Снимите салфетку</w:t>
      </w:r>
      <w:r w:rsidR="003518E3" w:rsidRPr="00E001FA">
        <w:rPr>
          <w:rFonts w:ascii="Times New Roman" w:hAnsi="Times New Roman" w:cs="Times New Roman"/>
          <w:sz w:val="28"/>
          <w:szCs w:val="28"/>
        </w:rPr>
        <w:t xml:space="preserve"> и </w:t>
      </w:r>
      <w:r w:rsidR="00666AC0" w:rsidRPr="00E001FA">
        <w:rPr>
          <w:rFonts w:ascii="Times New Roman" w:hAnsi="Times New Roman" w:cs="Times New Roman"/>
          <w:sz w:val="28"/>
          <w:szCs w:val="28"/>
        </w:rPr>
        <w:t xml:space="preserve">давайте рассмотрим мёд. Какой </w:t>
      </w:r>
      <w:r w:rsidR="003518E3" w:rsidRPr="00E001FA">
        <w:rPr>
          <w:rFonts w:ascii="Times New Roman" w:hAnsi="Times New Roman" w:cs="Times New Roman"/>
          <w:sz w:val="28"/>
          <w:szCs w:val="28"/>
        </w:rPr>
        <w:t>о</w:t>
      </w:r>
      <w:r w:rsidR="00666AC0" w:rsidRPr="00E001FA">
        <w:rPr>
          <w:rFonts w:ascii="Times New Roman" w:hAnsi="Times New Roman" w:cs="Times New Roman"/>
          <w:sz w:val="28"/>
          <w:szCs w:val="28"/>
        </w:rPr>
        <w:t>н по</w:t>
      </w:r>
      <w:r w:rsidR="003518E3" w:rsidRPr="00E001FA">
        <w:rPr>
          <w:rFonts w:ascii="Times New Roman" w:hAnsi="Times New Roman" w:cs="Times New Roman"/>
          <w:sz w:val="28"/>
          <w:szCs w:val="28"/>
        </w:rPr>
        <w:t xml:space="preserve"> цвету</w:t>
      </w:r>
      <w:r w:rsidR="00666AC0" w:rsidRPr="00E001FA">
        <w:rPr>
          <w:rFonts w:ascii="Times New Roman" w:hAnsi="Times New Roman" w:cs="Times New Roman"/>
          <w:sz w:val="28"/>
          <w:szCs w:val="28"/>
        </w:rPr>
        <w:t>? Кто из вас пробовал мёд?</w:t>
      </w:r>
      <w:r w:rsidR="007D38AF" w:rsidRPr="00E001FA">
        <w:rPr>
          <w:rFonts w:ascii="Times New Roman" w:hAnsi="Times New Roman" w:cs="Times New Roman"/>
          <w:sz w:val="28"/>
          <w:szCs w:val="28"/>
        </w:rPr>
        <w:t xml:space="preserve"> Возьмите ложечку, попробуйте</w:t>
      </w:r>
      <w:r w:rsidR="00666AC0" w:rsidRPr="00E001FA">
        <w:rPr>
          <w:rFonts w:ascii="Times New Roman" w:hAnsi="Times New Roman" w:cs="Times New Roman"/>
          <w:sz w:val="28"/>
          <w:szCs w:val="28"/>
        </w:rPr>
        <w:t xml:space="preserve"> мед на вкус и посмотрите какой он? (тягучий, липкий, прозрачный, густой).</w:t>
      </w:r>
    </w:p>
    <w:p w:rsidR="00636A51" w:rsidRPr="00E001FA" w:rsidRDefault="00666AC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</w:rPr>
        <w:t>-</w:t>
      </w:r>
      <w:r w:rsidR="003518E3" w:rsidRPr="00E001FA">
        <w:rPr>
          <w:rFonts w:ascii="Times New Roman" w:hAnsi="Times New Roman" w:cs="Times New Roman"/>
          <w:sz w:val="28"/>
          <w:szCs w:val="28"/>
        </w:rPr>
        <w:t xml:space="preserve"> Вкус и цвет </w:t>
      </w:r>
      <w:r w:rsidR="003518E3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мёда зависит от того, с каких цветов пчёлы собирают нектар и пыльцу.</w:t>
      </w:r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Мёд не только вкусный, но и полезный.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нём есть витамины. 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люди лечатся от простуды, </w:t>
      </w:r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В аптеках продаются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лекарства</w:t>
      </w:r>
      <w:proofErr w:type="gramEnd"/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</w:t>
      </w:r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47E12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ланные из меда.</w:t>
      </w:r>
      <w:r w:rsidR="00636A51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6A51" w:rsidRPr="00E001FA" w:rsidRDefault="00636A51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-Пчелы собирают мёд с цветов. Куда они откладывают этот мед? А отк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они мёд в соты (Показ фотографий с пустыми сотами)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3BAC" w:rsidRPr="00E001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3BAC" w:rsidRPr="00E001FA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Пчел</w:t>
      </w:r>
      <w:r w:rsidR="00FB3BAC" w:rsidRPr="00E001FA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</w:t>
      </w:r>
      <w:r w:rsidR="00FB3BAC" w:rsidRPr="00E001FA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ные соты — восковые постройки пчёл, предназначенные для хранения запасов меда. Воск пчелы вырабат</w:t>
      </w:r>
      <w:r w:rsidR="00FB3BAC" w:rsidRPr="00E001FA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ы</w:t>
      </w:r>
      <w:r w:rsidR="00FB3BAC" w:rsidRPr="00E001FA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вают при помощи восковых желез, которые находятся у пчел в голове.</w:t>
      </w:r>
      <w:r w:rsidR="007D38A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Соты похожи на мелкие сосуды. Когда соты наполняются мёдом, пчёлы закрывают их воском.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33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Пре</w:t>
      </w:r>
      <w:r w:rsidR="007C433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C433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ставьте</w:t>
      </w:r>
      <w:r w:rsidR="00623F9D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433A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пчелы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23F9D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 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соты, чтобы складывать вкусный мёд</w:t>
      </w:r>
      <w:r w:rsidR="00623F9D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собранный с цветов.</w:t>
      </w:r>
      <w:r w:rsidR="00BF1C87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выкладывают из макарон по чертежу с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0B84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ты.)</w:t>
      </w:r>
    </w:p>
    <w:p w:rsidR="00666AC0" w:rsidRPr="00E001FA" w:rsidRDefault="00666AC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66AC0" w:rsidRPr="00E001FA" w:rsidRDefault="00666AC0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Pr="00E001FA" w:rsidRDefault="003F169E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>-</w:t>
      </w:r>
      <w:r w:rsidR="00E3625F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E3263B" w:rsidRPr="00E001FA">
        <w:rPr>
          <w:rFonts w:ascii="Times New Roman" w:hAnsi="Times New Roman" w:cs="Times New Roman"/>
          <w:sz w:val="28"/>
          <w:szCs w:val="28"/>
        </w:rPr>
        <w:t>А еще у пчел есть жало, через которое она выпускает яд.</w:t>
      </w:r>
      <w:r w:rsidR="00A215DC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E3263B"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sz w:val="28"/>
          <w:szCs w:val="28"/>
        </w:rPr>
        <w:t>А вас</w:t>
      </w:r>
      <w:r w:rsidR="00BF1C87" w:rsidRPr="00E001FA">
        <w:rPr>
          <w:rFonts w:ascii="Times New Roman" w:hAnsi="Times New Roman" w:cs="Times New Roman"/>
          <w:sz w:val="28"/>
          <w:szCs w:val="28"/>
        </w:rPr>
        <w:t xml:space="preserve"> пчела</w:t>
      </w:r>
      <w:r w:rsidRPr="00E001FA">
        <w:rPr>
          <w:rFonts w:ascii="Times New Roman" w:hAnsi="Times New Roman" w:cs="Times New Roman"/>
          <w:sz w:val="28"/>
          <w:szCs w:val="28"/>
        </w:rPr>
        <w:t xml:space="preserve"> когда-нибудь жалила</w:t>
      </w:r>
      <w:r w:rsidR="00BF1C87" w:rsidRPr="00E001FA">
        <w:rPr>
          <w:rFonts w:ascii="Times New Roman" w:hAnsi="Times New Roman" w:cs="Times New Roman"/>
          <w:sz w:val="28"/>
          <w:szCs w:val="28"/>
        </w:rPr>
        <w:t>?</w:t>
      </w: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  <w:r w:rsidR="003F04C2" w:rsidRPr="00E001FA">
        <w:rPr>
          <w:rFonts w:ascii="Times New Roman" w:hAnsi="Times New Roman" w:cs="Times New Roman"/>
          <w:sz w:val="28"/>
          <w:szCs w:val="28"/>
        </w:rPr>
        <w:t>Послушайте два стихотворения:</w:t>
      </w:r>
    </w:p>
    <w:p w:rsidR="00FB3BAC" w:rsidRPr="00E001FA" w:rsidRDefault="00FB3BAC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C2" w:rsidRPr="00E001FA" w:rsidRDefault="003F04C2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Села в полдень искристый пчёлка в клевер душистый.</w:t>
      </w:r>
    </w:p>
    <w:p w:rsidR="003F04C2" w:rsidRPr="00E001FA" w:rsidRDefault="003F04C2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 шалун колпачок и накрыл им цветок.</w:t>
      </w:r>
    </w:p>
    <w:p w:rsidR="003F04C2" w:rsidRPr="00E001FA" w:rsidRDefault="003F04C2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«Ж-ж!» - пчёлка мальчонку </w:t>
      </w:r>
      <w:proofErr w:type="gramStart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 в ручонку</w:t>
      </w:r>
      <w:proofErr w:type="gramEnd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4C2" w:rsidRPr="00E001FA" w:rsidRDefault="003F04C2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ломай мой цветок, дай собрать мне медок,</w:t>
      </w:r>
    </w:p>
    <w:p w:rsidR="003F04C2" w:rsidRPr="00E001FA" w:rsidRDefault="003F04C2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ведь всех и тебя угощать буду я!»</w:t>
      </w:r>
    </w:p>
    <w:p w:rsidR="00FB3BAC" w:rsidRPr="00E001FA" w:rsidRDefault="00FB3BAC" w:rsidP="00E001FA">
      <w:pPr>
        <w:spacing w:after="120" w:line="24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AC" w:rsidRPr="00E001FA" w:rsidRDefault="00A215DC" w:rsidP="00E001FA">
      <w:pPr>
        <w:spacing w:after="0" w:line="240" w:lineRule="atLeast"/>
        <w:ind w:left="851" w:hanging="85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001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B3BAC" w:rsidRPr="00E001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FB3BAC" w:rsidRPr="00E001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Разговор с пчелой»</w:t>
      </w:r>
      <w:r w:rsidRPr="00E001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A215DC" w:rsidRPr="00E001FA" w:rsidRDefault="00A215DC" w:rsidP="00E001FA">
      <w:pPr>
        <w:spacing w:after="0" w:line="240" w:lineRule="atLeast"/>
        <w:ind w:left="851" w:hanging="85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ужалила пчела.</w:t>
      </w: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закричал “Как ты могла?</w:t>
      </w:r>
      <w:r w:rsidR="007A3476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Пчела в ответ “А ты как мог!”</w:t>
      </w: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Сорвать любимый мой цветок.</w:t>
      </w: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он мне был </w:t>
      </w:r>
      <w:proofErr w:type="spellStart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уж-жасно</w:t>
      </w:r>
      <w:proofErr w:type="spellEnd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нуж-жен</w:t>
      </w:r>
      <w:proofErr w:type="spellEnd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берегла его </w:t>
      </w:r>
      <w:proofErr w:type="gramStart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уж-жин</w:t>
      </w:r>
      <w:proofErr w:type="spellEnd"/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3BAC" w:rsidRPr="00E001FA" w:rsidRDefault="003F04C2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DC" w:rsidRPr="00E001FA" w:rsidRDefault="0031485E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E001F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001FA">
        <w:rPr>
          <w:rFonts w:ascii="Times New Roman" w:hAnsi="Times New Roman" w:cs="Times New Roman"/>
          <w:sz w:val="28"/>
          <w:szCs w:val="28"/>
        </w:rPr>
        <w:t xml:space="preserve"> почему пчела ужалила детей? </w:t>
      </w:r>
      <w:r w:rsidR="00123E80" w:rsidRPr="00E001FA">
        <w:rPr>
          <w:rFonts w:ascii="Times New Roman" w:hAnsi="Times New Roman" w:cs="Times New Roman"/>
          <w:sz w:val="28"/>
          <w:szCs w:val="28"/>
        </w:rPr>
        <w:t xml:space="preserve">Да пчела может ужалить, она так защищается. </w:t>
      </w:r>
      <w:r w:rsidR="00A215DC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ужалила пчела надо сказать об этом взро</w:t>
      </w:r>
      <w:r w:rsidR="00A215DC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15DC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лому. Он вынет жало. Место укуса может распухнуть, но через н</w:t>
      </w:r>
      <w:r w:rsidR="00A215DC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15DC"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это пройдёт. Если человека укусит много пчёл сразу, это может быть опасно для жизни. Поэтому рядом с пчёлами надо быть осторожным:</w:t>
      </w:r>
    </w:p>
    <w:p w:rsidR="00A215DC" w:rsidRPr="00E001FA" w:rsidRDefault="00A215DC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брать пчелу в руки.</w:t>
      </w:r>
    </w:p>
    <w:p w:rsidR="00A215DC" w:rsidRPr="00E001FA" w:rsidRDefault="00A215DC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подходить близко к пчелиным ульям.</w:t>
      </w:r>
    </w:p>
    <w:p w:rsidR="00A215DC" w:rsidRPr="00E001FA" w:rsidRDefault="00A215DC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махать руками.</w:t>
      </w:r>
    </w:p>
    <w:p w:rsidR="00A215DC" w:rsidRPr="00E001FA" w:rsidRDefault="00A215DC" w:rsidP="00E001FA">
      <w:pPr>
        <w:spacing w:after="0" w:line="300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Осматривать одежду после прогулки по саду.</w:t>
      </w:r>
    </w:p>
    <w:p w:rsidR="00A215DC" w:rsidRPr="00E001FA" w:rsidRDefault="00A215D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E52D1" w:rsidRPr="00E001FA" w:rsidRDefault="00BF1C87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даже пчелиный яд является лекарством. Из него делают мази, крема и н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тирают больные ноги.</w:t>
      </w:r>
    </w:p>
    <w:p w:rsidR="00127ECF" w:rsidRPr="00E001FA" w:rsidRDefault="003F04C2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04C2" w:rsidRPr="00E001FA" w:rsidRDefault="00127ECF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FB3BAC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«Цветочек».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веточек на клумбе растет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цветет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солнышке </w:t>
      </w:r>
      <w:proofErr w:type="gramStart"/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греясь гостей к себе ждет</w:t>
      </w:r>
      <w:proofErr w:type="gramEnd"/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 прибежал покачаться жуч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ачает,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качает его ветерок.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Попить сладкий сок прилетел мотылек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ачает, </w:t>
      </w: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качает его ветерок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За медом к цветку прилетела пчела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Чуть-чуть покачалась и мед собрала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Но вот улетели пчела, мотылек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Жучек убежал и остался цветок</w:t>
      </w:r>
      <w:r w:rsidR="00127ECF"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солнышке </w:t>
      </w:r>
      <w:proofErr w:type="gramStart"/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греясь</w:t>
      </w:r>
      <w:proofErr w:type="gramEnd"/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будет стоять</w:t>
      </w:r>
    </w:p>
    <w:p w:rsidR="00FB3BAC" w:rsidRPr="00E001FA" w:rsidRDefault="00FB3BAC" w:rsidP="00E001FA">
      <w:pPr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солнце взойдет, наш цветок будет спать.</w:t>
      </w:r>
    </w:p>
    <w:p w:rsidR="006F5EEC" w:rsidRPr="00E001FA" w:rsidRDefault="006F5EEC" w:rsidP="00E001FA">
      <w:pPr>
        <w:spacing w:after="120"/>
        <w:ind w:left="85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BAC" w:rsidRPr="00E001FA" w:rsidRDefault="006F5EEC" w:rsidP="00E001FA">
      <w:pPr>
        <w:spacing w:after="120"/>
        <w:ind w:left="85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1F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пройденного материала.</w:t>
      </w:r>
    </w:p>
    <w:p w:rsidR="006F5EEC" w:rsidRPr="00E001FA" w:rsidRDefault="0099218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 xml:space="preserve">-Друзья про кого мы узнали много интересного? </w:t>
      </w:r>
      <w:r w:rsidR="006F5EEC" w:rsidRPr="00E001FA">
        <w:rPr>
          <w:rStyle w:val="a8"/>
          <w:bCs/>
          <w:i w:val="0"/>
          <w:sz w:val="28"/>
          <w:szCs w:val="28"/>
        </w:rPr>
        <w:t>Вспомните всё, что узнали сегодня о пчелах. Что бы вам было легче вспомнить, я выложила на доске картинки подсказки.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  <w:u w:val="single"/>
        </w:rPr>
        <w:t>(</w:t>
      </w:r>
      <w:r w:rsidRPr="00E001FA">
        <w:rPr>
          <w:rStyle w:val="a8"/>
          <w:bCs/>
          <w:i w:val="0"/>
          <w:sz w:val="28"/>
          <w:szCs w:val="28"/>
        </w:rPr>
        <w:t xml:space="preserve">На </w:t>
      </w:r>
      <w:proofErr w:type="spellStart"/>
      <w:r w:rsidRPr="00E001FA">
        <w:rPr>
          <w:rStyle w:val="a8"/>
          <w:bCs/>
          <w:i w:val="0"/>
          <w:sz w:val="28"/>
          <w:szCs w:val="28"/>
        </w:rPr>
        <w:t>фланелеграфе</w:t>
      </w:r>
      <w:proofErr w:type="spellEnd"/>
      <w:r w:rsidRPr="00E001FA">
        <w:rPr>
          <w:rStyle w:val="a8"/>
          <w:bCs/>
          <w:i w:val="0"/>
          <w:sz w:val="28"/>
          <w:szCs w:val="28"/>
        </w:rPr>
        <w:t xml:space="preserve"> выложить картинки с изображением всех</w:t>
      </w:r>
      <w:r w:rsidRPr="00E001FA">
        <w:rPr>
          <w:rStyle w:val="apple-converted-space"/>
          <w:bCs/>
          <w:iCs/>
          <w:sz w:val="28"/>
          <w:szCs w:val="28"/>
        </w:rPr>
        <w:t> </w:t>
      </w:r>
      <w:proofErr w:type="gramStart"/>
      <w:r w:rsidRPr="00E001FA">
        <w:rPr>
          <w:rStyle w:val="a8"/>
          <w:bCs/>
          <w:i w:val="0"/>
          <w:sz w:val="28"/>
          <w:szCs w:val="28"/>
        </w:rPr>
        <w:t>понятий</w:t>
      </w:r>
      <w:proofErr w:type="gramEnd"/>
      <w:r w:rsidRPr="00E001FA">
        <w:rPr>
          <w:rStyle w:val="apple-converted-space"/>
          <w:bCs/>
          <w:iCs/>
          <w:sz w:val="28"/>
          <w:szCs w:val="28"/>
        </w:rPr>
        <w:t> </w:t>
      </w:r>
      <w:r w:rsidRPr="00E001FA">
        <w:rPr>
          <w:rStyle w:val="a8"/>
          <w:bCs/>
          <w:i w:val="0"/>
          <w:sz w:val="28"/>
          <w:szCs w:val="28"/>
        </w:rPr>
        <w:t>с кот</w:t>
      </w:r>
      <w:r w:rsidRPr="00E001FA">
        <w:rPr>
          <w:rStyle w:val="a8"/>
          <w:bCs/>
          <w:i w:val="0"/>
          <w:sz w:val="28"/>
          <w:szCs w:val="28"/>
        </w:rPr>
        <w:t>о</w:t>
      </w:r>
      <w:r w:rsidRPr="00E001FA">
        <w:rPr>
          <w:rStyle w:val="a8"/>
          <w:bCs/>
          <w:i w:val="0"/>
          <w:sz w:val="28"/>
          <w:szCs w:val="28"/>
        </w:rPr>
        <w:t>рыми дети познаком</w:t>
      </w:r>
      <w:r w:rsidRPr="00E001FA">
        <w:rPr>
          <w:rStyle w:val="a8"/>
          <w:bCs/>
          <w:i w:val="0"/>
          <w:sz w:val="28"/>
          <w:szCs w:val="28"/>
        </w:rPr>
        <w:t>и</w:t>
      </w:r>
      <w:r w:rsidRPr="00E001FA">
        <w:rPr>
          <w:rStyle w:val="a8"/>
          <w:bCs/>
          <w:i w:val="0"/>
          <w:sz w:val="28"/>
          <w:szCs w:val="28"/>
        </w:rPr>
        <w:t>лись)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Давайте поиграем с вами в игру и уточним наши знания. Я буду задавать вам вопрос, а вы, если я права будете отвечать «так», если я не права «не так»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a"/>
          <w:b w:val="0"/>
          <w:iCs/>
          <w:sz w:val="28"/>
          <w:szCs w:val="28"/>
        </w:rPr>
        <w:t>Дидактическая игра «Так или не так»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Пчелы живут одной большой семьей.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Одна пчела может жалить много раз.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Пчелы переносят на себе цветочную пыльцу с одного цветка на другой.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Пчелы живут в квартире.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Люди делают для пчел специальные домики – ульи.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Зимой пчелы летают, но цветов не находят.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У пчел четыре лапки.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Жало у пчелы во рту.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lastRenderedPageBreak/>
        <w:t>Пчелы складывают нектар в стеклянные банки.</w:t>
      </w:r>
    </w:p>
    <w:p w:rsidR="006F5EEC" w:rsidRPr="00E001FA" w:rsidRDefault="006F5EEC" w:rsidP="00E001FA">
      <w:pPr>
        <w:pStyle w:val="a9"/>
        <w:shd w:val="clear" w:color="auto" w:fill="FFFFFF"/>
        <w:spacing w:before="0" w:beforeAutospacing="0" w:after="0" w:afterAutospacing="0" w:line="360" w:lineRule="atLeast"/>
        <w:ind w:left="851" w:hanging="851"/>
        <w:rPr>
          <w:sz w:val="28"/>
          <w:szCs w:val="28"/>
        </w:rPr>
      </w:pPr>
      <w:r w:rsidRPr="00E001FA">
        <w:rPr>
          <w:rStyle w:val="a8"/>
          <w:bCs/>
          <w:i w:val="0"/>
          <w:sz w:val="28"/>
          <w:szCs w:val="28"/>
        </w:rPr>
        <w:t>Мед не только вкусный, но и полезный.</w:t>
      </w:r>
    </w:p>
    <w:p w:rsidR="006F5EEC" w:rsidRPr="00E001FA" w:rsidRDefault="006F5EEC" w:rsidP="00E001FA">
      <w:pPr>
        <w:spacing w:after="120"/>
        <w:ind w:left="85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F5EEC" w:rsidRPr="00E001FA" w:rsidSect="008D41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FB" w:rsidRDefault="000230FB" w:rsidP="00A1026E">
      <w:pPr>
        <w:spacing w:after="0" w:line="240" w:lineRule="auto"/>
      </w:pPr>
      <w:r>
        <w:separator/>
      </w:r>
    </w:p>
  </w:endnote>
  <w:endnote w:type="continuationSeparator" w:id="0">
    <w:p w:rsidR="000230FB" w:rsidRDefault="000230FB" w:rsidP="00A1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604802"/>
      <w:docPartObj>
        <w:docPartGallery w:val="Page Numbers (Bottom of Page)"/>
        <w:docPartUnique/>
      </w:docPartObj>
    </w:sdtPr>
    <w:sdtContent>
      <w:p w:rsidR="00A1026E" w:rsidRDefault="008D41B2">
        <w:pPr>
          <w:pStyle w:val="a5"/>
          <w:jc w:val="right"/>
        </w:pPr>
        <w:r>
          <w:fldChar w:fldCharType="begin"/>
        </w:r>
        <w:r w:rsidR="00A1026E">
          <w:instrText>PAGE   \* MERGEFORMAT</w:instrText>
        </w:r>
        <w:r>
          <w:fldChar w:fldCharType="separate"/>
        </w:r>
        <w:r w:rsidR="00E001FA">
          <w:rPr>
            <w:noProof/>
          </w:rPr>
          <w:t>2</w:t>
        </w:r>
        <w:r>
          <w:fldChar w:fldCharType="end"/>
        </w:r>
      </w:p>
    </w:sdtContent>
  </w:sdt>
  <w:p w:rsidR="00A1026E" w:rsidRDefault="00A102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FB" w:rsidRDefault="000230FB" w:rsidP="00A1026E">
      <w:pPr>
        <w:spacing w:after="0" w:line="240" w:lineRule="auto"/>
      </w:pPr>
      <w:r>
        <w:separator/>
      </w:r>
    </w:p>
  </w:footnote>
  <w:footnote w:type="continuationSeparator" w:id="0">
    <w:p w:rsidR="000230FB" w:rsidRDefault="000230FB" w:rsidP="00A1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061"/>
    <w:multiLevelType w:val="hybridMultilevel"/>
    <w:tmpl w:val="0448B5D6"/>
    <w:lvl w:ilvl="0" w:tplc="CC14C5E2">
      <w:numFmt w:val="bullet"/>
      <w:lvlText w:val=""/>
      <w:lvlJc w:val="left"/>
      <w:pPr>
        <w:ind w:left="-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">
    <w:nsid w:val="22A4151F"/>
    <w:multiLevelType w:val="hybridMultilevel"/>
    <w:tmpl w:val="6E70189E"/>
    <w:lvl w:ilvl="0" w:tplc="B0EA72FA">
      <w:numFmt w:val="bullet"/>
      <w:lvlText w:val=""/>
      <w:lvlJc w:val="left"/>
      <w:pPr>
        <w:ind w:left="-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91E"/>
    <w:rsid w:val="000230FB"/>
    <w:rsid w:val="00027260"/>
    <w:rsid w:val="0009291E"/>
    <w:rsid w:val="000C344E"/>
    <w:rsid w:val="00123E80"/>
    <w:rsid w:val="00127ECF"/>
    <w:rsid w:val="00163C2E"/>
    <w:rsid w:val="00173B91"/>
    <w:rsid w:val="001B444B"/>
    <w:rsid w:val="002157B1"/>
    <w:rsid w:val="00284F14"/>
    <w:rsid w:val="002A644E"/>
    <w:rsid w:val="002E7DE0"/>
    <w:rsid w:val="0031485E"/>
    <w:rsid w:val="00322361"/>
    <w:rsid w:val="003518E3"/>
    <w:rsid w:val="00392F64"/>
    <w:rsid w:val="003F04C2"/>
    <w:rsid w:val="003F169E"/>
    <w:rsid w:val="00404A68"/>
    <w:rsid w:val="004214DE"/>
    <w:rsid w:val="00427CAF"/>
    <w:rsid w:val="00443206"/>
    <w:rsid w:val="0044725E"/>
    <w:rsid w:val="004C2227"/>
    <w:rsid w:val="004C6876"/>
    <w:rsid w:val="004C7603"/>
    <w:rsid w:val="005D2E7D"/>
    <w:rsid w:val="005E63A2"/>
    <w:rsid w:val="00623F9D"/>
    <w:rsid w:val="00636A51"/>
    <w:rsid w:val="006442C9"/>
    <w:rsid w:val="00666AC0"/>
    <w:rsid w:val="006675DA"/>
    <w:rsid w:val="006F5EEC"/>
    <w:rsid w:val="00747818"/>
    <w:rsid w:val="00783236"/>
    <w:rsid w:val="007A3476"/>
    <w:rsid w:val="007C433A"/>
    <w:rsid w:val="007D38AF"/>
    <w:rsid w:val="008B754C"/>
    <w:rsid w:val="008D41B2"/>
    <w:rsid w:val="008F1922"/>
    <w:rsid w:val="009229F8"/>
    <w:rsid w:val="0096796F"/>
    <w:rsid w:val="0099218C"/>
    <w:rsid w:val="00A1026E"/>
    <w:rsid w:val="00A215DC"/>
    <w:rsid w:val="00A5508C"/>
    <w:rsid w:val="00A5515F"/>
    <w:rsid w:val="00A73B46"/>
    <w:rsid w:val="00B3385B"/>
    <w:rsid w:val="00B47E12"/>
    <w:rsid w:val="00B917A4"/>
    <w:rsid w:val="00BE0CEB"/>
    <w:rsid w:val="00BF1C87"/>
    <w:rsid w:val="00BF2A61"/>
    <w:rsid w:val="00C509B9"/>
    <w:rsid w:val="00C97021"/>
    <w:rsid w:val="00CE52D1"/>
    <w:rsid w:val="00D00B51"/>
    <w:rsid w:val="00D30F26"/>
    <w:rsid w:val="00D41065"/>
    <w:rsid w:val="00DE15D9"/>
    <w:rsid w:val="00E001FA"/>
    <w:rsid w:val="00E141E9"/>
    <w:rsid w:val="00E3263B"/>
    <w:rsid w:val="00E3625F"/>
    <w:rsid w:val="00F70B84"/>
    <w:rsid w:val="00F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26E"/>
  </w:style>
  <w:style w:type="paragraph" w:styleId="a5">
    <w:name w:val="footer"/>
    <w:basedOn w:val="a"/>
    <w:link w:val="a6"/>
    <w:uiPriority w:val="99"/>
    <w:unhideWhenUsed/>
    <w:rsid w:val="00A1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26E"/>
  </w:style>
  <w:style w:type="paragraph" w:styleId="a7">
    <w:name w:val="List Paragraph"/>
    <w:basedOn w:val="a"/>
    <w:uiPriority w:val="34"/>
    <w:qFormat/>
    <w:rsid w:val="00D41065"/>
    <w:pPr>
      <w:ind w:left="720"/>
      <w:contextualSpacing/>
    </w:pPr>
  </w:style>
  <w:style w:type="character" w:styleId="a8">
    <w:name w:val="Emphasis"/>
    <w:basedOn w:val="a0"/>
    <w:uiPriority w:val="20"/>
    <w:qFormat/>
    <w:rsid w:val="00FB3BAC"/>
    <w:rPr>
      <w:i/>
      <w:iCs/>
    </w:rPr>
  </w:style>
  <w:style w:type="paragraph" w:styleId="a9">
    <w:name w:val="Normal (Web)"/>
    <w:basedOn w:val="a"/>
    <w:uiPriority w:val="99"/>
    <w:semiHidden/>
    <w:unhideWhenUsed/>
    <w:rsid w:val="006F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F5EEC"/>
    <w:rPr>
      <w:b/>
      <w:bCs/>
    </w:rPr>
  </w:style>
  <w:style w:type="character" w:customStyle="1" w:styleId="apple-converted-space">
    <w:name w:val="apple-converted-space"/>
    <w:basedOn w:val="a0"/>
    <w:rsid w:val="006F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Ekaterina</cp:lastModifiedBy>
  <cp:revision>37</cp:revision>
  <dcterms:created xsi:type="dcterms:W3CDTF">2014-10-11T13:22:00Z</dcterms:created>
  <dcterms:modified xsi:type="dcterms:W3CDTF">2015-09-10T16:19:00Z</dcterms:modified>
</cp:coreProperties>
</file>