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4F" w:rsidRDefault="00F45F4F" w:rsidP="005519B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45F4F">
        <w:rPr>
          <w:b/>
          <w:bCs/>
        </w:rPr>
        <w:t>Совместная образовательная деятельность</w:t>
      </w:r>
    </w:p>
    <w:p w:rsidR="00413B62" w:rsidRPr="00F45F4F" w:rsidRDefault="00413B62" w:rsidP="005519B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 старшей логопедической группе</w:t>
      </w:r>
      <w:r w:rsidR="005519BB">
        <w:rPr>
          <w:b/>
          <w:bCs/>
        </w:rPr>
        <w:t>: «Русская Матрёшка»</w:t>
      </w:r>
    </w:p>
    <w:p w:rsidR="0073067B" w:rsidRPr="00F45F4F" w:rsidRDefault="0073067B" w:rsidP="00F45F4F">
      <w:pPr>
        <w:pStyle w:val="a3"/>
        <w:jc w:val="center"/>
        <w:rPr>
          <w:b/>
          <w:bCs/>
        </w:rPr>
      </w:pPr>
      <w:r>
        <w:rPr>
          <w:b/>
          <w:noProof/>
          <w:u w:val="single"/>
        </w:rPr>
        <w:drawing>
          <wp:inline distT="0" distB="0" distL="0" distR="0">
            <wp:extent cx="2293730" cy="1771650"/>
            <wp:effectExtent l="0" t="0" r="0" b="0"/>
            <wp:docPr id="2" name="Рисунок 2" descr="C:\Documents and Settings\Администратор\Рабочий стол\мы играем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ы играем\IMG_0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59" cy="17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4F" w:rsidRPr="00F45F4F" w:rsidRDefault="00F45F4F" w:rsidP="003266DE">
      <w:pPr>
        <w:pStyle w:val="a3"/>
        <w:spacing w:line="0" w:lineRule="atLeast"/>
      </w:pPr>
      <w:r w:rsidRPr="00F45F4F">
        <w:rPr>
          <w:bCs/>
          <w:u w:val="single"/>
        </w:rPr>
        <w:t>Программные задачи</w:t>
      </w:r>
      <w:r w:rsidRPr="00F45F4F">
        <w:rPr>
          <w:bCs/>
        </w:rPr>
        <w:t>:</w:t>
      </w:r>
    </w:p>
    <w:p w:rsidR="00F45F4F" w:rsidRDefault="00F45F4F" w:rsidP="003266DE">
      <w:pPr>
        <w:pStyle w:val="a3"/>
        <w:spacing w:line="0" w:lineRule="atLeast"/>
      </w:pPr>
      <w:r>
        <w:t>1. Познакомить с историей русской деревянной матрёшки, как символом русской народной культуры.</w:t>
      </w:r>
    </w:p>
    <w:p w:rsidR="00F45F4F" w:rsidRDefault="003266DE" w:rsidP="003266DE">
      <w:pPr>
        <w:pStyle w:val="a3"/>
        <w:spacing w:line="0" w:lineRule="atLeast"/>
      </w:pPr>
      <w:r>
        <w:t>2</w:t>
      </w:r>
      <w:r w:rsidR="00F45F4F">
        <w:t xml:space="preserve">. Развивать </w:t>
      </w:r>
      <w:r>
        <w:t>художественное творчество,</w:t>
      </w:r>
      <w:r w:rsidR="00A51E9F">
        <w:t xml:space="preserve"> </w:t>
      </w:r>
      <w:r w:rsidR="00F45F4F">
        <w:t>самостоятельность в придумывании рисунка сарафана для матрёшки.</w:t>
      </w:r>
    </w:p>
    <w:p w:rsidR="00F45F4F" w:rsidRDefault="003266DE" w:rsidP="003266DE">
      <w:pPr>
        <w:pStyle w:val="a3"/>
        <w:spacing w:line="0" w:lineRule="atLeast"/>
      </w:pPr>
      <w:r>
        <w:t>3</w:t>
      </w:r>
      <w:r w:rsidR="00F45F4F">
        <w:t>. Воспитывать интерес к народному декоративно – прикладному искусству.</w:t>
      </w:r>
    </w:p>
    <w:p w:rsidR="00F45F4F" w:rsidRPr="00A51E9F" w:rsidRDefault="00A51E9F" w:rsidP="003266DE">
      <w:pPr>
        <w:pStyle w:val="a3"/>
        <w:spacing w:line="0" w:lineRule="atLeast"/>
      </w:pPr>
      <w:r w:rsidRPr="00A51E9F">
        <w:rPr>
          <w:bCs/>
          <w:u w:val="single"/>
        </w:rPr>
        <w:t>Место проведения:</w:t>
      </w:r>
      <w:r w:rsidRPr="00A51E9F">
        <w:rPr>
          <w:bCs/>
        </w:rPr>
        <w:t xml:space="preserve"> </w:t>
      </w:r>
      <w:r>
        <w:rPr>
          <w:bCs/>
        </w:rPr>
        <w:t xml:space="preserve">   </w:t>
      </w:r>
      <w:r w:rsidRPr="00A51E9F">
        <w:rPr>
          <w:bCs/>
        </w:rPr>
        <w:t>мин</w:t>
      </w:r>
      <w:proofErr w:type="gramStart"/>
      <w:r w:rsidR="0073067B">
        <w:rPr>
          <w:bCs/>
        </w:rPr>
        <w:t>и-</w:t>
      </w:r>
      <w:proofErr w:type="gramEnd"/>
      <w:r w:rsidR="0073067B">
        <w:rPr>
          <w:bCs/>
        </w:rPr>
        <w:t xml:space="preserve"> музей русского быта  и групповое  помещение.</w:t>
      </w:r>
    </w:p>
    <w:p w:rsidR="00F45F4F" w:rsidRDefault="00F45F4F" w:rsidP="003266DE">
      <w:pPr>
        <w:pStyle w:val="a3"/>
        <w:spacing w:line="0" w:lineRule="atLeast"/>
      </w:pPr>
      <w:r>
        <w:t xml:space="preserve">Деревянные матрёшки, </w:t>
      </w:r>
      <w:r w:rsidR="003266DE">
        <w:t xml:space="preserve">иллюстрации матрёшек, </w:t>
      </w:r>
      <w:r>
        <w:t>силуэты матрёшек на каждого ребёнка, гуашь,   кисти №2, №4, стаканы с водой, подставки для кистей, салфетк</w:t>
      </w:r>
      <w:r w:rsidR="0073067B">
        <w:t>и матерчатые, наглядные пособия.</w:t>
      </w:r>
    </w:p>
    <w:p w:rsidR="00F45F4F" w:rsidRDefault="00F45F4F" w:rsidP="003266DE">
      <w:pPr>
        <w:pStyle w:val="a3"/>
        <w:spacing w:line="0" w:lineRule="atLeast"/>
        <w:rPr>
          <w:b/>
          <w:bCs/>
          <w:u w:val="single"/>
        </w:rPr>
      </w:pPr>
      <w:r w:rsidRPr="003266DE">
        <w:rPr>
          <w:b/>
          <w:bCs/>
          <w:u w:val="single"/>
        </w:rPr>
        <w:t>Содержание деятельности:</w:t>
      </w:r>
    </w:p>
    <w:p w:rsidR="00F45F4F" w:rsidRDefault="00F45F4F" w:rsidP="003266DE">
      <w:pPr>
        <w:pStyle w:val="a3"/>
        <w:spacing w:line="0" w:lineRule="atLeast"/>
      </w:pPr>
      <w:r w:rsidRPr="003266DE">
        <w:rPr>
          <w:b/>
        </w:rPr>
        <w:t>Воспитатель</w:t>
      </w:r>
      <w:r>
        <w:t>:  Разные куклы есть на свете: и большие и маленькие - и со всеми интересно играть. У нас в музее тоже есть куклы. Посмотрите, чем они не похожи на кукол в группе? (они сделаны из тряпок, тряпичные куклы, глаза и рот нарисованы…)</w:t>
      </w:r>
      <w:r w:rsidR="004D1A72">
        <w:t>. Ваши бабушки, прабабушки, когда были маленькими,</w:t>
      </w:r>
      <w:r w:rsidR="00FA6B2E">
        <w:t xml:space="preserve"> очень любили играть этими куклами.</w:t>
      </w:r>
    </w:p>
    <w:p w:rsidR="004D1A72" w:rsidRDefault="004D1A72" w:rsidP="003266DE">
      <w:pPr>
        <w:pStyle w:val="a3"/>
        <w:spacing w:line="0" w:lineRule="atLeast"/>
      </w:pPr>
      <w:r>
        <w:t>Была ещё одна любимая игрушка у наших бабушек.</w:t>
      </w:r>
    </w:p>
    <w:p w:rsidR="0011325B" w:rsidRPr="0011325B" w:rsidRDefault="0011325B" w:rsidP="0011325B">
      <w:pPr>
        <w:pStyle w:val="3"/>
        <w:rPr>
          <w:b w:val="0"/>
          <w:sz w:val="24"/>
          <w:szCs w:val="24"/>
        </w:rPr>
      </w:pPr>
      <w:r w:rsidRPr="00413B62">
        <w:rPr>
          <w:b w:val="0"/>
          <w:i/>
          <w:sz w:val="24"/>
          <w:szCs w:val="24"/>
        </w:rPr>
        <w:t>Загадка про матрёшку</w:t>
      </w:r>
      <w:r>
        <w:rPr>
          <w:b w:val="0"/>
          <w:sz w:val="24"/>
          <w:szCs w:val="24"/>
        </w:rPr>
        <w:t>:</w:t>
      </w:r>
    </w:p>
    <w:p w:rsidR="0011325B" w:rsidRPr="00C17037" w:rsidRDefault="0011325B" w:rsidP="0011325B">
      <w:pPr>
        <w:pStyle w:val="a3"/>
      </w:pPr>
      <w:r w:rsidRPr="00C17037">
        <w:t>Алый шёлковый платочек,</w:t>
      </w:r>
      <w:r w:rsidRPr="00C17037">
        <w:br/>
        <w:t>Яркий сарафан в цветочек,</w:t>
      </w:r>
      <w:r w:rsidRPr="00C17037">
        <w:br/>
        <w:t>Упирается рука</w:t>
      </w:r>
      <w:proofErr w:type="gramStart"/>
      <w:r w:rsidRPr="00C17037">
        <w:br/>
        <w:t>В</w:t>
      </w:r>
      <w:proofErr w:type="gramEnd"/>
      <w:r w:rsidRPr="00C17037">
        <w:t xml:space="preserve"> деревянные бока.</w:t>
      </w:r>
      <w:r w:rsidRPr="00C17037">
        <w:br/>
        <w:t>А внутри секреты есть:</w:t>
      </w:r>
      <w:r w:rsidRPr="00C17037">
        <w:br/>
        <w:t>Может – три, а может, шесть.</w:t>
      </w:r>
      <w:r w:rsidRPr="00C17037">
        <w:br/>
        <w:t>Разрумянилась немножко.</w:t>
      </w:r>
      <w:r w:rsidRPr="00C17037">
        <w:br/>
        <w:t>Это русская...</w:t>
      </w:r>
    </w:p>
    <w:p w:rsidR="0011325B" w:rsidRPr="0011325B" w:rsidRDefault="0011325B" w:rsidP="0011325B">
      <w:pPr>
        <w:pStyle w:val="a3"/>
      </w:pPr>
      <w:r w:rsidRPr="00C17037">
        <w:rPr>
          <w:b/>
          <w:bCs/>
        </w:rPr>
        <w:t>Дети:</w:t>
      </w:r>
      <w:r>
        <w:rPr>
          <w:b/>
          <w:bCs/>
        </w:rPr>
        <w:t xml:space="preserve"> </w:t>
      </w:r>
      <w:r w:rsidRPr="0011325B">
        <w:rPr>
          <w:bCs/>
        </w:rPr>
        <w:t>МАТРЁШКА!</w:t>
      </w:r>
    </w:p>
    <w:p w:rsidR="003266DE" w:rsidRPr="0011325B" w:rsidRDefault="003266DE" w:rsidP="003266DE">
      <w:pPr>
        <w:pStyle w:val="a3"/>
        <w:spacing w:line="0" w:lineRule="atLeast"/>
      </w:pPr>
      <w:r>
        <w:t>Восп</w:t>
      </w:r>
      <w:r w:rsidR="0011325B">
        <w:t>итатель берёт с полки матрёшку.</w:t>
      </w:r>
    </w:p>
    <w:p w:rsidR="003266DE" w:rsidRPr="00C17037" w:rsidRDefault="003266DE" w:rsidP="003266DE">
      <w:pPr>
        <w:pStyle w:val="a3"/>
        <w:spacing w:line="0" w:lineRule="atLeast"/>
      </w:pPr>
      <w:r w:rsidRPr="00C17037">
        <w:lastRenderedPageBreak/>
        <w:t>Ребята, по</w:t>
      </w:r>
      <w:r>
        <w:t>смотрите на матрёшку.</w:t>
      </w:r>
    </w:p>
    <w:p w:rsidR="003266DE" w:rsidRPr="00C17037" w:rsidRDefault="003266DE" w:rsidP="003266DE">
      <w:pPr>
        <w:pStyle w:val="a3"/>
        <w:spacing w:line="0" w:lineRule="atLeast"/>
      </w:pPr>
      <w:r w:rsidRPr="00C17037">
        <w:t xml:space="preserve">- Какая она? </w:t>
      </w:r>
      <w:r w:rsidRPr="00C17037">
        <w:rPr>
          <w:i/>
          <w:iCs/>
        </w:rPr>
        <w:t>(нарядная, расписная, красивая)</w:t>
      </w:r>
    </w:p>
    <w:p w:rsidR="003266DE" w:rsidRPr="00C17037" w:rsidRDefault="003266DE" w:rsidP="003266DE">
      <w:pPr>
        <w:pStyle w:val="a3"/>
        <w:spacing w:line="0" w:lineRule="atLeast"/>
      </w:pPr>
      <w:r w:rsidRPr="00C17037">
        <w:t xml:space="preserve">- Почему она расписная? </w:t>
      </w:r>
      <w:r w:rsidRPr="00C17037">
        <w:rPr>
          <w:i/>
          <w:iCs/>
        </w:rPr>
        <w:t>(сарафан украшен цветами)</w:t>
      </w:r>
    </w:p>
    <w:p w:rsidR="003266DE" w:rsidRDefault="003266DE" w:rsidP="003266DE">
      <w:pPr>
        <w:pStyle w:val="a3"/>
        <w:spacing w:line="0" w:lineRule="atLeast"/>
        <w:rPr>
          <w:i/>
          <w:iCs/>
        </w:rPr>
      </w:pPr>
      <w:r w:rsidRPr="00C17037">
        <w:t xml:space="preserve">- Из чего сделана матрешка? </w:t>
      </w:r>
      <w:r>
        <w:rPr>
          <w:i/>
          <w:iCs/>
        </w:rPr>
        <w:t>(из дерева).</w:t>
      </w:r>
    </w:p>
    <w:p w:rsidR="003266DE" w:rsidRPr="003266DE" w:rsidRDefault="003266DE" w:rsidP="003266DE">
      <w:pPr>
        <w:pStyle w:val="a3"/>
        <w:spacing w:line="0" w:lineRule="atLeast"/>
        <w:rPr>
          <w:i/>
          <w:iCs/>
        </w:rPr>
      </w:pPr>
      <w:r>
        <w:rPr>
          <w:i/>
          <w:iCs/>
        </w:rPr>
        <w:t xml:space="preserve">- </w:t>
      </w:r>
      <w:r w:rsidRPr="000525C9">
        <w:rPr>
          <w:iCs/>
        </w:rPr>
        <w:t>Почему матрешку называют куклой с секретом?</w:t>
      </w:r>
      <w:r>
        <w:rPr>
          <w:i/>
          <w:iCs/>
        </w:rPr>
        <w:t xml:space="preserve"> (в ней много матрёшек поменьше)</w:t>
      </w:r>
    </w:p>
    <w:p w:rsidR="00FA6B2E" w:rsidRPr="003266DE" w:rsidRDefault="00FA6B2E" w:rsidP="003266DE">
      <w:pPr>
        <w:pStyle w:val="a3"/>
        <w:spacing w:line="0" w:lineRule="atLeast"/>
        <w:rPr>
          <w:i/>
        </w:rPr>
      </w:pPr>
      <w:r>
        <w:t xml:space="preserve"> Сейчас  я прочту вам стихотворени</w:t>
      </w:r>
      <w:r w:rsidR="003266DE">
        <w:t xml:space="preserve">е </w:t>
      </w:r>
      <w:r w:rsidR="003266DE" w:rsidRPr="003266DE">
        <w:rPr>
          <w:i/>
        </w:rPr>
        <w:t>(чтение сопровождает показом)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Восемь кукол деревянных,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Круглолицых и румяных,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В разноцветных сарафанах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На столе у нас живут,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Всех матрёшками зовут.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Кукла первая толста,</w:t>
      </w:r>
    </w:p>
    <w:p w:rsidR="00F45F4F" w:rsidRPr="00F74977" w:rsidRDefault="003266DE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А внутри-то не</w:t>
      </w:r>
      <w:r w:rsidR="00F45F4F" w:rsidRPr="00F74977">
        <w:rPr>
          <w:sz w:val="22"/>
          <w:szCs w:val="22"/>
        </w:rPr>
        <w:t xml:space="preserve"> пуста.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Разнимается она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На две половинки.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В ней живёт ещё одна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Кукла в серединке.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Эту куколку открой –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Будет третья во второй,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Половинку отвинти,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Плотную, притёртую -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И сумеешь ты найти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Куколку четвёртую.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Вынь её и посмотри,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Кто в ней прячется внутри.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Прячется в ней пятая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Куколка пузатая.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А внутри   пустая,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lastRenderedPageBreak/>
        <w:t>В ней живёт шестая.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А в шестой – седьмая,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А в седьмой - восьмая.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Эта кукла меньше всех,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 xml:space="preserve">Чуть </w:t>
      </w:r>
      <w:proofErr w:type="gramStart"/>
      <w:r w:rsidRPr="00F74977">
        <w:rPr>
          <w:sz w:val="22"/>
          <w:szCs w:val="22"/>
        </w:rPr>
        <w:t>побольше</w:t>
      </w:r>
      <w:proofErr w:type="gramEnd"/>
      <w:r w:rsidRPr="00F74977">
        <w:rPr>
          <w:sz w:val="22"/>
          <w:szCs w:val="22"/>
        </w:rPr>
        <w:t>, чем орех.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 xml:space="preserve">Вот </w:t>
      </w:r>
      <w:proofErr w:type="gramStart"/>
      <w:r w:rsidRPr="00F74977">
        <w:rPr>
          <w:sz w:val="22"/>
          <w:szCs w:val="22"/>
        </w:rPr>
        <w:t>поставленные</w:t>
      </w:r>
      <w:proofErr w:type="gramEnd"/>
      <w:r w:rsidRPr="00F74977">
        <w:rPr>
          <w:sz w:val="22"/>
          <w:szCs w:val="22"/>
        </w:rPr>
        <w:t xml:space="preserve"> в ряд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Сёстры – куколки стоят.</w:t>
      </w:r>
    </w:p>
    <w:p w:rsidR="00F45F4F" w:rsidRPr="00F74977" w:rsidRDefault="00F45F4F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- Сколько вас? – у них мы спросим.</w:t>
      </w:r>
    </w:p>
    <w:p w:rsidR="003266DE" w:rsidRPr="00F74977" w:rsidRDefault="003266DE" w:rsidP="003266DE">
      <w:pPr>
        <w:pStyle w:val="a3"/>
        <w:spacing w:line="0" w:lineRule="atLeast"/>
        <w:ind w:left="450"/>
        <w:rPr>
          <w:sz w:val="22"/>
          <w:szCs w:val="22"/>
        </w:rPr>
      </w:pPr>
      <w:r w:rsidRPr="00F74977">
        <w:rPr>
          <w:sz w:val="22"/>
          <w:szCs w:val="22"/>
        </w:rPr>
        <w:t>И ответят куклы: «Восемь!</w:t>
      </w:r>
      <w:r w:rsidR="00A51E9F" w:rsidRPr="00F74977">
        <w:rPr>
          <w:sz w:val="22"/>
          <w:szCs w:val="22"/>
        </w:rPr>
        <w:t>»</w:t>
      </w:r>
    </w:p>
    <w:p w:rsidR="000525C9" w:rsidRDefault="00671F07" w:rsidP="003266DE">
      <w:pPr>
        <w:pStyle w:val="a3"/>
        <w:spacing w:line="0" w:lineRule="atLeast"/>
      </w:pPr>
      <w:r>
        <w:t xml:space="preserve">    </w:t>
      </w:r>
      <w:r w:rsidR="00F45F4F">
        <w:t xml:space="preserve">Эту куклу – матрёшку очень любят дети и взрослые, она особенная, разбирается на две части. Все радуются игрушке. Уж больно хороша! </w:t>
      </w:r>
      <w:proofErr w:type="gramStart"/>
      <w:r w:rsidR="00F45F4F">
        <w:t>Приветлива</w:t>
      </w:r>
      <w:proofErr w:type="gramEnd"/>
      <w:r w:rsidR="00F45F4F">
        <w:t xml:space="preserve">, да ещё внутри целое семейство сидит. Иногда в одну 60 матрёшек помещается. Последняя самая маленькая - с горошину величиной. Есть матрёшки и вашего роста. </w:t>
      </w:r>
    </w:p>
    <w:p w:rsidR="000525C9" w:rsidRPr="00C17037" w:rsidRDefault="000525C9" w:rsidP="003266DE">
      <w:pPr>
        <w:pStyle w:val="a3"/>
        <w:spacing w:line="0" w:lineRule="atLeast"/>
      </w:pPr>
      <w:r w:rsidRPr="00C17037">
        <w:t>А вы, знаете</w:t>
      </w:r>
      <w:r>
        <w:t xml:space="preserve">, </w:t>
      </w:r>
      <w:r w:rsidR="00671F07">
        <w:t xml:space="preserve"> кто придумал  матрёшку</w:t>
      </w:r>
      <w:r w:rsidRPr="00C17037">
        <w:t>? Тогда давайте расскажу, как родилась матрёшка.</w:t>
      </w:r>
    </w:p>
    <w:p w:rsidR="000525C9" w:rsidRPr="00C17037" w:rsidRDefault="000525C9" w:rsidP="003266DE">
      <w:pPr>
        <w:pStyle w:val="a3"/>
        <w:spacing w:line="0" w:lineRule="atLeast"/>
        <w:jc w:val="both"/>
      </w:pPr>
      <w:r>
        <w:t xml:space="preserve">    </w:t>
      </w:r>
      <w:r w:rsidRPr="00C17037">
        <w:t>Давным-давно это было. Шел как-то Иванушка - добрый молодец, по вольной земле русской,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куколка же нарисованная. Опять загрустила малышка. Тогда ее батюшка взял деревянный чурбачок и выточил из него фигурку куколки. 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</w:r>
    </w:p>
    <w:p w:rsidR="00F45F4F" w:rsidRDefault="000525C9" w:rsidP="003266DE">
      <w:pPr>
        <w:pStyle w:val="a3"/>
        <w:spacing w:line="0" w:lineRule="atLeast"/>
        <w:jc w:val="both"/>
      </w:pPr>
      <w:r>
        <w:t xml:space="preserve">     </w:t>
      </w:r>
      <w:r w:rsidR="00F45F4F">
        <w:t>Первую матрёшку смастерили 100 лет назад в старинном   русском   городе Сергиев</w:t>
      </w:r>
      <w:r w:rsidR="00671F07">
        <w:t>ом</w:t>
      </w:r>
      <w:r w:rsidR="00F45F4F">
        <w:t xml:space="preserve"> Посад</w:t>
      </w:r>
      <w:r w:rsidR="00671F07">
        <w:t>е</w:t>
      </w:r>
      <w:r w:rsidR="00F45F4F">
        <w:t>. Мастер сделал   её из дерева, а художник раскрасил. Так и появилась розовощёкая девочка, наряженная в сарафан или юбку с рубашкой, передник, платочек. Спустя много лет мастера стали вытачивать кукол на токарных станках, мастерицы расписывали красками – «одевали» куклу в пёстрые сарафаны, цветные платки. Самое сложное нарисовать лицо: глаза, пунцовые губы, румянец. Из года в год матрёшки менялись.</w:t>
      </w:r>
    </w:p>
    <w:p w:rsidR="00F45F4F" w:rsidRDefault="00FA6B2E" w:rsidP="003266DE">
      <w:pPr>
        <w:pStyle w:val="a3"/>
        <w:spacing w:line="0" w:lineRule="atLeast"/>
        <w:jc w:val="both"/>
      </w:pPr>
      <w:r>
        <w:t xml:space="preserve"> С</w:t>
      </w:r>
      <w:r w:rsidR="00F45F4F">
        <w:t xml:space="preserve">егодня </w:t>
      </w:r>
      <w:r>
        <w:t xml:space="preserve">матрёшек изготавливают в разных </w:t>
      </w:r>
      <w:r w:rsidR="00F45F4F">
        <w:t xml:space="preserve">городах и сёлах нашей страны. Они отличаются друг от </w:t>
      </w:r>
      <w:r>
        <w:t>друга формой и узорами. Давайте посмотрим, какие бывают матрёшки.</w:t>
      </w:r>
    </w:p>
    <w:p w:rsidR="00F45F4F" w:rsidRPr="000525C9" w:rsidRDefault="000525C9" w:rsidP="003266DE">
      <w:pPr>
        <w:pStyle w:val="a3"/>
        <w:spacing w:line="0" w:lineRule="atLeast"/>
        <w:rPr>
          <w:iCs/>
        </w:rPr>
      </w:pPr>
      <w:r>
        <w:rPr>
          <w:iCs/>
        </w:rPr>
        <w:lastRenderedPageBreak/>
        <w:t>(</w:t>
      </w:r>
      <w:r w:rsidR="00F45F4F" w:rsidRPr="000525C9">
        <w:rPr>
          <w:iCs/>
        </w:rPr>
        <w:t>Воспитатель сопровождает свой рассказ иллюстрациями и демонстрацией игрушек</w:t>
      </w:r>
      <w:r>
        <w:rPr>
          <w:iCs/>
        </w:rPr>
        <w:t>).</w:t>
      </w:r>
    </w:p>
    <w:p w:rsidR="00FA6B2E" w:rsidRDefault="00FA6B2E" w:rsidP="003266DE">
      <w:pPr>
        <w:pStyle w:val="a3"/>
        <w:spacing w:line="0" w:lineRule="atLeast"/>
      </w:pPr>
      <w:r>
        <w:t>Вот эти матрёшки из Семёнова.</w:t>
      </w:r>
    </w:p>
    <w:p w:rsidR="00F45F4F" w:rsidRPr="00FA6B2E" w:rsidRDefault="00F45F4F" w:rsidP="003266DE">
      <w:pPr>
        <w:pStyle w:val="a3"/>
        <w:spacing w:line="0" w:lineRule="atLeast"/>
        <w:rPr>
          <w:b/>
        </w:rPr>
      </w:pPr>
      <w:r w:rsidRPr="00FA6B2E">
        <w:rPr>
          <w:b/>
        </w:rPr>
        <w:t>У семёновских матрёшек</w:t>
      </w:r>
    </w:p>
    <w:p w:rsidR="00F45F4F" w:rsidRDefault="00F45F4F" w:rsidP="003266DE">
      <w:pPr>
        <w:pStyle w:val="a3"/>
        <w:spacing w:line="0" w:lineRule="atLeast"/>
      </w:pPr>
      <w:r>
        <w:t>Разноцветные одёжки.</w:t>
      </w:r>
    </w:p>
    <w:p w:rsidR="00F45F4F" w:rsidRDefault="00F45F4F" w:rsidP="003266DE">
      <w:pPr>
        <w:pStyle w:val="a3"/>
        <w:spacing w:line="0" w:lineRule="atLeast"/>
      </w:pPr>
      <w:r>
        <w:t>Поиграли, порезвились –</w:t>
      </w:r>
    </w:p>
    <w:p w:rsidR="00F45F4F" w:rsidRDefault="00F45F4F" w:rsidP="003266DE">
      <w:pPr>
        <w:pStyle w:val="a3"/>
        <w:spacing w:line="0" w:lineRule="atLeast"/>
      </w:pPr>
      <w:r>
        <w:t>И одна в одну вложились.</w:t>
      </w:r>
    </w:p>
    <w:p w:rsidR="00F45F4F" w:rsidRDefault="00F45F4F" w:rsidP="003266DE">
      <w:pPr>
        <w:pStyle w:val="a3"/>
        <w:spacing w:line="0" w:lineRule="atLeast"/>
      </w:pPr>
      <w:r>
        <w:t xml:space="preserve">А вот </w:t>
      </w:r>
      <w:r w:rsidRPr="00FA6B2E">
        <w:rPr>
          <w:b/>
        </w:rPr>
        <w:t>матрёшки из Сергиева Посада</w:t>
      </w:r>
      <w:r>
        <w:t xml:space="preserve"> – озорные расписные. Они более приземистые, верхняя часть матрёшки плавно переходит в утолщение.</w:t>
      </w:r>
    </w:p>
    <w:p w:rsidR="00F45F4F" w:rsidRDefault="00F45F4F" w:rsidP="003266DE">
      <w:pPr>
        <w:pStyle w:val="a3"/>
        <w:spacing w:line="0" w:lineRule="atLeast"/>
      </w:pPr>
      <w:r>
        <w:t>Сегодня матрёшку знают уже во всём мире, и стала она символом нашей страны, традиционным русским сувениром.</w:t>
      </w:r>
      <w:r w:rsidR="004D1A72">
        <w:t xml:space="preserve"> Хотите сами разукрасить матрешку? Тогда пойдемте в группу и будем расписывать матрёшек.</w:t>
      </w:r>
    </w:p>
    <w:p w:rsidR="000525C9" w:rsidRDefault="004D1A72" w:rsidP="003266DE">
      <w:pPr>
        <w:pStyle w:val="a3"/>
        <w:spacing w:line="0" w:lineRule="atLeast"/>
        <w:rPr>
          <w:iCs/>
        </w:rPr>
      </w:pPr>
      <w:r>
        <w:rPr>
          <w:iCs/>
        </w:rPr>
        <w:t>Воспитатель даёт детям силуэты матрешек (разной величины) и д</w:t>
      </w:r>
      <w:r w:rsidR="00F45F4F" w:rsidRPr="000525C9">
        <w:rPr>
          <w:iCs/>
        </w:rPr>
        <w:t xml:space="preserve">ети </w:t>
      </w:r>
      <w:r>
        <w:rPr>
          <w:iCs/>
        </w:rPr>
        <w:t>самостоятельно разукрашивают их.</w:t>
      </w:r>
    </w:p>
    <w:p w:rsidR="0073067B" w:rsidRDefault="0073067B" w:rsidP="00F74977">
      <w:pPr>
        <w:pStyle w:val="a3"/>
        <w:spacing w:line="0" w:lineRule="atLeast"/>
        <w:jc w:val="center"/>
        <w:rPr>
          <w:iCs/>
        </w:rPr>
      </w:pPr>
      <w:r>
        <w:rPr>
          <w:iCs/>
          <w:noProof/>
        </w:rPr>
        <w:drawing>
          <wp:inline distT="0" distB="0" distL="0" distR="0">
            <wp:extent cx="2295525" cy="1752600"/>
            <wp:effectExtent l="0" t="0" r="9525" b="0"/>
            <wp:docPr id="3" name="Рисунок 3" descr="C:\Documents and Settings\Администратор\Рабочий стол\мы играем\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мы играем\IMG_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57" cy="17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67B" w:rsidRDefault="0011325B" w:rsidP="00F74977">
      <w:pPr>
        <w:pStyle w:val="a3"/>
      </w:pPr>
      <w:r w:rsidRPr="00C17037">
        <w:t>Очень любят все матрёшки</w:t>
      </w:r>
      <w:r w:rsidR="0073067B">
        <w:t xml:space="preserve">                                      </w:t>
      </w:r>
      <w:r w:rsidR="00F74977">
        <w:t xml:space="preserve"> </w:t>
      </w:r>
      <w:r w:rsidR="0073067B" w:rsidRPr="00C17037">
        <w:t>Они игрушки знатные,</w:t>
      </w:r>
      <w:r w:rsidR="0073067B" w:rsidRPr="00C17037">
        <w:br/>
      </w:r>
      <w:r w:rsidRPr="00C17037">
        <w:br/>
        <w:t>Разноцветные одёжки:</w:t>
      </w:r>
      <w:r w:rsidR="0073067B">
        <w:t xml:space="preserve">                                               </w:t>
      </w:r>
      <w:r w:rsidR="0073067B" w:rsidRPr="00C17037">
        <w:t>Складные и ладные.</w:t>
      </w:r>
      <w:r w:rsidR="0073067B" w:rsidRPr="00C17037">
        <w:br/>
      </w:r>
      <w:r w:rsidRPr="00C17037">
        <w:br/>
        <w:t>Всегда расписан</w:t>
      </w:r>
      <w:r>
        <w:t>ы на диво</w:t>
      </w:r>
      <w:r w:rsidR="0073067B">
        <w:t xml:space="preserve">                                         </w:t>
      </w:r>
      <w:r w:rsidR="0073067B" w:rsidRPr="00C17037">
        <w:t>Матрёшки всюду с</w:t>
      </w:r>
      <w:r w:rsidR="0073067B">
        <w:t>лавятся</w:t>
      </w:r>
      <w:proofErr w:type="gramStart"/>
      <w:r w:rsidR="0073067B">
        <w:br/>
      </w:r>
      <w:r>
        <w:br/>
        <w:t>О</w:t>
      </w:r>
      <w:proofErr w:type="gramEnd"/>
      <w:r>
        <w:t>чень ярко и красиво.</w:t>
      </w:r>
      <w:r w:rsidR="0073067B">
        <w:t xml:space="preserve">                                                Они нам очень нравятся.</w:t>
      </w:r>
    </w:p>
    <w:p w:rsidR="0011325B" w:rsidRPr="00C17037" w:rsidRDefault="0011325B" w:rsidP="00F74977">
      <w:pPr>
        <w:pStyle w:val="a3"/>
      </w:pPr>
    </w:p>
    <w:p w:rsidR="00F45F4F" w:rsidRDefault="000525C9" w:rsidP="003266DE">
      <w:pPr>
        <w:pStyle w:val="a3"/>
        <w:spacing w:line="0" w:lineRule="atLeast"/>
      </w:pPr>
      <w:r>
        <w:t xml:space="preserve">Организуется </w:t>
      </w:r>
      <w:r w:rsidR="00F45F4F">
        <w:t xml:space="preserve">выставка детских рисунков </w:t>
      </w:r>
      <w:r>
        <w:t>в музее.</w:t>
      </w:r>
    </w:p>
    <w:p w:rsidR="00AE65D3" w:rsidRDefault="00F74977" w:rsidP="002D0C50">
      <w:pPr>
        <w:pStyle w:val="a3"/>
        <w:spacing w:line="0" w:lineRule="atLeast"/>
      </w:pPr>
      <w:r>
        <w:t xml:space="preserve">                                               Воспитатель ДОУ №8:  </w:t>
      </w:r>
      <w:proofErr w:type="spellStart"/>
      <w:r>
        <w:t>Зарипова</w:t>
      </w:r>
      <w:proofErr w:type="spellEnd"/>
      <w:r>
        <w:t xml:space="preserve"> Людмила Алексеевна</w:t>
      </w:r>
      <w:bookmarkStart w:id="0" w:name="_GoBack"/>
      <w:bookmarkEnd w:id="0"/>
    </w:p>
    <w:sectPr w:rsidR="00AE65D3" w:rsidSect="00F74977">
      <w:pgSz w:w="11906" w:h="16838"/>
      <w:pgMar w:top="102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4F"/>
    <w:rsid w:val="000525C9"/>
    <w:rsid w:val="0011325B"/>
    <w:rsid w:val="002D0C50"/>
    <w:rsid w:val="003266DE"/>
    <w:rsid w:val="00413B62"/>
    <w:rsid w:val="004D1A72"/>
    <w:rsid w:val="005519BB"/>
    <w:rsid w:val="00671F07"/>
    <w:rsid w:val="0073067B"/>
    <w:rsid w:val="00A51E9F"/>
    <w:rsid w:val="00AE65D3"/>
    <w:rsid w:val="00C37227"/>
    <w:rsid w:val="00ED6218"/>
    <w:rsid w:val="00F45F4F"/>
    <w:rsid w:val="00F74977"/>
    <w:rsid w:val="00FA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27"/>
  </w:style>
  <w:style w:type="paragraph" w:styleId="3">
    <w:name w:val="heading 3"/>
    <w:basedOn w:val="a"/>
    <w:link w:val="30"/>
    <w:qFormat/>
    <w:rsid w:val="0011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1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7</cp:revision>
  <dcterms:created xsi:type="dcterms:W3CDTF">2013-01-30T13:26:00Z</dcterms:created>
  <dcterms:modified xsi:type="dcterms:W3CDTF">2015-09-05T10:56:00Z</dcterms:modified>
</cp:coreProperties>
</file>