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9A" w:rsidRDefault="007D27B3" w:rsidP="00193E9A">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РАБОЧАЯ ПРОГРАММА</w:t>
      </w:r>
      <w:r w:rsidRPr="00193E9A">
        <w:rPr>
          <w:rFonts w:ascii="Times New Roman" w:eastAsia="Times New Roman" w:hAnsi="Times New Roman" w:cs="Times New Roman"/>
          <w:color w:val="000000"/>
          <w:sz w:val="24"/>
          <w:szCs w:val="24"/>
          <w:lang w:eastAsia="ru-RU"/>
        </w:rPr>
        <w:t xml:space="preserve"> </w:t>
      </w:r>
    </w:p>
    <w:p w:rsidR="007D27B3" w:rsidRPr="00193E9A" w:rsidRDefault="007D27B3" w:rsidP="00193E9A">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внеурочной деятельности</w:t>
      </w:r>
    </w:p>
    <w:p w:rsidR="007D27B3" w:rsidRPr="00193E9A" w:rsidRDefault="00193E9A" w:rsidP="00193E9A">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32"/>
          <w:szCs w:val="32"/>
          <w:lang w:eastAsia="ru-RU"/>
        </w:rPr>
        <w:t>«Я – исследователь»</w:t>
      </w:r>
      <w:r w:rsidR="007D27B3" w:rsidRPr="00193E9A">
        <w:rPr>
          <w:rFonts w:ascii="Times New Roman" w:eastAsia="Times New Roman" w:hAnsi="Times New Roman" w:cs="Times New Roman"/>
          <w:color w:val="000000"/>
          <w:sz w:val="24"/>
          <w:szCs w:val="24"/>
          <w:lang w:eastAsia="ru-RU"/>
        </w:rPr>
        <w:t> </w:t>
      </w:r>
    </w:p>
    <w:p w:rsidR="007D27B3" w:rsidRPr="00193E9A" w:rsidRDefault="007D27B3" w:rsidP="00FF373D">
      <w:pPr>
        <w:spacing w:after="15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1-4 классы</w:t>
      </w:r>
      <w:r w:rsidRPr="00193E9A">
        <w:rPr>
          <w:rFonts w:ascii="Times New Roman" w:eastAsia="Times New Roman" w:hAnsi="Times New Roman" w:cs="Times New Roman"/>
          <w:color w:val="000000"/>
          <w:sz w:val="24"/>
          <w:szCs w:val="24"/>
          <w:lang w:eastAsia="ru-RU"/>
        </w:rPr>
        <w:t> </w:t>
      </w:r>
      <w:r w:rsidR="00193E9A">
        <w:rPr>
          <w:rFonts w:ascii="Times New Roman" w:eastAsia="Times New Roman" w:hAnsi="Times New Roman" w:cs="Times New Roman"/>
          <w:color w:val="000000"/>
          <w:sz w:val="24"/>
          <w:szCs w:val="24"/>
          <w:lang w:eastAsia="ru-RU"/>
        </w:rPr>
        <w:t>       </w:t>
      </w: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ПОЯСНИТЕЛЬНАЯ ЗАПИСКА</w:t>
      </w:r>
    </w:p>
    <w:p w:rsidR="007D27B3" w:rsidRDefault="007D27B3" w:rsidP="00193E9A">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FF373D" w:rsidRPr="00FF373D" w:rsidRDefault="00FF373D" w:rsidP="00FF373D">
      <w:pPr>
        <w:ind w:firstLine="708"/>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Программа курса «Я - исследователь» разработана для внеурочных занятий с учащими</w:t>
      </w:r>
      <w:r w:rsidRPr="00FF373D">
        <w:rPr>
          <w:rFonts w:ascii="Times New Roman" w:eastAsia="Times New Roman" w:hAnsi="Times New Roman" w:cs="Times New Roman"/>
          <w:sz w:val="24"/>
          <w:szCs w:val="24"/>
          <w:lang w:eastAsia="ru-RU"/>
        </w:rPr>
        <w:softHyphen/>
        <w:t>ся 1-4 классов на основе федерального компонента государственного стандарта начального общего образования и авторского курса «Я - исследователь» для 1-4 классов (ав</w:t>
      </w:r>
      <w:r>
        <w:rPr>
          <w:rFonts w:ascii="Times New Roman" w:eastAsia="Times New Roman" w:hAnsi="Times New Roman" w:cs="Times New Roman"/>
          <w:sz w:val="24"/>
          <w:szCs w:val="24"/>
          <w:lang w:eastAsia="ru-RU"/>
        </w:rPr>
        <w:t xml:space="preserve">тор А.И. Савенков). </w:t>
      </w:r>
    </w:p>
    <w:p w:rsidR="00FF373D" w:rsidRPr="00FF373D" w:rsidRDefault="00FF373D" w:rsidP="00193E9A">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F373D">
        <w:rPr>
          <w:rFonts w:ascii="Times New Roman" w:eastAsia="Times New Roman" w:hAnsi="Times New Roman" w:cs="Times New Roman"/>
          <w:b/>
          <w:color w:val="000000"/>
          <w:sz w:val="24"/>
          <w:szCs w:val="24"/>
          <w:lang w:eastAsia="ru-RU"/>
        </w:rPr>
        <w:t xml:space="preserve">Актуальность </w:t>
      </w:r>
    </w:p>
    <w:p w:rsidR="007D27B3" w:rsidRPr="00193E9A" w:rsidRDefault="007D27B3" w:rsidP="00193E9A">
      <w:pPr>
        <w:spacing w:after="0"/>
        <w:ind w:firstLine="567"/>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Практика использования методов исследовательского обучения в основном учебном процессе современной российской школы находит все большее применение. Учителя все чаще стремятся предлагать задания, включающие детей в самостоятельный творческий, исследовательский поиск. Однако возможности использования методов проведения самостоятельных исследований и создания детьми собственных творческих проектов в учебном процессе существенно ограничены действующими образовательно-культурными традициями.  Их смена - дело, требующее длительного времени, а также новых теоретических и методических решений.  Пока этого не произошло, исследовательская практика ребенка интенсивно развивается в сфере дополнительного образования на внеклассных и внеурочных занятиях.</w:t>
      </w:r>
    </w:p>
    <w:p w:rsid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Предлагаемый курс рассчитан на внеурочную работу с детьми в начальной школе, но может использоваться также в учреждениях системы дополнительного образования.</w:t>
      </w:r>
    </w:p>
    <w:p w:rsidR="007D27B3" w:rsidRPr="00193E9A" w:rsidRDefault="007D27B3" w:rsidP="00193E9A">
      <w:pPr>
        <w:spacing w:after="0"/>
        <w:ind w:firstLine="567"/>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Цель курс</w:t>
      </w:r>
      <w:proofErr w:type="gramStart"/>
      <w:r w:rsidRPr="00193E9A">
        <w:rPr>
          <w:rFonts w:ascii="Times New Roman" w:eastAsia="Times New Roman" w:hAnsi="Times New Roman" w:cs="Times New Roman"/>
          <w:b/>
          <w:bCs/>
          <w:color w:val="000000"/>
          <w:sz w:val="24"/>
          <w:szCs w:val="24"/>
          <w:lang w:eastAsia="ru-RU"/>
        </w:rPr>
        <w:t>а</w:t>
      </w:r>
      <w:r w:rsidRPr="00193E9A">
        <w:rPr>
          <w:rFonts w:ascii="Times New Roman" w:eastAsia="Times New Roman" w:hAnsi="Times New Roman" w:cs="Times New Roman"/>
          <w:color w:val="000000"/>
          <w:sz w:val="24"/>
          <w:szCs w:val="24"/>
          <w:lang w:eastAsia="ru-RU"/>
        </w:rPr>
        <w:t>-</w:t>
      </w:r>
      <w:proofErr w:type="gramEnd"/>
      <w:r w:rsidRPr="00193E9A">
        <w:rPr>
          <w:rFonts w:ascii="Times New Roman" w:eastAsia="Times New Roman" w:hAnsi="Times New Roman" w:cs="Times New Roman"/>
          <w:color w:val="000000"/>
          <w:sz w:val="24"/>
          <w:szCs w:val="24"/>
          <w:lang w:eastAsia="ru-RU"/>
        </w:rPr>
        <w:t xml:space="preserve"> трансформация процесса развития интеллектуально-творческого потенциала личности ребенка путем совершенствования его исследовательских способностей в процесс саморазвития.</w:t>
      </w:r>
    </w:p>
    <w:p w:rsidR="007D27B3" w:rsidRPr="00193E9A" w:rsidRDefault="007D27B3" w:rsidP="00193E9A">
      <w:pPr>
        <w:spacing w:after="0"/>
        <w:ind w:firstLine="567"/>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Задачи курса:</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развивать познавательные потребности младших школьников;</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развивать познавательные способности младших школьников;</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обучать детей младшего школьного возраста специальным знаниям, необходимым для проведения самостоятельных исследований;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формировать и развивать у детей умения и навыки исследовательского поиска;</w:t>
      </w:r>
    </w:p>
    <w:p w:rsidR="007D27B3" w:rsidRPr="00193E9A" w:rsidRDefault="007D27B3" w:rsidP="00193E9A">
      <w:pPr>
        <w:spacing w:after="15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формировать представления об исследовательском обучении как ведущем способе учебной деятельности.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Основные разделы программы</w:t>
      </w:r>
    </w:p>
    <w:p w:rsidR="00193E9A" w:rsidRDefault="007D27B3" w:rsidP="00193E9A">
      <w:pPr>
        <w:spacing w:after="0"/>
        <w:ind w:firstLine="567"/>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Изучение практики применения в образовательных целях методов самостоятельного исследовательского поиска убеждает в том, что современный подход к решению этой задачи страдает некоторой односторонностью. Так, современные технологии исследовательского обучения учащихся предполагают в основном лишь различные варианты включения ребенка в собственную исследовательскую практику. </w:t>
      </w:r>
      <w:proofErr w:type="gramStart"/>
      <w:r w:rsidRPr="00193E9A">
        <w:rPr>
          <w:rFonts w:ascii="Times New Roman" w:eastAsia="Times New Roman" w:hAnsi="Times New Roman" w:cs="Times New Roman"/>
          <w:color w:val="000000"/>
          <w:sz w:val="24"/>
          <w:szCs w:val="24"/>
          <w:lang w:eastAsia="ru-RU"/>
        </w:rPr>
        <w:t>Большинство педагогов начальной, средней школ и тем более высших учебных заведений убеждены, что стоит только загрузить учащегося задачей проведения собственного исследования или выполнения творческого проекта, как работа пойдет полным ходом.</w:t>
      </w:r>
      <w:proofErr w:type="gramEnd"/>
    </w:p>
    <w:p w:rsidR="00193E9A" w:rsidRDefault="007D27B3" w:rsidP="00193E9A">
      <w:pPr>
        <w:spacing w:after="0"/>
        <w:ind w:firstLine="567"/>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lastRenderedPageBreak/>
        <w:t>Считается, что, получив возможность проводить собственные учебные исследования, ребенок сам научится это делать. Однако ни младший школьник, ни учащийся неполной средней школы, ни старшеклассник никакого исследования провести не смогут, если их этому специально не учить. Можно, конечно, попытаться обучать этому в ходе самого процесса исследовательского поиска, но значительно эффективнее в этом плане специальный тренинг по развитию исследовательских способностей учащихся.</w:t>
      </w:r>
    </w:p>
    <w:p w:rsidR="00193E9A" w:rsidRDefault="007D27B3" w:rsidP="00193E9A">
      <w:pPr>
        <w:spacing w:after="0"/>
        <w:ind w:firstLine="567"/>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Кроме того, любая учебная деятельность, и учебно-исследовательская здесь не может быть исключением, требует особой системы поддержки и контроля качества. Она предполагает разработку содержания, форм организаци</w:t>
      </w:r>
      <w:r w:rsidR="00193E9A">
        <w:rPr>
          <w:rFonts w:ascii="Times New Roman" w:eastAsia="Times New Roman" w:hAnsi="Times New Roman" w:cs="Times New Roman"/>
          <w:color w:val="000000"/>
          <w:sz w:val="24"/>
          <w:szCs w:val="24"/>
          <w:lang w:eastAsia="ru-RU"/>
        </w:rPr>
        <w:t>и и методов оценки результатов.</w:t>
      </w:r>
    </w:p>
    <w:p w:rsidR="007D27B3" w:rsidRPr="00193E9A" w:rsidRDefault="007D27B3" w:rsidP="00193E9A">
      <w:pPr>
        <w:spacing w:after="0"/>
        <w:ind w:firstLine="567"/>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Предполагаемая программа учебно-исследовательской деятельности учащихся включает три относительно самостоятельные подпрограммы: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-тренинг исследовательских способностей;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-самостоятельная исследовательская практика;</w:t>
      </w:r>
    </w:p>
    <w:p w:rsidR="007D27B3" w:rsidRPr="00193E9A" w:rsidRDefault="007D27B3" w:rsidP="00193E9A">
      <w:pPr>
        <w:spacing w:after="15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мониторинг исследовательской деятельности.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Тренинг исследовательских способностей</w:t>
      </w:r>
    </w:p>
    <w:p w:rsidR="007D27B3" w:rsidRPr="00193E9A" w:rsidRDefault="007D27B3" w:rsidP="00193E9A">
      <w:pPr>
        <w:spacing w:after="0"/>
        <w:ind w:firstLine="567"/>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 ходе данного тренинга учащиеся должны овладеть специальными знаниями, умениями и навыками исследовательского поиска, а именно:</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-видеть проблемы;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-ставить вопросы;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-выдвигать гипотезы;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-давать определение понятиям;</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-классифицировать;</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-наблюдать;</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-проводить эксперименты;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-делать умозаключения и выводы;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-структурировать материал;</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-готовить тексты собственных докладов;</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-объяснять, доказывать и защищать свои идеи.</w:t>
      </w:r>
    </w:p>
    <w:p w:rsidR="007D27B3" w:rsidRPr="00193E9A" w:rsidRDefault="007D27B3" w:rsidP="00193E9A">
      <w:pPr>
        <w:spacing w:after="0"/>
        <w:ind w:firstLine="567"/>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Программирование данного учебного материала осуществляется по принципу «концентрических кругов». Занятия группируются в относительно цельные блоки, представляющие собой самостоятельные звенья общей цепи. Пройдя первый круг во второй и третьей четвертях первого класса, учащиеся вернутся к аналогичным занятиям во втором-четвертом классах. Естественно, что при сохранении общей направленности заданий они усложняются от класса к классу.</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r w:rsidRPr="00193E9A">
        <w:rPr>
          <w:rFonts w:ascii="Times New Roman" w:eastAsia="Times New Roman" w:hAnsi="Times New Roman" w:cs="Times New Roman"/>
          <w:b/>
          <w:bCs/>
          <w:color w:val="000000"/>
          <w:sz w:val="24"/>
          <w:szCs w:val="24"/>
          <w:lang w:eastAsia="ru-RU"/>
        </w:rPr>
        <w:t>Самостоятельная исследовательская практика</w:t>
      </w:r>
    </w:p>
    <w:p w:rsidR="007D27B3" w:rsidRPr="00193E9A" w:rsidRDefault="007D27B3" w:rsidP="00193E9A">
      <w:pPr>
        <w:spacing w:after="0"/>
        <w:ind w:firstLine="567"/>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Основное содержание работы - проведение учащимися самостоятельных исследований и выполнение творческих проектов. Эта подпрограмма выступает в качестве </w:t>
      </w:r>
      <w:proofErr w:type="gramStart"/>
      <w:r w:rsidRPr="00193E9A">
        <w:rPr>
          <w:rFonts w:ascii="Times New Roman" w:eastAsia="Times New Roman" w:hAnsi="Times New Roman" w:cs="Times New Roman"/>
          <w:color w:val="000000"/>
          <w:sz w:val="24"/>
          <w:szCs w:val="24"/>
          <w:lang w:eastAsia="ru-RU"/>
        </w:rPr>
        <w:t>основной</w:t>
      </w:r>
      <w:proofErr w:type="gramEnd"/>
      <w:r w:rsidRPr="00193E9A">
        <w:rPr>
          <w:rFonts w:ascii="Times New Roman" w:eastAsia="Times New Roman" w:hAnsi="Times New Roman" w:cs="Times New Roman"/>
          <w:color w:val="000000"/>
          <w:sz w:val="24"/>
          <w:szCs w:val="24"/>
          <w:lang w:eastAsia="ru-RU"/>
        </w:rPr>
        <w:t>, центральной. Занятия в рамках этой подпрограммы выстроены так, что степень самостоятельности ребенка в процессе исследовательского поиска постепенно возрастает.</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r w:rsidRPr="00193E9A">
        <w:rPr>
          <w:rFonts w:ascii="Times New Roman" w:eastAsia="Times New Roman" w:hAnsi="Times New Roman" w:cs="Times New Roman"/>
          <w:b/>
          <w:bCs/>
          <w:color w:val="000000"/>
          <w:sz w:val="24"/>
          <w:szCs w:val="24"/>
          <w:lang w:eastAsia="ru-RU"/>
        </w:rPr>
        <w:t>Мониторинг исследовательской деятельности</w:t>
      </w:r>
    </w:p>
    <w:p w:rsidR="007D27B3" w:rsidRPr="00193E9A" w:rsidRDefault="007D27B3" w:rsidP="00193E9A">
      <w:pPr>
        <w:spacing w:after="0"/>
        <w:ind w:firstLine="567"/>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Эта часть программы меньше других по объему, но она также важна, как и две предыдущие. Мониторинг включает мероприятия, необходимые для управления процессом решения задач исследовательского обучения (мини-курсы, конференции, защиты исследовательских работ и творческих проектов и др.). Ребенок должен знать, что результаты его работы интересны другим,  и он обязательно будет услышан. Ему необходимо освоить практику презентаций результатов собственных исследований, овладеть умениями аргументировать собственные суждения.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lastRenderedPageBreak/>
        <w:t> </w:t>
      </w:r>
      <w:r w:rsidRPr="00193E9A">
        <w:rPr>
          <w:rFonts w:ascii="Times New Roman" w:eastAsia="Times New Roman" w:hAnsi="Times New Roman" w:cs="Times New Roman"/>
          <w:b/>
          <w:bCs/>
          <w:color w:val="000000"/>
          <w:sz w:val="24"/>
          <w:szCs w:val="24"/>
          <w:lang w:eastAsia="ru-RU"/>
        </w:rPr>
        <w:t>Объем курса и виды учебной работы</w:t>
      </w:r>
    </w:p>
    <w:p w:rsidR="007D27B3" w:rsidRPr="00193E9A" w:rsidRDefault="007D27B3" w:rsidP="00193E9A">
      <w:pPr>
        <w:spacing w:after="0"/>
        <w:ind w:firstLine="567"/>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Курс предназначен для учащихся 1-4 классов. Предложенное распределение часов следует квалифицировать как примерное. Часы поделены между тремя вышеназванными подпрограммами. Коррективы обязательно потребуются в зависимости от уровня развития детей, их интересов, возможностей школы и других характеристик, которые заранее невозможно предвидеть.  Поэтому к данному распределению необходимо подойти творчески, здесь не только допустим, но даже необходим элемент импровизации.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C4A82" w:rsidP="007C4A82">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УЧЕБНО-ТЕМАТИЧЕСКИЙ ПЛАН</w:t>
      </w:r>
    </w:p>
    <w:p w:rsidR="00193E9A" w:rsidRDefault="00193E9A" w:rsidP="00193E9A">
      <w:pPr>
        <w:spacing w:after="0"/>
        <w:jc w:val="both"/>
        <w:rPr>
          <w:rFonts w:ascii="Times New Roman" w:eastAsia="Times New Roman" w:hAnsi="Times New Roman" w:cs="Times New Roman"/>
          <w:b/>
          <w:bCs/>
          <w:color w:val="000000"/>
          <w:sz w:val="24"/>
          <w:szCs w:val="24"/>
          <w:lang w:eastAsia="ru-RU"/>
        </w:rPr>
      </w:pPr>
    </w:p>
    <w:p w:rsidR="00FF373D" w:rsidRPr="00865E25" w:rsidRDefault="00FF373D" w:rsidP="00DB6899">
      <w:pPr>
        <w:spacing w:after="0"/>
        <w:jc w:val="center"/>
        <w:rPr>
          <w:rFonts w:ascii="Times New Roman" w:eastAsia="Times New Roman" w:hAnsi="Times New Roman" w:cs="Times New Roman"/>
          <w:b/>
          <w:sz w:val="28"/>
          <w:szCs w:val="28"/>
          <w:lang w:eastAsia="ru-RU"/>
        </w:rPr>
      </w:pPr>
      <w:r w:rsidRPr="00865E25">
        <w:rPr>
          <w:rFonts w:ascii="Times New Roman" w:eastAsia="Times New Roman" w:hAnsi="Times New Roman" w:cs="Times New Roman"/>
          <w:b/>
          <w:sz w:val="28"/>
          <w:szCs w:val="28"/>
          <w:lang w:eastAsia="ru-RU"/>
        </w:rPr>
        <w:t>1класс</w:t>
      </w:r>
      <w:r w:rsidR="00865E25">
        <w:rPr>
          <w:rFonts w:ascii="Times New Roman" w:eastAsia="Times New Roman" w:hAnsi="Times New Roman" w:cs="Times New Roman"/>
          <w:b/>
          <w:sz w:val="28"/>
          <w:szCs w:val="28"/>
          <w:lang w:eastAsia="ru-RU"/>
        </w:rPr>
        <w:t xml:space="preserve"> (33 часа)</w:t>
      </w:r>
    </w:p>
    <w:tbl>
      <w:tblPr>
        <w:tblpPr w:leftFromText="180" w:rightFromText="180" w:bottomFromText="200" w:vertAnchor="text" w:horzAnchor="margin" w:tblpXSpec="center" w:tblpY="2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375"/>
        <w:gridCol w:w="1134"/>
        <w:gridCol w:w="1134"/>
        <w:gridCol w:w="993"/>
        <w:gridCol w:w="3543"/>
      </w:tblGrid>
      <w:tr w:rsidR="00FF373D" w:rsidRPr="00FF373D" w:rsidTr="00865E25">
        <w:trPr>
          <w:cantSplit/>
          <w:trHeight w:val="540"/>
        </w:trPr>
        <w:tc>
          <w:tcPr>
            <w:tcW w:w="568" w:type="dxa"/>
            <w:vMerge w:val="restart"/>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ind w:left="-108" w:right="-119"/>
              <w:jc w:val="center"/>
              <w:rPr>
                <w:rFonts w:ascii="Times New Roman" w:eastAsia="Times New Roman" w:hAnsi="Times New Roman" w:cs="Times New Roman"/>
                <w:b/>
                <w:iCs/>
                <w:sz w:val="24"/>
                <w:szCs w:val="24"/>
                <w:lang w:eastAsia="ru-RU"/>
              </w:rPr>
            </w:pPr>
            <w:r w:rsidRPr="00FF373D">
              <w:rPr>
                <w:rFonts w:ascii="Times New Roman" w:eastAsia="Times New Roman" w:hAnsi="Times New Roman" w:cs="Times New Roman"/>
                <w:b/>
                <w:iCs/>
                <w:sz w:val="24"/>
                <w:szCs w:val="24"/>
                <w:lang w:eastAsia="ru-RU"/>
              </w:rPr>
              <w:t>№</w:t>
            </w:r>
          </w:p>
          <w:p w:rsidR="00FF373D" w:rsidRPr="00FF373D" w:rsidRDefault="00FF373D" w:rsidP="00FF373D">
            <w:pPr>
              <w:spacing w:after="0" w:line="240" w:lineRule="auto"/>
              <w:ind w:left="-108" w:right="-119"/>
              <w:jc w:val="center"/>
              <w:rPr>
                <w:rFonts w:ascii="Times New Roman" w:eastAsia="Times New Roman" w:hAnsi="Times New Roman" w:cs="Times New Roman"/>
                <w:b/>
                <w:i/>
                <w:iCs/>
                <w:sz w:val="24"/>
                <w:szCs w:val="24"/>
                <w:lang w:eastAsia="ru-RU"/>
              </w:rPr>
            </w:pPr>
            <w:proofErr w:type="gramStart"/>
            <w:r w:rsidRPr="00FF373D">
              <w:rPr>
                <w:rFonts w:ascii="Times New Roman" w:eastAsia="Times New Roman" w:hAnsi="Times New Roman" w:cs="Times New Roman"/>
                <w:b/>
                <w:iCs/>
                <w:sz w:val="24"/>
                <w:szCs w:val="24"/>
                <w:lang w:eastAsia="ru-RU"/>
              </w:rPr>
              <w:t>п</w:t>
            </w:r>
            <w:proofErr w:type="gramEnd"/>
            <w:r w:rsidRPr="00FF373D">
              <w:rPr>
                <w:rFonts w:ascii="Times New Roman" w:eastAsia="Times New Roman" w:hAnsi="Times New Roman" w:cs="Times New Roman"/>
                <w:b/>
                <w:iCs/>
                <w:sz w:val="24"/>
                <w:szCs w:val="24"/>
                <w:lang w:eastAsia="ru-RU"/>
              </w:rPr>
              <w:t>/п</w:t>
            </w:r>
          </w:p>
        </w:tc>
        <w:tc>
          <w:tcPr>
            <w:tcW w:w="2375" w:type="dxa"/>
            <w:vMerge w:val="restart"/>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p>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r w:rsidRPr="00FF373D">
              <w:rPr>
                <w:rFonts w:ascii="Times New Roman" w:eastAsia="Times New Roman" w:hAnsi="Times New Roman" w:cs="Times New Roman"/>
                <w:b/>
                <w:iCs/>
                <w:sz w:val="24"/>
                <w:szCs w:val="24"/>
                <w:lang w:eastAsia="ru-RU"/>
              </w:rPr>
              <w:t>Наименование разделов, тем</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r w:rsidRPr="00FF373D">
              <w:rPr>
                <w:rFonts w:ascii="Times New Roman" w:eastAsia="Times New Roman" w:hAnsi="Times New Roman" w:cs="Times New Roman"/>
                <w:b/>
                <w:iCs/>
                <w:sz w:val="24"/>
                <w:szCs w:val="24"/>
                <w:lang w:eastAsia="ru-RU"/>
              </w:rPr>
              <w:t>Всего часов</w:t>
            </w:r>
          </w:p>
        </w:tc>
        <w:tc>
          <w:tcPr>
            <w:tcW w:w="2127" w:type="dxa"/>
            <w:gridSpan w:val="2"/>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r w:rsidRPr="00FF373D">
              <w:rPr>
                <w:rFonts w:ascii="Times New Roman" w:eastAsia="Times New Roman" w:hAnsi="Times New Roman" w:cs="Times New Roman"/>
                <w:b/>
                <w:iCs/>
                <w:sz w:val="24"/>
                <w:szCs w:val="24"/>
                <w:lang w:eastAsia="ru-RU"/>
              </w:rPr>
              <w:t>Кол-во часов</w:t>
            </w:r>
          </w:p>
        </w:tc>
        <w:tc>
          <w:tcPr>
            <w:tcW w:w="3543" w:type="dxa"/>
            <w:vMerge w:val="restart"/>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p>
          <w:p w:rsidR="00FF373D" w:rsidRPr="00FF373D" w:rsidRDefault="00FF373D" w:rsidP="00FF373D">
            <w:pPr>
              <w:spacing w:after="0" w:line="240" w:lineRule="auto"/>
              <w:jc w:val="center"/>
              <w:rPr>
                <w:rFonts w:ascii="Times New Roman" w:eastAsia="Times New Roman" w:hAnsi="Times New Roman" w:cs="Times New Roman"/>
                <w:b/>
                <w:sz w:val="24"/>
                <w:szCs w:val="24"/>
                <w:lang w:eastAsia="ru-RU"/>
              </w:rPr>
            </w:pPr>
            <w:r w:rsidRPr="00FF373D">
              <w:rPr>
                <w:rFonts w:ascii="Times New Roman" w:eastAsia="Times New Roman" w:hAnsi="Times New Roman" w:cs="Times New Roman"/>
                <w:sz w:val="24"/>
                <w:szCs w:val="24"/>
                <w:lang w:eastAsia="ru-RU"/>
              </w:rPr>
              <w:t xml:space="preserve">Характеристика деятельности </w:t>
            </w:r>
            <w:proofErr w:type="gramStart"/>
            <w:r w:rsidRPr="00FF373D">
              <w:rPr>
                <w:rFonts w:ascii="Times New Roman" w:eastAsia="Times New Roman" w:hAnsi="Times New Roman" w:cs="Times New Roman"/>
                <w:sz w:val="24"/>
                <w:szCs w:val="24"/>
                <w:lang w:eastAsia="ru-RU"/>
              </w:rPr>
              <w:t>обучающегося</w:t>
            </w:r>
            <w:proofErr w:type="gramEnd"/>
          </w:p>
        </w:tc>
      </w:tr>
      <w:tr w:rsidR="00FF373D" w:rsidRPr="00FF373D" w:rsidTr="00865E25">
        <w:trPr>
          <w:cantSplit/>
          <w:trHeight w:val="30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b/>
                <w:i/>
                <w:iCs/>
                <w:sz w:val="24"/>
                <w:szCs w:val="24"/>
                <w:lang w:eastAsia="ru-RU"/>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b/>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iCs/>
                <w:sz w:val="24"/>
                <w:szCs w:val="24"/>
                <w:lang w:eastAsia="ru-RU"/>
              </w:rPr>
            </w:pPr>
            <w:proofErr w:type="spellStart"/>
            <w:r w:rsidRPr="00FF373D">
              <w:rPr>
                <w:rFonts w:ascii="Times New Roman" w:eastAsia="Times New Roman" w:hAnsi="Times New Roman" w:cs="Times New Roman"/>
                <w:iCs/>
                <w:sz w:val="24"/>
                <w:szCs w:val="24"/>
                <w:lang w:eastAsia="ru-RU"/>
              </w:rPr>
              <w:t>аудиторно</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ind w:left="-186" w:right="-64"/>
              <w:rPr>
                <w:rFonts w:ascii="Times New Roman" w:eastAsia="Times New Roman" w:hAnsi="Times New Roman" w:cs="Times New Roman"/>
                <w:iCs/>
                <w:sz w:val="24"/>
                <w:szCs w:val="24"/>
                <w:lang w:eastAsia="ru-RU"/>
              </w:rPr>
            </w:pPr>
            <w:r w:rsidRPr="00FF373D">
              <w:rPr>
                <w:rFonts w:ascii="Times New Roman" w:eastAsia="Times New Roman" w:hAnsi="Times New Roman" w:cs="Times New Roman"/>
                <w:iCs/>
                <w:sz w:val="24"/>
                <w:szCs w:val="24"/>
                <w:lang w:eastAsia="ru-RU"/>
              </w:rPr>
              <w:t xml:space="preserve">   </w:t>
            </w:r>
            <w:proofErr w:type="spellStart"/>
            <w:r w:rsidRPr="00FF373D">
              <w:rPr>
                <w:rFonts w:ascii="Times New Roman" w:eastAsia="Times New Roman" w:hAnsi="Times New Roman" w:cs="Times New Roman"/>
                <w:iCs/>
                <w:sz w:val="24"/>
                <w:szCs w:val="24"/>
                <w:lang w:eastAsia="ru-RU"/>
              </w:rPr>
              <w:t>внеауд</w:t>
            </w:r>
            <w:proofErr w:type="spellEnd"/>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b/>
                <w:sz w:val="24"/>
                <w:szCs w:val="24"/>
                <w:lang w:eastAsia="ru-RU"/>
              </w:rPr>
            </w:pPr>
          </w:p>
        </w:tc>
      </w:tr>
      <w:tr w:rsidR="00FF373D" w:rsidRPr="00FF373D" w:rsidTr="00865E25">
        <w:trPr>
          <w:cantSplit/>
          <w:trHeight w:val="437"/>
        </w:trPr>
        <w:tc>
          <w:tcPr>
            <w:tcW w:w="568" w:type="dxa"/>
            <w:tcBorders>
              <w:top w:val="single" w:sz="4" w:space="0" w:color="auto"/>
              <w:left w:val="single" w:sz="4" w:space="0" w:color="auto"/>
              <w:bottom w:val="nil"/>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1</w:t>
            </w:r>
          </w:p>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p>
        </w:tc>
        <w:tc>
          <w:tcPr>
            <w:tcW w:w="2375"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Тренинг</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865E25" w:rsidP="00FF37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FF373D" w:rsidRPr="00FF373D" w:rsidRDefault="00DB6899" w:rsidP="00FF37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3" w:type="dxa"/>
            <w:vMerge w:val="restart"/>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Первоначальное знакомство учащихся с методом исследования - тренингом.</w:t>
            </w:r>
            <w:r w:rsidRPr="00FF373D">
              <w:rPr>
                <w:rFonts w:ascii="Times New Roman" w:eastAsia="Times New Roman" w:hAnsi="Times New Roman" w:cs="Times New Roman"/>
                <w:color w:val="000000"/>
                <w:sz w:val="24"/>
                <w:szCs w:val="24"/>
                <w:lang w:eastAsia="ru-RU"/>
              </w:rPr>
              <w:t xml:space="preserve"> </w:t>
            </w:r>
          </w:p>
          <w:p w:rsidR="00FF373D" w:rsidRPr="00FF373D" w:rsidRDefault="00FF373D" w:rsidP="00865E25">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Освоение учащимися исследовательской практики,</w:t>
            </w:r>
            <w:r w:rsidRPr="00FF373D">
              <w:rPr>
                <w:rFonts w:ascii="Times New Roman" w:eastAsia="Times New Roman" w:hAnsi="Times New Roman" w:cs="Times New Roman"/>
                <w:color w:val="000000"/>
                <w:sz w:val="24"/>
                <w:szCs w:val="24"/>
                <w:lang w:eastAsia="ru-RU"/>
              </w:rPr>
              <w:t xml:space="preserve"> проведение самостоятельных исследований и выполнение творческих проектов</w:t>
            </w:r>
          </w:p>
          <w:p w:rsidR="00FF373D" w:rsidRPr="00FF373D" w:rsidRDefault="00FF373D" w:rsidP="00865E25">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Знакомство и вовлечение учащихся в</w:t>
            </w:r>
            <w:r w:rsidRPr="00FF373D">
              <w:rPr>
                <w:rFonts w:ascii="Times New Roman" w:eastAsia="Times New Roman" w:hAnsi="Times New Roman" w:cs="Times New Roman"/>
                <w:color w:val="000000"/>
                <w:sz w:val="24"/>
                <w:szCs w:val="24"/>
                <w:lang w:eastAsia="ru-RU"/>
              </w:rPr>
              <w:t xml:space="preserve"> мероприятия, необходимые для управления процессом решения задач исследовательского обучения. </w:t>
            </w:r>
          </w:p>
        </w:tc>
      </w:tr>
      <w:tr w:rsidR="00FF373D" w:rsidRPr="00FF373D" w:rsidTr="00865E25">
        <w:trPr>
          <w:cantSplit/>
          <w:trHeight w:val="270"/>
        </w:trPr>
        <w:tc>
          <w:tcPr>
            <w:tcW w:w="568"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2</w:t>
            </w:r>
          </w:p>
        </w:tc>
        <w:tc>
          <w:tcPr>
            <w:tcW w:w="2375"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Исследовательская практика</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DB6899" w:rsidP="00FF37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DB6899" w:rsidP="00FF37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FF373D" w:rsidRPr="00FF373D" w:rsidRDefault="00DB6899" w:rsidP="00FF37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sz w:val="24"/>
                <w:szCs w:val="24"/>
                <w:lang w:eastAsia="ru-RU"/>
              </w:rPr>
            </w:pPr>
          </w:p>
        </w:tc>
      </w:tr>
      <w:tr w:rsidR="00FF373D" w:rsidRPr="00FF373D" w:rsidTr="00865E25">
        <w:trPr>
          <w:cantSplit/>
          <w:trHeight w:val="992"/>
        </w:trPr>
        <w:tc>
          <w:tcPr>
            <w:tcW w:w="568" w:type="dxa"/>
            <w:tcBorders>
              <w:top w:val="single" w:sz="4" w:space="0" w:color="auto"/>
              <w:left w:val="single" w:sz="4" w:space="0" w:color="auto"/>
              <w:bottom w:val="nil"/>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3</w:t>
            </w:r>
          </w:p>
        </w:tc>
        <w:tc>
          <w:tcPr>
            <w:tcW w:w="2375"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 xml:space="preserve">Мониторинг </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DB6899" w:rsidP="00FF37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FF373D" w:rsidRPr="00FF373D" w:rsidRDefault="00DB6899" w:rsidP="00FF37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sz w:val="24"/>
                <w:szCs w:val="24"/>
                <w:lang w:eastAsia="ru-RU"/>
              </w:rPr>
            </w:pPr>
          </w:p>
        </w:tc>
      </w:tr>
      <w:tr w:rsidR="00FF373D" w:rsidRPr="00FF373D" w:rsidTr="00865E25">
        <w:trPr>
          <w:cantSplit/>
          <w:trHeight w:val="893"/>
        </w:trPr>
        <w:tc>
          <w:tcPr>
            <w:tcW w:w="568" w:type="dxa"/>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b/>
                <w:sz w:val="24"/>
                <w:szCs w:val="24"/>
                <w:lang w:eastAsia="ru-RU"/>
              </w:rPr>
            </w:pPr>
          </w:p>
        </w:tc>
        <w:tc>
          <w:tcPr>
            <w:tcW w:w="2375" w:type="dxa"/>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p>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ИТОГО:</w:t>
            </w:r>
          </w:p>
          <w:p w:rsidR="00FF373D" w:rsidRPr="00FF373D" w:rsidRDefault="00FF373D" w:rsidP="00FF373D">
            <w:pPr>
              <w:spacing w:after="0" w:line="240" w:lineRule="auto"/>
              <w:jc w:val="both"/>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b/>
                <w:sz w:val="24"/>
                <w:szCs w:val="24"/>
                <w:lang w:eastAsia="ru-RU"/>
              </w:rPr>
            </w:pPr>
            <w:r w:rsidRPr="00FF373D">
              <w:rPr>
                <w:rFonts w:ascii="Times New Roman" w:eastAsia="Times New Roman" w:hAnsi="Times New Roman" w:cs="Times New Roman"/>
                <w:b/>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DB6899" w:rsidP="00FF37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hideMark/>
          </w:tcPr>
          <w:p w:rsidR="00FF373D" w:rsidRPr="00FF373D" w:rsidRDefault="00DB6899" w:rsidP="00FF37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sz w:val="24"/>
                <w:szCs w:val="24"/>
                <w:lang w:eastAsia="ru-RU"/>
              </w:rPr>
            </w:pPr>
          </w:p>
        </w:tc>
      </w:tr>
    </w:tbl>
    <w:p w:rsidR="00865E25" w:rsidRPr="00193E9A" w:rsidRDefault="00865E25" w:rsidP="00865E25">
      <w:pPr>
        <w:spacing w:after="0"/>
        <w:rPr>
          <w:rFonts w:ascii="Times New Roman" w:eastAsia="Times New Roman" w:hAnsi="Times New Roman" w:cs="Times New Roman"/>
          <w:color w:val="000000"/>
          <w:sz w:val="24"/>
          <w:szCs w:val="24"/>
          <w:lang w:eastAsia="ru-RU"/>
        </w:rPr>
      </w:pPr>
    </w:p>
    <w:tbl>
      <w:tblPr>
        <w:tblW w:w="9782" w:type="dxa"/>
        <w:jc w:val="center"/>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1134"/>
        <w:gridCol w:w="5811"/>
        <w:gridCol w:w="2127"/>
      </w:tblGrid>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 </w:t>
            </w:r>
            <w:proofErr w:type="gramStart"/>
            <w:r w:rsidRPr="00193E9A">
              <w:rPr>
                <w:rFonts w:ascii="Times New Roman" w:eastAsia="Times New Roman" w:hAnsi="Times New Roman" w:cs="Times New Roman"/>
                <w:color w:val="000000"/>
                <w:sz w:val="24"/>
                <w:szCs w:val="24"/>
                <w:lang w:eastAsia="ru-RU"/>
              </w:rPr>
              <w:t>п</w:t>
            </w:r>
            <w:proofErr w:type="gramEnd"/>
            <w:r w:rsidRPr="00193E9A">
              <w:rPr>
                <w:rFonts w:ascii="Times New Roman" w:eastAsia="Times New Roman" w:hAnsi="Times New Roman" w:cs="Times New Roman"/>
                <w:color w:val="000000"/>
                <w:sz w:val="24"/>
                <w:szCs w:val="24"/>
                <w:lang w:eastAsia="ru-RU"/>
              </w:rPr>
              <w:t>/п</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Кол-во часов</w:t>
            </w:r>
          </w:p>
        </w:tc>
        <w:tc>
          <w:tcPr>
            <w:tcW w:w="5811"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Тема</w:t>
            </w:r>
          </w:p>
        </w:tc>
        <w:tc>
          <w:tcPr>
            <w:tcW w:w="2127"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Примечания</w:t>
            </w:r>
          </w:p>
        </w:tc>
      </w:tr>
      <w:tr w:rsidR="00865E25" w:rsidRPr="00193E9A" w:rsidTr="004B3EC0">
        <w:trPr>
          <w:jc w:val="center"/>
        </w:trPr>
        <w:tc>
          <w:tcPr>
            <w:tcW w:w="9782" w:type="dxa"/>
            <w:gridSpan w:val="4"/>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Тренинг (1</w:t>
            </w:r>
            <w:r>
              <w:rPr>
                <w:rFonts w:ascii="Times New Roman" w:eastAsia="Times New Roman" w:hAnsi="Times New Roman" w:cs="Times New Roman"/>
                <w:b/>
                <w:bCs/>
                <w:color w:val="000000"/>
                <w:sz w:val="24"/>
                <w:szCs w:val="24"/>
                <w:lang w:eastAsia="ru-RU"/>
              </w:rPr>
              <w:t>5 ч</w:t>
            </w:r>
            <w:r w:rsidRPr="00193E9A">
              <w:rPr>
                <w:rFonts w:ascii="Times New Roman" w:eastAsia="Times New Roman" w:hAnsi="Times New Roman" w:cs="Times New Roman"/>
                <w:b/>
                <w:bCs/>
                <w:color w:val="000000"/>
                <w:sz w:val="24"/>
                <w:szCs w:val="24"/>
                <w:lang w:eastAsia="ru-RU"/>
              </w:rPr>
              <w:t>)</w:t>
            </w: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811" w:type="dxa"/>
            <w:tcBorders>
              <w:top w:val="outset" w:sz="6" w:space="0" w:color="auto"/>
              <w:left w:val="outset" w:sz="6" w:space="0" w:color="auto"/>
              <w:bottom w:val="outset" w:sz="6" w:space="0" w:color="auto"/>
              <w:right w:val="outset" w:sz="6" w:space="0" w:color="auto"/>
            </w:tcBorders>
            <w:vAlign w:val="center"/>
          </w:tcPr>
          <w:p w:rsidR="00865E25" w:rsidRPr="00193E9A" w:rsidRDefault="00865E25" w:rsidP="00865E25">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Какой разнообразный окружающий мир. Экскурсия.</w:t>
            </w:r>
          </w:p>
        </w:tc>
        <w:tc>
          <w:tcPr>
            <w:tcW w:w="2127" w:type="dxa"/>
            <w:vMerge w:val="restart"/>
            <w:tcBorders>
              <w:top w:val="outset" w:sz="6" w:space="0" w:color="auto"/>
              <w:left w:val="outset" w:sz="6" w:space="0" w:color="auto"/>
              <w:right w:val="outset" w:sz="6" w:space="0" w:color="auto"/>
            </w:tcBorders>
            <w:vAlign w:val="center"/>
          </w:tcPr>
          <w:p w:rsidR="00865E25" w:rsidRDefault="00865E25" w:rsidP="00865E25">
            <w:pPr>
              <w:spacing w:after="0"/>
              <w:jc w:val="center"/>
              <w:rPr>
                <w:rFonts w:ascii="Times New Roman" w:eastAsia="Times New Roman" w:hAnsi="Times New Roman" w:cs="Times New Roman"/>
                <w:color w:val="000000"/>
                <w:sz w:val="24"/>
                <w:szCs w:val="24"/>
                <w:lang w:eastAsia="ru-RU"/>
              </w:rPr>
            </w:pPr>
          </w:p>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Учимся вырабатывать гипотезы.</w:t>
            </w:r>
          </w:p>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Учимся высказывать суждения</w:t>
            </w:r>
          </w:p>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811"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Что такое исследование? Методы</w:t>
            </w:r>
          </w:p>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исследования</w:t>
            </w:r>
          </w:p>
        </w:tc>
        <w:tc>
          <w:tcPr>
            <w:tcW w:w="2127" w:type="dxa"/>
            <w:vMerge/>
            <w:tcBorders>
              <w:left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tcPr>
          <w:p w:rsidR="00865E25"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34" w:type="dxa"/>
            <w:tcBorders>
              <w:top w:val="outset" w:sz="6" w:space="0" w:color="auto"/>
              <w:left w:val="outset" w:sz="6" w:space="0" w:color="auto"/>
              <w:bottom w:val="outset" w:sz="6" w:space="0" w:color="auto"/>
              <w:right w:val="outset" w:sz="6" w:space="0" w:color="auto"/>
            </w:tcBorders>
            <w:vAlign w:val="center"/>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811" w:type="dxa"/>
            <w:tcBorders>
              <w:top w:val="outset" w:sz="6" w:space="0" w:color="auto"/>
              <w:left w:val="outset" w:sz="6" w:space="0" w:color="auto"/>
              <w:bottom w:val="outset" w:sz="6" w:space="0" w:color="auto"/>
              <w:right w:val="outset" w:sz="6" w:space="0" w:color="auto"/>
            </w:tcBorders>
            <w:vAlign w:val="center"/>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Как задавать вопросы? Учимся</w:t>
            </w:r>
          </w:p>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выделять главное и второстепенное</w:t>
            </w:r>
          </w:p>
        </w:tc>
        <w:tc>
          <w:tcPr>
            <w:tcW w:w="2127" w:type="dxa"/>
            <w:vMerge/>
            <w:tcBorders>
              <w:left w:val="outset" w:sz="6" w:space="0" w:color="auto"/>
              <w:right w:val="outset" w:sz="6" w:space="0" w:color="auto"/>
            </w:tcBorders>
            <w:vAlign w:val="center"/>
          </w:tcPr>
          <w:p w:rsidR="00865E25" w:rsidRPr="00193E9A" w:rsidRDefault="00865E25" w:rsidP="00865E25">
            <w:pPr>
              <w:spacing w:after="0"/>
              <w:rPr>
                <w:rFonts w:ascii="Times New Roman" w:eastAsia="Times New Roman" w:hAnsi="Times New Roman" w:cs="Times New Roman"/>
                <w:color w:val="000000"/>
                <w:sz w:val="24"/>
                <w:szCs w:val="24"/>
                <w:lang w:eastAsia="ru-RU"/>
              </w:rPr>
            </w:pP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tcPr>
          <w:p w:rsidR="00865E25"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vAlign w:val="center"/>
          </w:tcPr>
          <w:p w:rsidR="00865E25"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811" w:type="dxa"/>
            <w:tcBorders>
              <w:top w:val="outset" w:sz="6" w:space="0" w:color="auto"/>
              <w:left w:val="outset" w:sz="6" w:space="0" w:color="auto"/>
              <w:bottom w:val="outset" w:sz="6" w:space="0" w:color="auto"/>
              <w:right w:val="outset" w:sz="6" w:space="0" w:color="auto"/>
            </w:tcBorders>
            <w:vAlign w:val="center"/>
          </w:tcPr>
          <w:p w:rsidR="00865E25" w:rsidRPr="00193E9A" w:rsidRDefault="00865E25" w:rsidP="00865E25">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выбрать тему исследования?</w:t>
            </w:r>
          </w:p>
        </w:tc>
        <w:tc>
          <w:tcPr>
            <w:tcW w:w="2127" w:type="dxa"/>
            <w:vMerge/>
            <w:tcBorders>
              <w:left w:val="outset" w:sz="6" w:space="0" w:color="auto"/>
              <w:right w:val="outset" w:sz="6" w:space="0" w:color="auto"/>
            </w:tcBorders>
            <w:vAlign w:val="center"/>
          </w:tcPr>
          <w:p w:rsidR="00865E25" w:rsidRPr="00193E9A" w:rsidRDefault="00865E25" w:rsidP="00865E25">
            <w:pPr>
              <w:spacing w:after="0"/>
              <w:rPr>
                <w:rFonts w:ascii="Times New Roman" w:eastAsia="Times New Roman" w:hAnsi="Times New Roman" w:cs="Times New Roman"/>
                <w:color w:val="000000"/>
                <w:sz w:val="24"/>
                <w:szCs w:val="24"/>
                <w:lang w:eastAsia="ru-RU"/>
              </w:rPr>
            </w:pP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tcPr>
          <w:p w:rsidR="00865E25"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34" w:type="dxa"/>
            <w:tcBorders>
              <w:top w:val="outset" w:sz="6" w:space="0" w:color="auto"/>
              <w:left w:val="outset" w:sz="6" w:space="0" w:color="auto"/>
              <w:bottom w:val="outset" w:sz="6" w:space="0" w:color="auto"/>
              <w:right w:val="outset" w:sz="6" w:space="0" w:color="auto"/>
            </w:tcBorders>
            <w:vAlign w:val="center"/>
          </w:tcPr>
          <w:p w:rsidR="00865E25"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811" w:type="dxa"/>
            <w:tcBorders>
              <w:top w:val="outset" w:sz="6" w:space="0" w:color="auto"/>
              <w:left w:val="outset" w:sz="6" w:space="0" w:color="auto"/>
              <w:bottom w:val="outset" w:sz="6" w:space="0" w:color="auto"/>
              <w:right w:val="outset" w:sz="6" w:space="0" w:color="auto"/>
            </w:tcBorders>
            <w:vAlign w:val="center"/>
          </w:tcPr>
          <w:p w:rsidR="00865E25" w:rsidRDefault="00865E25" w:rsidP="00865E25">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Учимся выбирать дополнительную литературу. Экскурсия в библиотеку.</w:t>
            </w:r>
          </w:p>
        </w:tc>
        <w:tc>
          <w:tcPr>
            <w:tcW w:w="2127" w:type="dxa"/>
            <w:vMerge/>
            <w:tcBorders>
              <w:left w:val="outset" w:sz="6" w:space="0" w:color="auto"/>
              <w:right w:val="outset" w:sz="6" w:space="0" w:color="auto"/>
            </w:tcBorders>
            <w:vAlign w:val="center"/>
          </w:tcPr>
          <w:p w:rsidR="00865E25" w:rsidRPr="00193E9A" w:rsidRDefault="00865E25" w:rsidP="00865E25">
            <w:pPr>
              <w:spacing w:after="0"/>
              <w:rPr>
                <w:rFonts w:ascii="Times New Roman" w:eastAsia="Times New Roman" w:hAnsi="Times New Roman" w:cs="Times New Roman"/>
                <w:color w:val="000000"/>
                <w:sz w:val="24"/>
                <w:szCs w:val="24"/>
                <w:lang w:eastAsia="ru-RU"/>
              </w:rPr>
            </w:pP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811"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Наблюдение и наблюдательность.</w:t>
            </w:r>
          </w:p>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Что такое эксперимент?</w:t>
            </w:r>
          </w:p>
        </w:tc>
        <w:tc>
          <w:tcPr>
            <w:tcW w:w="2127" w:type="dxa"/>
            <w:vMerge/>
            <w:tcBorders>
              <w:left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811"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Учимся вырабатывать гипотезы.</w:t>
            </w:r>
          </w:p>
          <w:p w:rsidR="00865E25" w:rsidRPr="00193E9A" w:rsidRDefault="00865E25" w:rsidP="00865E25">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Учимся высказывать суждения</w:t>
            </w:r>
          </w:p>
        </w:tc>
        <w:tc>
          <w:tcPr>
            <w:tcW w:w="2127" w:type="dxa"/>
            <w:vMerge/>
            <w:tcBorders>
              <w:left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811"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Как правильно классифицировать.</w:t>
            </w:r>
          </w:p>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Что такое определения? Как давать определения понятиям?</w:t>
            </w:r>
          </w:p>
        </w:tc>
        <w:tc>
          <w:tcPr>
            <w:tcW w:w="2127" w:type="dxa"/>
            <w:vMerge/>
            <w:tcBorders>
              <w:left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811"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Учимся делать умозаключения и выводы</w:t>
            </w:r>
          </w:p>
        </w:tc>
        <w:tc>
          <w:tcPr>
            <w:tcW w:w="2127" w:type="dxa"/>
            <w:vMerge/>
            <w:tcBorders>
              <w:left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p>
        </w:tc>
      </w:tr>
      <w:tr w:rsidR="00865E25" w:rsidRPr="00193E9A" w:rsidTr="004B3EC0">
        <w:trPr>
          <w:trHeight w:val="417"/>
          <w:jc w:val="center"/>
        </w:trPr>
        <w:tc>
          <w:tcPr>
            <w:tcW w:w="710" w:type="dxa"/>
            <w:tcBorders>
              <w:top w:val="outset" w:sz="6" w:space="0" w:color="auto"/>
              <w:left w:val="outset" w:sz="6" w:space="0" w:color="auto"/>
              <w:right w:val="outset" w:sz="6" w:space="0" w:color="auto"/>
            </w:tcBorders>
            <w:vAlign w:val="center"/>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34" w:type="dxa"/>
            <w:tcBorders>
              <w:top w:val="outset" w:sz="6" w:space="0" w:color="auto"/>
              <w:left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811" w:type="dxa"/>
            <w:tcBorders>
              <w:top w:val="outset" w:sz="6" w:space="0" w:color="auto"/>
              <w:left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Как делать схемы?</w:t>
            </w:r>
            <w:r>
              <w:rPr>
                <w:rFonts w:ascii="Times New Roman" w:eastAsia="Times New Roman" w:hAnsi="Times New Roman" w:cs="Times New Roman"/>
                <w:color w:val="000000"/>
                <w:sz w:val="24"/>
                <w:szCs w:val="24"/>
                <w:lang w:eastAsia="ru-RU"/>
              </w:rPr>
              <w:t xml:space="preserve"> Что такое парадоксы?</w:t>
            </w:r>
          </w:p>
        </w:tc>
        <w:tc>
          <w:tcPr>
            <w:tcW w:w="2127" w:type="dxa"/>
            <w:vMerge/>
            <w:tcBorders>
              <w:left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p>
        </w:tc>
      </w:tr>
      <w:tr w:rsidR="00865E25" w:rsidRPr="00193E9A" w:rsidTr="004B3EC0">
        <w:trPr>
          <w:trHeight w:val="738"/>
          <w:jc w:val="center"/>
        </w:trPr>
        <w:tc>
          <w:tcPr>
            <w:tcW w:w="710" w:type="dxa"/>
            <w:tcBorders>
              <w:top w:val="outset" w:sz="6" w:space="0" w:color="auto"/>
              <w:left w:val="outset" w:sz="6" w:space="0" w:color="auto"/>
              <w:right w:val="outset" w:sz="6" w:space="0" w:color="auto"/>
            </w:tcBorders>
            <w:vAlign w:val="center"/>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134" w:type="dxa"/>
            <w:tcBorders>
              <w:top w:val="outset" w:sz="6" w:space="0" w:color="auto"/>
              <w:left w:val="outset" w:sz="6" w:space="0" w:color="auto"/>
              <w:right w:val="outset" w:sz="6" w:space="0" w:color="auto"/>
            </w:tcBorders>
            <w:vAlign w:val="center"/>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811" w:type="dxa"/>
            <w:tcBorders>
              <w:top w:val="outset" w:sz="6" w:space="0" w:color="auto"/>
              <w:left w:val="outset" w:sz="6" w:space="0" w:color="auto"/>
              <w:right w:val="outset" w:sz="6" w:space="0" w:color="auto"/>
            </w:tcBorders>
            <w:vAlign w:val="center"/>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Мысленные эксперименты и эксперименты</w:t>
            </w:r>
          </w:p>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на моделях</w:t>
            </w:r>
          </w:p>
        </w:tc>
        <w:tc>
          <w:tcPr>
            <w:tcW w:w="2127" w:type="dxa"/>
            <w:vMerge/>
            <w:tcBorders>
              <w:left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811"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Как планировать исследования и проекты</w:t>
            </w:r>
          </w:p>
        </w:tc>
        <w:tc>
          <w:tcPr>
            <w:tcW w:w="2127" w:type="dxa"/>
            <w:vMerge/>
            <w:tcBorders>
              <w:left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811"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Как сделать сообщение о результатах</w:t>
            </w:r>
          </w:p>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исследования</w:t>
            </w:r>
          </w:p>
        </w:tc>
        <w:tc>
          <w:tcPr>
            <w:tcW w:w="2127" w:type="dxa"/>
            <w:vMerge/>
            <w:tcBorders>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p>
        </w:tc>
      </w:tr>
      <w:tr w:rsidR="00865E25" w:rsidRPr="00193E9A" w:rsidTr="004B3EC0">
        <w:trPr>
          <w:jc w:val="center"/>
        </w:trPr>
        <w:tc>
          <w:tcPr>
            <w:tcW w:w="9782" w:type="dxa"/>
            <w:gridSpan w:val="4"/>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b/>
                <w:color w:val="000000"/>
                <w:sz w:val="24"/>
                <w:szCs w:val="24"/>
                <w:lang w:eastAsia="ru-RU"/>
              </w:rPr>
            </w:pPr>
            <w:r w:rsidRPr="00193E9A">
              <w:rPr>
                <w:rFonts w:ascii="Times New Roman" w:eastAsia="Times New Roman" w:hAnsi="Times New Roman" w:cs="Times New Roman"/>
                <w:color w:val="000000"/>
                <w:sz w:val="24"/>
                <w:szCs w:val="24"/>
                <w:lang w:eastAsia="ru-RU"/>
              </w:rPr>
              <w:t> </w:t>
            </w:r>
            <w:r w:rsidRPr="00193E9A">
              <w:rPr>
                <w:rFonts w:ascii="Times New Roman" w:eastAsia="Times New Roman" w:hAnsi="Times New Roman" w:cs="Times New Roman"/>
                <w:b/>
                <w:color w:val="000000"/>
                <w:sz w:val="24"/>
                <w:szCs w:val="24"/>
                <w:lang w:eastAsia="ru-RU"/>
              </w:rPr>
              <w:t xml:space="preserve">Исследовательская практика </w:t>
            </w:r>
            <w:proofErr w:type="gramStart"/>
            <w:r w:rsidRPr="00193E9A">
              <w:rPr>
                <w:rFonts w:ascii="Times New Roman" w:eastAsia="Times New Roman" w:hAnsi="Times New Roman" w:cs="Times New Roman"/>
                <w:b/>
                <w:color w:val="000000"/>
                <w:sz w:val="24"/>
                <w:szCs w:val="24"/>
                <w:lang w:eastAsia="ru-RU"/>
              </w:rPr>
              <w:t xml:space="preserve">( </w:t>
            </w:r>
            <w:proofErr w:type="gramEnd"/>
            <w:r w:rsidRPr="00193E9A">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2</w:t>
            </w:r>
            <w:r w:rsidRPr="00193E9A">
              <w:rPr>
                <w:rFonts w:ascii="Times New Roman" w:eastAsia="Times New Roman" w:hAnsi="Times New Roman" w:cs="Times New Roman"/>
                <w:b/>
                <w:color w:val="000000"/>
                <w:sz w:val="24"/>
                <w:szCs w:val="24"/>
                <w:lang w:eastAsia="ru-RU"/>
              </w:rPr>
              <w:t xml:space="preserve"> ч) </w:t>
            </w: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811"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Тренировочное занятие по методике</w:t>
            </w:r>
          </w:p>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проведения </w:t>
            </w:r>
            <w:proofErr w:type="gramStart"/>
            <w:r w:rsidRPr="00193E9A">
              <w:rPr>
                <w:rFonts w:ascii="Times New Roman" w:eastAsia="Times New Roman" w:hAnsi="Times New Roman" w:cs="Times New Roman"/>
                <w:color w:val="000000"/>
                <w:sz w:val="24"/>
                <w:szCs w:val="24"/>
                <w:lang w:eastAsia="ru-RU"/>
              </w:rPr>
              <w:t>самостоятельных</w:t>
            </w:r>
            <w:proofErr w:type="gramEnd"/>
          </w:p>
          <w:p w:rsidR="00865E25" w:rsidRPr="00193E9A" w:rsidRDefault="00865E25" w:rsidP="00865E25">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исследований</w:t>
            </w:r>
          </w:p>
        </w:tc>
        <w:tc>
          <w:tcPr>
            <w:tcW w:w="2127" w:type="dxa"/>
            <w:vMerge w:val="restart"/>
            <w:tcBorders>
              <w:top w:val="outset" w:sz="6" w:space="0" w:color="auto"/>
              <w:left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 течение</w:t>
            </w:r>
          </w:p>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учебного</w:t>
            </w:r>
          </w:p>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года</w:t>
            </w:r>
          </w:p>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r>
      <w:tr w:rsidR="00865E25" w:rsidRPr="00193E9A" w:rsidTr="004B3EC0">
        <w:trPr>
          <w:trHeight w:val="332"/>
          <w:jc w:val="center"/>
        </w:trPr>
        <w:tc>
          <w:tcPr>
            <w:tcW w:w="710"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811"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Экспресс-исследование</w:t>
            </w:r>
            <w:r>
              <w:rPr>
                <w:rFonts w:ascii="Times New Roman" w:eastAsia="Times New Roman" w:hAnsi="Times New Roman" w:cs="Times New Roman"/>
                <w:color w:val="000000"/>
                <w:sz w:val="24"/>
                <w:szCs w:val="24"/>
                <w:lang w:eastAsia="ru-RU"/>
              </w:rPr>
              <w:t xml:space="preserve"> </w:t>
            </w:r>
          </w:p>
        </w:tc>
        <w:tc>
          <w:tcPr>
            <w:tcW w:w="2127" w:type="dxa"/>
            <w:vMerge/>
            <w:tcBorders>
              <w:left w:val="outset" w:sz="6" w:space="0" w:color="auto"/>
              <w:bottom w:val="nil"/>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811"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Экскурсия-исследование</w:t>
            </w:r>
          </w:p>
        </w:tc>
        <w:tc>
          <w:tcPr>
            <w:tcW w:w="2127" w:type="dxa"/>
            <w:vMerge/>
            <w:tcBorders>
              <w:left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p>
        </w:tc>
      </w:tr>
      <w:tr w:rsidR="00865E25" w:rsidRPr="00193E9A" w:rsidTr="004B3EC0">
        <w:trPr>
          <w:trHeight w:val="326"/>
          <w:jc w:val="center"/>
        </w:trPr>
        <w:tc>
          <w:tcPr>
            <w:tcW w:w="710" w:type="dxa"/>
            <w:tcBorders>
              <w:top w:val="outset" w:sz="6" w:space="0" w:color="auto"/>
              <w:left w:val="outset" w:sz="6" w:space="0" w:color="auto"/>
              <w:right w:val="outset" w:sz="6" w:space="0" w:color="auto"/>
            </w:tcBorders>
            <w:vAlign w:val="center"/>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134" w:type="dxa"/>
            <w:tcBorders>
              <w:top w:val="outset" w:sz="6" w:space="0" w:color="auto"/>
              <w:left w:val="outset" w:sz="6" w:space="0" w:color="auto"/>
              <w:right w:val="outset" w:sz="6" w:space="0" w:color="auto"/>
            </w:tcBorders>
            <w:vAlign w:val="center"/>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811" w:type="dxa"/>
            <w:tcBorders>
              <w:top w:val="outset" w:sz="6" w:space="0" w:color="auto"/>
              <w:left w:val="outset" w:sz="6" w:space="0" w:color="auto"/>
              <w:right w:val="outset" w:sz="6" w:space="0" w:color="auto"/>
            </w:tcBorders>
            <w:vAlign w:val="center"/>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Коллективная игра-исследование</w:t>
            </w:r>
          </w:p>
        </w:tc>
        <w:tc>
          <w:tcPr>
            <w:tcW w:w="2127" w:type="dxa"/>
            <w:vMerge/>
            <w:tcBorders>
              <w:left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811"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proofErr w:type="gramStart"/>
            <w:r w:rsidRPr="00193E9A">
              <w:rPr>
                <w:rFonts w:ascii="Times New Roman" w:eastAsia="Times New Roman" w:hAnsi="Times New Roman" w:cs="Times New Roman"/>
                <w:color w:val="000000"/>
                <w:sz w:val="24"/>
                <w:szCs w:val="24"/>
                <w:lang w:eastAsia="ru-RU"/>
              </w:rPr>
              <w:t>Экспресс-исследование</w:t>
            </w:r>
            <w:proofErr w:type="gramEnd"/>
            <w:r w:rsidRPr="00193E9A">
              <w:rPr>
                <w:rFonts w:ascii="Times New Roman" w:eastAsia="Times New Roman" w:hAnsi="Times New Roman" w:cs="Times New Roman"/>
                <w:color w:val="000000"/>
                <w:sz w:val="24"/>
                <w:szCs w:val="24"/>
                <w:lang w:eastAsia="ru-RU"/>
              </w:rPr>
              <w:t xml:space="preserve"> «Какие коллекции</w:t>
            </w:r>
          </w:p>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собирают люди». Коллекционирование</w:t>
            </w:r>
          </w:p>
        </w:tc>
        <w:tc>
          <w:tcPr>
            <w:tcW w:w="2127" w:type="dxa"/>
            <w:vMerge/>
            <w:tcBorders>
              <w:left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5811"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Сообщения о собранных коллекциях</w:t>
            </w:r>
          </w:p>
        </w:tc>
        <w:tc>
          <w:tcPr>
            <w:tcW w:w="2127" w:type="dxa"/>
            <w:vMerge/>
            <w:tcBorders>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p>
        </w:tc>
      </w:tr>
      <w:tr w:rsidR="00865E25" w:rsidRPr="00193E9A" w:rsidTr="004B3EC0">
        <w:trPr>
          <w:jc w:val="center"/>
        </w:trPr>
        <w:tc>
          <w:tcPr>
            <w:tcW w:w="7655" w:type="dxa"/>
            <w:gridSpan w:val="3"/>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Мониторинг (6 ч</w:t>
            </w:r>
            <w:r w:rsidRPr="00193E9A">
              <w:rPr>
                <w:rFonts w:ascii="Times New Roman" w:eastAsia="Times New Roman" w:hAnsi="Times New Roman" w:cs="Times New Roman"/>
                <w:b/>
                <w:bCs/>
                <w:color w:val="000000"/>
                <w:sz w:val="24"/>
                <w:szCs w:val="24"/>
                <w:lang w:eastAsia="ru-RU"/>
              </w:rPr>
              <w:t>)</w:t>
            </w:r>
          </w:p>
        </w:tc>
        <w:tc>
          <w:tcPr>
            <w:tcW w:w="2127" w:type="dxa"/>
            <w:vMerge w:val="restart"/>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 течение</w:t>
            </w:r>
          </w:p>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учебного</w:t>
            </w:r>
          </w:p>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года по мере</w:t>
            </w:r>
          </w:p>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подготовки</w:t>
            </w:r>
          </w:p>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исследований</w:t>
            </w:r>
          </w:p>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r>
      <w:tr w:rsidR="00865E25" w:rsidRPr="00193E9A" w:rsidTr="004B3EC0">
        <w:trPr>
          <w:trHeight w:val="722"/>
          <w:jc w:val="center"/>
        </w:trPr>
        <w:tc>
          <w:tcPr>
            <w:tcW w:w="710" w:type="dxa"/>
            <w:tcBorders>
              <w:top w:val="outset" w:sz="6" w:space="0" w:color="auto"/>
              <w:left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134" w:type="dxa"/>
            <w:tcBorders>
              <w:top w:val="outset" w:sz="6" w:space="0" w:color="auto"/>
              <w:left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811" w:type="dxa"/>
            <w:tcBorders>
              <w:top w:val="outset" w:sz="6" w:space="0" w:color="auto"/>
              <w:left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Мини-конференция по итогам</w:t>
            </w:r>
          </w:p>
          <w:p w:rsidR="00865E25" w:rsidRPr="00193E9A" w:rsidRDefault="00865E25" w:rsidP="00865E25">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w:t>
            </w:r>
            <w:r w:rsidRPr="00193E9A">
              <w:rPr>
                <w:rFonts w:ascii="Times New Roman" w:eastAsia="Times New Roman" w:hAnsi="Times New Roman" w:cs="Times New Roman"/>
                <w:color w:val="000000"/>
                <w:sz w:val="24"/>
                <w:szCs w:val="24"/>
                <w:lang w:eastAsia="ru-RU"/>
              </w:rPr>
              <w:t>кспресс - исследований</w:t>
            </w: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811"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Мини-конференция по итогам</w:t>
            </w:r>
          </w:p>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собственных исследований</w:t>
            </w: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5811"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Участие в защитах исследовательских</w:t>
            </w:r>
          </w:p>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работ и творческих проектов учащихся</w:t>
            </w:r>
          </w:p>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вторых-четвертых классов</w:t>
            </w: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p>
        </w:tc>
      </w:tr>
      <w:tr w:rsidR="00865E25" w:rsidRPr="00193E9A" w:rsidTr="004B3EC0">
        <w:trPr>
          <w:jc w:val="center"/>
        </w:trPr>
        <w:tc>
          <w:tcPr>
            <w:tcW w:w="710"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5E25" w:rsidRPr="00204A7D" w:rsidRDefault="00865E25" w:rsidP="00865E25">
            <w:pPr>
              <w:spacing w:after="0"/>
              <w:jc w:val="center"/>
              <w:rPr>
                <w:rFonts w:ascii="Times New Roman" w:eastAsia="Times New Roman" w:hAnsi="Times New Roman" w:cs="Times New Roman"/>
                <w:b/>
                <w:color w:val="000000"/>
                <w:sz w:val="24"/>
                <w:szCs w:val="24"/>
                <w:lang w:eastAsia="ru-RU"/>
              </w:rPr>
            </w:pPr>
            <w:r w:rsidRPr="00204A7D">
              <w:rPr>
                <w:rFonts w:ascii="Times New Roman" w:eastAsia="Times New Roman" w:hAnsi="Times New Roman" w:cs="Times New Roman"/>
                <w:b/>
                <w:color w:val="000000"/>
                <w:sz w:val="24"/>
                <w:szCs w:val="24"/>
                <w:lang w:eastAsia="ru-RU"/>
              </w:rPr>
              <w:t>33</w:t>
            </w:r>
          </w:p>
        </w:tc>
        <w:tc>
          <w:tcPr>
            <w:tcW w:w="5811"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Общее количество часов</w:t>
            </w:r>
          </w:p>
        </w:tc>
        <w:tc>
          <w:tcPr>
            <w:tcW w:w="2127" w:type="dxa"/>
            <w:tcBorders>
              <w:top w:val="outset" w:sz="6" w:space="0" w:color="auto"/>
              <w:left w:val="outset" w:sz="6" w:space="0" w:color="auto"/>
              <w:bottom w:val="outset" w:sz="6" w:space="0" w:color="auto"/>
              <w:right w:val="outset" w:sz="6" w:space="0" w:color="auto"/>
            </w:tcBorders>
            <w:vAlign w:val="center"/>
            <w:hideMark/>
          </w:tcPr>
          <w:p w:rsidR="00865E25" w:rsidRPr="00193E9A"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r>
    </w:tbl>
    <w:p w:rsidR="00865E25" w:rsidRDefault="00865E25" w:rsidP="00865E25">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FF373D" w:rsidRPr="00DB6899" w:rsidRDefault="00FF373D" w:rsidP="00DB6899">
      <w:pPr>
        <w:spacing w:after="0"/>
        <w:rPr>
          <w:rFonts w:ascii="Times New Roman" w:eastAsia="Times New Roman" w:hAnsi="Times New Roman" w:cs="Times New Roman"/>
          <w:b/>
          <w:sz w:val="28"/>
          <w:szCs w:val="28"/>
          <w:lang w:eastAsia="ru-RU"/>
        </w:rPr>
      </w:pPr>
      <w:r w:rsidRPr="00FF373D">
        <w:rPr>
          <w:rFonts w:ascii="Times New Roman" w:eastAsia="Times New Roman" w:hAnsi="Times New Roman" w:cs="Times New Roman"/>
          <w:b/>
          <w:sz w:val="24"/>
          <w:szCs w:val="24"/>
          <w:lang w:eastAsia="ru-RU"/>
        </w:rPr>
        <w:t xml:space="preserve">                                                                     </w:t>
      </w:r>
      <w:r w:rsidRPr="00DB6899">
        <w:rPr>
          <w:rFonts w:ascii="Times New Roman" w:eastAsia="Times New Roman" w:hAnsi="Times New Roman" w:cs="Times New Roman"/>
          <w:b/>
          <w:sz w:val="28"/>
          <w:szCs w:val="28"/>
          <w:lang w:eastAsia="ru-RU"/>
        </w:rPr>
        <w:t>2 класс</w:t>
      </w:r>
      <w:r w:rsidR="00DB6899">
        <w:rPr>
          <w:rFonts w:ascii="Times New Roman" w:eastAsia="Times New Roman" w:hAnsi="Times New Roman" w:cs="Times New Roman"/>
          <w:b/>
          <w:sz w:val="28"/>
          <w:szCs w:val="28"/>
          <w:lang w:eastAsia="ru-RU"/>
        </w:rPr>
        <w:t xml:space="preserve"> (34 часа)</w:t>
      </w:r>
    </w:p>
    <w:tbl>
      <w:tblPr>
        <w:tblpPr w:leftFromText="180" w:rightFromText="180" w:bottomFromText="200" w:vertAnchor="text" w:horzAnchor="margin" w:tblpXSpec="center" w:tblpY="26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59"/>
        <w:gridCol w:w="992"/>
        <w:gridCol w:w="1134"/>
        <w:gridCol w:w="992"/>
        <w:gridCol w:w="3544"/>
      </w:tblGrid>
      <w:tr w:rsidR="00FF373D" w:rsidRPr="00FF373D" w:rsidTr="00DB6899">
        <w:trPr>
          <w:cantSplit/>
          <w:trHeight w:val="540"/>
        </w:trPr>
        <w:tc>
          <w:tcPr>
            <w:tcW w:w="568" w:type="dxa"/>
            <w:vMerge w:val="restart"/>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ind w:left="-108" w:right="-119"/>
              <w:jc w:val="center"/>
              <w:rPr>
                <w:rFonts w:ascii="Times New Roman" w:eastAsia="Times New Roman" w:hAnsi="Times New Roman" w:cs="Times New Roman"/>
                <w:b/>
                <w:iCs/>
                <w:sz w:val="24"/>
                <w:szCs w:val="24"/>
                <w:lang w:eastAsia="ru-RU"/>
              </w:rPr>
            </w:pPr>
            <w:r w:rsidRPr="00FF373D">
              <w:rPr>
                <w:rFonts w:ascii="Times New Roman" w:eastAsia="Times New Roman" w:hAnsi="Times New Roman" w:cs="Times New Roman"/>
                <w:b/>
                <w:iCs/>
                <w:sz w:val="24"/>
                <w:szCs w:val="24"/>
                <w:lang w:eastAsia="ru-RU"/>
              </w:rPr>
              <w:t>№</w:t>
            </w:r>
          </w:p>
          <w:p w:rsidR="00FF373D" w:rsidRPr="00FF373D" w:rsidRDefault="00FF373D" w:rsidP="00FF373D">
            <w:pPr>
              <w:spacing w:after="0" w:line="240" w:lineRule="auto"/>
              <w:ind w:left="-108" w:right="-119"/>
              <w:jc w:val="center"/>
              <w:rPr>
                <w:rFonts w:ascii="Times New Roman" w:eastAsia="Times New Roman" w:hAnsi="Times New Roman" w:cs="Times New Roman"/>
                <w:b/>
                <w:i/>
                <w:iCs/>
                <w:sz w:val="24"/>
                <w:szCs w:val="24"/>
                <w:lang w:eastAsia="ru-RU"/>
              </w:rPr>
            </w:pPr>
            <w:proofErr w:type="gramStart"/>
            <w:r w:rsidRPr="00FF373D">
              <w:rPr>
                <w:rFonts w:ascii="Times New Roman" w:eastAsia="Times New Roman" w:hAnsi="Times New Roman" w:cs="Times New Roman"/>
                <w:b/>
                <w:iCs/>
                <w:sz w:val="24"/>
                <w:szCs w:val="24"/>
                <w:lang w:eastAsia="ru-RU"/>
              </w:rPr>
              <w:t>п</w:t>
            </w:r>
            <w:proofErr w:type="gramEnd"/>
            <w:r w:rsidRPr="00FF373D">
              <w:rPr>
                <w:rFonts w:ascii="Times New Roman" w:eastAsia="Times New Roman" w:hAnsi="Times New Roman" w:cs="Times New Roman"/>
                <w:b/>
                <w:iCs/>
                <w:sz w:val="24"/>
                <w:szCs w:val="24"/>
                <w:lang w:eastAsia="ru-RU"/>
              </w:rPr>
              <w:t>/п</w:t>
            </w:r>
          </w:p>
        </w:tc>
        <w:tc>
          <w:tcPr>
            <w:tcW w:w="2659" w:type="dxa"/>
            <w:vMerge w:val="restart"/>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p>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r w:rsidRPr="00FF373D">
              <w:rPr>
                <w:rFonts w:ascii="Times New Roman" w:eastAsia="Times New Roman" w:hAnsi="Times New Roman" w:cs="Times New Roman"/>
                <w:b/>
                <w:iCs/>
                <w:sz w:val="24"/>
                <w:szCs w:val="24"/>
                <w:lang w:eastAsia="ru-RU"/>
              </w:rPr>
              <w:t>Наименование разделов, тем</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r w:rsidRPr="00FF373D">
              <w:rPr>
                <w:rFonts w:ascii="Times New Roman" w:eastAsia="Times New Roman" w:hAnsi="Times New Roman" w:cs="Times New Roman"/>
                <w:b/>
                <w:iCs/>
                <w:sz w:val="24"/>
                <w:szCs w:val="24"/>
                <w:lang w:eastAsia="ru-RU"/>
              </w:rPr>
              <w:t>Всего часов</w:t>
            </w:r>
          </w:p>
        </w:tc>
        <w:tc>
          <w:tcPr>
            <w:tcW w:w="2126" w:type="dxa"/>
            <w:gridSpan w:val="2"/>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r w:rsidRPr="00FF373D">
              <w:rPr>
                <w:rFonts w:ascii="Times New Roman" w:eastAsia="Times New Roman" w:hAnsi="Times New Roman" w:cs="Times New Roman"/>
                <w:b/>
                <w:iCs/>
                <w:sz w:val="24"/>
                <w:szCs w:val="24"/>
                <w:lang w:eastAsia="ru-RU"/>
              </w:rPr>
              <w:t>Кол-во часов</w:t>
            </w:r>
          </w:p>
        </w:tc>
        <w:tc>
          <w:tcPr>
            <w:tcW w:w="3544" w:type="dxa"/>
            <w:vMerge w:val="restart"/>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p>
          <w:p w:rsidR="00FF373D" w:rsidRPr="00FF373D" w:rsidRDefault="00FF373D" w:rsidP="00FF373D">
            <w:pPr>
              <w:spacing w:after="0" w:line="240" w:lineRule="auto"/>
              <w:jc w:val="center"/>
              <w:rPr>
                <w:rFonts w:ascii="Times New Roman" w:eastAsia="Times New Roman" w:hAnsi="Times New Roman" w:cs="Times New Roman"/>
                <w:b/>
                <w:sz w:val="24"/>
                <w:szCs w:val="24"/>
                <w:lang w:eastAsia="ru-RU"/>
              </w:rPr>
            </w:pPr>
            <w:r w:rsidRPr="00FF373D">
              <w:rPr>
                <w:rFonts w:ascii="Times New Roman" w:eastAsia="Times New Roman" w:hAnsi="Times New Roman" w:cs="Times New Roman"/>
                <w:sz w:val="24"/>
                <w:szCs w:val="24"/>
                <w:lang w:eastAsia="ru-RU"/>
              </w:rPr>
              <w:t xml:space="preserve">Характеристика деятельности </w:t>
            </w:r>
            <w:proofErr w:type="gramStart"/>
            <w:r w:rsidRPr="00FF373D">
              <w:rPr>
                <w:rFonts w:ascii="Times New Roman" w:eastAsia="Times New Roman" w:hAnsi="Times New Roman" w:cs="Times New Roman"/>
                <w:sz w:val="24"/>
                <w:szCs w:val="24"/>
                <w:lang w:eastAsia="ru-RU"/>
              </w:rPr>
              <w:t>обучающегося</w:t>
            </w:r>
            <w:proofErr w:type="gramEnd"/>
          </w:p>
        </w:tc>
      </w:tr>
      <w:tr w:rsidR="00FF373D" w:rsidRPr="00FF373D" w:rsidTr="00DB6899">
        <w:trPr>
          <w:cantSplit/>
          <w:trHeight w:val="30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b/>
                <w:i/>
                <w:iCs/>
                <w:sz w:val="24"/>
                <w:szCs w:val="24"/>
                <w:lang w:eastAsia="ru-RU"/>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b/>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iCs/>
                <w:sz w:val="24"/>
                <w:szCs w:val="24"/>
                <w:lang w:eastAsia="ru-RU"/>
              </w:rPr>
            </w:pPr>
            <w:proofErr w:type="spellStart"/>
            <w:r w:rsidRPr="00FF373D">
              <w:rPr>
                <w:rFonts w:ascii="Times New Roman" w:eastAsia="Times New Roman" w:hAnsi="Times New Roman" w:cs="Times New Roman"/>
                <w:iCs/>
                <w:sz w:val="24"/>
                <w:szCs w:val="24"/>
                <w:lang w:eastAsia="ru-RU"/>
              </w:rPr>
              <w:t>аудиторно</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ind w:left="-186" w:right="-64"/>
              <w:rPr>
                <w:rFonts w:ascii="Times New Roman" w:eastAsia="Times New Roman" w:hAnsi="Times New Roman" w:cs="Times New Roman"/>
                <w:iCs/>
                <w:sz w:val="24"/>
                <w:szCs w:val="24"/>
                <w:lang w:eastAsia="ru-RU"/>
              </w:rPr>
            </w:pPr>
            <w:r w:rsidRPr="00FF373D">
              <w:rPr>
                <w:rFonts w:ascii="Times New Roman" w:eastAsia="Times New Roman" w:hAnsi="Times New Roman" w:cs="Times New Roman"/>
                <w:iCs/>
                <w:sz w:val="24"/>
                <w:szCs w:val="24"/>
                <w:lang w:eastAsia="ru-RU"/>
              </w:rPr>
              <w:t xml:space="preserve">   </w:t>
            </w:r>
            <w:proofErr w:type="spellStart"/>
            <w:r w:rsidRPr="00FF373D">
              <w:rPr>
                <w:rFonts w:ascii="Times New Roman" w:eastAsia="Times New Roman" w:hAnsi="Times New Roman" w:cs="Times New Roman"/>
                <w:iCs/>
                <w:sz w:val="24"/>
                <w:szCs w:val="24"/>
                <w:lang w:eastAsia="ru-RU"/>
              </w:rPr>
              <w:t>внеауд</w:t>
            </w:r>
            <w:proofErr w:type="spellEnd"/>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b/>
                <w:sz w:val="24"/>
                <w:szCs w:val="24"/>
                <w:lang w:eastAsia="ru-RU"/>
              </w:rPr>
            </w:pPr>
          </w:p>
        </w:tc>
      </w:tr>
      <w:tr w:rsidR="00FF373D" w:rsidRPr="00FF373D" w:rsidTr="00DB6899">
        <w:trPr>
          <w:cantSplit/>
          <w:trHeight w:val="437"/>
        </w:trPr>
        <w:tc>
          <w:tcPr>
            <w:tcW w:w="568" w:type="dxa"/>
            <w:tcBorders>
              <w:top w:val="single" w:sz="4" w:space="0" w:color="auto"/>
              <w:left w:val="single" w:sz="4" w:space="0" w:color="auto"/>
              <w:bottom w:val="nil"/>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1</w:t>
            </w:r>
          </w:p>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Тренинг</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97E44" w:rsidP="00FF37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97E44" w:rsidP="00FF37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44" w:type="dxa"/>
            <w:vMerge w:val="restart"/>
            <w:tcBorders>
              <w:top w:val="single" w:sz="4" w:space="0" w:color="auto"/>
              <w:left w:val="single" w:sz="4" w:space="0" w:color="auto"/>
              <w:bottom w:val="single" w:sz="4" w:space="0" w:color="auto"/>
              <w:right w:val="single" w:sz="4" w:space="0" w:color="auto"/>
            </w:tcBorders>
          </w:tcPr>
          <w:p w:rsidR="00FF373D" w:rsidRPr="00FF373D" w:rsidRDefault="00FF373D" w:rsidP="00FF3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Коллективное обсуждение вопроса о том, какие науки и какие области исследований им известны. Коллективное обсуждение вопросов о наиболее заинтересовавших детей исследованиях и открытиях. Планирование собственного выступления. Подготовка текста доклада, схем, графиков, рисунков, чертежей, макетов. Подготовка к ответам на вопросы.</w:t>
            </w:r>
          </w:p>
          <w:p w:rsidR="00FF373D" w:rsidRPr="00FF373D" w:rsidRDefault="00FF373D" w:rsidP="00FF373D">
            <w:pPr>
              <w:spacing w:after="0" w:line="240" w:lineRule="auto"/>
              <w:ind w:left="-108" w:firstLine="391"/>
              <w:jc w:val="both"/>
              <w:rPr>
                <w:rFonts w:ascii="Times New Roman" w:eastAsia="Times New Roman" w:hAnsi="Times New Roman" w:cs="Times New Roman"/>
                <w:sz w:val="24"/>
                <w:szCs w:val="24"/>
                <w:lang w:eastAsia="ru-RU"/>
              </w:rPr>
            </w:pPr>
          </w:p>
        </w:tc>
      </w:tr>
      <w:tr w:rsidR="00FF373D" w:rsidRPr="00FF373D" w:rsidTr="00DB6899">
        <w:trPr>
          <w:cantSplit/>
          <w:trHeight w:val="270"/>
        </w:trPr>
        <w:tc>
          <w:tcPr>
            <w:tcW w:w="568"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2</w:t>
            </w:r>
          </w:p>
        </w:tc>
        <w:tc>
          <w:tcPr>
            <w:tcW w:w="2659"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Исследовательская практика</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6</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sz w:val="24"/>
                <w:szCs w:val="24"/>
                <w:lang w:eastAsia="ru-RU"/>
              </w:rPr>
            </w:pPr>
          </w:p>
        </w:tc>
      </w:tr>
      <w:tr w:rsidR="00FF373D" w:rsidRPr="00FF373D" w:rsidTr="00DB6899">
        <w:trPr>
          <w:cantSplit/>
          <w:trHeight w:val="992"/>
        </w:trPr>
        <w:tc>
          <w:tcPr>
            <w:tcW w:w="568" w:type="dxa"/>
            <w:tcBorders>
              <w:top w:val="single" w:sz="4" w:space="0" w:color="auto"/>
              <w:left w:val="single" w:sz="4" w:space="0" w:color="auto"/>
              <w:bottom w:val="nil"/>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3</w:t>
            </w:r>
          </w:p>
        </w:tc>
        <w:tc>
          <w:tcPr>
            <w:tcW w:w="2659"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 xml:space="preserve">Мониторинг </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3</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sz w:val="24"/>
                <w:szCs w:val="24"/>
                <w:lang w:eastAsia="ru-RU"/>
              </w:rPr>
            </w:pPr>
          </w:p>
        </w:tc>
      </w:tr>
      <w:tr w:rsidR="00FF373D" w:rsidRPr="00FF373D" w:rsidTr="00DB6899">
        <w:trPr>
          <w:cantSplit/>
          <w:trHeight w:val="893"/>
        </w:trPr>
        <w:tc>
          <w:tcPr>
            <w:tcW w:w="568" w:type="dxa"/>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p>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ИТОГО:</w:t>
            </w:r>
          </w:p>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b/>
                <w:sz w:val="24"/>
                <w:szCs w:val="24"/>
                <w:lang w:eastAsia="ru-RU"/>
              </w:rPr>
            </w:pPr>
            <w:r w:rsidRPr="00FF373D">
              <w:rPr>
                <w:rFonts w:ascii="Times New Roman" w:eastAsia="Times New Roman" w:hAnsi="Times New Roman" w:cs="Times New Roman"/>
                <w:b/>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97E44" w:rsidP="00FF37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97E44" w:rsidP="00FF37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sz w:val="24"/>
                <w:szCs w:val="24"/>
                <w:lang w:eastAsia="ru-RU"/>
              </w:rPr>
            </w:pPr>
          </w:p>
        </w:tc>
      </w:tr>
    </w:tbl>
    <w:tbl>
      <w:tblPr>
        <w:tblW w:w="978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8"/>
        <w:gridCol w:w="1227"/>
        <w:gridCol w:w="5390"/>
        <w:gridCol w:w="2307"/>
      </w:tblGrid>
      <w:tr w:rsidR="00DB6899" w:rsidRPr="007C4A82"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7C4A82" w:rsidRDefault="004B3EC0" w:rsidP="00C26A37">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w:t>
            </w:r>
            <w:r w:rsidR="00DB6899" w:rsidRPr="007C4A82">
              <w:rPr>
                <w:rFonts w:ascii="Times New Roman" w:eastAsia="Times New Roman" w:hAnsi="Times New Roman" w:cs="Times New Roman"/>
                <w:bCs/>
                <w:color w:val="000000"/>
                <w:sz w:val="24"/>
                <w:szCs w:val="24"/>
                <w:lang w:eastAsia="ru-RU"/>
              </w:rPr>
              <w:t xml:space="preserve"> п\</w:t>
            </w:r>
            <w:proofErr w:type="gramStart"/>
            <w:r w:rsidR="00DB6899" w:rsidRPr="007C4A82">
              <w:rPr>
                <w:rFonts w:ascii="Times New Roman" w:eastAsia="Times New Roman" w:hAnsi="Times New Roman" w:cs="Times New Roman"/>
                <w:bCs/>
                <w:color w:val="000000"/>
                <w:sz w:val="24"/>
                <w:szCs w:val="24"/>
                <w:lang w:eastAsia="ru-RU"/>
              </w:rPr>
              <w:t>п</w:t>
            </w:r>
            <w:proofErr w:type="gramEnd"/>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7C4A82" w:rsidRDefault="00DB6899" w:rsidP="00C26A37">
            <w:pPr>
              <w:spacing w:after="0"/>
              <w:jc w:val="center"/>
              <w:rPr>
                <w:rFonts w:ascii="Times New Roman" w:eastAsia="Times New Roman" w:hAnsi="Times New Roman" w:cs="Times New Roman"/>
                <w:color w:val="000000"/>
                <w:sz w:val="24"/>
                <w:szCs w:val="24"/>
                <w:lang w:eastAsia="ru-RU"/>
              </w:rPr>
            </w:pPr>
            <w:r w:rsidRPr="007C4A82">
              <w:rPr>
                <w:rFonts w:ascii="Times New Roman" w:eastAsia="Times New Roman" w:hAnsi="Times New Roman" w:cs="Times New Roman"/>
                <w:bCs/>
                <w:color w:val="000000"/>
                <w:sz w:val="24"/>
                <w:szCs w:val="24"/>
                <w:lang w:eastAsia="ru-RU"/>
              </w:rPr>
              <w:t>Кол-во</w:t>
            </w:r>
          </w:p>
          <w:p w:rsidR="00DB6899" w:rsidRPr="007C4A82" w:rsidRDefault="00DB6899" w:rsidP="00C26A37">
            <w:pPr>
              <w:spacing w:after="0"/>
              <w:jc w:val="center"/>
              <w:rPr>
                <w:rFonts w:ascii="Times New Roman" w:eastAsia="Times New Roman" w:hAnsi="Times New Roman" w:cs="Times New Roman"/>
                <w:color w:val="000000"/>
                <w:sz w:val="24"/>
                <w:szCs w:val="24"/>
                <w:lang w:eastAsia="ru-RU"/>
              </w:rPr>
            </w:pPr>
            <w:r w:rsidRPr="007C4A82">
              <w:rPr>
                <w:rFonts w:ascii="Times New Roman" w:eastAsia="Times New Roman" w:hAnsi="Times New Roman" w:cs="Times New Roman"/>
                <w:bCs/>
                <w:color w:val="000000"/>
                <w:sz w:val="24"/>
                <w:szCs w:val="24"/>
                <w:lang w:eastAsia="ru-RU"/>
              </w:rPr>
              <w:t>часов</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7C4A82" w:rsidRDefault="00DB6899" w:rsidP="00C26A37">
            <w:pPr>
              <w:spacing w:after="0"/>
              <w:jc w:val="center"/>
              <w:rPr>
                <w:rFonts w:ascii="Times New Roman" w:eastAsia="Times New Roman" w:hAnsi="Times New Roman" w:cs="Times New Roman"/>
                <w:color w:val="000000"/>
                <w:sz w:val="24"/>
                <w:szCs w:val="24"/>
                <w:lang w:eastAsia="ru-RU"/>
              </w:rPr>
            </w:pPr>
            <w:r w:rsidRPr="007C4A82">
              <w:rPr>
                <w:rFonts w:ascii="Times New Roman" w:eastAsia="Times New Roman" w:hAnsi="Times New Roman" w:cs="Times New Roman"/>
                <w:bCs/>
                <w:color w:val="000000"/>
                <w:sz w:val="24"/>
                <w:szCs w:val="24"/>
                <w:lang w:eastAsia="ru-RU"/>
              </w:rPr>
              <w:t>Тема</w:t>
            </w:r>
          </w:p>
        </w:tc>
        <w:tc>
          <w:tcPr>
            <w:tcW w:w="2307" w:type="dxa"/>
            <w:tcBorders>
              <w:top w:val="outset" w:sz="6" w:space="0" w:color="auto"/>
              <w:left w:val="outset" w:sz="6" w:space="0" w:color="auto"/>
              <w:bottom w:val="outset" w:sz="6" w:space="0" w:color="auto"/>
              <w:right w:val="outset" w:sz="6" w:space="0" w:color="auto"/>
            </w:tcBorders>
            <w:vAlign w:val="center"/>
            <w:hideMark/>
          </w:tcPr>
          <w:p w:rsidR="00DB6899" w:rsidRPr="007C4A82" w:rsidRDefault="00DB6899" w:rsidP="00C26A37">
            <w:pPr>
              <w:spacing w:after="0"/>
              <w:jc w:val="center"/>
              <w:rPr>
                <w:rFonts w:ascii="Times New Roman" w:eastAsia="Times New Roman" w:hAnsi="Times New Roman" w:cs="Times New Roman"/>
                <w:color w:val="000000"/>
                <w:sz w:val="24"/>
                <w:szCs w:val="24"/>
                <w:lang w:eastAsia="ru-RU"/>
              </w:rPr>
            </w:pPr>
            <w:r w:rsidRPr="007C4A82">
              <w:rPr>
                <w:rFonts w:ascii="Times New Roman" w:eastAsia="Times New Roman" w:hAnsi="Times New Roman" w:cs="Times New Roman"/>
                <w:bCs/>
                <w:color w:val="000000"/>
                <w:sz w:val="24"/>
                <w:szCs w:val="24"/>
                <w:lang w:eastAsia="ru-RU"/>
              </w:rPr>
              <w:t>Примечания</w:t>
            </w:r>
            <w:r>
              <w:rPr>
                <w:rFonts w:ascii="Times New Roman" w:eastAsia="Times New Roman" w:hAnsi="Times New Roman" w:cs="Times New Roman"/>
                <w:bCs/>
                <w:color w:val="000000"/>
                <w:sz w:val="24"/>
                <w:szCs w:val="24"/>
                <w:lang w:eastAsia="ru-RU"/>
              </w:rPr>
              <w:t xml:space="preserve"> </w:t>
            </w:r>
          </w:p>
        </w:tc>
      </w:tr>
      <w:tr w:rsidR="00DB6899" w:rsidRPr="00193E9A" w:rsidTr="004B3EC0">
        <w:tc>
          <w:tcPr>
            <w:tcW w:w="7475" w:type="dxa"/>
            <w:gridSpan w:val="3"/>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Тренинг (17 часов)</w:t>
            </w:r>
          </w:p>
        </w:tc>
        <w:tc>
          <w:tcPr>
            <w:tcW w:w="230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 течение</w:t>
            </w:r>
          </w:p>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1-й и 3-й</w:t>
            </w:r>
          </w:p>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четвертей</w:t>
            </w: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8</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i/>
                <w:iCs/>
                <w:color w:val="000000"/>
                <w:sz w:val="24"/>
                <w:szCs w:val="24"/>
                <w:lang w:eastAsia="ru-RU"/>
              </w:rPr>
              <w:t>Первый цикл</w:t>
            </w:r>
          </w:p>
        </w:tc>
        <w:tc>
          <w:tcPr>
            <w:tcW w:w="2307" w:type="dxa"/>
            <w:vMerge w:val="restart"/>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Один раз</w:t>
            </w:r>
          </w:p>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 неделю</w:t>
            </w:r>
          </w:p>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 течение</w:t>
            </w:r>
          </w:p>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1-й четверти</w:t>
            </w:r>
          </w:p>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Научные исследования и наша жизнь</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Методы исследования</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3</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Наблюдение и наблюдательность</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4</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Эксперимент – познание в действии</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5</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Гипотезы и провокационные идеи</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6</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Анализ и синтез</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7</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Как давать определения понятиям</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8</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Планирование и проведение наблюдений и экспериментов</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9</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i/>
                <w:iCs/>
                <w:color w:val="000000"/>
                <w:sz w:val="24"/>
                <w:szCs w:val="24"/>
                <w:lang w:eastAsia="ru-RU"/>
              </w:rPr>
              <w:t>Второй цикл</w:t>
            </w:r>
          </w:p>
        </w:tc>
        <w:tc>
          <w:tcPr>
            <w:tcW w:w="2307" w:type="dxa"/>
            <w:vMerge w:val="restart"/>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Один раз</w:t>
            </w:r>
          </w:p>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 неделю</w:t>
            </w:r>
          </w:p>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 течение</w:t>
            </w:r>
          </w:p>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3-й четверти</w:t>
            </w:r>
          </w:p>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9</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Наблюдение и экспериментирование</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10</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Основные логические операции</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11</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Гипотезы и способы их конструирования</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12</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Искусство задавать вопросы</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13</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Учимся оценивать идеи, выделять главное</w:t>
            </w:r>
          </w:p>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 второстепенное</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14</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Ассоциации и аналогии</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15</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Суждения, умозаключения, выводы</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16</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Искусство делать сообщения</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17</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Как подготовиться к защите собственной</w:t>
            </w:r>
          </w:p>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исследовательской работы</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7475" w:type="dxa"/>
            <w:gridSpan w:val="3"/>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Исследовательская практика (11</w:t>
            </w:r>
            <w:r>
              <w:rPr>
                <w:rFonts w:ascii="Times New Roman" w:eastAsia="Times New Roman" w:hAnsi="Times New Roman" w:cs="Times New Roman"/>
                <w:b/>
                <w:bCs/>
                <w:color w:val="000000"/>
                <w:sz w:val="24"/>
                <w:szCs w:val="24"/>
                <w:lang w:eastAsia="ru-RU"/>
              </w:rPr>
              <w:t xml:space="preserve"> часов)</w:t>
            </w:r>
          </w:p>
        </w:tc>
        <w:tc>
          <w:tcPr>
            <w:tcW w:w="2307" w:type="dxa"/>
            <w:vMerge w:val="restart"/>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 течение</w:t>
            </w:r>
          </w:p>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учебного</w:t>
            </w:r>
          </w:p>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года</w:t>
            </w:r>
          </w:p>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18</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Как выбрать тему собственного исследования</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19</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Индивидуальная работа по планированию и</w:t>
            </w:r>
          </w:p>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проведению самостоятельных исследований</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20</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Коллективная игр</w:t>
            </w:r>
            <w:proofErr w:type="gramStart"/>
            <w:r w:rsidRPr="00193E9A">
              <w:rPr>
                <w:rFonts w:ascii="Times New Roman" w:eastAsia="Times New Roman" w:hAnsi="Times New Roman" w:cs="Times New Roman"/>
                <w:color w:val="000000"/>
                <w:sz w:val="24"/>
                <w:szCs w:val="24"/>
                <w:lang w:eastAsia="ru-RU"/>
              </w:rPr>
              <w:t>а-</w:t>
            </w:r>
            <w:proofErr w:type="gramEnd"/>
            <w:r w:rsidRPr="00193E9A">
              <w:rPr>
                <w:rFonts w:ascii="Times New Roman" w:eastAsia="Times New Roman" w:hAnsi="Times New Roman" w:cs="Times New Roman"/>
                <w:color w:val="000000"/>
                <w:sz w:val="24"/>
                <w:szCs w:val="24"/>
                <w:lang w:eastAsia="ru-RU"/>
              </w:rPr>
              <w:t xml:space="preserve"> исследование</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21</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Индивидуальная консультационная работа</w:t>
            </w:r>
          </w:p>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по проведению самостоятельных исследований</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22</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Семинар</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7475" w:type="dxa"/>
            <w:gridSpan w:val="3"/>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Мониторинг (6 часов)</w:t>
            </w:r>
          </w:p>
        </w:tc>
        <w:tc>
          <w:tcPr>
            <w:tcW w:w="2307" w:type="dxa"/>
            <w:vMerge w:val="restart"/>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 течение</w:t>
            </w:r>
          </w:p>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3-й и 4-й</w:t>
            </w:r>
          </w:p>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четвертей</w:t>
            </w:r>
          </w:p>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23</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Участие в процедурах защит исследовательских работ в качестве зрителей</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24</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Индивидуальная работа (подготовка к защите результатов собственных исследований)</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25</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Защита собственных исследований</w:t>
            </w:r>
          </w:p>
        </w:tc>
        <w:tc>
          <w:tcPr>
            <w:tcW w:w="2307" w:type="dxa"/>
            <w:vMerge/>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p>
        </w:tc>
      </w:tr>
      <w:tr w:rsidR="00DB6899" w:rsidRPr="00193E9A" w:rsidTr="004B3EC0">
        <w:tc>
          <w:tcPr>
            <w:tcW w:w="858"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c>
          <w:tcPr>
            <w:tcW w:w="122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 xml:space="preserve">34 </w:t>
            </w:r>
          </w:p>
        </w:tc>
        <w:tc>
          <w:tcPr>
            <w:tcW w:w="5390"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Общее количество часов</w:t>
            </w:r>
          </w:p>
        </w:tc>
        <w:tc>
          <w:tcPr>
            <w:tcW w:w="2307" w:type="dxa"/>
            <w:tcBorders>
              <w:top w:val="outset" w:sz="6" w:space="0" w:color="auto"/>
              <w:left w:val="outset" w:sz="6" w:space="0" w:color="auto"/>
              <w:bottom w:val="outset" w:sz="6" w:space="0" w:color="auto"/>
              <w:right w:val="outset" w:sz="6" w:space="0" w:color="auto"/>
            </w:tcBorders>
            <w:vAlign w:val="center"/>
            <w:hideMark/>
          </w:tcPr>
          <w:p w:rsidR="00DB6899" w:rsidRPr="00193E9A" w:rsidRDefault="00DB6899"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r>
    </w:tbl>
    <w:p w:rsidR="00FF373D" w:rsidRPr="00FF373D" w:rsidRDefault="00FF373D" w:rsidP="00FF373D">
      <w:pPr>
        <w:rPr>
          <w:rFonts w:ascii="Times New Roman" w:eastAsia="Times New Roman" w:hAnsi="Times New Roman" w:cs="Times New Roman"/>
          <w:b/>
          <w:sz w:val="24"/>
          <w:szCs w:val="24"/>
          <w:lang w:eastAsia="ru-RU"/>
        </w:rPr>
      </w:pPr>
    </w:p>
    <w:p w:rsidR="00FF373D" w:rsidRPr="00F97E44" w:rsidRDefault="00FF373D" w:rsidP="00F97E44">
      <w:pPr>
        <w:spacing w:after="0"/>
        <w:jc w:val="center"/>
        <w:rPr>
          <w:rFonts w:ascii="Times New Roman" w:eastAsia="Times New Roman" w:hAnsi="Times New Roman" w:cs="Times New Roman"/>
          <w:b/>
          <w:sz w:val="28"/>
          <w:szCs w:val="28"/>
          <w:lang w:eastAsia="ru-RU"/>
        </w:rPr>
      </w:pPr>
      <w:r w:rsidRPr="00F97E44">
        <w:rPr>
          <w:rFonts w:ascii="Times New Roman" w:eastAsia="Times New Roman" w:hAnsi="Times New Roman" w:cs="Times New Roman"/>
          <w:b/>
          <w:sz w:val="28"/>
          <w:szCs w:val="28"/>
          <w:lang w:eastAsia="ru-RU"/>
        </w:rPr>
        <w:t>3 класс</w:t>
      </w:r>
      <w:r w:rsidR="00F97E44">
        <w:rPr>
          <w:rFonts w:ascii="Times New Roman" w:eastAsia="Times New Roman" w:hAnsi="Times New Roman" w:cs="Times New Roman"/>
          <w:b/>
          <w:sz w:val="28"/>
          <w:szCs w:val="28"/>
          <w:lang w:eastAsia="ru-RU"/>
        </w:rPr>
        <w:t xml:space="preserve"> (34 часа)</w:t>
      </w:r>
    </w:p>
    <w:tbl>
      <w:tblPr>
        <w:tblpPr w:leftFromText="180" w:rightFromText="180" w:bottomFromText="200" w:vertAnchor="text" w:horzAnchor="margin" w:tblpXSpec="center" w:tblpY="26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59"/>
        <w:gridCol w:w="992"/>
        <w:gridCol w:w="1134"/>
        <w:gridCol w:w="992"/>
        <w:gridCol w:w="3544"/>
      </w:tblGrid>
      <w:tr w:rsidR="00FF373D" w:rsidRPr="00FF373D" w:rsidTr="00F97E44">
        <w:trPr>
          <w:cantSplit/>
          <w:trHeight w:val="540"/>
        </w:trPr>
        <w:tc>
          <w:tcPr>
            <w:tcW w:w="568" w:type="dxa"/>
            <w:vMerge w:val="restart"/>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ind w:left="-108" w:right="-119"/>
              <w:jc w:val="center"/>
              <w:rPr>
                <w:rFonts w:ascii="Times New Roman" w:eastAsia="Times New Roman" w:hAnsi="Times New Roman" w:cs="Times New Roman"/>
                <w:b/>
                <w:iCs/>
                <w:sz w:val="24"/>
                <w:szCs w:val="24"/>
                <w:lang w:eastAsia="ru-RU"/>
              </w:rPr>
            </w:pPr>
            <w:r w:rsidRPr="00FF373D">
              <w:rPr>
                <w:rFonts w:ascii="Times New Roman" w:eastAsia="Times New Roman" w:hAnsi="Times New Roman" w:cs="Times New Roman"/>
                <w:b/>
                <w:iCs/>
                <w:sz w:val="24"/>
                <w:szCs w:val="24"/>
                <w:lang w:eastAsia="ru-RU"/>
              </w:rPr>
              <w:lastRenderedPageBreak/>
              <w:t>№</w:t>
            </w:r>
          </w:p>
          <w:p w:rsidR="00FF373D" w:rsidRPr="00FF373D" w:rsidRDefault="00FF373D" w:rsidP="00FF373D">
            <w:pPr>
              <w:spacing w:after="0" w:line="240" w:lineRule="auto"/>
              <w:ind w:left="-108" w:right="-119"/>
              <w:jc w:val="center"/>
              <w:rPr>
                <w:rFonts w:ascii="Times New Roman" w:eastAsia="Times New Roman" w:hAnsi="Times New Roman" w:cs="Times New Roman"/>
                <w:b/>
                <w:i/>
                <w:iCs/>
                <w:sz w:val="24"/>
                <w:szCs w:val="24"/>
                <w:lang w:eastAsia="ru-RU"/>
              </w:rPr>
            </w:pPr>
            <w:proofErr w:type="gramStart"/>
            <w:r w:rsidRPr="00FF373D">
              <w:rPr>
                <w:rFonts w:ascii="Times New Roman" w:eastAsia="Times New Roman" w:hAnsi="Times New Roman" w:cs="Times New Roman"/>
                <w:b/>
                <w:iCs/>
                <w:sz w:val="24"/>
                <w:szCs w:val="24"/>
                <w:lang w:eastAsia="ru-RU"/>
              </w:rPr>
              <w:t>п</w:t>
            </w:r>
            <w:proofErr w:type="gramEnd"/>
            <w:r w:rsidRPr="00FF373D">
              <w:rPr>
                <w:rFonts w:ascii="Times New Roman" w:eastAsia="Times New Roman" w:hAnsi="Times New Roman" w:cs="Times New Roman"/>
                <w:b/>
                <w:iCs/>
                <w:sz w:val="24"/>
                <w:szCs w:val="24"/>
                <w:lang w:eastAsia="ru-RU"/>
              </w:rPr>
              <w:t>/п</w:t>
            </w:r>
          </w:p>
        </w:tc>
        <w:tc>
          <w:tcPr>
            <w:tcW w:w="2659" w:type="dxa"/>
            <w:vMerge w:val="restart"/>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p>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r w:rsidRPr="00FF373D">
              <w:rPr>
                <w:rFonts w:ascii="Times New Roman" w:eastAsia="Times New Roman" w:hAnsi="Times New Roman" w:cs="Times New Roman"/>
                <w:b/>
                <w:iCs/>
                <w:sz w:val="24"/>
                <w:szCs w:val="24"/>
                <w:lang w:eastAsia="ru-RU"/>
              </w:rPr>
              <w:t>Наименование разделов, тем</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r w:rsidRPr="00FF373D">
              <w:rPr>
                <w:rFonts w:ascii="Times New Roman" w:eastAsia="Times New Roman" w:hAnsi="Times New Roman" w:cs="Times New Roman"/>
                <w:b/>
                <w:iCs/>
                <w:sz w:val="24"/>
                <w:szCs w:val="24"/>
                <w:lang w:eastAsia="ru-RU"/>
              </w:rPr>
              <w:t>Всего часов</w:t>
            </w:r>
          </w:p>
        </w:tc>
        <w:tc>
          <w:tcPr>
            <w:tcW w:w="2126" w:type="dxa"/>
            <w:gridSpan w:val="2"/>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r w:rsidRPr="00FF373D">
              <w:rPr>
                <w:rFonts w:ascii="Times New Roman" w:eastAsia="Times New Roman" w:hAnsi="Times New Roman" w:cs="Times New Roman"/>
                <w:b/>
                <w:iCs/>
                <w:sz w:val="24"/>
                <w:szCs w:val="24"/>
                <w:lang w:eastAsia="ru-RU"/>
              </w:rPr>
              <w:t>Кол-во часов</w:t>
            </w:r>
          </w:p>
        </w:tc>
        <w:tc>
          <w:tcPr>
            <w:tcW w:w="3544" w:type="dxa"/>
            <w:vMerge w:val="restart"/>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p>
          <w:p w:rsidR="00FF373D" w:rsidRPr="00FF373D" w:rsidRDefault="00FF373D" w:rsidP="00FF373D">
            <w:pPr>
              <w:spacing w:after="0" w:line="240" w:lineRule="auto"/>
              <w:jc w:val="center"/>
              <w:rPr>
                <w:rFonts w:ascii="Times New Roman" w:eastAsia="Times New Roman" w:hAnsi="Times New Roman" w:cs="Times New Roman"/>
                <w:b/>
                <w:sz w:val="24"/>
                <w:szCs w:val="24"/>
                <w:lang w:eastAsia="ru-RU"/>
              </w:rPr>
            </w:pPr>
            <w:r w:rsidRPr="00FF373D">
              <w:rPr>
                <w:rFonts w:ascii="Times New Roman" w:eastAsia="Times New Roman" w:hAnsi="Times New Roman" w:cs="Times New Roman"/>
                <w:sz w:val="24"/>
                <w:szCs w:val="24"/>
                <w:lang w:eastAsia="ru-RU"/>
              </w:rPr>
              <w:t xml:space="preserve">Характеристика деятельности </w:t>
            </w:r>
            <w:proofErr w:type="gramStart"/>
            <w:r w:rsidRPr="00FF373D">
              <w:rPr>
                <w:rFonts w:ascii="Times New Roman" w:eastAsia="Times New Roman" w:hAnsi="Times New Roman" w:cs="Times New Roman"/>
                <w:sz w:val="24"/>
                <w:szCs w:val="24"/>
                <w:lang w:eastAsia="ru-RU"/>
              </w:rPr>
              <w:t>обучающегося</w:t>
            </w:r>
            <w:proofErr w:type="gramEnd"/>
          </w:p>
        </w:tc>
      </w:tr>
      <w:tr w:rsidR="00FF373D" w:rsidRPr="00FF373D" w:rsidTr="00F97E44">
        <w:trPr>
          <w:cantSplit/>
          <w:trHeight w:val="30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b/>
                <w:i/>
                <w:iCs/>
                <w:sz w:val="24"/>
                <w:szCs w:val="24"/>
                <w:lang w:eastAsia="ru-RU"/>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b/>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iCs/>
                <w:sz w:val="24"/>
                <w:szCs w:val="24"/>
                <w:lang w:eastAsia="ru-RU"/>
              </w:rPr>
            </w:pPr>
            <w:proofErr w:type="spellStart"/>
            <w:r w:rsidRPr="00FF373D">
              <w:rPr>
                <w:rFonts w:ascii="Times New Roman" w:eastAsia="Times New Roman" w:hAnsi="Times New Roman" w:cs="Times New Roman"/>
                <w:iCs/>
                <w:sz w:val="24"/>
                <w:szCs w:val="24"/>
                <w:lang w:eastAsia="ru-RU"/>
              </w:rPr>
              <w:t>аудиторно</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ind w:left="-186" w:right="-64"/>
              <w:rPr>
                <w:rFonts w:ascii="Times New Roman" w:eastAsia="Times New Roman" w:hAnsi="Times New Roman" w:cs="Times New Roman"/>
                <w:iCs/>
                <w:sz w:val="24"/>
                <w:szCs w:val="24"/>
                <w:lang w:eastAsia="ru-RU"/>
              </w:rPr>
            </w:pPr>
            <w:r w:rsidRPr="00FF373D">
              <w:rPr>
                <w:rFonts w:ascii="Times New Roman" w:eastAsia="Times New Roman" w:hAnsi="Times New Roman" w:cs="Times New Roman"/>
                <w:iCs/>
                <w:sz w:val="24"/>
                <w:szCs w:val="24"/>
                <w:lang w:eastAsia="ru-RU"/>
              </w:rPr>
              <w:t xml:space="preserve">   </w:t>
            </w:r>
            <w:proofErr w:type="spellStart"/>
            <w:r w:rsidRPr="00FF373D">
              <w:rPr>
                <w:rFonts w:ascii="Times New Roman" w:eastAsia="Times New Roman" w:hAnsi="Times New Roman" w:cs="Times New Roman"/>
                <w:iCs/>
                <w:sz w:val="24"/>
                <w:szCs w:val="24"/>
                <w:lang w:eastAsia="ru-RU"/>
              </w:rPr>
              <w:t>внеауд</w:t>
            </w:r>
            <w:proofErr w:type="spellEnd"/>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b/>
                <w:sz w:val="24"/>
                <w:szCs w:val="24"/>
                <w:lang w:eastAsia="ru-RU"/>
              </w:rPr>
            </w:pPr>
          </w:p>
        </w:tc>
      </w:tr>
      <w:tr w:rsidR="00FF373D" w:rsidRPr="00FF373D" w:rsidTr="00F97E44">
        <w:trPr>
          <w:cantSplit/>
          <w:trHeight w:val="437"/>
        </w:trPr>
        <w:tc>
          <w:tcPr>
            <w:tcW w:w="568" w:type="dxa"/>
            <w:tcBorders>
              <w:top w:val="single" w:sz="4" w:space="0" w:color="auto"/>
              <w:left w:val="single" w:sz="4" w:space="0" w:color="auto"/>
              <w:bottom w:val="nil"/>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1</w:t>
            </w:r>
          </w:p>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Тренинг</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3</w:t>
            </w:r>
          </w:p>
        </w:tc>
        <w:tc>
          <w:tcPr>
            <w:tcW w:w="3544" w:type="dxa"/>
            <w:vMerge w:val="restart"/>
            <w:tcBorders>
              <w:top w:val="single" w:sz="4" w:space="0" w:color="auto"/>
              <w:left w:val="single" w:sz="4" w:space="0" w:color="auto"/>
              <w:bottom w:val="single" w:sz="4" w:space="0" w:color="auto"/>
              <w:right w:val="single" w:sz="4" w:space="0" w:color="auto"/>
            </w:tcBorders>
          </w:tcPr>
          <w:p w:rsidR="00FF373D" w:rsidRPr="00FF373D" w:rsidRDefault="00FF373D" w:rsidP="00FF3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Определение основных понятий. Структурирование полученной информации. Подготовка текста доклада. Подготовка к ответам на вопросы. Разработка и выполнение рисунков, чертежей, схем, графиков, макетов, моделей и т.п.</w:t>
            </w:r>
          </w:p>
          <w:p w:rsidR="00FF373D" w:rsidRPr="00FF373D" w:rsidRDefault="00FF373D" w:rsidP="00FF37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F373D" w:rsidRPr="00FF373D" w:rsidTr="00F97E44">
        <w:trPr>
          <w:cantSplit/>
          <w:trHeight w:val="270"/>
        </w:trPr>
        <w:tc>
          <w:tcPr>
            <w:tcW w:w="568"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2</w:t>
            </w:r>
          </w:p>
        </w:tc>
        <w:tc>
          <w:tcPr>
            <w:tcW w:w="2659"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Исследовательская практика</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tabs>
                <w:tab w:val="left" w:pos="184"/>
                <w:tab w:val="center" w:pos="317"/>
              </w:tabs>
              <w:spacing w:after="0" w:line="240" w:lineRule="auto"/>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ab/>
              <w:t>1</w:t>
            </w:r>
            <w:r w:rsidRPr="00FF373D">
              <w:rPr>
                <w:rFonts w:ascii="Times New Roman" w:eastAsia="Times New Roman" w:hAnsi="Times New Roman" w:cs="Times New Roman"/>
                <w:sz w:val="24"/>
                <w:szCs w:val="24"/>
                <w:lang w:eastAsia="ru-RU"/>
              </w:rPr>
              <w:tab/>
              <w:t>2</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sz w:val="24"/>
                <w:szCs w:val="24"/>
                <w:lang w:eastAsia="ru-RU"/>
              </w:rPr>
            </w:pPr>
          </w:p>
        </w:tc>
      </w:tr>
      <w:tr w:rsidR="00FF373D" w:rsidRPr="00FF373D" w:rsidTr="00F97E44">
        <w:trPr>
          <w:cantSplit/>
          <w:trHeight w:val="992"/>
        </w:trPr>
        <w:tc>
          <w:tcPr>
            <w:tcW w:w="568" w:type="dxa"/>
            <w:tcBorders>
              <w:top w:val="single" w:sz="4" w:space="0" w:color="auto"/>
              <w:left w:val="single" w:sz="4" w:space="0" w:color="auto"/>
              <w:bottom w:val="nil"/>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3</w:t>
            </w:r>
          </w:p>
        </w:tc>
        <w:tc>
          <w:tcPr>
            <w:tcW w:w="2659"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 xml:space="preserve">Мониторинг </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2</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sz w:val="24"/>
                <w:szCs w:val="24"/>
                <w:lang w:eastAsia="ru-RU"/>
              </w:rPr>
            </w:pPr>
          </w:p>
        </w:tc>
      </w:tr>
      <w:tr w:rsidR="00FF373D" w:rsidRPr="00FF373D" w:rsidTr="00F97E44">
        <w:trPr>
          <w:cantSplit/>
          <w:trHeight w:val="893"/>
        </w:trPr>
        <w:tc>
          <w:tcPr>
            <w:tcW w:w="568" w:type="dxa"/>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p>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ИТОГО:</w:t>
            </w:r>
          </w:p>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b/>
                <w:sz w:val="24"/>
                <w:szCs w:val="24"/>
                <w:lang w:eastAsia="ru-RU"/>
              </w:rPr>
            </w:pPr>
            <w:r w:rsidRPr="00FF373D">
              <w:rPr>
                <w:rFonts w:ascii="Times New Roman" w:eastAsia="Times New Roman" w:hAnsi="Times New Roman" w:cs="Times New Roman"/>
                <w:b/>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b/>
                <w:sz w:val="24"/>
                <w:szCs w:val="24"/>
                <w:lang w:eastAsia="ru-RU"/>
              </w:rPr>
            </w:pPr>
            <w:r w:rsidRPr="00FF373D">
              <w:rPr>
                <w:rFonts w:ascii="Times New Roman" w:eastAsia="Times New Roman" w:hAnsi="Times New Roman" w:cs="Times New Roman"/>
                <w:b/>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b/>
                <w:sz w:val="24"/>
                <w:szCs w:val="24"/>
                <w:lang w:eastAsia="ru-RU"/>
              </w:rPr>
            </w:pPr>
            <w:r w:rsidRPr="00FF373D">
              <w:rPr>
                <w:rFonts w:ascii="Times New Roman" w:eastAsia="Times New Roman" w:hAnsi="Times New Roman" w:cs="Times New Roman"/>
                <w:b/>
                <w:sz w:val="24"/>
                <w:szCs w:val="24"/>
                <w:lang w:eastAsia="ru-RU"/>
              </w:rPr>
              <w:t>17</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sz w:val="24"/>
                <w:szCs w:val="24"/>
                <w:lang w:eastAsia="ru-RU"/>
              </w:rPr>
            </w:pPr>
          </w:p>
        </w:tc>
      </w:tr>
    </w:tbl>
    <w:tbl>
      <w:tblPr>
        <w:tblW w:w="978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
        <w:gridCol w:w="1103"/>
        <w:gridCol w:w="5766"/>
        <w:gridCol w:w="1985"/>
      </w:tblGrid>
      <w:tr w:rsidR="00F97E44" w:rsidRPr="007C4A82"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7C4A82" w:rsidRDefault="00F97E44" w:rsidP="00C26A37">
            <w:pPr>
              <w:spacing w:after="0"/>
              <w:jc w:val="center"/>
              <w:rPr>
                <w:rFonts w:ascii="Times New Roman" w:eastAsia="Times New Roman" w:hAnsi="Times New Roman" w:cs="Times New Roman"/>
                <w:color w:val="000000"/>
                <w:sz w:val="24"/>
                <w:szCs w:val="24"/>
                <w:lang w:eastAsia="ru-RU"/>
              </w:rPr>
            </w:pPr>
            <w:r w:rsidRPr="007C4A82">
              <w:rPr>
                <w:rFonts w:ascii="Times New Roman" w:eastAsia="Times New Roman" w:hAnsi="Times New Roman" w:cs="Times New Roman"/>
                <w:bCs/>
                <w:color w:val="000000"/>
                <w:sz w:val="24"/>
                <w:szCs w:val="24"/>
                <w:lang w:eastAsia="ru-RU"/>
              </w:rPr>
              <w:t>№</w:t>
            </w:r>
          </w:p>
          <w:p w:rsidR="00F97E44" w:rsidRPr="007C4A82" w:rsidRDefault="00F97E44" w:rsidP="00C26A37">
            <w:pPr>
              <w:spacing w:after="0"/>
              <w:jc w:val="center"/>
              <w:rPr>
                <w:rFonts w:ascii="Times New Roman" w:eastAsia="Times New Roman" w:hAnsi="Times New Roman" w:cs="Times New Roman"/>
                <w:color w:val="000000"/>
                <w:sz w:val="24"/>
                <w:szCs w:val="24"/>
                <w:lang w:eastAsia="ru-RU"/>
              </w:rPr>
            </w:pPr>
            <w:r w:rsidRPr="007C4A82">
              <w:rPr>
                <w:rFonts w:ascii="Times New Roman" w:eastAsia="Times New Roman" w:hAnsi="Times New Roman" w:cs="Times New Roman"/>
                <w:bCs/>
                <w:color w:val="000000"/>
                <w:sz w:val="24"/>
                <w:szCs w:val="24"/>
                <w:lang w:eastAsia="ru-RU"/>
              </w:rPr>
              <w:t>п\</w:t>
            </w:r>
            <w:proofErr w:type="gramStart"/>
            <w:r w:rsidRPr="007C4A82">
              <w:rPr>
                <w:rFonts w:ascii="Times New Roman" w:eastAsia="Times New Roman" w:hAnsi="Times New Roman" w:cs="Times New Roman"/>
                <w:bCs/>
                <w:color w:val="000000"/>
                <w:sz w:val="24"/>
                <w:szCs w:val="24"/>
                <w:lang w:eastAsia="ru-RU"/>
              </w:rPr>
              <w:t>п</w:t>
            </w:r>
            <w:proofErr w:type="gramEnd"/>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7C4A82" w:rsidRDefault="00F97E44" w:rsidP="00C26A37">
            <w:pPr>
              <w:spacing w:after="0"/>
              <w:jc w:val="center"/>
              <w:rPr>
                <w:rFonts w:ascii="Times New Roman" w:eastAsia="Times New Roman" w:hAnsi="Times New Roman" w:cs="Times New Roman"/>
                <w:color w:val="000000"/>
                <w:sz w:val="24"/>
                <w:szCs w:val="24"/>
                <w:lang w:eastAsia="ru-RU"/>
              </w:rPr>
            </w:pPr>
            <w:r w:rsidRPr="007C4A82">
              <w:rPr>
                <w:rFonts w:ascii="Times New Roman" w:eastAsia="Times New Roman" w:hAnsi="Times New Roman" w:cs="Times New Roman"/>
                <w:bCs/>
                <w:color w:val="000000"/>
                <w:sz w:val="24"/>
                <w:szCs w:val="24"/>
                <w:lang w:eastAsia="ru-RU"/>
              </w:rPr>
              <w:t>Кол-во</w:t>
            </w:r>
          </w:p>
          <w:p w:rsidR="00F97E44" w:rsidRPr="007C4A82" w:rsidRDefault="00F97E44" w:rsidP="00C26A37">
            <w:pPr>
              <w:spacing w:after="0"/>
              <w:jc w:val="center"/>
              <w:rPr>
                <w:rFonts w:ascii="Times New Roman" w:eastAsia="Times New Roman" w:hAnsi="Times New Roman" w:cs="Times New Roman"/>
                <w:color w:val="000000"/>
                <w:sz w:val="24"/>
                <w:szCs w:val="24"/>
                <w:lang w:eastAsia="ru-RU"/>
              </w:rPr>
            </w:pPr>
            <w:r w:rsidRPr="007C4A82">
              <w:rPr>
                <w:rFonts w:ascii="Times New Roman" w:eastAsia="Times New Roman" w:hAnsi="Times New Roman" w:cs="Times New Roman"/>
                <w:bCs/>
                <w:color w:val="000000"/>
                <w:sz w:val="24"/>
                <w:szCs w:val="24"/>
                <w:lang w:eastAsia="ru-RU"/>
              </w:rPr>
              <w:t>часов</w:t>
            </w:r>
          </w:p>
          <w:p w:rsidR="00F97E44" w:rsidRPr="007C4A82" w:rsidRDefault="00F97E44" w:rsidP="00C26A37">
            <w:pPr>
              <w:spacing w:after="0"/>
              <w:jc w:val="center"/>
              <w:rPr>
                <w:rFonts w:ascii="Times New Roman" w:eastAsia="Times New Roman" w:hAnsi="Times New Roman" w:cs="Times New Roman"/>
                <w:color w:val="000000"/>
                <w:sz w:val="24"/>
                <w:szCs w:val="24"/>
                <w:lang w:eastAsia="ru-RU"/>
              </w:rPr>
            </w:pPr>
            <w:r w:rsidRPr="007C4A82">
              <w:rPr>
                <w:rFonts w:ascii="Times New Roman" w:eastAsia="Times New Roman" w:hAnsi="Times New Roman" w:cs="Times New Roman"/>
                <w:color w:val="000000"/>
                <w:sz w:val="24"/>
                <w:szCs w:val="24"/>
                <w:lang w:eastAsia="ru-RU"/>
              </w:rPr>
              <w:t> </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7C4A82" w:rsidRDefault="00F97E44" w:rsidP="00C26A37">
            <w:pPr>
              <w:spacing w:after="0"/>
              <w:jc w:val="center"/>
              <w:rPr>
                <w:rFonts w:ascii="Times New Roman" w:eastAsia="Times New Roman" w:hAnsi="Times New Roman" w:cs="Times New Roman"/>
                <w:color w:val="000000"/>
                <w:sz w:val="24"/>
                <w:szCs w:val="24"/>
                <w:lang w:eastAsia="ru-RU"/>
              </w:rPr>
            </w:pPr>
            <w:r w:rsidRPr="007C4A82">
              <w:rPr>
                <w:rFonts w:ascii="Times New Roman" w:eastAsia="Times New Roman" w:hAnsi="Times New Roman" w:cs="Times New Roman"/>
                <w:bCs/>
                <w:color w:val="000000"/>
                <w:sz w:val="24"/>
                <w:szCs w:val="24"/>
                <w:lang w:eastAsia="ru-RU"/>
              </w:rPr>
              <w:t>Темы</w:t>
            </w:r>
          </w:p>
        </w:tc>
        <w:tc>
          <w:tcPr>
            <w:tcW w:w="1985" w:type="dxa"/>
            <w:tcBorders>
              <w:top w:val="outset" w:sz="6" w:space="0" w:color="auto"/>
              <w:left w:val="outset" w:sz="6" w:space="0" w:color="auto"/>
              <w:bottom w:val="outset" w:sz="6" w:space="0" w:color="auto"/>
              <w:right w:val="outset" w:sz="6" w:space="0" w:color="auto"/>
            </w:tcBorders>
            <w:vAlign w:val="center"/>
            <w:hideMark/>
          </w:tcPr>
          <w:p w:rsidR="00F97E44" w:rsidRPr="007C4A82" w:rsidRDefault="00F97E44" w:rsidP="00C26A37">
            <w:pPr>
              <w:spacing w:after="0"/>
              <w:jc w:val="center"/>
              <w:rPr>
                <w:rFonts w:ascii="Times New Roman" w:eastAsia="Times New Roman" w:hAnsi="Times New Roman" w:cs="Times New Roman"/>
                <w:color w:val="000000"/>
                <w:sz w:val="24"/>
                <w:szCs w:val="24"/>
                <w:lang w:eastAsia="ru-RU"/>
              </w:rPr>
            </w:pPr>
            <w:r w:rsidRPr="007C4A82">
              <w:rPr>
                <w:rFonts w:ascii="Times New Roman" w:eastAsia="Times New Roman" w:hAnsi="Times New Roman" w:cs="Times New Roman"/>
                <w:bCs/>
                <w:color w:val="000000"/>
                <w:sz w:val="24"/>
                <w:szCs w:val="24"/>
                <w:lang w:eastAsia="ru-RU"/>
              </w:rPr>
              <w:t>Примечания</w:t>
            </w:r>
          </w:p>
        </w:tc>
      </w:tr>
      <w:tr w:rsidR="00F97E44" w:rsidRPr="00193E9A" w:rsidTr="004B3EC0">
        <w:tc>
          <w:tcPr>
            <w:tcW w:w="7797" w:type="dxa"/>
            <w:gridSpan w:val="3"/>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Тренинг (10 часов)</w:t>
            </w:r>
          </w:p>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c>
          <w:tcPr>
            <w:tcW w:w="1985" w:type="dxa"/>
            <w:vMerge w:val="restart"/>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 течение</w:t>
            </w:r>
          </w:p>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3-й четверти</w:t>
            </w:r>
          </w:p>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учебного</w:t>
            </w:r>
          </w:p>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года один</w:t>
            </w:r>
          </w:p>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раз в неделю</w:t>
            </w: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Наблюдение и экспериментирование</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Методы исследования</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3</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Наблюдение и наблюдательность</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4</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Совершенствование техники</w:t>
            </w:r>
          </w:p>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экспериментирования</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5</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Интуиция и создание гипотез</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6</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Правильное мышление и логика</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7</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Искусство делать сообщения</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8</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Искусство задавать вопросы и отвечать</w:t>
            </w:r>
          </w:p>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на них</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9</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Семинар «Как подготовиться к защите»</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
        </w:tc>
      </w:tr>
      <w:tr w:rsidR="00F97E44" w:rsidRPr="00193E9A" w:rsidTr="004B3EC0">
        <w:tc>
          <w:tcPr>
            <w:tcW w:w="7797" w:type="dxa"/>
            <w:gridSpan w:val="3"/>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Исследователь</w:t>
            </w:r>
            <w:r>
              <w:rPr>
                <w:rFonts w:ascii="Times New Roman" w:eastAsia="Times New Roman" w:hAnsi="Times New Roman" w:cs="Times New Roman"/>
                <w:b/>
                <w:bCs/>
                <w:color w:val="000000"/>
                <w:sz w:val="24"/>
                <w:szCs w:val="24"/>
                <w:lang w:eastAsia="ru-RU"/>
              </w:rPr>
              <w:t>ская практика (18 часов)</w:t>
            </w:r>
          </w:p>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c>
          <w:tcPr>
            <w:tcW w:w="1985" w:type="dxa"/>
            <w:vMerge w:val="restart"/>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 течение</w:t>
            </w:r>
          </w:p>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учебного</w:t>
            </w:r>
          </w:p>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года</w:t>
            </w: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10</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Определение проблемы и выбор темы</w:t>
            </w:r>
          </w:p>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собственного исследования</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11</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3</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Индивидуальная работа по планированию</w:t>
            </w:r>
          </w:p>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 проведению самостоятельных исследований</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12</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Коллективная игра-исследование</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13</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Семинар</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14</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10</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 Индивидуальная консультационная работа по проведению </w:t>
            </w:r>
            <w:proofErr w:type="gramStart"/>
            <w:r w:rsidRPr="00193E9A">
              <w:rPr>
                <w:rFonts w:ascii="Times New Roman" w:eastAsia="Times New Roman" w:hAnsi="Times New Roman" w:cs="Times New Roman"/>
                <w:color w:val="000000"/>
                <w:sz w:val="24"/>
                <w:szCs w:val="24"/>
                <w:lang w:eastAsia="ru-RU"/>
              </w:rPr>
              <w:t>самостоятельных</w:t>
            </w:r>
            <w:proofErr w:type="gramEnd"/>
          </w:p>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исследований</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
        </w:tc>
      </w:tr>
      <w:tr w:rsidR="00F97E44" w:rsidRPr="00193E9A" w:rsidTr="004B3EC0">
        <w:tc>
          <w:tcPr>
            <w:tcW w:w="7797" w:type="dxa"/>
            <w:gridSpan w:val="3"/>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Мониторинг (6 часов)</w:t>
            </w:r>
          </w:p>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c>
          <w:tcPr>
            <w:tcW w:w="1985" w:type="dxa"/>
            <w:vMerge w:val="restart"/>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 течение</w:t>
            </w:r>
          </w:p>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3-й и 4-й</w:t>
            </w:r>
          </w:p>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четвертей</w:t>
            </w:r>
          </w:p>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учебного</w:t>
            </w: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15</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Занятия со всей группой (классом)</w:t>
            </w:r>
          </w:p>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учащихся (участие в защитах исследовательских работ в качестве зрителей)</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lastRenderedPageBreak/>
              <w:t>16</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roofErr w:type="gramStart"/>
            <w:r w:rsidRPr="00193E9A">
              <w:rPr>
                <w:rFonts w:ascii="Times New Roman" w:eastAsia="Times New Roman" w:hAnsi="Times New Roman" w:cs="Times New Roman"/>
                <w:color w:val="000000"/>
                <w:sz w:val="24"/>
                <w:szCs w:val="24"/>
                <w:lang w:eastAsia="ru-RU"/>
              </w:rPr>
              <w:t>Индивидуальная работа (подготовка</w:t>
            </w:r>
            <w:proofErr w:type="gramEnd"/>
          </w:p>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 защите результатов собственных</w:t>
            </w:r>
          </w:p>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исследований)</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17</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roofErr w:type="gramStart"/>
            <w:r w:rsidRPr="00193E9A">
              <w:rPr>
                <w:rFonts w:ascii="Times New Roman" w:eastAsia="Times New Roman" w:hAnsi="Times New Roman" w:cs="Times New Roman"/>
                <w:color w:val="000000"/>
                <w:sz w:val="24"/>
                <w:szCs w:val="24"/>
                <w:lang w:eastAsia="ru-RU"/>
              </w:rPr>
              <w:t>Самостоятельная работа (защита собственных исследовательских работ</w:t>
            </w:r>
            <w:proofErr w:type="gramEnd"/>
          </w:p>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 творческих проектов)</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p>
        </w:tc>
      </w:tr>
      <w:tr w:rsidR="00F97E44" w:rsidRPr="00193E9A" w:rsidTr="004B3EC0">
        <w:tc>
          <w:tcPr>
            <w:tcW w:w="928"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c>
          <w:tcPr>
            <w:tcW w:w="1103"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 xml:space="preserve">34 </w:t>
            </w:r>
          </w:p>
        </w:tc>
        <w:tc>
          <w:tcPr>
            <w:tcW w:w="5766"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Общее количество часов</w:t>
            </w:r>
          </w:p>
        </w:tc>
        <w:tc>
          <w:tcPr>
            <w:tcW w:w="1985" w:type="dxa"/>
            <w:tcBorders>
              <w:top w:val="outset" w:sz="6" w:space="0" w:color="auto"/>
              <w:left w:val="outset" w:sz="6" w:space="0" w:color="auto"/>
              <w:bottom w:val="outset" w:sz="6" w:space="0" w:color="auto"/>
              <w:right w:val="outset" w:sz="6" w:space="0" w:color="auto"/>
            </w:tcBorders>
            <w:vAlign w:val="center"/>
            <w:hideMark/>
          </w:tcPr>
          <w:p w:rsidR="00F97E44" w:rsidRPr="00193E9A" w:rsidRDefault="00F97E44" w:rsidP="00C26A37">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r>
    </w:tbl>
    <w:p w:rsidR="00FF373D" w:rsidRPr="00FF373D" w:rsidRDefault="00FF373D" w:rsidP="00F97E44">
      <w:pPr>
        <w:rPr>
          <w:rFonts w:ascii="Times New Roman" w:eastAsia="Times New Roman" w:hAnsi="Times New Roman" w:cs="Times New Roman"/>
          <w:b/>
          <w:sz w:val="24"/>
          <w:szCs w:val="24"/>
          <w:lang w:eastAsia="ru-RU"/>
        </w:rPr>
      </w:pPr>
    </w:p>
    <w:p w:rsidR="00FF373D" w:rsidRPr="00F97E44" w:rsidRDefault="00FF373D" w:rsidP="00F97E44">
      <w:pPr>
        <w:spacing w:after="0"/>
        <w:jc w:val="center"/>
        <w:rPr>
          <w:rFonts w:ascii="Times New Roman" w:eastAsia="Times New Roman" w:hAnsi="Times New Roman" w:cs="Times New Roman"/>
          <w:b/>
          <w:sz w:val="28"/>
          <w:szCs w:val="28"/>
          <w:lang w:eastAsia="ru-RU"/>
        </w:rPr>
      </w:pPr>
      <w:r w:rsidRPr="00F97E44">
        <w:rPr>
          <w:rFonts w:ascii="Times New Roman" w:eastAsia="Times New Roman" w:hAnsi="Times New Roman" w:cs="Times New Roman"/>
          <w:b/>
          <w:sz w:val="28"/>
          <w:szCs w:val="28"/>
          <w:lang w:eastAsia="ru-RU"/>
        </w:rPr>
        <w:t>4 класс</w:t>
      </w:r>
      <w:r w:rsidR="00F97E44">
        <w:rPr>
          <w:rFonts w:ascii="Times New Roman" w:eastAsia="Times New Roman" w:hAnsi="Times New Roman" w:cs="Times New Roman"/>
          <w:b/>
          <w:sz w:val="28"/>
          <w:szCs w:val="28"/>
          <w:lang w:eastAsia="ru-RU"/>
        </w:rPr>
        <w:t xml:space="preserve"> (34 часа)</w:t>
      </w:r>
    </w:p>
    <w:tbl>
      <w:tblPr>
        <w:tblpPr w:leftFromText="180" w:rightFromText="180" w:bottomFromText="200" w:vertAnchor="text" w:horzAnchor="margin" w:tblpXSpec="center" w:tblpY="2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59"/>
        <w:gridCol w:w="992"/>
        <w:gridCol w:w="1134"/>
        <w:gridCol w:w="992"/>
        <w:gridCol w:w="3402"/>
      </w:tblGrid>
      <w:tr w:rsidR="00FF373D" w:rsidRPr="00FF373D" w:rsidTr="00F97E44">
        <w:trPr>
          <w:cantSplit/>
          <w:trHeight w:val="540"/>
        </w:trPr>
        <w:tc>
          <w:tcPr>
            <w:tcW w:w="568" w:type="dxa"/>
            <w:vMerge w:val="restart"/>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ind w:left="-108" w:right="-119"/>
              <w:jc w:val="center"/>
              <w:rPr>
                <w:rFonts w:ascii="Times New Roman" w:eastAsia="Times New Roman" w:hAnsi="Times New Roman" w:cs="Times New Roman"/>
                <w:b/>
                <w:iCs/>
                <w:sz w:val="24"/>
                <w:szCs w:val="24"/>
                <w:lang w:eastAsia="ru-RU"/>
              </w:rPr>
            </w:pPr>
            <w:r w:rsidRPr="00FF373D">
              <w:rPr>
                <w:rFonts w:ascii="Times New Roman" w:eastAsia="Times New Roman" w:hAnsi="Times New Roman" w:cs="Times New Roman"/>
                <w:b/>
                <w:iCs/>
                <w:sz w:val="24"/>
                <w:szCs w:val="24"/>
                <w:lang w:eastAsia="ru-RU"/>
              </w:rPr>
              <w:t>№</w:t>
            </w:r>
          </w:p>
          <w:p w:rsidR="00FF373D" w:rsidRPr="00FF373D" w:rsidRDefault="00FF373D" w:rsidP="00FF373D">
            <w:pPr>
              <w:spacing w:after="0" w:line="240" w:lineRule="auto"/>
              <w:ind w:left="-108" w:right="-119"/>
              <w:jc w:val="center"/>
              <w:rPr>
                <w:rFonts w:ascii="Times New Roman" w:eastAsia="Times New Roman" w:hAnsi="Times New Roman" w:cs="Times New Roman"/>
                <w:b/>
                <w:i/>
                <w:iCs/>
                <w:sz w:val="24"/>
                <w:szCs w:val="24"/>
                <w:lang w:eastAsia="ru-RU"/>
              </w:rPr>
            </w:pPr>
            <w:proofErr w:type="gramStart"/>
            <w:r w:rsidRPr="00FF373D">
              <w:rPr>
                <w:rFonts w:ascii="Times New Roman" w:eastAsia="Times New Roman" w:hAnsi="Times New Roman" w:cs="Times New Roman"/>
                <w:b/>
                <w:iCs/>
                <w:sz w:val="24"/>
                <w:szCs w:val="24"/>
                <w:lang w:eastAsia="ru-RU"/>
              </w:rPr>
              <w:t>п</w:t>
            </w:r>
            <w:proofErr w:type="gramEnd"/>
            <w:r w:rsidRPr="00FF373D">
              <w:rPr>
                <w:rFonts w:ascii="Times New Roman" w:eastAsia="Times New Roman" w:hAnsi="Times New Roman" w:cs="Times New Roman"/>
                <w:b/>
                <w:iCs/>
                <w:sz w:val="24"/>
                <w:szCs w:val="24"/>
                <w:lang w:eastAsia="ru-RU"/>
              </w:rPr>
              <w:t>/п</w:t>
            </w:r>
          </w:p>
        </w:tc>
        <w:tc>
          <w:tcPr>
            <w:tcW w:w="2659" w:type="dxa"/>
            <w:vMerge w:val="restart"/>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p>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r w:rsidRPr="00FF373D">
              <w:rPr>
                <w:rFonts w:ascii="Times New Roman" w:eastAsia="Times New Roman" w:hAnsi="Times New Roman" w:cs="Times New Roman"/>
                <w:b/>
                <w:iCs/>
                <w:sz w:val="24"/>
                <w:szCs w:val="24"/>
                <w:lang w:eastAsia="ru-RU"/>
              </w:rPr>
              <w:t>Наименование разделов, тем</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r w:rsidRPr="00FF373D">
              <w:rPr>
                <w:rFonts w:ascii="Times New Roman" w:eastAsia="Times New Roman" w:hAnsi="Times New Roman" w:cs="Times New Roman"/>
                <w:b/>
                <w:iCs/>
                <w:sz w:val="24"/>
                <w:szCs w:val="24"/>
                <w:lang w:eastAsia="ru-RU"/>
              </w:rPr>
              <w:t>Всего часов</w:t>
            </w:r>
          </w:p>
        </w:tc>
        <w:tc>
          <w:tcPr>
            <w:tcW w:w="2126" w:type="dxa"/>
            <w:gridSpan w:val="2"/>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r w:rsidRPr="00FF373D">
              <w:rPr>
                <w:rFonts w:ascii="Times New Roman" w:eastAsia="Times New Roman" w:hAnsi="Times New Roman" w:cs="Times New Roman"/>
                <w:b/>
                <w:iCs/>
                <w:sz w:val="24"/>
                <w:szCs w:val="24"/>
                <w:lang w:eastAsia="ru-RU"/>
              </w:rPr>
              <w:t>Кол-во часов</w:t>
            </w:r>
          </w:p>
        </w:tc>
        <w:tc>
          <w:tcPr>
            <w:tcW w:w="3402" w:type="dxa"/>
            <w:vMerge w:val="restart"/>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b/>
                <w:iCs/>
                <w:sz w:val="24"/>
                <w:szCs w:val="24"/>
                <w:lang w:eastAsia="ru-RU"/>
              </w:rPr>
            </w:pPr>
          </w:p>
          <w:p w:rsidR="00FF373D" w:rsidRPr="00FF373D" w:rsidRDefault="00FF373D" w:rsidP="00FF373D">
            <w:pPr>
              <w:spacing w:after="0" w:line="240" w:lineRule="auto"/>
              <w:jc w:val="center"/>
              <w:rPr>
                <w:rFonts w:ascii="Times New Roman" w:eastAsia="Times New Roman" w:hAnsi="Times New Roman" w:cs="Times New Roman"/>
                <w:b/>
                <w:sz w:val="24"/>
                <w:szCs w:val="24"/>
                <w:lang w:eastAsia="ru-RU"/>
              </w:rPr>
            </w:pPr>
            <w:r w:rsidRPr="00FF373D">
              <w:rPr>
                <w:rFonts w:ascii="Times New Roman" w:eastAsia="Times New Roman" w:hAnsi="Times New Roman" w:cs="Times New Roman"/>
                <w:sz w:val="24"/>
                <w:szCs w:val="24"/>
                <w:lang w:eastAsia="ru-RU"/>
              </w:rPr>
              <w:t xml:space="preserve">Характеристика деятельности </w:t>
            </w:r>
            <w:proofErr w:type="gramStart"/>
            <w:r w:rsidRPr="00FF373D">
              <w:rPr>
                <w:rFonts w:ascii="Times New Roman" w:eastAsia="Times New Roman" w:hAnsi="Times New Roman" w:cs="Times New Roman"/>
                <w:sz w:val="24"/>
                <w:szCs w:val="24"/>
                <w:lang w:eastAsia="ru-RU"/>
              </w:rPr>
              <w:t>обучающегося</w:t>
            </w:r>
            <w:proofErr w:type="gramEnd"/>
          </w:p>
        </w:tc>
      </w:tr>
      <w:tr w:rsidR="00FF373D" w:rsidRPr="00FF373D" w:rsidTr="00F97E44">
        <w:trPr>
          <w:cantSplit/>
          <w:trHeight w:val="30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b/>
                <w:i/>
                <w:iCs/>
                <w:sz w:val="24"/>
                <w:szCs w:val="24"/>
                <w:lang w:eastAsia="ru-RU"/>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b/>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iCs/>
                <w:sz w:val="24"/>
                <w:szCs w:val="24"/>
                <w:lang w:eastAsia="ru-RU"/>
              </w:rPr>
            </w:pPr>
            <w:proofErr w:type="spellStart"/>
            <w:r w:rsidRPr="00FF373D">
              <w:rPr>
                <w:rFonts w:ascii="Times New Roman" w:eastAsia="Times New Roman" w:hAnsi="Times New Roman" w:cs="Times New Roman"/>
                <w:iCs/>
                <w:sz w:val="24"/>
                <w:szCs w:val="24"/>
                <w:lang w:eastAsia="ru-RU"/>
              </w:rPr>
              <w:t>аудиторно</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ind w:left="-186" w:right="-64"/>
              <w:rPr>
                <w:rFonts w:ascii="Times New Roman" w:eastAsia="Times New Roman" w:hAnsi="Times New Roman" w:cs="Times New Roman"/>
                <w:iCs/>
                <w:sz w:val="24"/>
                <w:szCs w:val="24"/>
                <w:lang w:eastAsia="ru-RU"/>
              </w:rPr>
            </w:pPr>
            <w:r w:rsidRPr="00FF373D">
              <w:rPr>
                <w:rFonts w:ascii="Times New Roman" w:eastAsia="Times New Roman" w:hAnsi="Times New Roman" w:cs="Times New Roman"/>
                <w:iCs/>
                <w:sz w:val="24"/>
                <w:szCs w:val="24"/>
                <w:lang w:eastAsia="ru-RU"/>
              </w:rPr>
              <w:t xml:space="preserve">     </w:t>
            </w:r>
            <w:proofErr w:type="spellStart"/>
            <w:r w:rsidRPr="00FF373D">
              <w:rPr>
                <w:rFonts w:ascii="Times New Roman" w:eastAsia="Times New Roman" w:hAnsi="Times New Roman" w:cs="Times New Roman"/>
                <w:iCs/>
                <w:sz w:val="24"/>
                <w:szCs w:val="24"/>
                <w:lang w:eastAsia="ru-RU"/>
              </w:rPr>
              <w:t>внеауд</w:t>
            </w:r>
            <w:proofErr w:type="spellEnd"/>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b/>
                <w:sz w:val="24"/>
                <w:szCs w:val="24"/>
                <w:lang w:eastAsia="ru-RU"/>
              </w:rPr>
            </w:pPr>
          </w:p>
        </w:tc>
      </w:tr>
      <w:tr w:rsidR="00FF373D" w:rsidRPr="00FF373D" w:rsidTr="00F97E44">
        <w:trPr>
          <w:cantSplit/>
          <w:trHeight w:val="437"/>
        </w:trPr>
        <w:tc>
          <w:tcPr>
            <w:tcW w:w="568" w:type="dxa"/>
            <w:tcBorders>
              <w:top w:val="single" w:sz="4" w:space="0" w:color="auto"/>
              <w:left w:val="single" w:sz="4" w:space="0" w:color="auto"/>
              <w:bottom w:val="nil"/>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1</w:t>
            </w:r>
          </w:p>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Тренинг</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6</w:t>
            </w:r>
          </w:p>
        </w:tc>
        <w:tc>
          <w:tcPr>
            <w:tcW w:w="3402" w:type="dxa"/>
            <w:vMerge w:val="restart"/>
            <w:tcBorders>
              <w:top w:val="single" w:sz="4" w:space="0" w:color="auto"/>
              <w:left w:val="single" w:sz="4" w:space="0" w:color="auto"/>
              <w:bottom w:val="single" w:sz="4" w:space="0" w:color="auto"/>
              <w:right w:val="single" w:sz="4" w:space="0" w:color="auto"/>
            </w:tcBorders>
          </w:tcPr>
          <w:p w:rsidR="00FF373D" w:rsidRPr="00FF373D" w:rsidRDefault="00FF373D" w:rsidP="00FF3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Определение основных понятий. Структурирование полученной информации. Подготовка текста доклада. Подготовка к ответам на вопросы. Разработка и выполнение рисунков, чертежей, схем, графиков, макетов, моделей и т.п.</w:t>
            </w:r>
          </w:p>
          <w:p w:rsidR="00FF373D" w:rsidRPr="00FF373D" w:rsidRDefault="00FF373D" w:rsidP="00FF37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F373D" w:rsidRPr="00FF373D" w:rsidTr="00F97E44">
        <w:trPr>
          <w:cantSplit/>
          <w:trHeight w:val="270"/>
        </w:trPr>
        <w:tc>
          <w:tcPr>
            <w:tcW w:w="568"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2</w:t>
            </w:r>
          </w:p>
        </w:tc>
        <w:tc>
          <w:tcPr>
            <w:tcW w:w="2659"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Исследовательская практика</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8</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sz w:val="24"/>
                <w:szCs w:val="24"/>
                <w:lang w:eastAsia="ru-RU"/>
              </w:rPr>
            </w:pPr>
          </w:p>
        </w:tc>
      </w:tr>
      <w:tr w:rsidR="00FF373D" w:rsidRPr="00FF373D" w:rsidTr="00F97E44">
        <w:trPr>
          <w:cantSplit/>
          <w:trHeight w:val="992"/>
        </w:trPr>
        <w:tc>
          <w:tcPr>
            <w:tcW w:w="568" w:type="dxa"/>
            <w:tcBorders>
              <w:top w:val="single" w:sz="4" w:space="0" w:color="auto"/>
              <w:left w:val="single" w:sz="4" w:space="0" w:color="auto"/>
              <w:bottom w:val="nil"/>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3</w:t>
            </w:r>
          </w:p>
        </w:tc>
        <w:tc>
          <w:tcPr>
            <w:tcW w:w="2659"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 xml:space="preserve">Мониторинг </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sz w:val="24"/>
                <w:szCs w:val="24"/>
                <w:lang w:eastAsia="ru-RU"/>
              </w:rPr>
            </w:pPr>
          </w:p>
        </w:tc>
      </w:tr>
      <w:tr w:rsidR="00FF373D" w:rsidRPr="00FF373D" w:rsidTr="00F97E44">
        <w:trPr>
          <w:cantSplit/>
          <w:trHeight w:val="893"/>
        </w:trPr>
        <w:tc>
          <w:tcPr>
            <w:tcW w:w="568" w:type="dxa"/>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center"/>
              <w:rPr>
                <w:rFonts w:ascii="Times New Roman" w:eastAsia="Times New Roman" w:hAnsi="Times New Roman" w:cs="Times New Roman"/>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tcPr>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p>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r w:rsidRPr="00FF373D">
              <w:rPr>
                <w:rFonts w:ascii="Times New Roman" w:eastAsia="Times New Roman" w:hAnsi="Times New Roman" w:cs="Times New Roman"/>
                <w:sz w:val="24"/>
                <w:szCs w:val="24"/>
                <w:lang w:eastAsia="ru-RU"/>
              </w:rPr>
              <w:t>ИТОГО:</w:t>
            </w:r>
          </w:p>
          <w:p w:rsidR="00FF373D" w:rsidRPr="00FF373D" w:rsidRDefault="00FF373D" w:rsidP="00FF373D">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b/>
                <w:sz w:val="24"/>
                <w:szCs w:val="24"/>
                <w:lang w:eastAsia="ru-RU"/>
              </w:rPr>
            </w:pPr>
            <w:r w:rsidRPr="00FF373D">
              <w:rPr>
                <w:rFonts w:ascii="Times New Roman" w:eastAsia="Times New Roman" w:hAnsi="Times New Roman" w:cs="Times New Roman"/>
                <w:b/>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b/>
                <w:sz w:val="24"/>
                <w:szCs w:val="24"/>
                <w:lang w:eastAsia="ru-RU"/>
              </w:rPr>
            </w:pPr>
            <w:r w:rsidRPr="00FF373D">
              <w:rPr>
                <w:rFonts w:ascii="Times New Roman" w:eastAsia="Times New Roman" w:hAnsi="Times New Roman" w:cs="Times New Roman"/>
                <w:b/>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hideMark/>
          </w:tcPr>
          <w:p w:rsidR="00FF373D" w:rsidRPr="00FF373D" w:rsidRDefault="00FF373D" w:rsidP="00FF373D">
            <w:pPr>
              <w:spacing w:after="0" w:line="240" w:lineRule="auto"/>
              <w:jc w:val="center"/>
              <w:rPr>
                <w:rFonts w:ascii="Times New Roman" w:eastAsia="Times New Roman" w:hAnsi="Times New Roman" w:cs="Times New Roman"/>
                <w:b/>
                <w:sz w:val="24"/>
                <w:szCs w:val="24"/>
                <w:lang w:eastAsia="ru-RU"/>
              </w:rPr>
            </w:pPr>
            <w:r w:rsidRPr="00FF373D">
              <w:rPr>
                <w:rFonts w:ascii="Times New Roman" w:eastAsia="Times New Roman" w:hAnsi="Times New Roman" w:cs="Times New Roman"/>
                <w:b/>
                <w:sz w:val="24"/>
                <w:szCs w:val="24"/>
                <w:lang w:eastAsia="ru-RU"/>
              </w:rPr>
              <w:t>17</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F373D" w:rsidRPr="00FF373D" w:rsidRDefault="00FF373D" w:rsidP="00FF373D">
            <w:pPr>
              <w:spacing w:after="0" w:line="240" w:lineRule="auto"/>
              <w:rPr>
                <w:rFonts w:ascii="Times New Roman" w:eastAsia="Times New Roman" w:hAnsi="Times New Roman" w:cs="Times New Roman"/>
                <w:sz w:val="24"/>
                <w:szCs w:val="24"/>
                <w:lang w:eastAsia="ru-RU"/>
              </w:rPr>
            </w:pPr>
          </w:p>
        </w:tc>
      </w:tr>
    </w:tbl>
    <w:p w:rsidR="007C4A82" w:rsidRPr="00193E9A" w:rsidRDefault="007C4A82" w:rsidP="007C4A82">
      <w:pPr>
        <w:spacing w:after="0"/>
        <w:rPr>
          <w:rFonts w:ascii="Times New Roman" w:eastAsia="Times New Roman" w:hAnsi="Times New Roman" w:cs="Times New Roman"/>
          <w:color w:val="000000"/>
          <w:sz w:val="24"/>
          <w:szCs w:val="24"/>
          <w:lang w:eastAsia="ru-RU"/>
        </w:rPr>
      </w:pP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1134"/>
        <w:gridCol w:w="5608"/>
        <w:gridCol w:w="2330"/>
      </w:tblGrid>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п\</w:t>
            </w:r>
            <w:proofErr w:type="gramStart"/>
            <w:r w:rsidRPr="00193E9A">
              <w:rPr>
                <w:rFonts w:ascii="Times New Roman" w:eastAsia="Times New Roman" w:hAnsi="Times New Roman" w:cs="Times New Roman"/>
                <w:color w:val="000000"/>
                <w:sz w:val="24"/>
                <w:szCs w:val="24"/>
                <w:lang w:eastAsia="ru-RU"/>
              </w:rPr>
              <w:t>п</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Кол-во</w:t>
            </w:r>
          </w:p>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часов</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тема</w:t>
            </w:r>
          </w:p>
        </w:tc>
        <w:tc>
          <w:tcPr>
            <w:tcW w:w="2330"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Примечания</w:t>
            </w:r>
          </w:p>
        </w:tc>
      </w:tr>
      <w:tr w:rsidR="00F97E44" w:rsidRPr="00193E9A" w:rsidTr="004B3EC0">
        <w:tc>
          <w:tcPr>
            <w:tcW w:w="7451" w:type="dxa"/>
            <w:gridSpan w:val="3"/>
            <w:tcBorders>
              <w:top w:val="outset" w:sz="6" w:space="0" w:color="auto"/>
              <w:left w:val="outset" w:sz="6" w:space="0" w:color="auto"/>
              <w:bottom w:val="outset" w:sz="6" w:space="0" w:color="auto"/>
              <w:right w:val="outset" w:sz="6" w:space="0" w:color="auto"/>
            </w:tcBorders>
            <w:vAlign w:val="center"/>
            <w:hideMark/>
          </w:tcPr>
          <w:p w:rsidR="00F97E44" w:rsidRPr="00F97E44" w:rsidRDefault="00F97E44" w:rsidP="00F97E44">
            <w:pPr>
              <w:spacing w:after="0"/>
              <w:rPr>
                <w:rFonts w:ascii="Times New Roman" w:eastAsia="Times New Roman" w:hAnsi="Times New Roman" w:cs="Times New Roman"/>
                <w:b/>
                <w:color w:val="000000"/>
                <w:sz w:val="24"/>
                <w:szCs w:val="24"/>
                <w:lang w:eastAsia="ru-RU"/>
              </w:rPr>
            </w:pPr>
            <w:r w:rsidRPr="00193E9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color w:val="000000"/>
                <w:sz w:val="24"/>
                <w:szCs w:val="24"/>
                <w:lang w:eastAsia="ru-RU"/>
              </w:rPr>
              <w:t>Тренинг (10 ч)</w:t>
            </w:r>
          </w:p>
        </w:tc>
        <w:tc>
          <w:tcPr>
            <w:tcW w:w="2330" w:type="dxa"/>
            <w:vMerge w:val="restart"/>
            <w:tcBorders>
              <w:top w:val="outset" w:sz="6" w:space="0" w:color="auto"/>
              <w:left w:val="outset" w:sz="6" w:space="0" w:color="auto"/>
              <w:bottom w:val="outset" w:sz="6" w:space="0" w:color="auto"/>
              <w:right w:val="outset" w:sz="6" w:space="0" w:color="auto"/>
            </w:tcBorders>
            <w:vAlign w:val="center"/>
            <w:hideMark/>
          </w:tcPr>
          <w:p w:rsidR="00F97E44" w:rsidRDefault="00F97E44" w:rsidP="007C4A82">
            <w:pPr>
              <w:spacing w:after="0"/>
              <w:jc w:val="center"/>
              <w:rPr>
                <w:rFonts w:ascii="Times New Roman" w:eastAsia="Times New Roman" w:hAnsi="Times New Roman" w:cs="Times New Roman"/>
                <w:color w:val="000000"/>
                <w:sz w:val="24"/>
                <w:szCs w:val="24"/>
                <w:lang w:eastAsia="ru-RU"/>
              </w:rPr>
            </w:pPr>
          </w:p>
          <w:p w:rsidR="00F97E44" w:rsidRPr="00193E9A" w:rsidRDefault="00F97E44"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 течение</w:t>
            </w:r>
          </w:p>
          <w:p w:rsidR="00F97E44" w:rsidRPr="00193E9A" w:rsidRDefault="00F97E44"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3-й четверти</w:t>
            </w:r>
          </w:p>
          <w:p w:rsidR="00F97E44" w:rsidRPr="00193E9A" w:rsidRDefault="00F97E44"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учебного</w:t>
            </w:r>
          </w:p>
          <w:p w:rsidR="00F97E44" w:rsidRPr="00193E9A" w:rsidRDefault="00F97E44"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года один</w:t>
            </w:r>
          </w:p>
          <w:p w:rsidR="00F97E44" w:rsidRPr="00193E9A" w:rsidRDefault="00F97E44"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раз в неделю</w:t>
            </w: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Культура мышления</w:t>
            </w:r>
          </w:p>
        </w:tc>
        <w:tc>
          <w:tcPr>
            <w:tcW w:w="2330" w:type="dxa"/>
            <w:vMerge/>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Методы исследования</w:t>
            </w:r>
          </w:p>
        </w:tc>
        <w:tc>
          <w:tcPr>
            <w:tcW w:w="2330" w:type="dxa"/>
            <w:vMerge/>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Научная теория</w:t>
            </w:r>
          </w:p>
        </w:tc>
        <w:tc>
          <w:tcPr>
            <w:tcW w:w="2330" w:type="dxa"/>
            <w:vMerge/>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Научное прогнозирование</w:t>
            </w:r>
          </w:p>
        </w:tc>
        <w:tc>
          <w:tcPr>
            <w:tcW w:w="2330" w:type="dxa"/>
            <w:vMerge/>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5</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Совершенствование техники наблюдения</w:t>
            </w:r>
          </w:p>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 экспериментирования</w:t>
            </w:r>
          </w:p>
        </w:tc>
        <w:tc>
          <w:tcPr>
            <w:tcW w:w="2330" w:type="dxa"/>
            <w:vMerge/>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6</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Искусство задавать вопросы и отвечать на них</w:t>
            </w:r>
          </w:p>
        </w:tc>
        <w:tc>
          <w:tcPr>
            <w:tcW w:w="2330" w:type="dxa"/>
            <w:vMerge/>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7</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Ассоциации и аналогии</w:t>
            </w:r>
          </w:p>
        </w:tc>
        <w:tc>
          <w:tcPr>
            <w:tcW w:w="2330" w:type="dxa"/>
            <w:vMerge/>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8</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Как правильно делать выводы</w:t>
            </w:r>
          </w:p>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из наблюдений и экспериментов</w:t>
            </w:r>
          </w:p>
        </w:tc>
        <w:tc>
          <w:tcPr>
            <w:tcW w:w="2330" w:type="dxa"/>
            <w:vMerge/>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9</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Умение выявлять проблемы</w:t>
            </w:r>
          </w:p>
        </w:tc>
        <w:tc>
          <w:tcPr>
            <w:tcW w:w="2330" w:type="dxa"/>
            <w:vMerge/>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10</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Как подготовиться к защите</w:t>
            </w:r>
          </w:p>
        </w:tc>
        <w:tc>
          <w:tcPr>
            <w:tcW w:w="2330" w:type="dxa"/>
            <w:vMerge/>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p>
        </w:tc>
      </w:tr>
      <w:tr w:rsidR="007C4A82" w:rsidRPr="00193E9A" w:rsidTr="004B3EC0">
        <w:tc>
          <w:tcPr>
            <w:tcW w:w="7451" w:type="dxa"/>
            <w:gridSpan w:val="3"/>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Исследовательская практика (16 час</w:t>
            </w:r>
            <w:r>
              <w:rPr>
                <w:rFonts w:ascii="Times New Roman" w:eastAsia="Times New Roman" w:hAnsi="Times New Roman" w:cs="Times New Roman"/>
                <w:b/>
                <w:bCs/>
                <w:color w:val="000000"/>
                <w:sz w:val="24"/>
                <w:szCs w:val="24"/>
                <w:lang w:eastAsia="ru-RU"/>
              </w:rPr>
              <w:t>ов</w:t>
            </w:r>
            <w:r w:rsidRPr="00193E9A">
              <w:rPr>
                <w:rFonts w:ascii="Times New Roman" w:eastAsia="Times New Roman" w:hAnsi="Times New Roman" w:cs="Times New Roman"/>
                <w:b/>
                <w:bCs/>
                <w:color w:val="000000"/>
                <w:sz w:val="24"/>
                <w:szCs w:val="24"/>
                <w:lang w:eastAsia="ru-RU"/>
              </w:rPr>
              <w:t>)</w:t>
            </w:r>
          </w:p>
        </w:tc>
        <w:tc>
          <w:tcPr>
            <w:tcW w:w="2330" w:type="dxa"/>
            <w:vMerge w:val="restart"/>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 течение</w:t>
            </w:r>
          </w:p>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учебного</w:t>
            </w:r>
          </w:p>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года</w:t>
            </w: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11</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Определение проблемы и выбор темы</w:t>
            </w:r>
          </w:p>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собственного исследования</w:t>
            </w:r>
          </w:p>
        </w:tc>
        <w:tc>
          <w:tcPr>
            <w:tcW w:w="2330" w:type="dxa"/>
            <w:vMerge/>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12</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5</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Индивидуальная работа по планированию</w:t>
            </w:r>
          </w:p>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 проведению самостоятельных исследований</w:t>
            </w:r>
          </w:p>
        </w:tc>
        <w:tc>
          <w:tcPr>
            <w:tcW w:w="2330" w:type="dxa"/>
            <w:vMerge/>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13</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8</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Индивидуальная консультационная работа</w:t>
            </w:r>
          </w:p>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lastRenderedPageBreak/>
              <w:t>по проведению самостоятельных исследований</w:t>
            </w:r>
          </w:p>
        </w:tc>
        <w:tc>
          <w:tcPr>
            <w:tcW w:w="2330" w:type="dxa"/>
            <w:vMerge/>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lastRenderedPageBreak/>
              <w:t>14</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Семинар</w:t>
            </w:r>
          </w:p>
        </w:tc>
        <w:tc>
          <w:tcPr>
            <w:tcW w:w="2330" w:type="dxa"/>
            <w:vMerge/>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p>
        </w:tc>
      </w:tr>
      <w:tr w:rsidR="007C4A82" w:rsidRPr="00193E9A" w:rsidTr="004B3EC0">
        <w:tc>
          <w:tcPr>
            <w:tcW w:w="7451" w:type="dxa"/>
            <w:gridSpan w:val="3"/>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Мониторинг (8 часов)</w:t>
            </w:r>
          </w:p>
        </w:tc>
        <w:tc>
          <w:tcPr>
            <w:tcW w:w="2330" w:type="dxa"/>
            <w:vMerge w:val="restart"/>
            <w:tcBorders>
              <w:top w:val="outset" w:sz="6" w:space="0" w:color="auto"/>
              <w:left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В течение</w:t>
            </w:r>
          </w:p>
          <w:p w:rsidR="007C4A82" w:rsidRDefault="007C4A82" w:rsidP="007C4A82">
            <w:pPr>
              <w:spacing w:after="0"/>
              <w:jc w:val="center"/>
              <w:rPr>
                <w:rFonts w:ascii="Times New Roman" w:eastAsia="Times New Roman" w:hAnsi="Times New Roman" w:cs="Times New Roman"/>
                <w:color w:val="000000"/>
                <w:sz w:val="24"/>
                <w:szCs w:val="24"/>
                <w:lang w:eastAsia="ru-RU"/>
              </w:rPr>
            </w:pPr>
          </w:p>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3-й и 4-й</w:t>
            </w:r>
          </w:p>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четвертей</w:t>
            </w:r>
          </w:p>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учебного </w:t>
            </w:r>
            <w:r w:rsidRPr="00193E9A">
              <w:rPr>
                <w:rFonts w:ascii="Times New Roman" w:eastAsia="Times New Roman" w:hAnsi="Times New Roman" w:cs="Times New Roman"/>
                <w:color w:val="000000"/>
                <w:sz w:val="24"/>
                <w:szCs w:val="24"/>
                <w:lang w:eastAsia="ru-RU"/>
              </w:rPr>
              <w:t>года</w:t>
            </w:r>
          </w:p>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15</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4</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Участие в защитах исследовательских</w:t>
            </w:r>
          </w:p>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работ в качестве зрителей</w:t>
            </w:r>
          </w:p>
        </w:tc>
        <w:tc>
          <w:tcPr>
            <w:tcW w:w="2330" w:type="dxa"/>
            <w:vMerge/>
            <w:tcBorders>
              <w:left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16</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Участие в защите результатов исследований учеников основной школы в качестве зрителя</w:t>
            </w:r>
          </w:p>
        </w:tc>
        <w:tc>
          <w:tcPr>
            <w:tcW w:w="2330" w:type="dxa"/>
            <w:vMerge/>
            <w:tcBorders>
              <w:left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17</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2</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Защита собственных исследовательских работ и творческих проектов</w:t>
            </w:r>
          </w:p>
        </w:tc>
        <w:tc>
          <w:tcPr>
            <w:tcW w:w="2330" w:type="dxa"/>
            <w:vMerge/>
            <w:tcBorders>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p>
        </w:tc>
      </w:tr>
      <w:tr w:rsidR="007C4A82" w:rsidRPr="00193E9A" w:rsidTr="004B3EC0">
        <w:tc>
          <w:tcPr>
            <w:tcW w:w="709"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34</w:t>
            </w:r>
          </w:p>
        </w:tc>
        <w:tc>
          <w:tcPr>
            <w:tcW w:w="5608"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Общее количество часов</w:t>
            </w:r>
          </w:p>
        </w:tc>
        <w:tc>
          <w:tcPr>
            <w:tcW w:w="2330" w:type="dxa"/>
            <w:tcBorders>
              <w:top w:val="outset" w:sz="6" w:space="0" w:color="auto"/>
              <w:left w:val="outset" w:sz="6" w:space="0" w:color="auto"/>
              <w:bottom w:val="outset" w:sz="6" w:space="0" w:color="auto"/>
              <w:right w:val="outset" w:sz="6" w:space="0" w:color="auto"/>
            </w:tcBorders>
            <w:vAlign w:val="center"/>
            <w:hideMark/>
          </w:tcPr>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tc>
      </w:tr>
    </w:tbl>
    <w:p w:rsidR="007C4A82" w:rsidRPr="00193E9A" w:rsidRDefault="007C4A82" w:rsidP="007C4A82">
      <w:pPr>
        <w:spacing w:after="0"/>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C4A82" w:rsidRPr="00193E9A" w:rsidRDefault="007C4A82" w:rsidP="007C4A82">
      <w:pPr>
        <w:spacing w:after="0"/>
        <w:jc w:val="both"/>
        <w:rPr>
          <w:rFonts w:ascii="Times New Roman" w:eastAsia="Times New Roman" w:hAnsi="Times New Roman" w:cs="Times New Roman"/>
          <w:color w:val="000000"/>
          <w:sz w:val="24"/>
          <w:szCs w:val="24"/>
          <w:lang w:eastAsia="ru-RU"/>
        </w:rPr>
      </w:pPr>
    </w:p>
    <w:p w:rsidR="007C4A82" w:rsidRDefault="007C4A82" w:rsidP="007C4A82">
      <w:pPr>
        <w:spacing w:after="0"/>
        <w:jc w:val="center"/>
        <w:rPr>
          <w:rFonts w:ascii="Times New Roman" w:eastAsia="Times New Roman" w:hAnsi="Times New Roman" w:cs="Times New Roman"/>
          <w:bCs/>
          <w:color w:val="000000"/>
          <w:sz w:val="24"/>
          <w:szCs w:val="24"/>
          <w:lang w:eastAsia="ru-RU"/>
        </w:rPr>
      </w:pPr>
    </w:p>
    <w:p w:rsidR="007D27B3" w:rsidRPr="007C4A82" w:rsidRDefault="007C4A82" w:rsidP="007C4A82">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СОДЕРЖАНИЕ  ПРОГРАММЫ</w:t>
      </w:r>
    </w:p>
    <w:p w:rsidR="007D27B3"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C4A82" w:rsidRPr="007C4A82" w:rsidRDefault="007C4A82" w:rsidP="007C4A82">
      <w:pPr>
        <w:spacing w:after="0"/>
        <w:jc w:val="center"/>
        <w:rPr>
          <w:rFonts w:ascii="Times New Roman" w:eastAsia="Times New Roman" w:hAnsi="Times New Roman" w:cs="Times New Roman"/>
          <w:b/>
          <w:color w:val="000000"/>
          <w:sz w:val="24"/>
          <w:szCs w:val="24"/>
          <w:u w:val="single"/>
          <w:lang w:eastAsia="ru-RU"/>
        </w:rPr>
      </w:pPr>
      <w:r w:rsidRPr="007C4A82">
        <w:rPr>
          <w:rFonts w:ascii="Times New Roman" w:eastAsia="Times New Roman" w:hAnsi="Times New Roman" w:cs="Times New Roman"/>
          <w:b/>
          <w:color w:val="000000"/>
          <w:sz w:val="24"/>
          <w:szCs w:val="24"/>
          <w:u w:val="single"/>
          <w:lang w:eastAsia="ru-RU"/>
        </w:rPr>
        <w:t>1 КЛАСС</w:t>
      </w:r>
    </w:p>
    <w:p w:rsidR="007D27B3" w:rsidRPr="00193E9A" w:rsidRDefault="007D27B3" w:rsidP="00C5509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i/>
          <w:iCs/>
          <w:color w:val="000000"/>
          <w:sz w:val="24"/>
          <w:szCs w:val="24"/>
          <w:lang w:eastAsia="ru-RU"/>
        </w:rPr>
        <w:t>Тренинг развития исследовательских способностей</w:t>
      </w:r>
    </w:p>
    <w:p w:rsidR="00240379" w:rsidRDefault="00240379" w:rsidP="00240379">
      <w:pPr>
        <w:spacing w:after="0"/>
        <w:jc w:val="both"/>
        <w:rPr>
          <w:rFonts w:ascii="Times New Roman" w:eastAsia="Times New Roman" w:hAnsi="Times New Roman" w:cs="Times New Roman"/>
          <w:b/>
          <w:bCs/>
          <w:color w:val="000000"/>
          <w:sz w:val="24"/>
          <w:szCs w:val="24"/>
          <w:lang w:eastAsia="ru-RU"/>
        </w:rPr>
      </w:pPr>
    </w:p>
    <w:p w:rsidR="00240379" w:rsidRDefault="00240379" w:rsidP="00240379">
      <w:pPr>
        <w:spacing w:after="0"/>
        <w:jc w:val="both"/>
        <w:rPr>
          <w:rFonts w:ascii="Times New Roman" w:eastAsia="Times New Roman" w:hAnsi="Times New Roman" w:cs="Times New Roman"/>
          <w:color w:val="000000"/>
          <w:sz w:val="24"/>
          <w:szCs w:val="24"/>
          <w:lang w:eastAsia="ru-RU"/>
        </w:rPr>
      </w:pPr>
      <w:proofErr w:type="gramStart"/>
      <w:r w:rsidRPr="00193E9A">
        <w:rPr>
          <w:rFonts w:ascii="Times New Roman" w:eastAsia="Times New Roman" w:hAnsi="Times New Roman" w:cs="Times New Roman"/>
          <w:b/>
          <w:bCs/>
          <w:color w:val="000000"/>
          <w:sz w:val="24"/>
          <w:szCs w:val="24"/>
          <w:lang w:eastAsia="ru-RU"/>
        </w:rPr>
        <w:t>Тема</w:t>
      </w:r>
      <w:proofErr w:type="gramEnd"/>
      <w:r w:rsidRPr="00193E9A">
        <w:rPr>
          <w:rFonts w:ascii="Times New Roman" w:eastAsia="Times New Roman" w:hAnsi="Times New Roman" w:cs="Times New Roman"/>
          <w:b/>
          <w:bCs/>
          <w:color w:val="000000"/>
          <w:sz w:val="24"/>
          <w:szCs w:val="24"/>
          <w:lang w:eastAsia="ru-RU"/>
        </w:rPr>
        <w:t xml:space="preserve"> 1 «</w:t>
      </w:r>
      <w:proofErr w:type="gramStart"/>
      <w:r>
        <w:rPr>
          <w:rFonts w:ascii="Times New Roman" w:eastAsia="Times New Roman" w:hAnsi="Times New Roman" w:cs="Times New Roman"/>
          <w:b/>
          <w:bCs/>
          <w:color w:val="000000"/>
          <w:sz w:val="24"/>
          <w:szCs w:val="24"/>
          <w:lang w:eastAsia="ru-RU"/>
        </w:rPr>
        <w:t>Какой</w:t>
      </w:r>
      <w:proofErr w:type="gramEnd"/>
      <w:r>
        <w:rPr>
          <w:rFonts w:ascii="Times New Roman" w:eastAsia="Times New Roman" w:hAnsi="Times New Roman" w:cs="Times New Roman"/>
          <w:b/>
          <w:bCs/>
          <w:color w:val="000000"/>
          <w:sz w:val="24"/>
          <w:szCs w:val="24"/>
          <w:lang w:eastAsia="ru-RU"/>
        </w:rPr>
        <w:t xml:space="preserve"> разнообразный окружающий мир. Экскурсия</w:t>
      </w:r>
      <w:r w:rsidRPr="00193E9A">
        <w:rPr>
          <w:rFonts w:ascii="Times New Roman" w:eastAsia="Times New Roman" w:hAnsi="Times New Roman" w:cs="Times New Roman"/>
          <w:b/>
          <w:bCs/>
          <w:color w:val="000000"/>
          <w:sz w:val="24"/>
          <w:szCs w:val="24"/>
          <w:lang w:eastAsia="ru-RU"/>
        </w:rPr>
        <w:t xml:space="preserve">» </w:t>
      </w:r>
    </w:p>
    <w:p w:rsidR="00240379" w:rsidRPr="00240379" w:rsidRDefault="00240379" w:rsidP="00240379">
      <w:pPr>
        <w:spacing w:after="0"/>
        <w:jc w:val="both"/>
        <w:rPr>
          <w:rFonts w:ascii="Times New Roman" w:eastAsia="Times New Roman" w:hAnsi="Times New Roman" w:cs="Times New Roman"/>
          <w:color w:val="000000"/>
          <w:sz w:val="24"/>
          <w:szCs w:val="24"/>
          <w:lang w:eastAsia="ru-RU"/>
        </w:rPr>
      </w:pPr>
      <w:r w:rsidRPr="00240379">
        <w:rPr>
          <w:rFonts w:ascii="Times New Roman" w:eastAsia="Times New Roman" w:hAnsi="Times New Roman" w:cs="Times New Roman"/>
          <w:color w:val="000000"/>
          <w:sz w:val="24"/>
          <w:szCs w:val="24"/>
          <w:lang w:eastAsia="ru-RU"/>
        </w:rPr>
        <w:t>Экскурсия. Правила поведения на экскурсии. Многообразие окружающего мира. Природа родного края. Наблюдение, сравнение, классификация, обобщение, главное и второстепенное. Природные изменения.</w:t>
      </w:r>
    </w:p>
    <w:p w:rsidR="00240379" w:rsidRDefault="00240379" w:rsidP="00193E9A">
      <w:pPr>
        <w:spacing w:after="0"/>
        <w:jc w:val="both"/>
        <w:rPr>
          <w:rFonts w:ascii="Times New Roman" w:eastAsia="Times New Roman" w:hAnsi="Times New Roman" w:cs="Times New Roman"/>
          <w:b/>
          <w:bCs/>
          <w:color w:val="000000"/>
          <w:sz w:val="24"/>
          <w:szCs w:val="24"/>
          <w:lang w:eastAsia="ru-RU"/>
        </w:rPr>
      </w:pP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 xml:space="preserve">Тема </w:t>
      </w:r>
      <w:r w:rsidR="00474EC5">
        <w:rPr>
          <w:rFonts w:ascii="Times New Roman" w:eastAsia="Times New Roman" w:hAnsi="Times New Roman" w:cs="Times New Roman"/>
          <w:b/>
          <w:bCs/>
          <w:color w:val="000000"/>
          <w:sz w:val="24"/>
          <w:szCs w:val="24"/>
          <w:lang w:eastAsia="ru-RU"/>
        </w:rPr>
        <w:t>2</w:t>
      </w:r>
      <w:r w:rsidRPr="00193E9A">
        <w:rPr>
          <w:rFonts w:ascii="Times New Roman" w:eastAsia="Times New Roman" w:hAnsi="Times New Roman" w:cs="Times New Roman"/>
          <w:b/>
          <w:bCs/>
          <w:color w:val="000000"/>
          <w:sz w:val="24"/>
          <w:szCs w:val="24"/>
          <w:lang w:eastAsia="ru-RU"/>
        </w:rPr>
        <w:t xml:space="preserve"> «Что такое исследование? Методы исследования»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Знакомство с понятием «исследование». Корректировка детских представлений о том, что они понимают под словом «исследование». Коллективное обсуждение вопросов о том, где человек использует свою способность исследовать окружающий мир.</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Как и где человек проводит исследования в быту?</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Только человек исследует мир или животные тоже умеют это делать?</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Что такое научные исследования?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Где и как люди используют результаты научных исследований?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Что такое научное открытие?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Метод исследования как путь решения задач исследователя.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Знакомство с основными доступными методами исследования (подумать самостоятельно, спросить у другого человека, понаблюдать, провести эксперимент и др.) в ходе изучения доступных объектов (солнечный луч, комнатные растения, животные из «живого уголка» и т.п.).</w:t>
      </w:r>
    </w:p>
    <w:p w:rsidR="007D27B3"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474EC5" w:rsidRPr="00193E9A" w:rsidRDefault="00474EC5" w:rsidP="00474EC5">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 xml:space="preserve">Тема </w:t>
      </w:r>
      <w:r>
        <w:rPr>
          <w:rFonts w:ascii="Times New Roman" w:eastAsia="Times New Roman" w:hAnsi="Times New Roman" w:cs="Times New Roman"/>
          <w:b/>
          <w:bCs/>
          <w:color w:val="000000"/>
          <w:sz w:val="24"/>
          <w:szCs w:val="24"/>
          <w:lang w:eastAsia="ru-RU"/>
        </w:rPr>
        <w:t>3</w:t>
      </w:r>
      <w:r w:rsidRPr="00193E9A">
        <w:rPr>
          <w:rFonts w:ascii="Times New Roman" w:eastAsia="Times New Roman" w:hAnsi="Times New Roman" w:cs="Times New Roman"/>
          <w:b/>
          <w:bCs/>
          <w:color w:val="000000"/>
          <w:sz w:val="24"/>
          <w:szCs w:val="24"/>
          <w:lang w:eastAsia="ru-RU"/>
        </w:rPr>
        <w:t xml:space="preserve"> «Как задавать вопросы? Учимся выделять главное и второстепенное»</w:t>
      </w:r>
    </w:p>
    <w:p w:rsidR="00474EC5" w:rsidRPr="00193E9A" w:rsidRDefault="00474EC5" w:rsidP="00474EC5">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Какими бывают вопросы? Какие слова используются при формулировке вопросов? Как правильно задавать вопросы?</w:t>
      </w:r>
    </w:p>
    <w:p w:rsidR="00474EC5" w:rsidRPr="00193E9A" w:rsidRDefault="00474EC5" w:rsidP="00474EC5">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Практические занятия по тренировке умений задавать вопросы.</w:t>
      </w:r>
    </w:p>
    <w:p w:rsidR="00474EC5" w:rsidRPr="00193E9A" w:rsidRDefault="00474EC5" w:rsidP="00474EC5">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Знакомство с «матрицей по оценке идей».  Практическая работа - выявление логической структуры текста. Практические задания типа «Что сначала, что потом».</w:t>
      </w:r>
    </w:p>
    <w:p w:rsidR="00474EC5" w:rsidRDefault="00474EC5" w:rsidP="00193E9A">
      <w:pPr>
        <w:spacing w:after="0"/>
        <w:jc w:val="both"/>
        <w:rPr>
          <w:rFonts w:ascii="Times New Roman" w:eastAsia="Times New Roman" w:hAnsi="Times New Roman" w:cs="Times New Roman"/>
          <w:color w:val="000000"/>
          <w:sz w:val="24"/>
          <w:szCs w:val="24"/>
          <w:lang w:eastAsia="ru-RU"/>
        </w:rPr>
      </w:pPr>
    </w:p>
    <w:p w:rsidR="00474EC5" w:rsidRPr="00474EC5" w:rsidRDefault="00474EC5" w:rsidP="00474EC5">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 xml:space="preserve">Тема </w:t>
      </w:r>
      <w:r>
        <w:rPr>
          <w:rFonts w:ascii="Times New Roman" w:eastAsia="Times New Roman" w:hAnsi="Times New Roman" w:cs="Times New Roman"/>
          <w:b/>
          <w:bCs/>
          <w:color w:val="000000"/>
          <w:sz w:val="24"/>
          <w:szCs w:val="24"/>
          <w:lang w:eastAsia="ru-RU"/>
        </w:rPr>
        <w:t>4</w:t>
      </w:r>
      <w:r w:rsidRPr="00193E9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Как выбрать тему исследования?</w:t>
      </w:r>
      <w:r w:rsidRPr="00193E9A">
        <w:rPr>
          <w:rFonts w:ascii="Times New Roman" w:eastAsia="Times New Roman" w:hAnsi="Times New Roman" w:cs="Times New Roman"/>
          <w:b/>
          <w:bCs/>
          <w:color w:val="000000"/>
          <w:sz w:val="24"/>
          <w:szCs w:val="24"/>
          <w:lang w:eastAsia="ru-RU"/>
        </w:rPr>
        <w:t>»</w:t>
      </w:r>
    </w:p>
    <w:p w:rsidR="00474EC5" w:rsidRPr="00474EC5" w:rsidRDefault="00474EC5" w:rsidP="00474EC5">
      <w:pPr>
        <w:pStyle w:val="a8"/>
        <w:spacing w:line="276" w:lineRule="auto"/>
      </w:pPr>
      <w:r w:rsidRPr="00474EC5">
        <w:lastRenderedPageBreak/>
        <w:t>Понятие «тема исследования». Задания на развитие речи, аналитического мышления. Игра на развитие наблюдательности.</w:t>
      </w:r>
    </w:p>
    <w:p w:rsidR="00474EC5" w:rsidRDefault="00474EC5" w:rsidP="00193E9A">
      <w:pPr>
        <w:spacing w:after="0"/>
        <w:jc w:val="both"/>
        <w:rPr>
          <w:rFonts w:ascii="Times New Roman" w:eastAsia="Times New Roman" w:hAnsi="Times New Roman" w:cs="Times New Roman"/>
          <w:color w:val="000000"/>
          <w:sz w:val="24"/>
          <w:szCs w:val="24"/>
          <w:lang w:eastAsia="ru-RU"/>
        </w:rPr>
      </w:pPr>
    </w:p>
    <w:p w:rsidR="00474EC5" w:rsidRDefault="00474EC5" w:rsidP="00474EC5">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 xml:space="preserve">Тема </w:t>
      </w:r>
      <w:r>
        <w:rPr>
          <w:rFonts w:ascii="Times New Roman" w:eastAsia="Times New Roman" w:hAnsi="Times New Roman" w:cs="Times New Roman"/>
          <w:b/>
          <w:bCs/>
          <w:color w:val="000000"/>
          <w:sz w:val="24"/>
          <w:szCs w:val="24"/>
          <w:lang w:eastAsia="ru-RU"/>
        </w:rPr>
        <w:t>5</w:t>
      </w:r>
      <w:r w:rsidRPr="00193E9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Учимся выбирать дополнительную литературу. Экскурсия в библиотеку</w:t>
      </w:r>
      <w:r w:rsidRPr="00193E9A">
        <w:rPr>
          <w:rFonts w:ascii="Times New Roman" w:eastAsia="Times New Roman" w:hAnsi="Times New Roman" w:cs="Times New Roman"/>
          <w:b/>
          <w:bCs/>
          <w:color w:val="000000"/>
          <w:sz w:val="24"/>
          <w:szCs w:val="24"/>
          <w:lang w:eastAsia="ru-RU"/>
        </w:rPr>
        <w:t>»</w:t>
      </w:r>
    </w:p>
    <w:p w:rsidR="00474EC5" w:rsidRPr="00474EC5" w:rsidRDefault="00474EC5" w:rsidP="00474EC5">
      <w:pPr>
        <w:spacing w:after="0"/>
        <w:jc w:val="both"/>
        <w:rPr>
          <w:rFonts w:ascii="Times New Roman" w:eastAsia="Times New Roman" w:hAnsi="Times New Roman" w:cs="Times New Roman"/>
          <w:color w:val="000000"/>
          <w:sz w:val="24"/>
          <w:szCs w:val="24"/>
          <w:lang w:eastAsia="ru-RU"/>
        </w:rPr>
      </w:pPr>
      <w:r w:rsidRPr="00474EC5">
        <w:rPr>
          <w:rFonts w:ascii="Times New Roman" w:eastAsia="Times New Roman" w:hAnsi="Times New Roman" w:cs="Times New Roman"/>
          <w:color w:val="000000"/>
          <w:sz w:val="24"/>
          <w:szCs w:val="24"/>
          <w:lang w:eastAsia="ru-RU"/>
        </w:rPr>
        <w:t xml:space="preserve">Знакомство со школьной библиотекой. Правила поведения, поиск информации. Работа с каталогами, с различными источниками информации. </w:t>
      </w:r>
      <w:r w:rsidRPr="00193E9A">
        <w:rPr>
          <w:rFonts w:ascii="Times New Roman" w:eastAsia="Times New Roman" w:hAnsi="Times New Roman" w:cs="Times New Roman"/>
          <w:color w:val="000000"/>
          <w:sz w:val="24"/>
          <w:szCs w:val="24"/>
          <w:lang w:eastAsia="ru-RU"/>
        </w:rPr>
        <w:t>Какие книги используют исследователи, какие книги считаются научными? Что такое справочник, энциклопедия, словарь и т.п.? С чего лучше</w:t>
      </w:r>
      <w:r>
        <w:rPr>
          <w:rFonts w:ascii="Times New Roman" w:eastAsia="Times New Roman" w:hAnsi="Times New Roman" w:cs="Times New Roman"/>
          <w:color w:val="000000"/>
          <w:sz w:val="24"/>
          <w:szCs w:val="24"/>
          <w:lang w:eastAsia="ru-RU"/>
        </w:rPr>
        <w:t xml:space="preserve"> начинать читать научные книги?</w:t>
      </w:r>
    </w:p>
    <w:p w:rsidR="00474EC5" w:rsidRDefault="00474EC5" w:rsidP="00474EC5">
      <w:pPr>
        <w:spacing w:after="0"/>
        <w:rPr>
          <w:rFonts w:ascii="Times New Roman" w:eastAsia="Times New Roman" w:hAnsi="Times New Roman" w:cs="Times New Roman"/>
          <w:sz w:val="28"/>
          <w:szCs w:val="28"/>
          <w:lang w:eastAsia="ru-RU"/>
        </w:rPr>
      </w:pP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 xml:space="preserve">Тема </w:t>
      </w:r>
      <w:r w:rsidR="00474EC5">
        <w:rPr>
          <w:rFonts w:ascii="Times New Roman" w:eastAsia="Times New Roman" w:hAnsi="Times New Roman" w:cs="Times New Roman"/>
          <w:b/>
          <w:bCs/>
          <w:color w:val="000000"/>
          <w:sz w:val="24"/>
          <w:szCs w:val="24"/>
          <w:lang w:eastAsia="ru-RU"/>
        </w:rPr>
        <w:t>6</w:t>
      </w:r>
      <w:r w:rsidRPr="00193E9A">
        <w:rPr>
          <w:rFonts w:ascii="Times New Roman" w:eastAsia="Times New Roman" w:hAnsi="Times New Roman" w:cs="Times New Roman"/>
          <w:b/>
          <w:bCs/>
          <w:color w:val="000000"/>
          <w:sz w:val="24"/>
          <w:szCs w:val="24"/>
          <w:lang w:eastAsia="ru-RU"/>
        </w:rPr>
        <w:t xml:space="preserve"> «Наблюдение и наблюдательность. Что такое эксперимент?»</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Знакомство с наблюдением как методом исследования.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Изучение преимуществ и недостатков наблюдения (показать наиболее распространенные зрительные иллюзии). Выполнить задания на проверку и тренировку наблюдательности.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Самый главный способ получения научной информации.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Проведение экспериментов с доступными объектами (вода, свет, бумага и др.).</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 xml:space="preserve">Тема </w:t>
      </w:r>
      <w:r w:rsidR="00474EC5">
        <w:rPr>
          <w:rFonts w:ascii="Times New Roman" w:eastAsia="Times New Roman" w:hAnsi="Times New Roman" w:cs="Times New Roman"/>
          <w:b/>
          <w:bCs/>
          <w:color w:val="000000"/>
          <w:sz w:val="24"/>
          <w:szCs w:val="24"/>
          <w:lang w:eastAsia="ru-RU"/>
        </w:rPr>
        <w:t>7</w:t>
      </w:r>
      <w:r w:rsidRPr="00193E9A">
        <w:rPr>
          <w:rFonts w:ascii="Times New Roman" w:eastAsia="Times New Roman" w:hAnsi="Times New Roman" w:cs="Times New Roman"/>
          <w:b/>
          <w:bCs/>
          <w:color w:val="000000"/>
          <w:sz w:val="24"/>
          <w:szCs w:val="24"/>
          <w:lang w:eastAsia="ru-RU"/>
        </w:rPr>
        <w:t xml:space="preserve"> «Учимся вырабатывать гипотезы. Учимся высказывать суждения»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Что такое гипотеза? Как создаются гипотезы? Что такое провокационная идея и чем она отличается от гипотезы?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Практические задания на продуцирование гипотез.</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Что такое суждение. Как высказывать суждения.  Правильные и ошибочные суждения </w:t>
      </w:r>
      <w:proofErr w:type="gramStart"/>
      <w:r w:rsidRPr="00193E9A">
        <w:rPr>
          <w:rFonts w:ascii="Times New Roman" w:eastAsia="Times New Roman" w:hAnsi="Times New Roman" w:cs="Times New Roman"/>
          <w:color w:val="000000"/>
          <w:sz w:val="24"/>
          <w:szCs w:val="24"/>
          <w:lang w:eastAsia="ru-RU"/>
        </w:rPr>
        <w:t>-п</w:t>
      </w:r>
      <w:proofErr w:type="gramEnd"/>
      <w:r w:rsidRPr="00193E9A">
        <w:rPr>
          <w:rFonts w:ascii="Times New Roman" w:eastAsia="Times New Roman" w:hAnsi="Times New Roman" w:cs="Times New Roman"/>
          <w:color w:val="000000"/>
          <w:sz w:val="24"/>
          <w:szCs w:val="24"/>
          <w:lang w:eastAsia="ru-RU"/>
        </w:rPr>
        <w:t>рактическая работа.</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 xml:space="preserve">Тема </w:t>
      </w:r>
      <w:r w:rsidR="00474EC5">
        <w:rPr>
          <w:rFonts w:ascii="Times New Roman" w:eastAsia="Times New Roman" w:hAnsi="Times New Roman" w:cs="Times New Roman"/>
          <w:b/>
          <w:bCs/>
          <w:color w:val="000000"/>
          <w:sz w:val="24"/>
          <w:szCs w:val="24"/>
          <w:lang w:eastAsia="ru-RU"/>
        </w:rPr>
        <w:t>8</w:t>
      </w:r>
      <w:r w:rsidRPr="00193E9A">
        <w:rPr>
          <w:rFonts w:ascii="Times New Roman" w:eastAsia="Times New Roman" w:hAnsi="Times New Roman" w:cs="Times New Roman"/>
          <w:b/>
          <w:bCs/>
          <w:color w:val="000000"/>
          <w:sz w:val="24"/>
          <w:szCs w:val="24"/>
          <w:lang w:eastAsia="ru-RU"/>
        </w:rPr>
        <w:t xml:space="preserve"> «Как правильно классифицировать. Что такое  определения? Как давать определения понятиям»</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Что такое классификация и что значит «классифицировать»?  Практические задания на классифицирование предметов по разным основаниям.  Неправильные классификации  - поиск ошибок.</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Знакомство с понятиями и особенностями их формулирования. Загадки как определения понятий.  Практические задания с использованием приемов, сходных с определением понятий.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 xml:space="preserve">Тема </w:t>
      </w:r>
      <w:r w:rsidR="00474EC5">
        <w:rPr>
          <w:rFonts w:ascii="Times New Roman" w:eastAsia="Times New Roman" w:hAnsi="Times New Roman" w:cs="Times New Roman"/>
          <w:b/>
          <w:bCs/>
          <w:color w:val="000000"/>
          <w:sz w:val="24"/>
          <w:szCs w:val="24"/>
          <w:lang w:eastAsia="ru-RU"/>
        </w:rPr>
        <w:t>9</w:t>
      </w:r>
      <w:r w:rsidRPr="00193E9A">
        <w:rPr>
          <w:rFonts w:ascii="Times New Roman" w:eastAsia="Times New Roman" w:hAnsi="Times New Roman" w:cs="Times New Roman"/>
          <w:b/>
          <w:bCs/>
          <w:color w:val="000000"/>
          <w:sz w:val="24"/>
          <w:szCs w:val="24"/>
          <w:lang w:eastAsia="ru-RU"/>
        </w:rPr>
        <w:t xml:space="preserve"> «Учимся делать умозаключения и выводы»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Знакомство с умозаключением. Что такое вывод? Как правильно делать умозаключения - практические задания.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474EC5" w:rsidP="00193E9A">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7D27B3" w:rsidRPr="00193E9A">
        <w:rPr>
          <w:rFonts w:ascii="Times New Roman" w:eastAsia="Times New Roman" w:hAnsi="Times New Roman" w:cs="Times New Roman"/>
          <w:b/>
          <w:bCs/>
          <w:color w:val="000000"/>
          <w:sz w:val="24"/>
          <w:szCs w:val="24"/>
          <w:lang w:eastAsia="ru-RU"/>
        </w:rPr>
        <w:t xml:space="preserve">Тема </w:t>
      </w:r>
      <w:r>
        <w:rPr>
          <w:rFonts w:ascii="Times New Roman" w:eastAsia="Times New Roman" w:hAnsi="Times New Roman" w:cs="Times New Roman"/>
          <w:b/>
          <w:bCs/>
          <w:color w:val="000000"/>
          <w:sz w:val="24"/>
          <w:szCs w:val="24"/>
          <w:lang w:eastAsia="ru-RU"/>
        </w:rPr>
        <w:t>10 «Как делать схемы? Что такое парадоксы?»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proofErr w:type="gramStart"/>
      <w:r w:rsidRPr="00193E9A">
        <w:rPr>
          <w:rFonts w:ascii="Times New Roman" w:eastAsia="Times New Roman" w:hAnsi="Times New Roman" w:cs="Times New Roman"/>
          <w:color w:val="000000"/>
          <w:sz w:val="24"/>
          <w:szCs w:val="24"/>
          <w:lang w:eastAsia="ru-RU"/>
        </w:rPr>
        <w:t>Знакомство с понятиями: схема, чертеж, рисунок, график, формула и т.п.</w:t>
      </w:r>
      <w:proofErr w:type="gramEnd"/>
      <w:r w:rsidRPr="00193E9A">
        <w:rPr>
          <w:rFonts w:ascii="Times New Roman" w:eastAsia="Times New Roman" w:hAnsi="Times New Roman" w:cs="Times New Roman"/>
          <w:color w:val="000000"/>
          <w:sz w:val="24"/>
          <w:szCs w:val="24"/>
          <w:lang w:eastAsia="ru-RU"/>
        </w:rPr>
        <w:t>  Практические задания по созданию схем объектов. Практическое задание «Пиктограммы».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Что такое парадокс? Какие парадоксы нам известны? Знакомство с самыми знаменитыми и доступными парадоксами.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Практическая работа «Эксперименты по изучению парадоксальных явлений».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1</w:t>
      </w:r>
      <w:r w:rsidR="00474EC5">
        <w:rPr>
          <w:rFonts w:ascii="Times New Roman" w:eastAsia="Times New Roman" w:hAnsi="Times New Roman" w:cs="Times New Roman"/>
          <w:b/>
          <w:bCs/>
          <w:color w:val="000000"/>
          <w:sz w:val="24"/>
          <w:szCs w:val="24"/>
          <w:lang w:eastAsia="ru-RU"/>
        </w:rPr>
        <w:t>1</w:t>
      </w:r>
      <w:r w:rsidRPr="00193E9A">
        <w:rPr>
          <w:rFonts w:ascii="Times New Roman" w:eastAsia="Times New Roman" w:hAnsi="Times New Roman" w:cs="Times New Roman"/>
          <w:b/>
          <w:bCs/>
          <w:color w:val="000000"/>
          <w:sz w:val="24"/>
          <w:szCs w:val="24"/>
          <w:lang w:eastAsia="ru-RU"/>
        </w:rPr>
        <w:t xml:space="preserve"> «Мысленные эксперименты и эксперименты на моделях»</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Что такое мысленный эксперимент? Практические задания по проведению мысленных экспериментов. Что такое модель?</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Наиболее известные и доступные эксперименты на моделях.</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lastRenderedPageBreak/>
        <w:t>Практическое задание по экспериментированию с моделями (игрушки как модели людей, техники и др.).</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1</w:t>
      </w:r>
      <w:r w:rsidR="00474EC5">
        <w:rPr>
          <w:rFonts w:ascii="Times New Roman" w:eastAsia="Times New Roman" w:hAnsi="Times New Roman" w:cs="Times New Roman"/>
          <w:b/>
          <w:bCs/>
          <w:color w:val="000000"/>
          <w:sz w:val="24"/>
          <w:szCs w:val="24"/>
          <w:lang w:eastAsia="ru-RU"/>
        </w:rPr>
        <w:t>2</w:t>
      </w:r>
      <w:r w:rsidRPr="00193E9A">
        <w:rPr>
          <w:rFonts w:ascii="Times New Roman" w:eastAsia="Times New Roman" w:hAnsi="Times New Roman" w:cs="Times New Roman"/>
          <w:b/>
          <w:bCs/>
          <w:color w:val="000000"/>
          <w:sz w:val="24"/>
          <w:szCs w:val="24"/>
          <w:lang w:eastAsia="ru-RU"/>
        </w:rPr>
        <w:t xml:space="preserve"> «Как планировать исследования и проекты»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Чем исследование отличается от проекта?  Практическое задание по проектированию и представлению итогов. Практическое задание по составлению планов проведения исследовательской работы и разработки проекта.</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1</w:t>
      </w:r>
      <w:r w:rsidR="00474EC5">
        <w:rPr>
          <w:rFonts w:ascii="Times New Roman" w:eastAsia="Times New Roman" w:hAnsi="Times New Roman" w:cs="Times New Roman"/>
          <w:b/>
          <w:bCs/>
          <w:color w:val="000000"/>
          <w:sz w:val="24"/>
          <w:szCs w:val="24"/>
          <w:lang w:eastAsia="ru-RU"/>
        </w:rPr>
        <w:t>3</w:t>
      </w:r>
      <w:r w:rsidRPr="00193E9A">
        <w:rPr>
          <w:rFonts w:ascii="Times New Roman" w:eastAsia="Times New Roman" w:hAnsi="Times New Roman" w:cs="Times New Roman"/>
          <w:b/>
          <w:bCs/>
          <w:color w:val="000000"/>
          <w:sz w:val="24"/>
          <w:szCs w:val="24"/>
          <w:lang w:eastAsia="ru-RU"/>
        </w:rPr>
        <w:t xml:space="preserve"> «Как сделать сообщение о результатах исследования»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Что такое доклад? Как составлять план своего доклада?</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Практические задания «Как сделать сообщение».  Практические задания на сравнения и метафоры.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474EC5">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i/>
          <w:iCs/>
          <w:color w:val="000000"/>
          <w:sz w:val="24"/>
          <w:szCs w:val="24"/>
          <w:lang w:eastAsia="ru-RU"/>
        </w:rPr>
        <w:t>Самостоятельная исследовательская практика</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1 «Тренировочное занятие по методике проведения самостоятельных исследований»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Методика проведения тренировочных занятий подробно представлена в методических рекомендациях к программе.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2 «Экспресс-исследование»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Перед прогулкой по территории, прилегающей к школе, или экскурсией класс делится на группы по два-три человека. Каждая группа получает задание провести собственное мини-исследование. По итогам этих исследований (желательно сразу в этот же день) проводится мини-конференция.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 xml:space="preserve">Тема </w:t>
      </w:r>
      <w:r w:rsidR="00474EC5">
        <w:rPr>
          <w:rFonts w:ascii="Times New Roman" w:eastAsia="Times New Roman" w:hAnsi="Times New Roman" w:cs="Times New Roman"/>
          <w:b/>
          <w:bCs/>
          <w:color w:val="000000"/>
          <w:sz w:val="24"/>
          <w:szCs w:val="24"/>
          <w:lang w:eastAsia="ru-RU"/>
        </w:rPr>
        <w:t>3</w:t>
      </w:r>
      <w:r w:rsidRPr="00193E9A">
        <w:rPr>
          <w:rFonts w:ascii="Times New Roman" w:eastAsia="Times New Roman" w:hAnsi="Times New Roman" w:cs="Times New Roman"/>
          <w:b/>
          <w:bCs/>
          <w:color w:val="000000"/>
          <w:sz w:val="24"/>
          <w:szCs w:val="24"/>
          <w:lang w:eastAsia="ru-RU"/>
        </w:rPr>
        <w:t xml:space="preserve"> «Экскурсия-исследование»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Занятие посвящено изучению нового в процессе экскурсии. Тематика экскурсий варьируется в зависимости от возможностей и условий. Класс также целесообразно поделить на группы и предложить самостоятельно выбрать тему исследования и провести его.</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 xml:space="preserve">Тема </w:t>
      </w:r>
      <w:r w:rsidR="00474EC5">
        <w:rPr>
          <w:rFonts w:ascii="Times New Roman" w:eastAsia="Times New Roman" w:hAnsi="Times New Roman" w:cs="Times New Roman"/>
          <w:b/>
          <w:bCs/>
          <w:color w:val="000000"/>
          <w:sz w:val="24"/>
          <w:szCs w:val="24"/>
          <w:lang w:eastAsia="ru-RU"/>
        </w:rPr>
        <w:t>4</w:t>
      </w:r>
      <w:r w:rsidRPr="00193E9A">
        <w:rPr>
          <w:rFonts w:ascii="Times New Roman" w:eastAsia="Times New Roman" w:hAnsi="Times New Roman" w:cs="Times New Roman"/>
          <w:b/>
          <w:bCs/>
          <w:color w:val="000000"/>
          <w:sz w:val="24"/>
          <w:szCs w:val="24"/>
          <w:lang w:eastAsia="ru-RU"/>
        </w:rPr>
        <w:t xml:space="preserve"> «Коллективная игра-исследование»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Методика проведения коллективных игр-исследований описана в методических рекомендациях.  Нужно выбрать любую из описанных игр или разработать собственную.</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 xml:space="preserve">Тема </w:t>
      </w:r>
      <w:r w:rsidR="00474EC5">
        <w:rPr>
          <w:rFonts w:ascii="Times New Roman" w:eastAsia="Times New Roman" w:hAnsi="Times New Roman" w:cs="Times New Roman"/>
          <w:b/>
          <w:bCs/>
          <w:color w:val="000000"/>
          <w:sz w:val="24"/>
          <w:szCs w:val="24"/>
          <w:lang w:eastAsia="ru-RU"/>
        </w:rPr>
        <w:t>5</w:t>
      </w:r>
      <w:r w:rsidRPr="00193E9A">
        <w:rPr>
          <w:rFonts w:ascii="Times New Roman" w:eastAsia="Times New Roman" w:hAnsi="Times New Roman" w:cs="Times New Roman"/>
          <w:b/>
          <w:bCs/>
          <w:color w:val="000000"/>
          <w:sz w:val="24"/>
          <w:szCs w:val="24"/>
          <w:lang w:eastAsia="ru-RU"/>
        </w:rPr>
        <w:t xml:space="preserve"> «</w:t>
      </w:r>
      <w:proofErr w:type="gramStart"/>
      <w:r w:rsidRPr="00193E9A">
        <w:rPr>
          <w:rFonts w:ascii="Times New Roman" w:eastAsia="Times New Roman" w:hAnsi="Times New Roman" w:cs="Times New Roman"/>
          <w:b/>
          <w:bCs/>
          <w:color w:val="000000"/>
          <w:sz w:val="24"/>
          <w:szCs w:val="24"/>
          <w:lang w:eastAsia="ru-RU"/>
        </w:rPr>
        <w:t>Экспресс-исследование</w:t>
      </w:r>
      <w:proofErr w:type="gramEnd"/>
      <w:r w:rsidRPr="00193E9A">
        <w:rPr>
          <w:rFonts w:ascii="Times New Roman" w:eastAsia="Times New Roman" w:hAnsi="Times New Roman" w:cs="Times New Roman"/>
          <w:b/>
          <w:bCs/>
          <w:color w:val="000000"/>
          <w:sz w:val="24"/>
          <w:szCs w:val="24"/>
          <w:lang w:eastAsia="ru-RU"/>
        </w:rPr>
        <w:t xml:space="preserve"> «Какие коллекции собирают люди»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Дети проводят это исследование, пользуясь методами, которые они освоили в ходе тренировочных занятий.  Итоги желательно подвести в ходе специального мини-семинара, где у каждого будет возможность сообщить о своих результатах.</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Каждый ребенок выбирает тему для своей коллекции и собирает материал.</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 xml:space="preserve">Тема </w:t>
      </w:r>
      <w:r w:rsidR="00474EC5">
        <w:rPr>
          <w:rFonts w:ascii="Times New Roman" w:eastAsia="Times New Roman" w:hAnsi="Times New Roman" w:cs="Times New Roman"/>
          <w:b/>
          <w:bCs/>
          <w:color w:val="000000"/>
          <w:sz w:val="24"/>
          <w:szCs w:val="24"/>
          <w:lang w:eastAsia="ru-RU"/>
        </w:rPr>
        <w:t>6</w:t>
      </w:r>
      <w:r w:rsidRPr="00193E9A">
        <w:rPr>
          <w:rFonts w:ascii="Times New Roman" w:eastAsia="Times New Roman" w:hAnsi="Times New Roman" w:cs="Times New Roman"/>
          <w:b/>
          <w:bCs/>
          <w:color w:val="000000"/>
          <w:sz w:val="24"/>
          <w:szCs w:val="24"/>
          <w:lang w:eastAsia="ru-RU"/>
        </w:rPr>
        <w:t xml:space="preserve"> «Сообщения о собранных коллекциях»</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Семинар, на котором дети смогут сообщить о том, какие коллекции ими собраны. Уточнение собственного исследовательского задания на летние каникулы.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i/>
          <w:iCs/>
          <w:color w:val="000000"/>
          <w:sz w:val="24"/>
          <w:szCs w:val="24"/>
          <w:lang w:eastAsia="ru-RU"/>
        </w:rPr>
        <w:t>Мониторинг исследовательской деятельности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lastRenderedPageBreak/>
        <w:t xml:space="preserve">Тема 1 «Мини-конференция по итогам </w:t>
      </w:r>
      <w:proofErr w:type="gramStart"/>
      <w:r w:rsidRPr="00193E9A">
        <w:rPr>
          <w:rFonts w:ascii="Times New Roman" w:eastAsia="Times New Roman" w:hAnsi="Times New Roman" w:cs="Times New Roman"/>
          <w:b/>
          <w:bCs/>
          <w:color w:val="000000"/>
          <w:sz w:val="24"/>
          <w:szCs w:val="24"/>
          <w:lang w:eastAsia="ru-RU"/>
        </w:rPr>
        <w:t>экспресс-исследований</w:t>
      </w:r>
      <w:proofErr w:type="gramEnd"/>
      <w:r w:rsidRPr="00193E9A">
        <w:rPr>
          <w:rFonts w:ascii="Times New Roman" w:eastAsia="Times New Roman" w:hAnsi="Times New Roman" w:cs="Times New Roman"/>
          <w:b/>
          <w:bCs/>
          <w:color w:val="000000"/>
          <w:sz w:val="24"/>
          <w:szCs w:val="24"/>
          <w:lang w:eastAsia="ru-RU"/>
        </w:rPr>
        <w:t>»</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Дети выступают с короткими сообщениями по итогам собственных изысканий, сделанных в результате </w:t>
      </w:r>
      <w:proofErr w:type="gramStart"/>
      <w:r w:rsidRPr="00193E9A">
        <w:rPr>
          <w:rFonts w:ascii="Times New Roman" w:eastAsia="Times New Roman" w:hAnsi="Times New Roman" w:cs="Times New Roman"/>
          <w:color w:val="000000"/>
          <w:sz w:val="24"/>
          <w:szCs w:val="24"/>
          <w:lang w:eastAsia="ru-RU"/>
        </w:rPr>
        <w:t>экспресс-исследований</w:t>
      </w:r>
      <w:proofErr w:type="gramEnd"/>
      <w:r w:rsidRPr="00193E9A">
        <w:rPr>
          <w:rFonts w:ascii="Times New Roman" w:eastAsia="Times New Roman" w:hAnsi="Times New Roman" w:cs="Times New Roman"/>
          <w:color w:val="000000"/>
          <w:sz w:val="24"/>
          <w:szCs w:val="24"/>
          <w:lang w:eastAsia="ru-RU"/>
        </w:rPr>
        <w:t xml:space="preserve">.  Присутствующие задают вопросы и высказывают собственные мнения об </w:t>
      </w:r>
      <w:proofErr w:type="gramStart"/>
      <w:r w:rsidRPr="00193E9A">
        <w:rPr>
          <w:rFonts w:ascii="Times New Roman" w:eastAsia="Times New Roman" w:hAnsi="Times New Roman" w:cs="Times New Roman"/>
          <w:color w:val="000000"/>
          <w:sz w:val="24"/>
          <w:szCs w:val="24"/>
          <w:lang w:eastAsia="ru-RU"/>
        </w:rPr>
        <w:t>услышанном</w:t>
      </w:r>
      <w:proofErr w:type="gramEnd"/>
      <w:r w:rsidRPr="00193E9A">
        <w:rPr>
          <w:rFonts w:ascii="Times New Roman" w:eastAsia="Times New Roman" w:hAnsi="Times New Roman" w:cs="Times New Roman"/>
          <w:color w:val="000000"/>
          <w:sz w:val="24"/>
          <w:szCs w:val="24"/>
          <w:lang w:eastAsia="ru-RU"/>
        </w:rPr>
        <w:t>.</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2 «Мини-конференция по итогам собственных исследований»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Дети выступают с краткими докладами по итогам соб</w:t>
      </w:r>
      <w:r w:rsidR="00474EC5">
        <w:rPr>
          <w:rFonts w:ascii="Times New Roman" w:eastAsia="Times New Roman" w:hAnsi="Times New Roman" w:cs="Times New Roman"/>
          <w:color w:val="000000"/>
          <w:sz w:val="24"/>
          <w:szCs w:val="24"/>
          <w:lang w:eastAsia="ru-RU"/>
        </w:rPr>
        <w:t xml:space="preserve">ственных исследований. </w:t>
      </w:r>
      <w:r w:rsidRPr="00193E9A">
        <w:rPr>
          <w:rFonts w:ascii="Times New Roman" w:eastAsia="Times New Roman" w:hAnsi="Times New Roman" w:cs="Times New Roman"/>
          <w:color w:val="000000"/>
          <w:sz w:val="24"/>
          <w:szCs w:val="24"/>
          <w:lang w:eastAsia="ru-RU"/>
        </w:rPr>
        <w:t xml:space="preserve">Присутствующие задают вопросы и высказывают свое мнение об </w:t>
      </w:r>
      <w:proofErr w:type="gramStart"/>
      <w:r w:rsidRPr="00193E9A">
        <w:rPr>
          <w:rFonts w:ascii="Times New Roman" w:eastAsia="Times New Roman" w:hAnsi="Times New Roman" w:cs="Times New Roman"/>
          <w:color w:val="000000"/>
          <w:sz w:val="24"/>
          <w:szCs w:val="24"/>
          <w:lang w:eastAsia="ru-RU"/>
        </w:rPr>
        <w:t>услышанном</w:t>
      </w:r>
      <w:proofErr w:type="gramEnd"/>
      <w:r w:rsidRPr="00193E9A">
        <w:rPr>
          <w:rFonts w:ascii="Times New Roman" w:eastAsia="Times New Roman" w:hAnsi="Times New Roman" w:cs="Times New Roman"/>
          <w:color w:val="000000"/>
          <w:sz w:val="24"/>
          <w:szCs w:val="24"/>
          <w:lang w:eastAsia="ru-RU"/>
        </w:rPr>
        <w:t>.</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3 «Участие в защитах исследовательских работ и творческих проектов учащихся вторых</w:t>
      </w:r>
      <w:r w:rsidR="00474EC5">
        <w:rPr>
          <w:rFonts w:ascii="Times New Roman" w:eastAsia="Times New Roman" w:hAnsi="Times New Roman" w:cs="Times New Roman"/>
          <w:b/>
          <w:bCs/>
          <w:color w:val="000000"/>
          <w:sz w:val="24"/>
          <w:szCs w:val="24"/>
          <w:lang w:eastAsia="ru-RU"/>
        </w:rPr>
        <w:t>-</w:t>
      </w:r>
      <w:r w:rsidRPr="00193E9A">
        <w:rPr>
          <w:rFonts w:ascii="Times New Roman" w:eastAsia="Times New Roman" w:hAnsi="Times New Roman" w:cs="Times New Roman"/>
          <w:b/>
          <w:bCs/>
          <w:color w:val="000000"/>
          <w:sz w:val="24"/>
          <w:szCs w:val="24"/>
          <w:lang w:eastAsia="ru-RU"/>
        </w:rPr>
        <w:t>четвертых классов»</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Участие предполагает заслушивание всех докладов об итогах проведенных исследований, о выполненных проектах, а также вопросы авторам.</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7C4A82" w:rsidRDefault="007C4A82" w:rsidP="007C4A82">
      <w:pPr>
        <w:spacing w:after="0"/>
        <w:jc w:val="center"/>
        <w:rPr>
          <w:rFonts w:ascii="Times New Roman" w:eastAsia="Times New Roman" w:hAnsi="Times New Roman" w:cs="Times New Roman"/>
          <w:color w:val="000000"/>
          <w:sz w:val="24"/>
          <w:szCs w:val="24"/>
          <w:u w:val="single"/>
          <w:lang w:eastAsia="ru-RU"/>
        </w:rPr>
      </w:pPr>
      <w:r w:rsidRPr="007C4A82">
        <w:rPr>
          <w:rFonts w:ascii="Times New Roman" w:eastAsia="Times New Roman" w:hAnsi="Times New Roman" w:cs="Times New Roman"/>
          <w:b/>
          <w:bCs/>
          <w:color w:val="000000"/>
          <w:sz w:val="24"/>
          <w:szCs w:val="24"/>
          <w:u w:val="single"/>
          <w:lang w:eastAsia="ru-RU"/>
        </w:rPr>
        <w:t>2 КЛАСС</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C5509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i/>
          <w:iCs/>
          <w:color w:val="000000"/>
          <w:sz w:val="24"/>
          <w:szCs w:val="24"/>
          <w:lang w:eastAsia="ru-RU"/>
        </w:rPr>
        <w:t>Тренинг исследовательских способностей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i/>
          <w:iCs/>
          <w:color w:val="000000"/>
          <w:sz w:val="24"/>
          <w:szCs w:val="24"/>
          <w:lang w:eastAsia="ru-RU"/>
        </w:rPr>
        <w:t>Первый цикл (первая четверть)</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1 «Научные исследования и наша жизнь»</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Уточнение и корректировка детских представлений об исследовании и исследователях. Коллективное обсуждение вопроса о том, какие науки и какие области исследований им известны. Коллективное обсуждение вопросов о наиболее заинтересовавших детей исследованиях и открытиях, о возможностях применения их результ</w:t>
      </w:r>
      <w:r w:rsidR="00DB6899">
        <w:rPr>
          <w:rFonts w:ascii="Times New Roman" w:eastAsia="Times New Roman" w:hAnsi="Times New Roman" w:cs="Times New Roman"/>
          <w:color w:val="000000"/>
          <w:sz w:val="24"/>
          <w:szCs w:val="24"/>
          <w:lang w:eastAsia="ru-RU"/>
        </w:rPr>
        <w:t xml:space="preserve">атов. Беседа о самых интересных </w:t>
      </w:r>
      <w:r w:rsidRPr="00193E9A">
        <w:rPr>
          <w:rFonts w:ascii="Times New Roman" w:eastAsia="Times New Roman" w:hAnsi="Times New Roman" w:cs="Times New Roman"/>
          <w:color w:val="000000"/>
          <w:sz w:val="24"/>
          <w:szCs w:val="24"/>
          <w:lang w:eastAsia="ru-RU"/>
        </w:rPr>
        <w:t>научных открытиях, использующихся в нашей жизни.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2 «Методы исследования»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Совершенствование владения основными доступными нам методами исследования (подумать самостоятельно, спросить у другого человека, понаблюдать, провести эксперимент и др.).  Практические задани</w:t>
      </w:r>
      <w:proofErr w:type="gramStart"/>
      <w:r w:rsidRPr="00193E9A">
        <w:rPr>
          <w:rFonts w:ascii="Times New Roman" w:eastAsia="Times New Roman" w:hAnsi="Times New Roman" w:cs="Times New Roman"/>
          <w:color w:val="000000"/>
          <w:sz w:val="24"/>
          <w:szCs w:val="24"/>
          <w:lang w:eastAsia="ru-RU"/>
        </w:rPr>
        <w:t>я-</w:t>
      </w:r>
      <w:proofErr w:type="gramEnd"/>
      <w:r w:rsidRPr="00193E9A">
        <w:rPr>
          <w:rFonts w:ascii="Times New Roman" w:eastAsia="Times New Roman" w:hAnsi="Times New Roman" w:cs="Times New Roman"/>
          <w:color w:val="000000"/>
          <w:sz w:val="24"/>
          <w:szCs w:val="24"/>
          <w:lang w:eastAsia="ru-RU"/>
        </w:rPr>
        <w:t>  тренировка в использовании методов исследования в ходе изучения доступных объектов (вода, свет, комнатные растения, животные, люди и т.п.).</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3 «Наблюдение и наблюдательность»</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Сфера применения наблюдения в научных исследованиях. Информация об открытиях, сделанных преимущественно на основе наблюдений. Знакомство с приборами, созданными для наблюдения (телескопы, микроскопы и др.). Практические задания на развитие наблюдательности.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4 «Эксперимент - познание в действии»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Что мы знаем об экспериментировании? Как узнавать новое с помощью экспериментов.  Планирование и проведение экспериментов с доступными объектами (вода, бумага и др.).</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5 «Гипотезы и провокационные идеи»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Что такое гипотеза и что такое провокационная идея. Чем они похожи и чем отличаются. Практические задания на продуцирование гипотез и провокационных идей.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6 «Анализ и синтез»</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lastRenderedPageBreak/>
        <w:t>Что значит проанализировать объект или явление. Что такое синтез.  Практические задания на анализ и синтез.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Практические задания «Как делать обобщения».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7 «Как давать определения понятиям»</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Практическое использование приемов, сходных с определением понятий. Загадки как определения понятий. Составление кроссвордов.</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8 «Планирование и проведение наблюдений и экспериментов»</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Коллективная беседа «Нужен ли исследователю план работы».  Практическая работа «Планируем и проводим собственные наблюдения». Практическая работа «Планируем и проводим собственные эксперименты».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i/>
          <w:iCs/>
          <w:color w:val="000000"/>
          <w:sz w:val="24"/>
          <w:szCs w:val="24"/>
          <w:lang w:eastAsia="ru-RU"/>
        </w:rPr>
        <w:t>Второй цикл (третья четверть)</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1 «Наблюдение и экспериментирование»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Практические задания на развитие умений наблюдать и экспериментировать.</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2 «Основные логические операции»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Практические задания по темам: как давать определения понятиям, проводить анализ, синтезировать, обобщать, классифицировать, делать умозаключения.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3 «Гипотезы и способы их конструирования»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Беседа на тему «Как рождаются гипотезы». Какими бывают гипотезы. Как подтвердить или опровергнуть гипотезу.</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Практические задания по теме «Конструирование гипотез».</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4 «Искусство задавать вопросы»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Коллективная беседа о том, какими бывают вопросы. Как правильно задавать вопросы. Как узнавать новое с помощью</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вопросов. Бывают ли вопросы глупыми.  Практические занятия по тренировке умений задавать вопросы.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5 «Учимся оценивать идеи, выделять главное и второстепенное»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Что такое оценка научных идей, кто и как может оценить идею. Знакомство с «матрицей по оценке идей».  Практическая работа «Выявление логической структуры текста».  Практические задания типа «Что сначала, что потом».</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6 «Ассоциации и аналогии»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Знакомство с понятиями «ассоциация» и «аналогия». Практические задания на выявление уровня сформированности и развитие ассоциативного мышления. Коллективная беседа «Использование аналогий в науке» (бионика, </w:t>
      </w:r>
      <w:proofErr w:type="spellStart"/>
      <w:r w:rsidRPr="00193E9A">
        <w:rPr>
          <w:rFonts w:ascii="Times New Roman" w:eastAsia="Times New Roman" w:hAnsi="Times New Roman" w:cs="Times New Roman"/>
          <w:color w:val="000000"/>
          <w:sz w:val="24"/>
          <w:szCs w:val="24"/>
          <w:lang w:eastAsia="ru-RU"/>
        </w:rPr>
        <w:t>биоархитектура</w:t>
      </w:r>
      <w:proofErr w:type="spellEnd"/>
      <w:r w:rsidRPr="00193E9A">
        <w:rPr>
          <w:rFonts w:ascii="Times New Roman" w:eastAsia="Times New Roman" w:hAnsi="Times New Roman" w:cs="Times New Roman"/>
          <w:color w:val="000000"/>
          <w:sz w:val="24"/>
          <w:szCs w:val="24"/>
          <w:lang w:eastAsia="ru-RU"/>
        </w:rPr>
        <w:t xml:space="preserve"> и др.). Практическое задание на создание аналогий.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7 «Суждения, умозаключения, выводы»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Знакомство с логикой и правилами делать суждения, умозаключения и выводы.  Практические задания по развитию умений высказывать суждения и делать умозаключения.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lastRenderedPageBreak/>
        <w:t>Тема 8 «Искусство делать сообщения»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Как правильно спланировать сообщение о своем исследовании. Как выделить главное и второстепенное.  Практические задания «Что сначала, что потом», «Составление рассказов по заданному алгоритму» и т.п.</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9 «Как подготовиться к защите собственной исследовательской работы»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Коллективное обсуждение проблем: «Что такое защита», «Как правильно делать доклад», «Как отвечать на вопросы» и т.п. Практические задания «Вопросы и ответы», «Как доказывать идеи» и т.п.</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C5509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i/>
          <w:iCs/>
          <w:color w:val="000000"/>
          <w:sz w:val="24"/>
          <w:szCs w:val="24"/>
          <w:lang w:eastAsia="ru-RU"/>
        </w:rPr>
        <w:t>Самостоятельная исследовательская практика</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1 «Как выбрать тему собственного исследования»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Коллективное обсуждение задачи выбора темы собственного исследования. Индивидуальная работа с учащимися (методика и правила выбора темы подробно описаны в методических рекомендациях к программе).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2 «Индивидуальная работа по планированию и проведению самостоятельных исследований»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Каждый ребенок должен иметь рабочую тетрадь «Я  </w:t>
      </w:r>
      <w:proofErr w:type="gramStart"/>
      <w:r w:rsidRPr="00193E9A">
        <w:rPr>
          <w:rFonts w:ascii="Times New Roman" w:eastAsia="Times New Roman" w:hAnsi="Times New Roman" w:cs="Times New Roman"/>
          <w:color w:val="000000"/>
          <w:sz w:val="24"/>
          <w:szCs w:val="24"/>
          <w:lang w:eastAsia="ru-RU"/>
        </w:rPr>
        <w:t>-и</w:t>
      </w:r>
      <w:proofErr w:type="gramEnd"/>
      <w:r w:rsidRPr="00193E9A">
        <w:rPr>
          <w:rFonts w:ascii="Times New Roman" w:eastAsia="Times New Roman" w:hAnsi="Times New Roman" w:cs="Times New Roman"/>
          <w:color w:val="000000"/>
          <w:sz w:val="24"/>
          <w:szCs w:val="24"/>
          <w:lang w:eastAsia="ru-RU"/>
        </w:rPr>
        <w:t>сследователь». В ней последовательно изложено, какие задачи он должен решать.</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3 «Коллективная игра-исследование»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Методика проведения игр-исследований описана в методических рекомендациях.  Предлагается выбрать любой из </w:t>
      </w:r>
      <w:proofErr w:type="gramStart"/>
      <w:r w:rsidRPr="00193E9A">
        <w:rPr>
          <w:rFonts w:ascii="Times New Roman" w:eastAsia="Times New Roman" w:hAnsi="Times New Roman" w:cs="Times New Roman"/>
          <w:color w:val="000000"/>
          <w:sz w:val="24"/>
          <w:szCs w:val="24"/>
          <w:lang w:eastAsia="ru-RU"/>
        </w:rPr>
        <w:t>описанных</w:t>
      </w:r>
      <w:proofErr w:type="gramEnd"/>
      <w:r w:rsidRPr="00193E9A">
        <w:rPr>
          <w:rFonts w:ascii="Times New Roman" w:eastAsia="Times New Roman" w:hAnsi="Times New Roman" w:cs="Times New Roman"/>
          <w:color w:val="000000"/>
          <w:sz w:val="24"/>
          <w:szCs w:val="24"/>
          <w:lang w:eastAsia="ru-RU"/>
        </w:rPr>
        <w:t xml:space="preserve"> или разработать собственный сценарий.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4 «Индивидуальная консультационная работа по проведению самостоятельных исследований»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Подготовка детских работ к публичной защите.  Педагог проводит индивидуальную работу с учащимися, работающими в </w:t>
      </w:r>
      <w:proofErr w:type="spellStart"/>
      <w:r w:rsidRPr="00193E9A">
        <w:rPr>
          <w:rFonts w:ascii="Times New Roman" w:eastAsia="Times New Roman" w:hAnsi="Times New Roman" w:cs="Times New Roman"/>
          <w:color w:val="000000"/>
          <w:sz w:val="24"/>
          <w:szCs w:val="24"/>
          <w:lang w:eastAsia="ru-RU"/>
        </w:rPr>
        <w:t>микрогруппах</w:t>
      </w:r>
      <w:proofErr w:type="spellEnd"/>
      <w:r w:rsidRPr="00193E9A">
        <w:rPr>
          <w:rFonts w:ascii="Times New Roman" w:eastAsia="Times New Roman" w:hAnsi="Times New Roman" w:cs="Times New Roman"/>
          <w:color w:val="000000"/>
          <w:sz w:val="24"/>
          <w:szCs w:val="24"/>
          <w:lang w:eastAsia="ru-RU"/>
        </w:rPr>
        <w:t xml:space="preserve"> или индивидуально.  Индивидуальное консультирование необходимо потому, что тематика работ очень разнообразна. Кроме того, большая часть ребят склонна хранить в секрете от других результаты собственных изысканий до момента их завершения.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5 «Семинар»</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Занятие, на котором желающие могут представить результаты собственных изысканий и провести предварительную защиту собственных работ.</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C5509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i/>
          <w:iCs/>
          <w:color w:val="000000"/>
          <w:sz w:val="24"/>
          <w:szCs w:val="24"/>
          <w:lang w:eastAsia="ru-RU"/>
        </w:rPr>
        <w:t>Мониторинг исследовательской деятельности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1 «Участие в защитах исследовательских работ и творческих проектов учащихся»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Участие предполагает заслушивание всех докладов об итогах проведенных исследований и выполненных проектах, вопросы авторам, высказывание собственных суждений.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2 «Подготовка собственных работ к защите»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Планирование собственного выступления.  Подготовка текста доклада, схем, графиков, рисунков, чертежей, макетов.</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Подготовка к ответам на вопросы.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lastRenderedPageBreak/>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3 «Собственная защита исследовательских работ и творческих проектов»</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Участие предполагает доклад, ответы на вопросы и заслушивание всех докладов об итогах проведенных исследований и выполненных проектах, вопросы авторам.</w:t>
      </w:r>
    </w:p>
    <w:p w:rsidR="00C55092" w:rsidRDefault="00C55092" w:rsidP="00193E9A">
      <w:pPr>
        <w:spacing w:after="0"/>
        <w:jc w:val="both"/>
        <w:rPr>
          <w:rFonts w:ascii="Times New Roman" w:eastAsia="Times New Roman" w:hAnsi="Times New Roman" w:cs="Times New Roman"/>
          <w:b/>
          <w:bCs/>
          <w:color w:val="000000"/>
          <w:sz w:val="24"/>
          <w:szCs w:val="24"/>
          <w:lang w:eastAsia="ru-RU"/>
        </w:rPr>
      </w:pPr>
    </w:p>
    <w:p w:rsidR="007D27B3" w:rsidRPr="00292939" w:rsidRDefault="007C4A82" w:rsidP="00292939">
      <w:pPr>
        <w:spacing w:after="0"/>
        <w:jc w:val="center"/>
        <w:rPr>
          <w:rFonts w:ascii="Times New Roman" w:eastAsia="Times New Roman" w:hAnsi="Times New Roman" w:cs="Times New Roman"/>
          <w:color w:val="000000"/>
          <w:sz w:val="24"/>
          <w:szCs w:val="24"/>
          <w:u w:val="single"/>
          <w:lang w:eastAsia="ru-RU"/>
        </w:rPr>
      </w:pPr>
      <w:r w:rsidRPr="00292939">
        <w:rPr>
          <w:rFonts w:ascii="Times New Roman" w:eastAsia="Times New Roman" w:hAnsi="Times New Roman" w:cs="Times New Roman"/>
          <w:b/>
          <w:bCs/>
          <w:color w:val="000000"/>
          <w:sz w:val="24"/>
          <w:szCs w:val="24"/>
          <w:u w:val="single"/>
          <w:lang w:eastAsia="ru-RU"/>
        </w:rPr>
        <w:t>3 КЛАСС</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C5509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i/>
          <w:iCs/>
          <w:color w:val="000000"/>
          <w:sz w:val="24"/>
          <w:szCs w:val="24"/>
          <w:lang w:eastAsia="ru-RU"/>
        </w:rPr>
        <w:t>Тренинг исследовательских способностей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1 «Наблюдение и экспериментирование»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Беседа о том, что такое наблюдение и экспериментирование.  Практические задания по развитию умений наблюдать и экспериментировать.</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2 «Методы исследования»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Совершенствование владения основными методами исследования (подумать самостоятельно, спросить у другого человека, понаблюдать, провести эксперимент и др.).  Практические задания - использование методов исследования в ходе изучения доступных объектов.  Исследования с помощью новейших информационных технологий.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3 «Наблюдение и наблюдательность»</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Коллективная беседа «Наиболее интересные научные открытия, сделанные методом наблюдения». Работа с приборами, созданными для наблюдения (телескопы, бинокли, микроскопы и др.).  Практические задания по развитию наблюдательности.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4 «Совершенствование техники экспериментирования»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Коллективная беседа «Как спланировать эксперимент». Анализ самых интересных экспериментов, выполненных в нашей группе (классе). Практическое занятие «Проведение экспериментов».</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5 «Интуиция и создание гипотез»</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Знакомство с понятием «интуиция».  Примеры интуитивных решений проблем. Как интуиция помогает в исследованиях. Как интуиция помогает вырабатывать гипотезы.  Практические задания на продуцирование гипотез и провокационных идей.  Практическое занятие по созданию и проверке собственных гипотез.</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6 «Правильное мышление и логика»</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Практические задания на анализ и синтез.  Практические задания «Как делать обобщения». Классифицирование. Определение понятий.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7 «Искусство делать сообщения»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Как правильно спланировать сообщение о своем исследовании. Как выделить главное и второстепенное. Как подготовить текст выступления.  Практические задания по структурированию текстов.</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8 «Искусство задавать вопросы и отвечать на них»</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Коллективная беседа «Умные и глупые вопросы».  Практические занятия по тренировке умений задавать вопросы.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Практические задания по развитию умений слушать вопрос и отвечать на него.</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lastRenderedPageBreak/>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9 «Семинар «Как подготовиться к защите»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Занятие, на котором желающие могут представить результаты собственных изысканий и провести предварительную защиту собственных работ. Анализ полученных материалов. Определение основных понятий. Структурирование полученной информации.  Подготовка текста доклада.  Подготовка к ответам на вопросы. Разработка и выполнение рисунков, чертежей, схем, графиков, макетов, моделей и т.п.</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Самостоятельная исследовательская практика</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Общий объем занятий -18 часов, из них 10 часов  - на индивидуальную работу. Занятия проводятся периодически, в течение учебного года. На самостоятельную работу отводится примерно 21 час.</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10 «Определение проблемы и выбор темы собственного исследования»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Коллективное обсуждение проблематики возможных исследований. Обсуждение планов выбора темы собственного исследования.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i/>
          <w:iCs/>
          <w:color w:val="000000"/>
          <w:sz w:val="24"/>
          <w:szCs w:val="24"/>
          <w:lang w:eastAsia="ru-RU"/>
        </w:rPr>
        <w:t>Индивидуальная работа с учащимися.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2 «Индивидуальная работа по планированию и проведению самостоятельных исследований»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Каждый ребенок должен иметь рабочую тетрадь «Я - исследователь». В ней последовательно изложено, какие задачи он должен решать.</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3 «Коллективная игра-исследование»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Методика проведения коллективных игр-исследований описана в тексте методических рекомендаций.  Предлагается выбрать любой из </w:t>
      </w:r>
      <w:proofErr w:type="gramStart"/>
      <w:r w:rsidRPr="00193E9A">
        <w:rPr>
          <w:rFonts w:ascii="Times New Roman" w:eastAsia="Times New Roman" w:hAnsi="Times New Roman" w:cs="Times New Roman"/>
          <w:color w:val="000000"/>
          <w:sz w:val="24"/>
          <w:szCs w:val="24"/>
          <w:lang w:eastAsia="ru-RU"/>
        </w:rPr>
        <w:t>описанных</w:t>
      </w:r>
      <w:proofErr w:type="gramEnd"/>
      <w:r w:rsidRPr="00193E9A">
        <w:rPr>
          <w:rFonts w:ascii="Times New Roman" w:eastAsia="Times New Roman" w:hAnsi="Times New Roman" w:cs="Times New Roman"/>
          <w:color w:val="000000"/>
          <w:sz w:val="24"/>
          <w:szCs w:val="24"/>
          <w:lang w:eastAsia="ru-RU"/>
        </w:rPr>
        <w:t xml:space="preserve"> или разработать собственный сценарий.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4 «Семинар»</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Занятие, на котором желающие могут представить результаты собственных изысканий и провести предварительную защиту собственных работ.</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5 «Индивидуальная консультационная работа по проведению самостоятельных исследований»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Подготовка детских работ к публичной защите.  Педагог проводит индивидуальную работу с учащимися, работающими в </w:t>
      </w:r>
      <w:proofErr w:type="spellStart"/>
      <w:r w:rsidRPr="00193E9A">
        <w:rPr>
          <w:rFonts w:ascii="Times New Roman" w:eastAsia="Times New Roman" w:hAnsi="Times New Roman" w:cs="Times New Roman"/>
          <w:color w:val="000000"/>
          <w:sz w:val="24"/>
          <w:szCs w:val="24"/>
          <w:lang w:eastAsia="ru-RU"/>
        </w:rPr>
        <w:t>микрогруппах</w:t>
      </w:r>
      <w:proofErr w:type="spellEnd"/>
      <w:r w:rsidRPr="00193E9A">
        <w:rPr>
          <w:rFonts w:ascii="Times New Roman" w:eastAsia="Times New Roman" w:hAnsi="Times New Roman" w:cs="Times New Roman"/>
          <w:color w:val="000000"/>
          <w:sz w:val="24"/>
          <w:szCs w:val="24"/>
          <w:lang w:eastAsia="ru-RU"/>
        </w:rPr>
        <w:t xml:space="preserve"> или индивидуально.  Индивидуальное консультирование необходимо потому, что тематика работ очень разнообразна. Кроме того, большая часть ребят склонна хранить в секрете от других результаты собственных изысканий до момента их завершения.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C55092">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i/>
          <w:iCs/>
          <w:color w:val="000000"/>
          <w:sz w:val="24"/>
          <w:szCs w:val="24"/>
          <w:lang w:eastAsia="ru-RU"/>
        </w:rPr>
        <w:t>Мониторинг исследовательской деятельности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1 «Участие в защитах исследовательских работ и творческих проектов учащихся»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Участие предполагает заслушивание всех докладов об итогах проведенных исследований и выполненных проектах, вопросы авторам, высказывание собственных суждений.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2 «Подготовка собственных работ к защите»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Планирование собственного выступления.  Подготовка текста доклада, схем, графиков, рисунков, чертежей, макетов. Подготовка к ответам на вопросы.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lastRenderedPageBreak/>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3 «Собственная защита исследовательских работ и творческих проектов»</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Участие предполагает доклад, ответы на вопросы и заслушивание всех докладов об итогах проведенных исследований и выполненных проектах, а также вопросы авторам.</w:t>
      </w:r>
    </w:p>
    <w:p w:rsidR="007D27B3"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C4A82" w:rsidRPr="00292939" w:rsidRDefault="007C4A82" w:rsidP="00292939">
      <w:pPr>
        <w:spacing w:after="0"/>
        <w:jc w:val="center"/>
        <w:rPr>
          <w:rFonts w:ascii="Times New Roman" w:eastAsia="Times New Roman" w:hAnsi="Times New Roman" w:cs="Times New Roman"/>
          <w:b/>
          <w:color w:val="000000"/>
          <w:sz w:val="24"/>
          <w:szCs w:val="24"/>
          <w:u w:val="single"/>
          <w:lang w:eastAsia="ru-RU"/>
        </w:rPr>
      </w:pPr>
      <w:r w:rsidRPr="00292939">
        <w:rPr>
          <w:rFonts w:ascii="Times New Roman" w:eastAsia="Times New Roman" w:hAnsi="Times New Roman" w:cs="Times New Roman"/>
          <w:b/>
          <w:color w:val="000000"/>
          <w:sz w:val="24"/>
          <w:szCs w:val="24"/>
          <w:u w:val="single"/>
          <w:lang w:eastAsia="ru-RU"/>
        </w:rPr>
        <w:t>4 КЛАСС</w:t>
      </w:r>
    </w:p>
    <w:p w:rsidR="007D27B3" w:rsidRPr="00193E9A" w:rsidRDefault="007D27B3" w:rsidP="00292939">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i/>
          <w:iCs/>
          <w:color w:val="000000"/>
          <w:sz w:val="24"/>
          <w:szCs w:val="24"/>
          <w:lang w:eastAsia="ru-RU"/>
        </w:rPr>
        <w:t>Тренинг исследовательских способностей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1 «Культура мышления»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Практические задания «Как давать определения понятиям».</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Анализ и синтез. Практические задания «Как правильно высказывать суждения», «Как делать обобщения», «Как классифицировать». Практические задания по структурированию текстов.</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2 «Методы исследования»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Практические задания по совершенствованию владения основными методами исследования (подумать самостоятельно, спросить у другого человека, понаблюдать, провести эксперимент и др.).  Практические задания  тренировка в использовании методов исследования в ходе изучения доступных объектов.  Исследования с помощью новейших информационных технологий.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3 «Научная теория»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Коллективная беседа «Как гипотеза превращается в теорию». Коллективная беседа о том, что такое научная теория, какими бывают научные теории. Главные особенности описательных теорий. Главные особенности объяснительных теорий. Коллективная беседа «Известные, но недоказанные гипотезы».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4 «Научное прогнозирование»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Что такое научный прогноз и чем он отличается от предсказания. Какими бывают научные прогнозы. Методы прогнозирования (экстраполяция, построение прогнозных сценариев и др.).  Практические задания на продуцирование гипотез и провокационных идей.  Практическое занятие по проверке собственных гипотез.</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5 «Совершенствование техники наблюдения и экспериментирования»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Коллективная беседа - как правильно проводить наблюдения и эксперименты. Практическое занятие - проведение наблюдений и экспериментов.</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6 «Искусство задавать вопросы и отвечать на них»</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Практические занятия по тренировке умений задавать вопросы.  Практические задания по развитию умений слушать вопрос и отвечать на него. Коллективная игра «Вопросы и ответы».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7 «Ассоциации и аналогии»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Коллективная беседа «Ассоциации и аналогии в научном поиске».  Практические задания на выявление уровня развития логического мышления. Практические задания на ассоциативное мышление. Практические задания на создание аналогий.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8 «Как правильно делать выводы из наблюдений и экспериментов»</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lastRenderedPageBreak/>
        <w:t>Коллективная беседа «Предположения и результаты наблюдений и экспериментов».  Практические задания по развитию умений высказывать суждения и делать умозаключения на основе наблюдений.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9 «Умение выявлять проблемы»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Коллективная беседа «Что означает выражение «уметь видеть проблемы». Практическое задание «Как люди смотрят на мир». Что такое проблемы и как их выявляют. Коллективная беседа «Проектирование и исследование». Цели и задачи исследования.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10 «Как подготовиться к защите»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Индивидуальная работа над подготовкой к защите собственных исследовательских работ. Анализ полученных материалов. Определение основных понятий. Структурирование материалов.  Подготовка текста доклада.  Подготовка к ответам на вопросы. Разработка и выполнение рисунков, чертежей, схем, графиков, макетов, моделей и т.п.</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240379">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i/>
          <w:iCs/>
          <w:color w:val="000000"/>
          <w:sz w:val="24"/>
          <w:szCs w:val="24"/>
          <w:lang w:eastAsia="ru-RU"/>
        </w:rPr>
        <w:t>Самостоятельная исследовательская практика</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1 «Определение проблемы и выбор темы собственного исследования»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Коллективное обсуждение проблематики возможных исследований. Обсуждение планов выбора темы собственного исследования.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2 «Индивидуальная работа по планированию и проведению самостоятельных исследований»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3 «Индивидуальная консультационная работа по проведению самостоятельных исследований»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Подготовка детских работ к публичной защите.  Педагог проводит индивидуальную работу с учащимися, работающими в </w:t>
      </w:r>
      <w:proofErr w:type="spellStart"/>
      <w:r w:rsidRPr="00193E9A">
        <w:rPr>
          <w:rFonts w:ascii="Times New Roman" w:eastAsia="Times New Roman" w:hAnsi="Times New Roman" w:cs="Times New Roman"/>
          <w:color w:val="000000"/>
          <w:sz w:val="24"/>
          <w:szCs w:val="24"/>
          <w:lang w:eastAsia="ru-RU"/>
        </w:rPr>
        <w:t>микрогруппах</w:t>
      </w:r>
      <w:proofErr w:type="spellEnd"/>
      <w:r w:rsidRPr="00193E9A">
        <w:rPr>
          <w:rFonts w:ascii="Times New Roman" w:eastAsia="Times New Roman" w:hAnsi="Times New Roman" w:cs="Times New Roman"/>
          <w:color w:val="000000"/>
          <w:sz w:val="24"/>
          <w:szCs w:val="24"/>
          <w:lang w:eastAsia="ru-RU"/>
        </w:rPr>
        <w:t xml:space="preserve"> или индивидуально.  Индивидуальное консультирование необходимо потому, что тематика работ очень разнообразна. Кроме того, большая часть ребят склонна сохранять в секрете от других результаты собственных изысканий до момента их завершения.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4 «Семинар»</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Занятие, на котором желающие могут представить результаты собственных изысканий и провести предварительную защиту работ.</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240379">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i/>
          <w:iCs/>
          <w:color w:val="000000"/>
          <w:sz w:val="24"/>
          <w:szCs w:val="24"/>
          <w:lang w:eastAsia="ru-RU"/>
        </w:rPr>
        <w:t>Мониторинг исследовательской деятельности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1 «Участие в процедурах защит исследовательских работ и творческих проектов учащихся в качестве зрителей»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Участие предполагает заслушивание всех докладов об итогах проведенных исследований и выполненных проектах, вопросы авторам, высказывание собственных суждений.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2 «Участие в качестве зрителя в защите результатов исследований учеников основной школы»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Планирование собственного выступления.  Подготовка текста доклада, схем, графиков, рисунков, чертежей, макетов.</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Подготовка к ответам на вопросы.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lastRenderedPageBreak/>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color w:val="000000"/>
          <w:sz w:val="24"/>
          <w:szCs w:val="24"/>
          <w:lang w:eastAsia="ru-RU"/>
        </w:rPr>
        <w:t>Тема 3 «Защита собственных исследовательских работ и творческих проектов»</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Участие предполагает доклад, ответы на вопросы и заслушивание всех докладов об итогах проведенных исследований и выполненных проектах, а также вопросы авторам.</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240379" w:rsidRDefault="00240379" w:rsidP="00193E9A">
      <w:pPr>
        <w:spacing w:after="0"/>
        <w:jc w:val="both"/>
        <w:rPr>
          <w:rFonts w:ascii="Times New Roman" w:eastAsia="Times New Roman" w:hAnsi="Times New Roman" w:cs="Times New Roman"/>
          <w:color w:val="000000"/>
          <w:sz w:val="24"/>
          <w:szCs w:val="24"/>
          <w:lang w:eastAsia="ru-RU"/>
        </w:rPr>
      </w:pPr>
    </w:p>
    <w:p w:rsidR="00F97E44" w:rsidRDefault="00F97E44" w:rsidP="000E3796">
      <w:pPr>
        <w:spacing w:after="0"/>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МЕТОДИЧЕСКОЕ ОБЕЧПЕЧЕНИЕ И УСЛОВИЯ РЕАЛИЗАЦИИ ПРОГРАММЫ</w:t>
      </w:r>
    </w:p>
    <w:p w:rsidR="00F97E44" w:rsidRDefault="00F97E44" w:rsidP="000E3796">
      <w:pPr>
        <w:spacing w:after="0"/>
        <w:ind w:left="142"/>
        <w:jc w:val="center"/>
        <w:rPr>
          <w:rFonts w:ascii="Times New Roman" w:eastAsia="Times New Roman" w:hAnsi="Times New Roman" w:cs="Times New Roman"/>
          <w:sz w:val="24"/>
          <w:szCs w:val="24"/>
          <w:lang w:eastAsia="ru-RU"/>
        </w:rPr>
      </w:pPr>
    </w:p>
    <w:p w:rsidR="00C26A37" w:rsidRPr="008A6012" w:rsidRDefault="00C26A37" w:rsidP="004B3EC0">
      <w:pPr>
        <w:spacing w:after="0" w:line="240" w:lineRule="auto"/>
        <w:rPr>
          <w:rFonts w:ascii="Times New Roman" w:eastAsia="Times New Roman" w:hAnsi="Times New Roman" w:cs="Times New Roman"/>
          <w:b/>
          <w:sz w:val="24"/>
          <w:szCs w:val="24"/>
          <w:lang w:eastAsia="ru-RU"/>
        </w:rPr>
      </w:pPr>
      <w:r w:rsidRPr="008A6012">
        <w:rPr>
          <w:rFonts w:ascii="Times New Roman" w:eastAsia="Times New Roman" w:hAnsi="Times New Roman" w:cs="Times New Roman"/>
          <w:b/>
          <w:sz w:val="24"/>
          <w:szCs w:val="24"/>
          <w:lang w:eastAsia="ru-RU"/>
        </w:rPr>
        <w:t>Формы  организации учебного процесса.</w:t>
      </w:r>
    </w:p>
    <w:p w:rsidR="00C26A37" w:rsidRPr="008A6012" w:rsidRDefault="00C26A37" w:rsidP="00C26A37">
      <w:pPr>
        <w:spacing w:after="0"/>
        <w:ind w:firstLine="680"/>
        <w:jc w:val="both"/>
        <w:rPr>
          <w:rFonts w:ascii="Times New Roman" w:eastAsia="Times New Roman" w:hAnsi="Times New Roman" w:cs="Times New Roman"/>
          <w:sz w:val="24"/>
          <w:szCs w:val="24"/>
          <w:lang w:eastAsia="ru-RU"/>
        </w:rPr>
      </w:pPr>
      <w:r w:rsidRPr="008A6012">
        <w:rPr>
          <w:rFonts w:ascii="Times New Roman" w:eastAsia="Times New Roman" w:hAnsi="Times New Roman" w:cs="Times New Roman"/>
          <w:sz w:val="24"/>
          <w:szCs w:val="24"/>
          <w:lang w:eastAsia="ru-RU"/>
        </w:rPr>
        <w:t xml:space="preserve">       Программа предусматривает проведение внеклассных занятий, работы детей </w:t>
      </w:r>
      <w:r w:rsidR="004B3EC0">
        <w:rPr>
          <w:rFonts w:ascii="Times New Roman" w:eastAsia="Times New Roman" w:hAnsi="Times New Roman" w:cs="Times New Roman"/>
          <w:sz w:val="24"/>
          <w:szCs w:val="24"/>
          <w:lang w:eastAsia="ru-RU"/>
        </w:rPr>
        <w:t>в группах, парах, индивидуальную работу, работы</w:t>
      </w:r>
      <w:r w:rsidRPr="008A6012">
        <w:rPr>
          <w:rFonts w:ascii="Times New Roman" w:eastAsia="Times New Roman" w:hAnsi="Times New Roman" w:cs="Times New Roman"/>
          <w:sz w:val="24"/>
          <w:szCs w:val="24"/>
          <w:lang w:eastAsia="ru-RU"/>
        </w:rPr>
        <w:t xml:space="preserve"> с привлечением родителей. Занятия проводятся </w:t>
      </w:r>
      <w:r w:rsidRPr="008A6012">
        <w:rPr>
          <w:rFonts w:ascii="Times New Roman" w:eastAsia="Times New Roman" w:hAnsi="Times New Roman" w:cs="Times New Roman"/>
          <w:b/>
          <w:i/>
          <w:sz w:val="24"/>
          <w:szCs w:val="24"/>
          <w:lang w:eastAsia="ru-RU"/>
        </w:rPr>
        <w:t>1 раз в неделю</w:t>
      </w:r>
      <w:r w:rsidRPr="008A6012">
        <w:rPr>
          <w:rFonts w:ascii="Times New Roman" w:eastAsia="Times New Roman" w:hAnsi="Times New Roman" w:cs="Times New Roman"/>
          <w:sz w:val="24"/>
          <w:szCs w:val="24"/>
          <w:lang w:eastAsia="ru-RU"/>
        </w:rPr>
        <w:t xml:space="preserve">  в учебном ка</w:t>
      </w:r>
      <w:r w:rsidR="004B3EC0">
        <w:rPr>
          <w:rFonts w:ascii="Times New Roman" w:eastAsia="Times New Roman" w:hAnsi="Times New Roman" w:cs="Times New Roman"/>
          <w:sz w:val="24"/>
          <w:szCs w:val="24"/>
          <w:lang w:eastAsia="ru-RU"/>
        </w:rPr>
        <w:t>бинете, в музее</w:t>
      </w:r>
      <w:r w:rsidRPr="008A6012">
        <w:rPr>
          <w:rFonts w:ascii="Times New Roman" w:eastAsia="Times New Roman" w:hAnsi="Times New Roman" w:cs="Times New Roman"/>
          <w:sz w:val="24"/>
          <w:szCs w:val="24"/>
          <w:lang w:eastAsia="ru-RU"/>
        </w:rPr>
        <w:t>, библи</w:t>
      </w:r>
      <w:r w:rsidR="004B3EC0">
        <w:rPr>
          <w:rFonts w:ascii="Times New Roman" w:eastAsia="Times New Roman" w:hAnsi="Times New Roman" w:cs="Times New Roman"/>
          <w:sz w:val="24"/>
          <w:szCs w:val="24"/>
          <w:lang w:eastAsia="ru-RU"/>
        </w:rPr>
        <w:t xml:space="preserve">отеках, на пришкольном участке. </w:t>
      </w:r>
      <w:proofErr w:type="gramStart"/>
      <w:r w:rsidR="004B3EC0">
        <w:rPr>
          <w:rFonts w:ascii="Times New Roman" w:eastAsia="Times New Roman" w:hAnsi="Times New Roman" w:cs="Times New Roman"/>
          <w:sz w:val="24"/>
          <w:szCs w:val="24"/>
          <w:lang w:eastAsia="ru-RU"/>
        </w:rPr>
        <w:t>П</w:t>
      </w:r>
      <w:r w:rsidRPr="008A6012">
        <w:rPr>
          <w:rFonts w:ascii="Times New Roman" w:eastAsia="Times New Roman" w:hAnsi="Times New Roman" w:cs="Times New Roman"/>
          <w:sz w:val="24"/>
          <w:szCs w:val="24"/>
          <w:lang w:eastAsia="ru-RU"/>
        </w:rPr>
        <w:t>роектная деятельность  включает проведение опытов, наблюдений, экскурсий, заседаний, олимпиад, викторин, КВНов, встреч с интересными людьми, соревнований, реализации проектов и т.д.</w:t>
      </w:r>
      <w:proofErr w:type="gramEnd"/>
      <w:r w:rsidRPr="008A6012">
        <w:rPr>
          <w:rFonts w:ascii="Times New Roman" w:eastAsia="Times New Roman" w:hAnsi="Times New Roman" w:cs="Times New Roman"/>
          <w:sz w:val="24"/>
          <w:szCs w:val="24"/>
          <w:lang w:eastAsia="ru-RU"/>
        </w:rPr>
        <w:t xml:space="preserve"> 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 Источником нужной информации могут быть взрослые: представители различных профессий, родители, увлеченные люди, а также другие дети. </w:t>
      </w:r>
    </w:p>
    <w:p w:rsidR="00C26A37" w:rsidRPr="008A6012" w:rsidRDefault="00C26A37" w:rsidP="00C26A37">
      <w:pPr>
        <w:spacing w:after="0"/>
        <w:rPr>
          <w:rFonts w:ascii="Times New Roman" w:eastAsia="Times New Roman" w:hAnsi="Times New Roman" w:cs="Times New Roman"/>
          <w:sz w:val="24"/>
          <w:szCs w:val="24"/>
          <w:lang w:eastAsia="ru-RU"/>
        </w:rPr>
      </w:pPr>
    </w:p>
    <w:p w:rsidR="00C26A37" w:rsidRPr="008A6012" w:rsidRDefault="00C26A37" w:rsidP="004B3EC0">
      <w:pPr>
        <w:spacing w:after="0" w:line="240" w:lineRule="auto"/>
        <w:rPr>
          <w:rFonts w:ascii="Times New Roman" w:eastAsia="Times New Roman" w:hAnsi="Times New Roman" w:cs="Times New Roman"/>
          <w:b/>
          <w:sz w:val="24"/>
          <w:szCs w:val="24"/>
          <w:lang w:eastAsia="ru-RU"/>
        </w:rPr>
      </w:pPr>
      <w:r w:rsidRPr="008A6012">
        <w:rPr>
          <w:rFonts w:ascii="Times New Roman" w:eastAsia="Times New Roman" w:hAnsi="Times New Roman" w:cs="Times New Roman"/>
          <w:b/>
          <w:sz w:val="24"/>
          <w:szCs w:val="24"/>
          <w:lang w:eastAsia="ru-RU"/>
        </w:rPr>
        <w:t>Основные методы и технологии.</w:t>
      </w:r>
    </w:p>
    <w:p w:rsidR="00C26A37" w:rsidRPr="008A6012" w:rsidRDefault="00C26A37" w:rsidP="00C26A37">
      <w:pPr>
        <w:spacing w:after="0"/>
        <w:jc w:val="both"/>
        <w:rPr>
          <w:rFonts w:ascii="Times New Roman" w:eastAsia="Times New Roman" w:hAnsi="Times New Roman" w:cs="Times New Roman"/>
          <w:b/>
          <w:iCs/>
          <w:sz w:val="24"/>
          <w:szCs w:val="24"/>
          <w:lang w:eastAsia="ru-RU"/>
        </w:rPr>
      </w:pPr>
      <w:r w:rsidRPr="008A6012">
        <w:rPr>
          <w:rFonts w:ascii="Times New Roman" w:eastAsia="Times New Roman" w:hAnsi="Times New Roman" w:cs="Times New Roman"/>
          <w:b/>
          <w:iCs/>
          <w:sz w:val="24"/>
          <w:szCs w:val="24"/>
          <w:lang w:eastAsia="ru-RU"/>
        </w:rPr>
        <w:t xml:space="preserve">           </w:t>
      </w:r>
      <w:proofErr w:type="gramStart"/>
      <w:r w:rsidRPr="004B3EC0">
        <w:rPr>
          <w:rFonts w:ascii="Times New Roman" w:eastAsia="Times New Roman" w:hAnsi="Times New Roman" w:cs="Times New Roman"/>
          <w:b/>
          <w:i/>
          <w:iCs/>
          <w:sz w:val="24"/>
          <w:szCs w:val="24"/>
          <w:lang w:eastAsia="ru-RU"/>
        </w:rPr>
        <w:t>Методы проведения занятий</w:t>
      </w:r>
      <w:r w:rsidRPr="008A6012">
        <w:rPr>
          <w:rFonts w:ascii="Times New Roman" w:eastAsia="Times New Roman" w:hAnsi="Times New Roman" w:cs="Times New Roman"/>
          <w:b/>
          <w:iCs/>
          <w:sz w:val="24"/>
          <w:szCs w:val="24"/>
          <w:lang w:eastAsia="ru-RU"/>
        </w:rPr>
        <w:t>:</w:t>
      </w:r>
      <w:r w:rsidRPr="008A6012">
        <w:rPr>
          <w:rFonts w:ascii="Times New Roman" w:eastAsia="Times New Roman" w:hAnsi="Times New Roman" w:cs="Times New Roman"/>
          <w:i/>
          <w:iCs/>
          <w:sz w:val="24"/>
          <w:szCs w:val="24"/>
          <w:lang w:eastAsia="ru-RU"/>
        </w:rPr>
        <w:t xml:space="preserve"> </w:t>
      </w:r>
      <w:r w:rsidRPr="008A6012">
        <w:rPr>
          <w:rFonts w:ascii="Times New Roman" w:eastAsia="Times New Roman" w:hAnsi="Times New Roman" w:cs="Times New Roman"/>
          <w:sz w:val="24"/>
          <w:szCs w:val="24"/>
          <w:lang w:eastAsia="ru-RU"/>
        </w:rP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roofErr w:type="gramEnd"/>
    </w:p>
    <w:p w:rsidR="00C26A37" w:rsidRPr="008A6012" w:rsidRDefault="00C26A37" w:rsidP="00C26A37">
      <w:pPr>
        <w:spacing w:after="0"/>
        <w:jc w:val="both"/>
        <w:rPr>
          <w:rFonts w:ascii="Times New Roman" w:eastAsia="Times New Roman" w:hAnsi="Times New Roman" w:cs="Times New Roman"/>
          <w:i/>
          <w:iCs/>
          <w:sz w:val="24"/>
          <w:szCs w:val="24"/>
          <w:lang w:eastAsia="ru-RU"/>
        </w:rPr>
      </w:pPr>
      <w:r w:rsidRPr="008A6012">
        <w:rPr>
          <w:rFonts w:ascii="Times New Roman" w:eastAsia="Times New Roman" w:hAnsi="Times New Roman" w:cs="Times New Roman"/>
          <w:b/>
          <w:iCs/>
          <w:sz w:val="24"/>
          <w:szCs w:val="24"/>
          <w:lang w:eastAsia="ru-RU"/>
        </w:rPr>
        <w:t xml:space="preserve">          </w:t>
      </w:r>
      <w:r w:rsidR="004B3EC0">
        <w:rPr>
          <w:rFonts w:ascii="Times New Roman" w:eastAsia="Times New Roman" w:hAnsi="Times New Roman" w:cs="Times New Roman"/>
          <w:b/>
          <w:iCs/>
          <w:sz w:val="24"/>
          <w:szCs w:val="24"/>
          <w:lang w:eastAsia="ru-RU"/>
        </w:rPr>
        <w:t xml:space="preserve"> </w:t>
      </w:r>
      <w:proofErr w:type="gramStart"/>
      <w:r w:rsidR="004B3EC0">
        <w:rPr>
          <w:rFonts w:ascii="Times New Roman" w:eastAsia="Times New Roman" w:hAnsi="Times New Roman" w:cs="Times New Roman"/>
          <w:b/>
          <w:i/>
          <w:iCs/>
          <w:sz w:val="24"/>
          <w:szCs w:val="24"/>
          <w:lang w:eastAsia="ru-RU"/>
        </w:rPr>
        <w:t>Формы и виды</w:t>
      </w:r>
      <w:r w:rsidRPr="004B3EC0">
        <w:rPr>
          <w:rFonts w:ascii="Times New Roman" w:eastAsia="Times New Roman" w:hAnsi="Times New Roman" w:cs="Times New Roman"/>
          <w:b/>
          <w:i/>
          <w:iCs/>
          <w:sz w:val="24"/>
          <w:szCs w:val="24"/>
          <w:lang w:eastAsia="ru-RU"/>
        </w:rPr>
        <w:t xml:space="preserve"> контроля</w:t>
      </w:r>
      <w:r w:rsidRPr="008A6012">
        <w:rPr>
          <w:rFonts w:ascii="Times New Roman" w:eastAsia="Times New Roman" w:hAnsi="Times New Roman" w:cs="Times New Roman"/>
          <w:b/>
          <w:iCs/>
          <w:sz w:val="24"/>
          <w:szCs w:val="24"/>
          <w:lang w:eastAsia="ru-RU"/>
        </w:rPr>
        <w:t>:</w:t>
      </w:r>
      <w:r w:rsidRPr="008A6012">
        <w:rPr>
          <w:rFonts w:ascii="Times New Roman" w:eastAsia="Times New Roman" w:hAnsi="Times New Roman" w:cs="Times New Roman"/>
          <w:i/>
          <w:iCs/>
          <w:sz w:val="24"/>
          <w:szCs w:val="24"/>
          <w:lang w:eastAsia="ru-RU"/>
        </w:rPr>
        <w:t xml:space="preserve"> </w:t>
      </w:r>
      <w:r w:rsidRPr="008A6012">
        <w:rPr>
          <w:rFonts w:ascii="Times New Roman" w:eastAsia="Times New Roman" w:hAnsi="Times New Roman" w:cs="Times New Roman"/>
          <w:sz w:val="24"/>
          <w:szCs w:val="24"/>
          <w:lang w:eastAsia="ru-RU"/>
        </w:rPr>
        <w:t>консультация,</w:t>
      </w:r>
      <w:r w:rsidRPr="008A6012">
        <w:rPr>
          <w:rFonts w:ascii="Times New Roman" w:eastAsia="Times New Roman" w:hAnsi="Times New Roman" w:cs="Times New Roman"/>
          <w:i/>
          <w:iCs/>
          <w:sz w:val="24"/>
          <w:szCs w:val="24"/>
          <w:lang w:eastAsia="ru-RU"/>
        </w:rPr>
        <w:t xml:space="preserve"> </w:t>
      </w:r>
      <w:r w:rsidRPr="008A6012">
        <w:rPr>
          <w:rFonts w:ascii="Times New Roman" w:eastAsia="Times New Roman" w:hAnsi="Times New Roman" w:cs="Times New Roman"/>
          <w:sz w:val="24"/>
          <w:szCs w:val="24"/>
          <w:lang w:eastAsia="ru-RU"/>
        </w:rPr>
        <w:t>доклад, защита исследовательских работ,</w:t>
      </w:r>
      <w:r w:rsidRPr="008A6012">
        <w:rPr>
          <w:rFonts w:ascii="Times New Roman" w:eastAsia="Times New Roman" w:hAnsi="Times New Roman" w:cs="Times New Roman"/>
          <w:i/>
          <w:iCs/>
          <w:sz w:val="24"/>
          <w:szCs w:val="24"/>
          <w:lang w:eastAsia="ru-RU"/>
        </w:rPr>
        <w:t xml:space="preserve"> </w:t>
      </w:r>
      <w:r w:rsidRPr="008A6012">
        <w:rPr>
          <w:rFonts w:ascii="Times New Roman" w:eastAsia="Times New Roman" w:hAnsi="Times New Roman" w:cs="Times New Roman"/>
          <w:sz w:val="24"/>
          <w:szCs w:val="24"/>
          <w:lang w:eastAsia="ru-RU"/>
        </w:rPr>
        <w:t>выступление, выставка, презентация, мини-конференция, научно-исследовательская конференция, участие в конкурсах исследовательских работ.</w:t>
      </w:r>
      <w:proofErr w:type="gramEnd"/>
    </w:p>
    <w:p w:rsidR="00C26A37" w:rsidRPr="004B3EC0" w:rsidRDefault="00C26A37" w:rsidP="00C26A37">
      <w:pPr>
        <w:spacing w:after="0"/>
        <w:jc w:val="both"/>
        <w:rPr>
          <w:rFonts w:ascii="Times New Roman" w:eastAsia="Times New Roman" w:hAnsi="Times New Roman" w:cs="Times New Roman"/>
          <w:b/>
          <w:i/>
          <w:sz w:val="24"/>
          <w:szCs w:val="24"/>
          <w:lang w:eastAsia="ru-RU"/>
        </w:rPr>
      </w:pPr>
      <w:r w:rsidRPr="008A6012">
        <w:rPr>
          <w:rFonts w:ascii="Times New Roman" w:eastAsia="Times New Roman" w:hAnsi="Times New Roman" w:cs="Times New Roman"/>
          <w:b/>
          <w:sz w:val="24"/>
          <w:szCs w:val="24"/>
          <w:lang w:eastAsia="ru-RU"/>
        </w:rPr>
        <w:t xml:space="preserve">         </w:t>
      </w:r>
      <w:r w:rsidR="004B3EC0">
        <w:rPr>
          <w:rFonts w:ascii="Times New Roman" w:eastAsia="Times New Roman" w:hAnsi="Times New Roman" w:cs="Times New Roman"/>
          <w:b/>
          <w:sz w:val="24"/>
          <w:szCs w:val="24"/>
          <w:lang w:eastAsia="ru-RU"/>
        </w:rPr>
        <w:t xml:space="preserve"> </w:t>
      </w:r>
      <w:r w:rsidRPr="004B3EC0">
        <w:rPr>
          <w:rFonts w:ascii="Times New Roman" w:eastAsia="Times New Roman" w:hAnsi="Times New Roman" w:cs="Times New Roman"/>
          <w:b/>
          <w:i/>
          <w:sz w:val="24"/>
          <w:szCs w:val="24"/>
          <w:lang w:eastAsia="ru-RU"/>
        </w:rPr>
        <w:t xml:space="preserve">Технологии, методики: </w:t>
      </w:r>
    </w:p>
    <w:p w:rsidR="00C26A37" w:rsidRPr="008A6012" w:rsidRDefault="00C26A37" w:rsidP="00C26A37">
      <w:pPr>
        <w:numPr>
          <w:ilvl w:val="0"/>
          <w:numId w:val="4"/>
        </w:numPr>
        <w:spacing w:after="0" w:line="240" w:lineRule="auto"/>
        <w:jc w:val="both"/>
        <w:rPr>
          <w:rFonts w:ascii="Times New Roman" w:eastAsia="Times New Roman" w:hAnsi="Times New Roman" w:cs="Times New Roman"/>
          <w:sz w:val="24"/>
          <w:szCs w:val="24"/>
          <w:lang w:eastAsia="ru-RU"/>
        </w:rPr>
      </w:pPr>
      <w:r w:rsidRPr="008A6012">
        <w:rPr>
          <w:rFonts w:ascii="Times New Roman" w:eastAsia="Times New Roman" w:hAnsi="Times New Roman" w:cs="Times New Roman"/>
          <w:sz w:val="24"/>
          <w:szCs w:val="24"/>
          <w:lang w:eastAsia="ru-RU"/>
        </w:rPr>
        <w:tab/>
        <w:t>уровневая дифференциация;</w:t>
      </w:r>
    </w:p>
    <w:p w:rsidR="00C26A37" w:rsidRPr="008A6012" w:rsidRDefault="00C26A37" w:rsidP="00C26A37">
      <w:pPr>
        <w:numPr>
          <w:ilvl w:val="0"/>
          <w:numId w:val="4"/>
        </w:numPr>
        <w:spacing w:after="0" w:line="240" w:lineRule="auto"/>
        <w:jc w:val="both"/>
        <w:rPr>
          <w:rFonts w:ascii="Times New Roman" w:eastAsia="Times New Roman" w:hAnsi="Times New Roman" w:cs="Times New Roman"/>
          <w:sz w:val="24"/>
          <w:szCs w:val="24"/>
          <w:lang w:eastAsia="ru-RU"/>
        </w:rPr>
      </w:pPr>
      <w:r w:rsidRPr="008A6012">
        <w:rPr>
          <w:rFonts w:ascii="Times New Roman" w:eastAsia="Times New Roman" w:hAnsi="Times New Roman" w:cs="Times New Roman"/>
          <w:sz w:val="24"/>
          <w:szCs w:val="24"/>
          <w:lang w:eastAsia="ru-RU"/>
        </w:rPr>
        <w:tab/>
        <w:t>проблемное обучение;</w:t>
      </w:r>
    </w:p>
    <w:p w:rsidR="00C26A37" w:rsidRPr="008A6012" w:rsidRDefault="00C26A37" w:rsidP="00C26A37">
      <w:pPr>
        <w:numPr>
          <w:ilvl w:val="0"/>
          <w:numId w:val="4"/>
        </w:numPr>
        <w:spacing w:after="0" w:line="240" w:lineRule="auto"/>
        <w:jc w:val="both"/>
        <w:rPr>
          <w:rFonts w:ascii="Times New Roman" w:eastAsia="Times New Roman" w:hAnsi="Times New Roman" w:cs="Times New Roman"/>
          <w:sz w:val="24"/>
          <w:szCs w:val="24"/>
          <w:lang w:eastAsia="ru-RU"/>
        </w:rPr>
      </w:pPr>
      <w:r w:rsidRPr="008A6012">
        <w:rPr>
          <w:rFonts w:ascii="Times New Roman" w:eastAsia="Times New Roman" w:hAnsi="Times New Roman" w:cs="Times New Roman"/>
          <w:sz w:val="24"/>
          <w:szCs w:val="24"/>
          <w:lang w:eastAsia="ru-RU"/>
        </w:rPr>
        <w:tab/>
        <w:t>моделирующая деятельность;</w:t>
      </w:r>
    </w:p>
    <w:p w:rsidR="00C26A37" w:rsidRPr="008A6012" w:rsidRDefault="00C26A37" w:rsidP="00C26A37">
      <w:pPr>
        <w:numPr>
          <w:ilvl w:val="0"/>
          <w:numId w:val="4"/>
        </w:numPr>
        <w:spacing w:after="0" w:line="240" w:lineRule="auto"/>
        <w:jc w:val="both"/>
        <w:rPr>
          <w:rFonts w:ascii="Times New Roman" w:eastAsia="Times New Roman" w:hAnsi="Times New Roman" w:cs="Times New Roman"/>
          <w:sz w:val="24"/>
          <w:szCs w:val="24"/>
          <w:lang w:eastAsia="ru-RU"/>
        </w:rPr>
      </w:pPr>
      <w:r w:rsidRPr="008A6012">
        <w:rPr>
          <w:rFonts w:ascii="Times New Roman" w:eastAsia="Times New Roman" w:hAnsi="Times New Roman" w:cs="Times New Roman"/>
          <w:sz w:val="24"/>
          <w:szCs w:val="24"/>
          <w:lang w:eastAsia="ru-RU"/>
        </w:rPr>
        <w:tab/>
        <w:t>поисковая деятельность;</w:t>
      </w:r>
    </w:p>
    <w:p w:rsidR="00C26A37" w:rsidRPr="008A6012" w:rsidRDefault="00C26A37" w:rsidP="00C26A37">
      <w:pPr>
        <w:numPr>
          <w:ilvl w:val="0"/>
          <w:numId w:val="4"/>
        </w:numPr>
        <w:spacing w:after="0" w:line="240" w:lineRule="auto"/>
        <w:jc w:val="both"/>
        <w:rPr>
          <w:rFonts w:ascii="Times New Roman" w:eastAsia="Times New Roman" w:hAnsi="Times New Roman" w:cs="Times New Roman"/>
          <w:sz w:val="24"/>
          <w:szCs w:val="24"/>
          <w:lang w:eastAsia="ru-RU"/>
        </w:rPr>
      </w:pPr>
      <w:r w:rsidRPr="008A6012">
        <w:rPr>
          <w:rFonts w:ascii="Times New Roman" w:eastAsia="Times New Roman" w:hAnsi="Times New Roman" w:cs="Times New Roman"/>
          <w:sz w:val="24"/>
          <w:szCs w:val="24"/>
          <w:lang w:eastAsia="ru-RU"/>
        </w:rPr>
        <w:tab/>
        <w:t>информационно-коммуникационные технологии;</w:t>
      </w:r>
    </w:p>
    <w:p w:rsidR="00C26A37" w:rsidRPr="008A6012" w:rsidRDefault="00C26A37" w:rsidP="00C26A37">
      <w:pPr>
        <w:numPr>
          <w:ilvl w:val="0"/>
          <w:numId w:val="4"/>
        </w:numPr>
        <w:spacing w:after="0" w:line="240" w:lineRule="auto"/>
        <w:jc w:val="both"/>
        <w:rPr>
          <w:rFonts w:ascii="Times New Roman" w:eastAsia="Times New Roman" w:hAnsi="Times New Roman" w:cs="Times New Roman"/>
          <w:sz w:val="24"/>
          <w:szCs w:val="24"/>
          <w:lang w:eastAsia="ru-RU"/>
        </w:rPr>
      </w:pPr>
      <w:r w:rsidRPr="008A6012">
        <w:rPr>
          <w:rFonts w:ascii="Times New Roman" w:eastAsia="Times New Roman" w:hAnsi="Times New Roman" w:cs="Times New Roman"/>
          <w:sz w:val="24"/>
          <w:szCs w:val="24"/>
          <w:lang w:eastAsia="ru-RU"/>
        </w:rPr>
        <w:tab/>
        <w:t>здоровьесберегающие технологии;</w:t>
      </w:r>
    </w:p>
    <w:p w:rsidR="00C26A37" w:rsidRDefault="00C26A37" w:rsidP="00C26A37">
      <w:pPr>
        <w:spacing w:after="0"/>
        <w:rPr>
          <w:rFonts w:ascii="Times New Roman" w:eastAsia="Times New Roman" w:hAnsi="Times New Roman" w:cs="Times New Roman"/>
          <w:color w:val="000000"/>
          <w:sz w:val="24"/>
          <w:szCs w:val="24"/>
          <w:lang w:eastAsia="ru-RU"/>
        </w:rPr>
      </w:pPr>
    </w:p>
    <w:p w:rsidR="00A47F4F" w:rsidRDefault="00A47F4F" w:rsidP="00C26A37">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Способы определения результативности освоения программы</w:t>
      </w:r>
    </w:p>
    <w:p w:rsidR="00A47F4F" w:rsidRPr="00A47F4F" w:rsidRDefault="00A47F4F" w:rsidP="00A47F4F">
      <w:pPr>
        <w:pStyle w:val="c9c19c84"/>
        <w:spacing w:before="0" w:beforeAutospacing="0" w:after="0" w:afterAutospacing="0"/>
        <w:ind w:firstLine="720"/>
        <w:jc w:val="both"/>
        <w:rPr>
          <w:lang w:val="ru-RU"/>
        </w:rPr>
      </w:pPr>
      <w:r>
        <w:rPr>
          <w:rStyle w:val="c1c4"/>
        </w:rPr>
        <w:t>Способ</w:t>
      </w:r>
      <w:proofErr w:type="spellStart"/>
      <w:r>
        <w:rPr>
          <w:rStyle w:val="c1c4"/>
          <w:lang w:val="ru-RU"/>
        </w:rPr>
        <w:t>ами</w:t>
      </w:r>
      <w:proofErr w:type="spellEnd"/>
      <w:r w:rsidRPr="00A47F4F">
        <w:rPr>
          <w:rStyle w:val="c1c4"/>
        </w:rPr>
        <w:t xml:space="preserve"> определения результативности программы</w:t>
      </w:r>
      <w:r>
        <w:rPr>
          <w:rStyle w:val="c1c4"/>
          <w:lang w:val="ru-RU"/>
        </w:rPr>
        <w:t xml:space="preserve"> являются</w:t>
      </w:r>
      <w:r w:rsidRPr="00A47F4F">
        <w:rPr>
          <w:rStyle w:val="c1c4"/>
        </w:rPr>
        <w:t xml:space="preserve">: </w:t>
      </w:r>
      <w:r w:rsidRPr="00A47F4F">
        <w:rPr>
          <w:rStyle w:val="c7"/>
        </w:rPr>
        <w:t xml:space="preserve">защита исследовательских работ,  участие в </w:t>
      </w:r>
      <w:r>
        <w:rPr>
          <w:rStyle w:val="c7"/>
        </w:rPr>
        <w:t>различных конкурсах</w:t>
      </w:r>
      <w:r>
        <w:rPr>
          <w:rStyle w:val="c7"/>
          <w:lang w:val="ru-RU"/>
        </w:rPr>
        <w:t>, диагностика, проводимая в конце каждого года обучения в виде естественно-педагогического наблюдения.</w:t>
      </w:r>
    </w:p>
    <w:p w:rsidR="00A47F4F" w:rsidRPr="00A47F4F" w:rsidRDefault="00A47F4F" w:rsidP="00A47F4F">
      <w:pPr>
        <w:spacing w:after="0"/>
        <w:ind w:firstLine="709"/>
        <w:rPr>
          <w:rFonts w:ascii="Times New Roman" w:eastAsia="Times New Roman" w:hAnsi="Times New Roman" w:cs="Times New Roman"/>
          <w:bCs/>
          <w:sz w:val="24"/>
          <w:szCs w:val="24"/>
          <w:lang w:val="lv-LV" w:eastAsia="ru-RU"/>
        </w:rPr>
      </w:pPr>
    </w:p>
    <w:p w:rsidR="00C26A37" w:rsidRPr="00240379" w:rsidRDefault="004B3EC0" w:rsidP="00C26A37">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Формы представления результатов деятельности</w:t>
      </w:r>
      <w:r w:rsidR="00C26A37" w:rsidRPr="00240379">
        <w:rPr>
          <w:rFonts w:ascii="Times New Roman" w:eastAsia="Times New Roman" w:hAnsi="Times New Roman" w:cs="Times New Roman"/>
          <w:b/>
          <w:bCs/>
          <w:sz w:val="24"/>
          <w:szCs w:val="24"/>
          <w:lang w:eastAsia="ru-RU"/>
        </w:rPr>
        <w:t>:</w:t>
      </w:r>
    </w:p>
    <w:p w:rsidR="00C26A37" w:rsidRPr="00240379" w:rsidRDefault="00C26A37" w:rsidP="00C26A37">
      <w:pPr>
        <w:spacing w:after="0"/>
        <w:rPr>
          <w:rFonts w:ascii="Times New Roman" w:eastAsia="Times New Roman" w:hAnsi="Times New Roman" w:cs="Times New Roman"/>
          <w:bCs/>
          <w:sz w:val="24"/>
          <w:szCs w:val="24"/>
          <w:lang w:eastAsia="ru-RU"/>
        </w:rPr>
        <w:sectPr w:rsidR="00C26A37" w:rsidRPr="00240379" w:rsidSect="00C26A37">
          <w:pgSz w:w="11906" w:h="16838"/>
          <w:pgMar w:top="567" w:right="1134" w:bottom="1134" w:left="993" w:header="708" w:footer="708" w:gutter="0"/>
          <w:cols w:space="720"/>
        </w:sectPr>
      </w:pPr>
    </w:p>
    <w:p w:rsidR="00C26A37" w:rsidRPr="00240379" w:rsidRDefault="00C26A37" w:rsidP="00C26A37">
      <w:pPr>
        <w:numPr>
          <w:ilvl w:val="0"/>
          <w:numId w:val="1"/>
        </w:numPr>
        <w:spacing w:after="0" w:line="240" w:lineRule="auto"/>
        <w:rPr>
          <w:rFonts w:ascii="Times New Roman" w:eastAsia="Times New Roman" w:hAnsi="Times New Roman" w:cs="Times New Roman"/>
          <w:bCs/>
          <w:sz w:val="24"/>
          <w:szCs w:val="24"/>
          <w:lang w:eastAsia="ru-RU"/>
        </w:rPr>
      </w:pPr>
      <w:r w:rsidRPr="00240379">
        <w:rPr>
          <w:rFonts w:ascii="Times New Roman" w:eastAsia="Times New Roman" w:hAnsi="Times New Roman" w:cs="Times New Roman"/>
          <w:bCs/>
          <w:sz w:val="24"/>
          <w:szCs w:val="24"/>
          <w:lang w:eastAsia="ru-RU"/>
        </w:rPr>
        <w:lastRenderedPageBreak/>
        <w:t xml:space="preserve">альбом, </w:t>
      </w:r>
    </w:p>
    <w:p w:rsidR="00C26A37" w:rsidRPr="00240379" w:rsidRDefault="00C26A37" w:rsidP="00C26A37">
      <w:pPr>
        <w:numPr>
          <w:ilvl w:val="0"/>
          <w:numId w:val="1"/>
        </w:numPr>
        <w:spacing w:after="0" w:line="240" w:lineRule="auto"/>
        <w:rPr>
          <w:rFonts w:ascii="Times New Roman" w:eastAsia="Times New Roman" w:hAnsi="Times New Roman" w:cs="Times New Roman"/>
          <w:bCs/>
          <w:sz w:val="24"/>
          <w:szCs w:val="24"/>
          <w:lang w:eastAsia="ru-RU"/>
        </w:rPr>
      </w:pPr>
      <w:r w:rsidRPr="00240379">
        <w:rPr>
          <w:rFonts w:ascii="Times New Roman" w:eastAsia="Times New Roman" w:hAnsi="Times New Roman" w:cs="Times New Roman"/>
          <w:bCs/>
          <w:sz w:val="24"/>
          <w:szCs w:val="24"/>
          <w:lang w:eastAsia="ru-RU"/>
        </w:rPr>
        <w:t>газета,</w:t>
      </w:r>
    </w:p>
    <w:p w:rsidR="00C26A37" w:rsidRPr="00240379" w:rsidRDefault="00C26A37" w:rsidP="00C26A37">
      <w:pPr>
        <w:numPr>
          <w:ilvl w:val="0"/>
          <w:numId w:val="1"/>
        </w:numPr>
        <w:spacing w:after="0" w:line="240" w:lineRule="auto"/>
        <w:rPr>
          <w:rFonts w:ascii="Times New Roman" w:eastAsia="Times New Roman" w:hAnsi="Times New Roman" w:cs="Times New Roman"/>
          <w:bCs/>
          <w:sz w:val="24"/>
          <w:szCs w:val="24"/>
          <w:lang w:eastAsia="ru-RU"/>
        </w:rPr>
      </w:pPr>
      <w:r w:rsidRPr="00240379">
        <w:rPr>
          <w:rFonts w:ascii="Times New Roman" w:eastAsia="Times New Roman" w:hAnsi="Times New Roman" w:cs="Times New Roman"/>
          <w:bCs/>
          <w:sz w:val="24"/>
          <w:szCs w:val="24"/>
          <w:lang w:eastAsia="ru-RU"/>
        </w:rPr>
        <w:t xml:space="preserve">гербарий, </w:t>
      </w:r>
    </w:p>
    <w:p w:rsidR="00C26A37" w:rsidRPr="00240379" w:rsidRDefault="00C26A37" w:rsidP="00C26A37">
      <w:pPr>
        <w:numPr>
          <w:ilvl w:val="0"/>
          <w:numId w:val="1"/>
        </w:numPr>
        <w:spacing w:after="0" w:line="240" w:lineRule="auto"/>
        <w:rPr>
          <w:rFonts w:ascii="Times New Roman" w:eastAsia="Times New Roman" w:hAnsi="Times New Roman" w:cs="Times New Roman"/>
          <w:bCs/>
          <w:sz w:val="24"/>
          <w:szCs w:val="24"/>
          <w:lang w:eastAsia="ru-RU"/>
        </w:rPr>
      </w:pPr>
      <w:r w:rsidRPr="00240379">
        <w:rPr>
          <w:rFonts w:ascii="Times New Roman" w:eastAsia="Times New Roman" w:hAnsi="Times New Roman" w:cs="Times New Roman"/>
          <w:bCs/>
          <w:sz w:val="24"/>
          <w:szCs w:val="24"/>
          <w:lang w:eastAsia="ru-RU"/>
        </w:rPr>
        <w:t xml:space="preserve">журнал, книжка-раскладушка, </w:t>
      </w:r>
    </w:p>
    <w:p w:rsidR="00C26A37" w:rsidRPr="00240379" w:rsidRDefault="00C26A37" w:rsidP="00C26A37">
      <w:pPr>
        <w:numPr>
          <w:ilvl w:val="0"/>
          <w:numId w:val="1"/>
        </w:numPr>
        <w:spacing w:after="0" w:line="240" w:lineRule="auto"/>
        <w:rPr>
          <w:rFonts w:ascii="Times New Roman" w:eastAsia="Times New Roman" w:hAnsi="Times New Roman" w:cs="Times New Roman"/>
          <w:bCs/>
          <w:sz w:val="24"/>
          <w:szCs w:val="24"/>
          <w:lang w:eastAsia="ru-RU"/>
        </w:rPr>
      </w:pPr>
      <w:r w:rsidRPr="00240379">
        <w:rPr>
          <w:rFonts w:ascii="Times New Roman" w:eastAsia="Times New Roman" w:hAnsi="Times New Roman" w:cs="Times New Roman"/>
          <w:bCs/>
          <w:sz w:val="24"/>
          <w:szCs w:val="24"/>
          <w:lang w:eastAsia="ru-RU"/>
        </w:rPr>
        <w:t xml:space="preserve">коллаж, </w:t>
      </w:r>
    </w:p>
    <w:p w:rsidR="00C26A37" w:rsidRPr="00240379" w:rsidRDefault="00C26A37" w:rsidP="00C26A37">
      <w:pPr>
        <w:numPr>
          <w:ilvl w:val="0"/>
          <w:numId w:val="1"/>
        </w:numPr>
        <w:spacing w:after="0" w:line="240" w:lineRule="auto"/>
        <w:rPr>
          <w:rFonts w:ascii="Times New Roman" w:eastAsia="Times New Roman" w:hAnsi="Times New Roman" w:cs="Times New Roman"/>
          <w:bCs/>
          <w:sz w:val="24"/>
          <w:szCs w:val="24"/>
          <w:lang w:eastAsia="ru-RU"/>
        </w:rPr>
      </w:pPr>
      <w:r w:rsidRPr="00240379">
        <w:rPr>
          <w:rFonts w:ascii="Times New Roman" w:eastAsia="Times New Roman" w:hAnsi="Times New Roman" w:cs="Times New Roman"/>
          <w:bCs/>
          <w:sz w:val="24"/>
          <w:szCs w:val="24"/>
          <w:lang w:eastAsia="ru-RU"/>
        </w:rPr>
        <w:t xml:space="preserve">коллекция, </w:t>
      </w:r>
    </w:p>
    <w:p w:rsidR="00C26A37" w:rsidRPr="00240379" w:rsidRDefault="00C26A37" w:rsidP="00C26A37">
      <w:pPr>
        <w:numPr>
          <w:ilvl w:val="0"/>
          <w:numId w:val="1"/>
        </w:numPr>
        <w:spacing w:after="0" w:line="240" w:lineRule="auto"/>
        <w:rPr>
          <w:rFonts w:ascii="Times New Roman" w:eastAsia="Times New Roman" w:hAnsi="Times New Roman" w:cs="Times New Roman"/>
          <w:bCs/>
          <w:sz w:val="24"/>
          <w:szCs w:val="24"/>
          <w:lang w:eastAsia="ru-RU"/>
        </w:rPr>
      </w:pPr>
      <w:r w:rsidRPr="00240379">
        <w:rPr>
          <w:rFonts w:ascii="Times New Roman" w:eastAsia="Times New Roman" w:hAnsi="Times New Roman" w:cs="Times New Roman"/>
          <w:bCs/>
          <w:sz w:val="24"/>
          <w:szCs w:val="24"/>
          <w:lang w:eastAsia="ru-RU"/>
        </w:rPr>
        <w:t>костюм,</w:t>
      </w:r>
    </w:p>
    <w:p w:rsidR="00C26A37" w:rsidRPr="00240379" w:rsidRDefault="00C26A37" w:rsidP="00C26A37">
      <w:pPr>
        <w:numPr>
          <w:ilvl w:val="0"/>
          <w:numId w:val="1"/>
        </w:numPr>
        <w:spacing w:after="0" w:line="240" w:lineRule="auto"/>
        <w:rPr>
          <w:rFonts w:ascii="Times New Roman" w:eastAsia="Times New Roman" w:hAnsi="Times New Roman" w:cs="Times New Roman"/>
          <w:bCs/>
          <w:sz w:val="24"/>
          <w:szCs w:val="24"/>
          <w:lang w:eastAsia="ru-RU"/>
        </w:rPr>
      </w:pPr>
      <w:r w:rsidRPr="00240379">
        <w:rPr>
          <w:rFonts w:ascii="Times New Roman" w:eastAsia="Times New Roman" w:hAnsi="Times New Roman" w:cs="Times New Roman"/>
          <w:bCs/>
          <w:sz w:val="24"/>
          <w:szCs w:val="24"/>
          <w:lang w:eastAsia="ru-RU"/>
        </w:rPr>
        <w:t xml:space="preserve">макет, </w:t>
      </w:r>
    </w:p>
    <w:p w:rsidR="00C26A37" w:rsidRPr="00240379" w:rsidRDefault="00C26A37" w:rsidP="00C26A37">
      <w:pPr>
        <w:numPr>
          <w:ilvl w:val="0"/>
          <w:numId w:val="1"/>
        </w:numPr>
        <w:spacing w:after="0" w:line="240" w:lineRule="auto"/>
        <w:rPr>
          <w:rFonts w:ascii="Times New Roman" w:eastAsia="Times New Roman" w:hAnsi="Times New Roman" w:cs="Times New Roman"/>
          <w:bCs/>
          <w:sz w:val="24"/>
          <w:szCs w:val="24"/>
          <w:lang w:eastAsia="ru-RU"/>
        </w:rPr>
      </w:pPr>
      <w:r w:rsidRPr="00240379">
        <w:rPr>
          <w:rFonts w:ascii="Times New Roman" w:eastAsia="Times New Roman" w:hAnsi="Times New Roman" w:cs="Times New Roman"/>
          <w:bCs/>
          <w:sz w:val="24"/>
          <w:szCs w:val="24"/>
          <w:lang w:eastAsia="ru-RU"/>
        </w:rPr>
        <w:t xml:space="preserve">модель, </w:t>
      </w:r>
    </w:p>
    <w:p w:rsidR="00C26A37" w:rsidRPr="00240379" w:rsidRDefault="00C26A37" w:rsidP="00C26A37">
      <w:pPr>
        <w:numPr>
          <w:ilvl w:val="0"/>
          <w:numId w:val="1"/>
        </w:numPr>
        <w:spacing w:after="0" w:line="240" w:lineRule="auto"/>
        <w:rPr>
          <w:rFonts w:ascii="Times New Roman" w:eastAsia="Times New Roman" w:hAnsi="Times New Roman" w:cs="Times New Roman"/>
          <w:bCs/>
          <w:sz w:val="24"/>
          <w:szCs w:val="24"/>
          <w:lang w:eastAsia="ru-RU"/>
        </w:rPr>
      </w:pPr>
      <w:r w:rsidRPr="00240379">
        <w:rPr>
          <w:rFonts w:ascii="Times New Roman" w:eastAsia="Times New Roman" w:hAnsi="Times New Roman" w:cs="Times New Roman"/>
          <w:bCs/>
          <w:sz w:val="24"/>
          <w:szCs w:val="24"/>
          <w:lang w:eastAsia="ru-RU"/>
        </w:rPr>
        <w:lastRenderedPageBreak/>
        <w:t>музыкальная подборка,</w:t>
      </w:r>
    </w:p>
    <w:p w:rsidR="00C26A37" w:rsidRPr="00240379" w:rsidRDefault="00C26A37" w:rsidP="00C26A37">
      <w:pPr>
        <w:numPr>
          <w:ilvl w:val="0"/>
          <w:numId w:val="1"/>
        </w:numPr>
        <w:spacing w:after="0" w:line="240" w:lineRule="auto"/>
        <w:rPr>
          <w:rFonts w:ascii="Times New Roman" w:eastAsia="Times New Roman" w:hAnsi="Times New Roman" w:cs="Times New Roman"/>
          <w:bCs/>
          <w:sz w:val="24"/>
          <w:szCs w:val="24"/>
          <w:lang w:eastAsia="ru-RU"/>
        </w:rPr>
      </w:pPr>
      <w:r w:rsidRPr="00240379">
        <w:rPr>
          <w:rFonts w:ascii="Times New Roman" w:eastAsia="Times New Roman" w:hAnsi="Times New Roman" w:cs="Times New Roman"/>
          <w:bCs/>
          <w:sz w:val="24"/>
          <w:szCs w:val="24"/>
          <w:lang w:eastAsia="ru-RU"/>
        </w:rPr>
        <w:t xml:space="preserve">наглядные пособия, </w:t>
      </w:r>
    </w:p>
    <w:p w:rsidR="00C26A37" w:rsidRPr="00240379" w:rsidRDefault="00C26A37" w:rsidP="00C26A37">
      <w:pPr>
        <w:numPr>
          <w:ilvl w:val="0"/>
          <w:numId w:val="1"/>
        </w:numPr>
        <w:spacing w:after="0" w:line="240" w:lineRule="auto"/>
        <w:rPr>
          <w:rFonts w:ascii="Times New Roman" w:eastAsia="Times New Roman" w:hAnsi="Times New Roman" w:cs="Times New Roman"/>
          <w:bCs/>
          <w:sz w:val="24"/>
          <w:szCs w:val="24"/>
          <w:lang w:eastAsia="ru-RU"/>
        </w:rPr>
      </w:pPr>
      <w:r w:rsidRPr="00240379">
        <w:rPr>
          <w:rFonts w:ascii="Times New Roman" w:eastAsia="Times New Roman" w:hAnsi="Times New Roman" w:cs="Times New Roman"/>
          <w:bCs/>
          <w:sz w:val="24"/>
          <w:szCs w:val="24"/>
          <w:lang w:eastAsia="ru-RU"/>
        </w:rPr>
        <w:t xml:space="preserve">паспарту, </w:t>
      </w:r>
    </w:p>
    <w:p w:rsidR="00C26A37" w:rsidRPr="00240379" w:rsidRDefault="00C26A37" w:rsidP="00C26A37">
      <w:pPr>
        <w:numPr>
          <w:ilvl w:val="0"/>
          <w:numId w:val="1"/>
        </w:numPr>
        <w:spacing w:after="0" w:line="240" w:lineRule="auto"/>
        <w:rPr>
          <w:rFonts w:ascii="Times New Roman" w:eastAsia="Times New Roman" w:hAnsi="Times New Roman" w:cs="Times New Roman"/>
          <w:bCs/>
          <w:sz w:val="24"/>
          <w:szCs w:val="24"/>
          <w:lang w:eastAsia="ru-RU"/>
        </w:rPr>
      </w:pPr>
      <w:r w:rsidRPr="00240379">
        <w:rPr>
          <w:rFonts w:ascii="Times New Roman" w:eastAsia="Times New Roman" w:hAnsi="Times New Roman" w:cs="Times New Roman"/>
          <w:bCs/>
          <w:sz w:val="24"/>
          <w:szCs w:val="24"/>
          <w:lang w:eastAsia="ru-RU"/>
        </w:rPr>
        <w:t xml:space="preserve">плакат, </w:t>
      </w:r>
    </w:p>
    <w:p w:rsidR="00C26A37" w:rsidRPr="00240379" w:rsidRDefault="00C26A37" w:rsidP="00C26A37">
      <w:pPr>
        <w:numPr>
          <w:ilvl w:val="0"/>
          <w:numId w:val="1"/>
        </w:numPr>
        <w:spacing w:after="0" w:line="240" w:lineRule="auto"/>
        <w:rPr>
          <w:rFonts w:ascii="Times New Roman" w:eastAsia="Times New Roman" w:hAnsi="Times New Roman" w:cs="Times New Roman"/>
          <w:bCs/>
          <w:sz w:val="24"/>
          <w:szCs w:val="24"/>
          <w:lang w:eastAsia="ru-RU"/>
        </w:rPr>
      </w:pPr>
      <w:r w:rsidRPr="00240379">
        <w:rPr>
          <w:rFonts w:ascii="Times New Roman" w:eastAsia="Times New Roman" w:hAnsi="Times New Roman" w:cs="Times New Roman"/>
          <w:bCs/>
          <w:sz w:val="24"/>
          <w:szCs w:val="24"/>
          <w:lang w:eastAsia="ru-RU"/>
        </w:rPr>
        <w:t xml:space="preserve">план, </w:t>
      </w:r>
    </w:p>
    <w:p w:rsidR="00C26A37" w:rsidRPr="00240379" w:rsidRDefault="00C26A37" w:rsidP="00C26A37">
      <w:pPr>
        <w:numPr>
          <w:ilvl w:val="0"/>
          <w:numId w:val="1"/>
        </w:numPr>
        <w:spacing w:after="0" w:line="240" w:lineRule="auto"/>
        <w:rPr>
          <w:rFonts w:ascii="Times New Roman" w:eastAsia="Times New Roman" w:hAnsi="Times New Roman" w:cs="Times New Roman"/>
          <w:bCs/>
          <w:sz w:val="24"/>
          <w:szCs w:val="24"/>
          <w:lang w:eastAsia="ru-RU"/>
        </w:rPr>
      </w:pPr>
      <w:r w:rsidRPr="00240379">
        <w:rPr>
          <w:rFonts w:ascii="Times New Roman" w:eastAsia="Times New Roman" w:hAnsi="Times New Roman" w:cs="Times New Roman"/>
          <w:bCs/>
          <w:sz w:val="24"/>
          <w:szCs w:val="24"/>
          <w:lang w:eastAsia="ru-RU"/>
        </w:rPr>
        <w:t xml:space="preserve">серия иллюстраций, </w:t>
      </w:r>
    </w:p>
    <w:p w:rsidR="00C26A37" w:rsidRPr="00240379" w:rsidRDefault="00C26A37" w:rsidP="00C26A37">
      <w:pPr>
        <w:numPr>
          <w:ilvl w:val="0"/>
          <w:numId w:val="1"/>
        </w:numPr>
        <w:spacing w:after="0" w:line="240" w:lineRule="auto"/>
        <w:rPr>
          <w:rFonts w:ascii="Times New Roman" w:eastAsia="Times New Roman" w:hAnsi="Times New Roman" w:cs="Times New Roman"/>
          <w:bCs/>
          <w:sz w:val="24"/>
          <w:szCs w:val="24"/>
          <w:lang w:eastAsia="ru-RU"/>
        </w:rPr>
      </w:pPr>
      <w:r w:rsidRPr="00240379">
        <w:rPr>
          <w:rFonts w:ascii="Times New Roman" w:eastAsia="Times New Roman" w:hAnsi="Times New Roman" w:cs="Times New Roman"/>
          <w:bCs/>
          <w:sz w:val="24"/>
          <w:szCs w:val="24"/>
          <w:lang w:eastAsia="ru-RU"/>
        </w:rPr>
        <w:t xml:space="preserve">сказка, </w:t>
      </w:r>
    </w:p>
    <w:p w:rsidR="00C26A37" w:rsidRPr="00240379" w:rsidRDefault="00C26A37" w:rsidP="00C26A37">
      <w:pPr>
        <w:numPr>
          <w:ilvl w:val="0"/>
          <w:numId w:val="1"/>
        </w:numPr>
        <w:spacing w:after="0" w:line="240" w:lineRule="auto"/>
        <w:rPr>
          <w:rFonts w:ascii="Times New Roman" w:eastAsia="Times New Roman" w:hAnsi="Times New Roman" w:cs="Times New Roman"/>
          <w:bCs/>
          <w:sz w:val="24"/>
          <w:szCs w:val="24"/>
          <w:lang w:eastAsia="ru-RU"/>
        </w:rPr>
      </w:pPr>
      <w:r w:rsidRPr="00240379">
        <w:rPr>
          <w:rFonts w:ascii="Times New Roman" w:eastAsia="Times New Roman" w:hAnsi="Times New Roman" w:cs="Times New Roman"/>
          <w:bCs/>
          <w:sz w:val="24"/>
          <w:szCs w:val="24"/>
          <w:lang w:eastAsia="ru-RU"/>
        </w:rPr>
        <w:t xml:space="preserve">справочник, </w:t>
      </w:r>
    </w:p>
    <w:p w:rsidR="00C26A37" w:rsidRPr="00200A76" w:rsidRDefault="00C26A37" w:rsidP="00200A76">
      <w:pPr>
        <w:numPr>
          <w:ilvl w:val="0"/>
          <w:numId w:val="1"/>
        </w:numPr>
        <w:spacing w:after="0" w:line="240" w:lineRule="auto"/>
        <w:rPr>
          <w:rFonts w:ascii="Times New Roman" w:eastAsia="Times New Roman" w:hAnsi="Times New Roman" w:cs="Times New Roman"/>
          <w:bCs/>
          <w:sz w:val="24"/>
          <w:szCs w:val="24"/>
          <w:lang w:eastAsia="ru-RU"/>
        </w:rPr>
        <w:sectPr w:rsidR="00C26A37" w:rsidRPr="00200A76" w:rsidSect="00C26A37">
          <w:type w:val="continuous"/>
          <w:pgSz w:w="11906" w:h="16838"/>
          <w:pgMar w:top="1134" w:right="1134" w:bottom="1134" w:left="993" w:header="708" w:footer="708" w:gutter="0"/>
          <w:cols w:num="2" w:space="708"/>
        </w:sectPr>
      </w:pPr>
      <w:r w:rsidRPr="00240379">
        <w:rPr>
          <w:rFonts w:ascii="Times New Roman" w:eastAsia="Times New Roman" w:hAnsi="Times New Roman" w:cs="Times New Roman"/>
          <w:bCs/>
          <w:sz w:val="24"/>
          <w:szCs w:val="24"/>
          <w:lang w:eastAsia="ru-RU"/>
        </w:rPr>
        <w:t>стен</w:t>
      </w:r>
      <w:r w:rsidR="00200A76">
        <w:rPr>
          <w:rFonts w:ascii="Times New Roman" w:eastAsia="Times New Roman" w:hAnsi="Times New Roman" w:cs="Times New Roman"/>
          <w:bCs/>
          <w:sz w:val="24"/>
          <w:szCs w:val="24"/>
          <w:lang w:eastAsia="ru-RU"/>
        </w:rPr>
        <w:t>газета и др.</w:t>
      </w:r>
    </w:p>
    <w:p w:rsidR="00C26A37" w:rsidRPr="008A6012" w:rsidRDefault="00C26A37" w:rsidP="004B3EC0">
      <w:pPr>
        <w:spacing w:after="0" w:line="240" w:lineRule="auto"/>
        <w:rPr>
          <w:rFonts w:ascii="Times New Roman" w:eastAsia="Times New Roman" w:hAnsi="Times New Roman" w:cs="Times New Roman"/>
          <w:b/>
          <w:sz w:val="24"/>
          <w:szCs w:val="24"/>
          <w:lang w:eastAsia="ru-RU"/>
        </w:rPr>
      </w:pPr>
      <w:r w:rsidRPr="008A6012">
        <w:rPr>
          <w:rFonts w:ascii="Times New Roman" w:eastAsia="Times New Roman" w:hAnsi="Times New Roman" w:cs="Times New Roman"/>
          <w:b/>
          <w:sz w:val="24"/>
          <w:szCs w:val="24"/>
          <w:lang w:eastAsia="ru-RU"/>
        </w:rPr>
        <w:lastRenderedPageBreak/>
        <w:t>Оборудование и кадровое обеспечение программы</w:t>
      </w:r>
    </w:p>
    <w:p w:rsidR="00C26A37" w:rsidRPr="008A6012" w:rsidRDefault="00C26A37" w:rsidP="004B3EC0">
      <w:pPr>
        <w:spacing w:after="0"/>
        <w:ind w:firstLine="709"/>
        <w:jc w:val="both"/>
        <w:rPr>
          <w:rFonts w:ascii="Times New Roman" w:eastAsia="Times New Roman" w:hAnsi="Times New Roman" w:cs="Times New Roman"/>
          <w:sz w:val="24"/>
          <w:szCs w:val="24"/>
          <w:lang w:eastAsia="ru-RU"/>
        </w:rPr>
      </w:pPr>
      <w:r w:rsidRPr="008A6012">
        <w:rPr>
          <w:rFonts w:ascii="Times New Roman" w:eastAsia="Times New Roman" w:hAnsi="Times New Roman" w:cs="Times New Roman"/>
          <w:sz w:val="24"/>
          <w:szCs w:val="24"/>
          <w:lang w:eastAsia="ru-RU"/>
        </w:rPr>
        <w:t>Для осуществления образовательного процесса по Программе «Я - исследователь» необходимы следующие  принадлежности:</w:t>
      </w:r>
    </w:p>
    <w:p w:rsidR="00C26A37" w:rsidRPr="008A6012" w:rsidRDefault="00C26A37" w:rsidP="00C26A37">
      <w:pPr>
        <w:numPr>
          <w:ilvl w:val="0"/>
          <w:numId w:val="7"/>
        </w:numPr>
        <w:autoSpaceDN w:val="0"/>
        <w:spacing w:after="0" w:line="240" w:lineRule="auto"/>
        <w:jc w:val="both"/>
        <w:rPr>
          <w:rFonts w:ascii="Times New Roman" w:eastAsia="Times New Roman" w:hAnsi="Times New Roman" w:cs="Times New Roman"/>
          <w:sz w:val="24"/>
          <w:szCs w:val="24"/>
          <w:lang w:eastAsia="ru-RU"/>
        </w:rPr>
      </w:pPr>
      <w:r w:rsidRPr="008A6012">
        <w:rPr>
          <w:rFonts w:ascii="Times New Roman" w:eastAsia="Times New Roman" w:hAnsi="Times New Roman" w:cs="Times New Roman"/>
          <w:sz w:val="24"/>
          <w:szCs w:val="24"/>
          <w:lang w:eastAsia="ru-RU"/>
        </w:rPr>
        <w:t xml:space="preserve">компьютер, принтер, сканер, </w:t>
      </w:r>
      <w:proofErr w:type="spellStart"/>
      <w:r w:rsidRPr="008A6012">
        <w:rPr>
          <w:rFonts w:ascii="Times New Roman" w:eastAsia="Times New Roman" w:hAnsi="Times New Roman" w:cs="Times New Roman"/>
          <w:sz w:val="24"/>
          <w:szCs w:val="24"/>
          <w:lang w:eastAsia="ru-RU"/>
        </w:rPr>
        <w:t>мультмедиапроектор</w:t>
      </w:r>
      <w:proofErr w:type="spellEnd"/>
      <w:r w:rsidRPr="008A6012">
        <w:rPr>
          <w:rFonts w:ascii="Times New Roman" w:eastAsia="Times New Roman" w:hAnsi="Times New Roman" w:cs="Times New Roman"/>
          <w:sz w:val="24"/>
          <w:szCs w:val="24"/>
          <w:lang w:eastAsia="ru-RU"/>
        </w:rPr>
        <w:t>;</w:t>
      </w:r>
    </w:p>
    <w:p w:rsidR="00C26A37" w:rsidRPr="008A6012" w:rsidRDefault="00C26A37" w:rsidP="00C26A37">
      <w:pPr>
        <w:numPr>
          <w:ilvl w:val="0"/>
          <w:numId w:val="7"/>
        </w:numPr>
        <w:autoSpaceDN w:val="0"/>
        <w:spacing w:after="0" w:line="240" w:lineRule="auto"/>
        <w:jc w:val="both"/>
        <w:rPr>
          <w:rFonts w:ascii="Times New Roman" w:eastAsia="Times New Roman" w:hAnsi="Times New Roman" w:cs="Times New Roman"/>
          <w:sz w:val="24"/>
          <w:szCs w:val="24"/>
          <w:lang w:eastAsia="ru-RU"/>
        </w:rPr>
      </w:pPr>
      <w:r w:rsidRPr="008A6012">
        <w:rPr>
          <w:rFonts w:ascii="Times New Roman" w:eastAsia="Times New Roman" w:hAnsi="Times New Roman" w:cs="Times New Roman"/>
          <w:sz w:val="24"/>
          <w:szCs w:val="24"/>
          <w:lang w:eastAsia="ru-RU"/>
        </w:rPr>
        <w:t>набор ЦОР по проектной технологии.</w:t>
      </w:r>
    </w:p>
    <w:p w:rsidR="00C26A37" w:rsidRPr="008A6012" w:rsidRDefault="00C26A37" w:rsidP="004B3EC0">
      <w:pPr>
        <w:spacing w:after="0"/>
        <w:ind w:firstLine="709"/>
        <w:jc w:val="both"/>
        <w:rPr>
          <w:rFonts w:ascii="Times New Roman" w:eastAsia="Times New Roman" w:hAnsi="Times New Roman" w:cs="Times New Roman"/>
          <w:sz w:val="24"/>
          <w:szCs w:val="24"/>
          <w:lang w:eastAsia="ru-RU"/>
        </w:rPr>
      </w:pPr>
      <w:r w:rsidRPr="008A6012">
        <w:rPr>
          <w:rFonts w:ascii="Times New Roman" w:eastAsia="Times New Roman" w:hAnsi="Times New Roman" w:cs="Times New Roman"/>
          <w:sz w:val="24"/>
          <w:szCs w:val="24"/>
          <w:lang w:eastAsia="ru-RU"/>
        </w:rPr>
        <w:t>Занятия по Программе ведёт учитель начальных классов или   любой другой специалист в области проектирования, обладающий достаточным опытом работы с детьми, либо с педагогическим образованием.</w:t>
      </w:r>
    </w:p>
    <w:p w:rsidR="004B3EC0" w:rsidRDefault="004B3EC0" w:rsidP="004B3EC0">
      <w:pPr>
        <w:spacing w:after="0" w:line="240" w:lineRule="auto"/>
        <w:rPr>
          <w:rFonts w:ascii="Times New Roman" w:eastAsia="Times New Roman" w:hAnsi="Times New Roman" w:cs="Times New Roman"/>
          <w:sz w:val="24"/>
          <w:szCs w:val="24"/>
          <w:lang w:eastAsia="ru-RU"/>
        </w:rPr>
      </w:pPr>
    </w:p>
    <w:p w:rsidR="00C26A37" w:rsidRPr="008A6012" w:rsidRDefault="00C26A37" w:rsidP="004B3EC0">
      <w:pPr>
        <w:spacing w:after="0" w:line="240" w:lineRule="auto"/>
        <w:rPr>
          <w:rFonts w:ascii="Times New Roman" w:eastAsia="Times New Roman" w:hAnsi="Times New Roman" w:cs="Times New Roman"/>
          <w:b/>
          <w:sz w:val="24"/>
          <w:szCs w:val="24"/>
          <w:lang w:eastAsia="ru-RU"/>
        </w:rPr>
      </w:pPr>
      <w:r w:rsidRPr="008A6012">
        <w:rPr>
          <w:rFonts w:ascii="Times New Roman" w:eastAsia="Times New Roman" w:hAnsi="Times New Roman" w:cs="Times New Roman"/>
          <w:b/>
          <w:sz w:val="24"/>
          <w:szCs w:val="24"/>
          <w:lang w:eastAsia="ru-RU"/>
        </w:rPr>
        <w:t>Межпредметные связи на занятиях по проектной деятельности:</w:t>
      </w:r>
    </w:p>
    <w:p w:rsidR="00C26A37" w:rsidRPr="008A6012" w:rsidRDefault="00C26A37" w:rsidP="00C26A37">
      <w:pPr>
        <w:spacing w:after="0"/>
        <w:jc w:val="both"/>
        <w:rPr>
          <w:rFonts w:ascii="Times New Roman" w:eastAsia="Times New Roman" w:hAnsi="Times New Roman" w:cs="Times New Roman"/>
          <w:sz w:val="24"/>
          <w:szCs w:val="24"/>
          <w:lang w:eastAsia="ru-RU"/>
        </w:rPr>
      </w:pPr>
      <w:r w:rsidRPr="008A6012">
        <w:rPr>
          <w:rFonts w:ascii="Times New Roman" w:eastAsia="Times New Roman" w:hAnsi="Times New Roman" w:cs="Times New Roman"/>
          <w:sz w:val="24"/>
          <w:szCs w:val="24"/>
          <w:lang w:eastAsia="ru-RU"/>
        </w:rPr>
        <w:tab/>
        <w:t>• с уроками русского языка: запись отдельных выражений, предложений, абзацев из текстов изучаемых произведений;</w:t>
      </w:r>
      <w:r w:rsidRPr="008A6012">
        <w:rPr>
          <w:rFonts w:ascii="Times New Roman" w:eastAsia="Times New Roman" w:hAnsi="Times New Roman" w:cs="Times New Roman"/>
          <w:sz w:val="24"/>
          <w:szCs w:val="24"/>
          <w:lang w:eastAsia="ru-RU"/>
        </w:rPr>
        <w:tab/>
      </w:r>
    </w:p>
    <w:p w:rsidR="00C26A37" w:rsidRPr="008A6012" w:rsidRDefault="00C26A37" w:rsidP="00C26A37">
      <w:pPr>
        <w:spacing w:after="0"/>
        <w:jc w:val="both"/>
        <w:rPr>
          <w:rFonts w:ascii="Times New Roman" w:eastAsia="Times New Roman" w:hAnsi="Times New Roman" w:cs="Times New Roman"/>
          <w:sz w:val="24"/>
          <w:szCs w:val="24"/>
          <w:lang w:eastAsia="ru-RU"/>
        </w:rPr>
      </w:pPr>
      <w:r w:rsidRPr="008A6012">
        <w:rPr>
          <w:rFonts w:ascii="Times New Roman" w:eastAsia="Times New Roman" w:hAnsi="Times New Roman" w:cs="Times New Roman"/>
          <w:sz w:val="24"/>
          <w:szCs w:val="24"/>
          <w:lang w:eastAsia="ru-RU"/>
        </w:rPr>
        <w:tab/>
        <w:t xml:space="preserve">• с уроками изобразительного искусства: оформление творческих </w:t>
      </w:r>
      <w:r w:rsidRPr="008A6012">
        <w:rPr>
          <w:rFonts w:ascii="Times New Roman" w:eastAsia="Times New Roman" w:hAnsi="Times New Roman" w:cs="Times New Roman"/>
          <w:sz w:val="24"/>
          <w:szCs w:val="24"/>
          <w:lang w:eastAsia="ru-RU"/>
        </w:rPr>
        <w:tab/>
        <w:t>работ, участие в выставках рисунков при защите проектов;</w:t>
      </w:r>
      <w:r w:rsidRPr="008A6012">
        <w:rPr>
          <w:rFonts w:ascii="Times New Roman" w:eastAsia="Times New Roman" w:hAnsi="Times New Roman" w:cs="Times New Roman"/>
          <w:sz w:val="24"/>
          <w:szCs w:val="24"/>
          <w:lang w:eastAsia="ru-RU"/>
        </w:rPr>
        <w:tab/>
      </w:r>
    </w:p>
    <w:p w:rsidR="00C26A37" w:rsidRDefault="00040CBB" w:rsidP="00C26A3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с уроками технологии</w:t>
      </w:r>
      <w:r w:rsidR="00C26A37" w:rsidRPr="008A6012">
        <w:rPr>
          <w:rFonts w:ascii="Times New Roman" w:eastAsia="Times New Roman" w:hAnsi="Times New Roman" w:cs="Times New Roman"/>
          <w:sz w:val="24"/>
          <w:szCs w:val="24"/>
          <w:lang w:eastAsia="ru-RU"/>
        </w:rPr>
        <w:t>: изготовление различ</w:t>
      </w:r>
      <w:r>
        <w:rPr>
          <w:rFonts w:ascii="Times New Roman" w:eastAsia="Times New Roman" w:hAnsi="Times New Roman" w:cs="Times New Roman"/>
          <w:sz w:val="24"/>
          <w:szCs w:val="24"/>
          <w:lang w:eastAsia="ru-RU"/>
        </w:rPr>
        <w:t>ных элементов по темам проектов; создание презентаций;</w:t>
      </w:r>
      <w:r w:rsidR="00C26A37" w:rsidRPr="008A6012">
        <w:rPr>
          <w:rFonts w:ascii="Times New Roman" w:eastAsia="Times New Roman" w:hAnsi="Times New Roman" w:cs="Times New Roman"/>
          <w:sz w:val="24"/>
          <w:szCs w:val="24"/>
          <w:lang w:eastAsia="ru-RU"/>
        </w:rPr>
        <w:tab/>
      </w:r>
    </w:p>
    <w:p w:rsidR="00040CBB" w:rsidRPr="00040CBB" w:rsidRDefault="00040CBB" w:rsidP="00040CB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 уроками окружающего мира: </w:t>
      </w:r>
      <w:r w:rsidRPr="008A6012">
        <w:rPr>
          <w:rFonts w:ascii="Times New Roman" w:eastAsia="Times New Roman" w:hAnsi="Times New Roman" w:cs="Times New Roman"/>
          <w:sz w:val="24"/>
          <w:szCs w:val="24"/>
          <w:lang w:eastAsia="ru-RU"/>
        </w:rPr>
        <w:tab/>
      </w:r>
      <w:r>
        <w:rPr>
          <w:rFonts w:ascii="Times New Roman" w:hAnsi="Times New Roman"/>
          <w:spacing w:val="-5"/>
          <w:sz w:val="24"/>
          <w:szCs w:val="24"/>
        </w:rPr>
        <w:t>с</w:t>
      </w:r>
      <w:r w:rsidRPr="00040CBB">
        <w:rPr>
          <w:rFonts w:ascii="Times New Roman" w:hAnsi="Times New Roman"/>
          <w:spacing w:val="-5"/>
          <w:sz w:val="24"/>
          <w:szCs w:val="24"/>
        </w:rPr>
        <w:t>оздание гербария, коллекции, проведение биологического (химического) исследования, постановка простейших опытов и экспериментов</w:t>
      </w:r>
      <w:r>
        <w:rPr>
          <w:rFonts w:ascii="Times New Roman" w:hAnsi="Times New Roman"/>
          <w:spacing w:val="-5"/>
          <w:sz w:val="24"/>
          <w:szCs w:val="24"/>
        </w:rPr>
        <w:t>;</w:t>
      </w:r>
    </w:p>
    <w:p w:rsidR="00040CBB" w:rsidRDefault="00040CBB" w:rsidP="00040CBB">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ab/>
        <w:t xml:space="preserve">• с уроками литературного чтения: </w:t>
      </w:r>
      <w:r w:rsidRPr="00040CBB">
        <w:rPr>
          <w:rFonts w:ascii="Times New Roman" w:hAnsi="Times New Roman"/>
          <w:sz w:val="24"/>
          <w:szCs w:val="24"/>
        </w:rPr>
        <w:t xml:space="preserve">подбор пословиц и поговорок, составление словарей, памяток, справочников, </w:t>
      </w:r>
      <w:r w:rsidRPr="00040CBB">
        <w:rPr>
          <w:rFonts w:ascii="Times New Roman" w:hAnsi="Times New Roman"/>
          <w:spacing w:val="-4"/>
          <w:sz w:val="24"/>
          <w:szCs w:val="24"/>
        </w:rPr>
        <w:t>театрализованные представления</w:t>
      </w:r>
      <w:r w:rsidRPr="00040CBB">
        <w:rPr>
          <w:rFonts w:ascii="Times New Roman" w:hAnsi="Times New Roman"/>
          <w:sz w:val="24"/>
          <w:szCs w:val="24"/>
        </w:rPr>
        <w:t>.</w:t>
      </w:r>
    </w:p>
    <w:p w:rsidR="00040CBB" w:rsidRPr="008A6012" w:rsidRDefault="00040CBB" w:rsidP="00C26A37">
      <w:pPr>
        <w:spacing w:after="0"/>
        <w:jc w:val="both"/>
        <w:rPr>
          <w:rFonts w:ascii="Times New Roman" w:eastAsia="Times New Roman" w:hAnsi="Times New Roman" w:cs="Times New Roman"/>
          <w:sz w:val="24"/>
          <w:szCs w:val="24"/>
          <w:lang w:eastAsia="ru-RU"/>
        </w:rPr>
      </w:pPr>
    </w:p>
    <w:p w:rsidR="00C26A37" w:rsidRDefault="00C26A37" w:rsidP="00C26A37">
      <w:pPr>
        <w:spacing w:after="0"/>
        <w:jc w:val="both"/>
        <w:rPr>
          <w:rFonts w:ascii="Times New Roman" w:eastAsia="Times New Roman" w:hAnsi="Times New Roman" w:cs="Times New Roman"/>
          <w:color w:val="000000"/>
          <w:sz w:val="24"/>
          <w:szCs w:val="24"/>
          <w:lang w:eastAsia="ru-RU"/>
        </w:rPr>
      </w:pPr>
    </w:p>
    <w:p w:rsidR="00F97E44" w:rsidRDefault="00F97E44" w:rsidP="004B3EC0">
      <w:pPr>
        <w:spacing w:after="0"/>
        <w:rPr>
          <w:rFonts w:ascii="Times New Roman" w:eastAsia="Times New Roman" w:hAnsi="Times New Roman" w:cs="Times New Roman"/>
          <w:sz w:val="24"/>
          <w:szCs w:val="24"/>
          <w:lang w:eastAsia="ru-RU"/>
        </w:rPr>
      </w:pPr>
    </w:p>
    <w:p w:rsidR="000E3796" w:rsidRDefault="000E3796" w:rsidP="000E3796">
      <w:pPr>
        <w:spacing w:after="0"/>
        <w:ind w:left="142"/>
        <w:jc w:val="center"/>
        <w:rPr>
          <w:rFonts w:ascii="Times New Roman" w:eastAsia="Times New Roman" w:hAnsi="Times New Roman" w:cs="Times New Roman"/>
          <w:sz w:val="24"/>
          <w:szCs w:val="24"/>
          <w:lang w:eastAsia="ru-RU"/>
        </w:rPr>
      </w:pPr>
      <w:r w:rsidRPr="000E3796">
        <w:rPr>
          <w:rFonts w:ascii="Times New Roman" w:eastAsia="Times New Roman" w:hAnsi="Times New Roman" w:cs="Times New Roman"/>
          <w:sz w:val="24"/>
          <w:szCs w:val="24"/>
          <w:lang w:eastAsia="ru-RU"/>
        </w:rPr>
        <w:t>ПРЕДПОЛАГАЕМЫЕ РЕЗУЛЬТАТЫ РЕАЛИЗАЦИИ ПРОГРАММЫ</w:t>
      </w:r>
    </w:p>
    <w:p w:rsidR="004B3EC0" w:rsidRPr="000E3796" w:rsidRDefault="004B3EC0" w:rsidP="000E3796">
      <w:pPr>
        <w:spacing w:after="0"/>
        <w:ind w:left="142"/>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3439"/>
        <w:gridCol w:w="3430"/>
        <w:gridCol w:w="3410"/>
      </w:tblGrid>
      <w:tr w:rsidR="000E3796" w:rsidRPr="000E3796" w:rsidTr="000E3796">
        <w:tc>
          <w:tcPr>
            <w:tcW w:w="4272" w:type="dxa"/>
            <w:tcBorders>
              <w:top w:val="single" w:sz="4" w:space="0" w:color="000000"/>
              <w:left w:val="single" w:sz="4" w:space="0" w:color="000000"/>
              <w:bottom w:val="single" w:sz="4" w:space="0" w:color="000000"/>
              <w:right w:val="single" w:sz="4" w:space="0" w:color="000000"/>
            </w:tcBorders>
            <w:shd w:val="clear" w:color="auto" w:fill="FFFFFF"/>
            <w:hideMark/>
          </w:tcPr>
          <w:p w:rsidR="000E3796" w:rsidRPr="000E3796" w:rsidRDefault="000E3796" w:rsidP="00B168C3">
            <w:pPr>
              <w:ind w:left="142"/>
              <w:contextualSpacing/>
              <w:jc w:val="center"/>
              <w:rPr>
                <w:rFonts w:ascii="Times New Roman" w:eastAsia="Times New Roman" w:hAnsi="Times New Roman" w:cs="Times New Roman"/>
                <w:sz w:val="24"/>
                <w:szCs w:val="24"/>
                <w:lang w:eastAsia="ru-RU"/>
              </w:rPr>
            </w:pPr>
            <w:r w:rsidRPr="000E3796">
              <w:rPr>
                <w:rFonts w:ascii="Times New Roman" w:eastAsia="Times New Roman" w:hAnsi="Times New Roman" w:cs="Times New Roman"/>
                <w:b/>
                <w:i/>
                <w:sz w:val="24"/>
                <w:szCs w:val="24"/>
                <w:lang w:eastAsia="ru-RU"/>
              </w:rPr>
              <w:t>Первый уровень результатов</w:t>
            </w:r>
          </w:p>
          <w:p w:rsidR="000E3796" w:rsidRPr="000E3796" w:rsidRDefault="000E3796" w:rsidP="00B168C3">
            <w:pPr>
              <w:ind w:left="142"/>
              <w:contextualSpacing/>
              <w:jc w:val="center"/>
              <w:rPr>
                <w:rFonts w:ascii="Times New Roman" w:eastAsia="Times New Roman" w:hAnsi="Times New Roman" w:cs="Times New Roman"/>
                <w:sz w:val="24"/>
                <w:szCs w:val="24"/>
                <w:lang w:eastAsia="ru-RU"/>
              </w:rPr>
            </w:pPr>
            <w:r w:rsidRPr="000E3796">
              <w:rPr>
                <w:rFonts w:ascii="Times New Roman" w:eastAsia="Times New Roman" w:hAnsi="Times New Roman" w:cs="Times New Roman"/>
                <w:sz w:val="24"/>
                <w:szCs w:val="24"/>
                <w:lang w:eastAsia="ru-RU"/>
              </w:rPr>
              <w:t>(1 класс)</w:t>
            </w:r>
          </w:p>
        </w:tc>
        <w:tc>
          <w:tcPr>
            <w:tcW w:w="4272" w:type="dxa"/>
            <w:tcBorders>
              <w:top w:val="single" w:sz="4" w:space="0" w:color="000000"/>
              <w:left w:val="single" w:sz="4" w:space="0" w:color="000000"/>
              <w:bottom w:val="single" w:sz="4" w:space="0" w:color="000000"/>
              <w:right w:val="single" w:sz="4" w:space="0" w:color="000000"/>
            </w:tcBorders>
            <w:shd w:val="clear" w:color="auto" w:fill="FFFFFF"/>
            <w:hideMark/>
          </w:tcPr>
          <w:p w:rsidR="00B168C3" w:rsidRDefault="000E3796" w:rsidP="00B168C3">
            <w:pPr>
              <w:ind w:left="142"/>
              <w:contextualSpacing/>
              <w:jc w:val="center"/>
              <w:rPr>
                <w:rFonts w:ascii="Times New Roman" w:eastAsia="Times New Roman" w:hAnsi="Times New Roman" w:cs="Times New Roman"/>
                <w:sz w:val="24"/>
                <w:szCs w:val="24"/>
                <w:lang w:eastAsia="ru-RU"/>
              </w:rPr>
            </w:pPr>
            <w:r w:rsidRPr="000E3796">
              <w:rPr>
                <w:rFonts w:ascii="Times New Roman" w:eastAsia="Times New Roman" w:hAnsi="Times New Roman" w:cs="Times New Roman"/>
                <w:b/>
                <w:i/>
                <w:sz w:val="24"/>
                <w:szCs w:val="24"/>
                <w:lang w:eastAsia="ru-RU"/>
              </w:rPr>
              <w:t>Второй уровень результатов</w:t>
            </w:r>
            <w:r w:rsidRPr="000E3796">
              <w:rPr>
                <w:rFonts w:ascii="Times New Roman" w:eastAsia="Times New Roman" w:hAnsi="Times New Roman" w:cs="Times New Roman"/>
                <w:sz w:val="24"/>
                <w:szCs w:val="24"/>
                <w:lang w:eastAsia="ru-RU"/>
              </w:rPr>
              <w:t xml:space="preserve"> </w:t>
            </w:r>
          </w:p>
          <w:p w:rsidR="000E3796" w:rsidRPr="000E3796" w:rsidRDefault="000E3796" w:rsidP="00B168C3">
            <w:pPr>
              <w:ind w:left="142"/>
              <w:contextualSpacing/>
              <w:jc w:val="center"/>
              <w:rPr>
                <w:rFonts w:ascii="Times New Roman" w:eastAsia="Times New Roman" w:hAnsi="Times New Roman" w:cs="Times New Roman"/>
                <w:sz w:val="24"/>
                <w:szCs w:val="24"/>
                <w:lang w:eastAsia="ru-RU"/>
              </w:rPr>
            </w:pPr>
            <w:r w:rsidRPr="000E3796">
              <w:rPr>
                <w:rFonts w:ascii="Times New Roman" w:eastAsia="Times New Roman" w:hAnsi="Times New Roman" w:cs="Times New Roman"/>
                <w:sz w:val="24"/>
                <w:szCs w:val="24"/>
                <w:lang w:eastAsia="ru-RU"/>
              </w:rPr>
              <w:t>(2-3 класс)</w:t>
            </w:r>
          </w:p>
        </w:tc>
        <w:tc>
          <w:tcPr>
            <w:tcW w:w="4272" w:type="dxa"/>
            <w:tcBorders>
              <w:top w:val="single" w:sz="4" w:space="0" w:color="000000"/>
              <w:left w:val="single" w:sz="4" w:space="0" w:color="000000"/>
              <w:bottom w:val="single" w:sz="4" w:space="0" w:color="000000"/>
              <w:right w:val="single" w:sz="4" w:space="0" w:color="000000"/>
            </w:tcBorders>
            <w:shd w:val="clear" w:color="auto" w:fill="FFFFFF"/>
            <w:hideMark/>
          </w:tcPr>
          <w:p w:rsidR="000E3796" w:rsidRPr="000E3796" w:rsidRDefault="000E3796" w:rsidP="00B168C3">
            <w:pPr>
              <w:ind w:left="142"/>
              <w:contextualSpacing/>
              <w:jc w:val="center"/>
              <w:rPr>
                <w:rFonts w:ascii="Times New Roman" w:eastAsia="Times New Roman" w:hAnsi="Times New Roman" w:cs="Times New Roman"/>
                <w:sz w:val="24"/>
                <w:szCs w:val="24"/>
                <w:lang w:eastAsia="ru-RU"/>
              </w:rPr>
            </w:pPr>
            <w:r w:rsidRPr="000E3796">
              <w:rPr>
                <w:rFonts w:ascii="Times New Roman" w:eastAsia="Times New Roman" w:hAnsi="Times New Roman" w:cs="Times New Roman"/>
                <w:b/>
                <w:i/>
                <w:sz w:val="24"/>
                <w:szCs w:val="24"/>
                <w:lang w:eastAsia="ru-RU"/>
              </w:rPr>
              <w:t>Третий уровень результатов</w:t>
            </w:r>
          </w:p>
          <w:p w:rsidR="000E3796" w:rsidRPr="000E3796" w:rsidRDefault="000E3796" w:rsidP="00B168C3">
            <w:pPr>
              <w:ind w:left="142"/>
              <w:contextualSpacing/>
              <w:jc w:val="center"/>
              <w:rPr>
                <w:rFonts w:ascii="Times New Roman" w:eastAsia="Times New Roman" w:hAnsi="Times New Roman" w:cs="Times New Roman"/>
                <w:sz w:val="24"/>
                <w:szCs w:val="24"/>
                <w:lang w:eastAsia="ru-RU"/>
              </w:rPr>
            </w:pPr>
            <w:r w:rsidRPr="000E3796">
              <w:rPr>
                <w:rFonts w:ascii="Times New Roman" w:eastAsia="Times New Roman" w:hAnsi="Times New Roman" w:cs="Times New Roman"/>
                <w:sz w:val="24"/>
                <w:szCs w:val="24"/>
                <w:lang w:eastAsia="ru-RU"/>
              </w:rPr>
              <w:t>(4 класс)</w:t>
            </w:r>
          </w:p>
        </w:tc>
      </w:tr>
      <w:tr w:rsidR="000E3796" w:rsidRPr="000E3796" w:rsidTr="000E3796">
        <w:tc>
          <w:tcPr>
            <w:tcW w:w="4272" w:type="dxa"/>
            <w:tcBorders>
              <w:top w:val="single" w:sz="4" w:space="0" w:color="000000"/>
              <w:left w:val="single" w:sz="4" w:space="0" w:color="000000"/>
              <w:bottom w:val="single" w:sz="4" w:space="0" w:color="000000"/>
              <w:right w:val="single" w:sz="4" w:space="0" w:color="000000"/>
            </w:tcBorders>
            <w:shd w:val="clear" w:color="auto" w:fill="FFFFFF"/>
            <w:hideMark/>
          </w:tcPr>
          <w:p w:rsidR="000E3796" w:rsidRPr="000E3796" w:rsidRDefault="000E3796" w:rsidP="000E3796">
            <w:pPr>
              <w:ind w:left="142"/>
              <w:contextualSpacing/>
              <w:jc w:val="both"/>
              <w:rPr>
                <w:rFonts w:ascii="Times New Roman" w:eastAsia="Times New Roman" w:hAnsi="Times New Roman" w:cs="Times New Roman"/>
                <w:sz w:val="24"/>
                <w:szCs w:val="24"/>
                <w:lang w:eastAsia="ru-RU"/>
              </w:rPr>
            </w:pPr>
            <w:r w:rsidRPr="000E3796">
              <w:rPr>
                <w:rFonts w:ascii="Times New Roman" w:eastAsia="Times New Roman" w:hAnsi="Times New Roman" w:cs="Times New Roman"/>
                <w:sz w:val="24"/>
                <w:szCs w:val="24"/>
                <w:lang w:eastAsia="ru-RU"/>
              </w:rPr>
              <w:t>предполагает приобретение первоклассниками новых знаний, опыта решения проектных задач по различным направлениям.  Результат выражается в понимании детьми сути проектной деятельности, умении поэтапно решать проектные задачи.</w:t>
            </w:r>
          </w:p>
        </w:tc>
        <w:tc>
          <w:tcPr>
            <w:tcW w:w="4272" w:type="dxa"/>
            <w:tcBorders>
              <w:top w:val="single" w:sz="4" w:space="0" w:color="000000"/>
              <w:left w:val="single" w:sz="4" w:space="0" w:color="000000"/>
              <w:bottom w:val="single" w:sz="4" w:space="0" w:color="000000"/>
              <w:right w:val="single" w:sz="4" w:space="0" w:color="000000"/>
            </w:tcBorders>
            <w:shd w:val="clear" w:color="auto" w:fill="FFFFFF"/>
          </w:tcPr>
          <w:p w:rsidR="000E3796" w:rsidRPr="000E3796" w:rsidRDefault="000E3796" w:rsidP="000E3796">
            <w:pPr>
              <w:ind w:left="142"/>
              <w:contextualSpacing/>
              <w:rPr>
                <w:rFonts w:ascii="Times New Roman" w:eastAsia="Times New Roman" w:hAnsi="Times New Roman" w:cs="Times New Roman"/>
                <w:sz w:val="24"/>
                <w:szCs w:val="24"/>
                <w:lang w:eastAsia="ru-RU"/>
              </w:rPr>
            </w:pPr>
            <w:r w:rsidRPr="000E3796">
              <w:rPr>
                <w:rFonts w:ascii="Times New Roman" w:eastAsia="Times New Roman" w:hAnsi="Times New Roman" w:cs="Times New Roman"/>
                <w:sz w:val="24"/>
                <w:szCs w:val="24"/>
                <w:lang w:eastAsia="ru-RU"/>
              </w:rPr>
              <w:t>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школьниками метода проектов, самостоятельном выборе тем (</w:t>
            </w:r>
            <w:proofErr w:type="spellStart"/>
            <w:r w:rsidRPr="000E3796">
              <w:rPr>
                <w:rFonts w:ascii="Times New Roman" w:eastAsia="Times New Roman" w:hAnsi="Times New Roman" w:cs="Times New Roman"/>
                <w:sz w:val="24"/>
                <w:szCs w:val="24"/>
                <w:lang w:eastAsia="ru-RU"/>
              </w:rPr>
              <w:t>подтем</w:t>
            </w:r>
            <w:proofErr w:type="spellEnd"/>
            <w:r w:rsidRPr="000E3796">
              <w:rPr>
                <w:rFonts w:ascii="Times New Roman" w:eastAsia="Times New Roman" w:hAnsi="Times New Roman" w:cs="Times New Roman"/>
                <w:sz w:val="24"/>
                <w:szCs w:val="24"/>
                <w:lang w:eastAsia="ru-RU"/>
              </w:rPr>
              <w:t>) проекта, приобретении опыта самостоятельного поиска, систематизации и оформлении интересующей информации.</w:t>
            </w:r>
          </w:p>
          <w:p w:rsidR="000E3796" w:rsidRPr="000E3796" w:rsidRDefault="000E3796" w:rsidP="000E3796">
            <w:pPr>
              <w:ind w:left="142"/>
              <w:contextualSpacing/>
              <w:jc w:val="both"/>
              <w:rPr>
                <w:rFonts w:ascii="Times New Roman" w:eastAsia="Times New Roman" w:hAnsi="Times New Roman" w:cs="Times New Roman"/>
                <w:sz w:val="24"/>
                <w:szCs w:val="24"/>
                <w:lang w:eastAsia="ru-RU"/>
              </w:rPr>
            </w:pPr>
          </w:p>
        </w:tc>
        <w:tc>
          <w:tcPr>
            <w:tcW w:w="4272" w:type="dxa"/>
            <w:tcBorders>
              <w:top w:val="single" w:sz="4" w:space="0" w:color="000000"/>
              <w:left w:val="single" w:sz="4" w:space="0" w:color="000000"/>
              <w:bottom w:val="single" w:sz="4" w:space="0" w:color="000000"/>
              <w:right w:val="single" w:sz="4" w:space="0" w:color="000000"/>
            </w:tcBorders>
            <w:shd w:val="clear" w:color="auto" w:fill="FFFFFF"/>
            <w:hideMark/>
          </w:tcPr>
          <w:p w:rsidR="000E3796" w:rsidRPr="000E3796" w:rsidRDefault="000E3796" w:rsidP="000E3796">
            <w:pPr>
              <w:ind w:left="142"/>
              <w:contextualSpacing/>
              <w:rPr>
                <w:rFonts w:ascii="Times New Roman" w:eastAsia="Times New Roman" w:hAnsi="Times New Roman" w:cs="Times New Roman"/>
                <w:sz w:val="24"/>
                <w:szCs w:val="24"/>
                <w:lang w:eastAsia="ru-RU"/>
              </w:rPr>
            </w:pPr>
            <w:r w:rsidRPr="000E3796">
              <w:rPr>
                <w:rFonts w:ascii="Times New Roman" w:eastAsia="Times New Roman" w:hAnsi="Times New Roman" w:cs="Times New Roman"/>
                <w:sz w:val="24"/>
                <w:szCs w:val="24"/>
                <w:lang w:eastAsia="ru-RU"/>
              </w:rPr>
              <w:t>предполагает получение школьниками самостоятельного социального опыта. Проявляется в участии школьников в реализации социальных проектов по самостоятельно выбранному направлению.</w:t>
            </w:r>
          </w:p>
          <w:p w:rsidR="000E3796" w:rsidRPr="000E3796" w:rsidRDefault="000E3796" w:rsidP="000E3796">
            <w:pPr>
              <w:ind w:left="142"/>
              <w:contextualSpacing/>
              <w:rPr>
                <w:rFonts w:ascii="Times New Roman" w:eastAsia="Times New Roman" w:hAnsi="Times New Roman" w:cs="Times New Roman"/>
                <w:sz w:val="24"/>
                <w:szCs w:val="24"/>
                <w:lang w:eastAsia="ru-RU"/>
              </w:rPr>
            </w:pPr>
            <w:r w:rsidRPr="000E3796">
              <w:rPr>
                <w:rFonts w:ascii="Times New Roman" w:eastAsia="Times New Roman" w:hAnsi="Times New Roman" w:cs="Times New Roman"/>
                <w:b/>
                <w:i/>
                <w:sz w:val="24"/>
                <w:szCs w:val="24"/>
                <w:lang w:eastAsia="ru-RU"/>
              </w:rPr>
              <w:t>Итоги</w:t>
            </w:r>
            <w:r w:rsidRPr="000E3796">
              <w:rPr>
                <w:rFonts w:ascii="Times New Roman" w:eastAsia="Times New Roman" w:hAnsi="Times New Roman" w:cs="Times New Roman"/>
                <w:sz w:val="24"/>
                <w:szCs w:val="24"/>
                <w:lang w:eastAsia="ru-RU"/>
              </w:rPr>
              <w:t xml:space="preserve"> реализации программы могут быть </w:t>
            </w:r>
            <w:r w:rsidRPr="000E3796">
              <w:rPr>
                <w:rFonts w:ascii="Times New Roman" w:eastAsia="Times New Roman" w:hAnsi="Times New Roman" w:cs="Times New Roman"/>
                <w:b/>
                <w:i/>
                <w:sz w:val="24"/>
                <w:szCs w:val="24"/>
                <w:lang w:eastAsia="ru-RU"/>
              </w:rPr>
              <w:t>представлены</w:t>
            </w:r>
            <w:r w:rsidRPr="000E3796">
              <w:rPr>
                <w:rFonts w:ascii="Times New Roman" w:eastAsia="Times New Roman" w:hAnsi="Times New Roman" w:cs="Times New Roman"/>
                <w:sz w:val="24"/>
                <w:szCs w:val="24"/>
                <w:lang w:eastAsia="ru-RU"/>
              </w:rPr>
              <w:t xml:space="preserve"> через презентации проектов, участие в конкурсах и олимпиадах по разным направлениям, выставки, конференции, фестивали, чемпионаты.</w:t>
            </w:r>
          </w:p>
        </w:tc>
      </w:tr>
    </w:tbl>
    <w:p w:rsidR="000E3796" w:rsidRDefault="000E3796" w:rsidP="000E3796">
      <w:pPr>
        <w:spacing w:after="0"/>
        <w:ind w:left="142"/>
        <w:rPr>
          <w:rFonts w:ascii="Times New Roman" w:eastAsia="Times New Roman" w:hAnsi="Times New Roman" w:cs="Times New Roman"/>
          <w:sz w:val="24"/>
          <w:szCs w:val="24"/>
          <w:lang w:eastAsia="ru-RU"/>
        </w:rPr>
      </w:pPr>
    </w:p>
    <w:p w:rsidR="0069696C" w:rsidRPr="00B168C3" w:rsidRDefault="0069696C" w:rsidP="00B168C3">
      <w:pPr>
        <w:spacing w:after="0" w:line="240" w:lineRule="auto"/>
        <w:jc w:val="center"/>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b/>
          <w:bCs/>
          <w:sz w:val="24"/>
          <w:szCs w:val="24"/>
          <w:lang w:eastAsia="ru-RU"/>
        </w:rPr>
        <w:t xml:space="preserve">Карта преемственности в развитии общеучебных, </w:t>
      </w:r>
      <w:proofErr w:type="gramStart"/>
      <w:r w:rsidRPr="00B168C3">
        <w:rPr>
          <w:rFonts w:ascii="Times New Roman" w:eastAsia="Times New Roman" w:hAnsi="Times New Roman" w:cs="Times New Roman"/>
          <w:b/>
          <w:bCs/>
          <w:sz w:val="24"/>
          <w:szCs w:val="24"/>
          <w:lang w:eastAsia="ru-RU"/>
        </w:rPr>
        <w:t>сложных</w:t>
      </w:r>
      <w:proofErr w:type="gramEnd"/>
      <w:r w:rsidRPr="00B168C3">
        <w:rPr>
          <w:rFonts w:ascii="Times New Roman" w:eastAsia="Times New Roman" w:hAnsi="Times New Roman" w:cs="Times New Roman"/>
          <w:b/>
          <w:bCs/>
          <w:sz w:val="24"/>
          <w:szCs w:val="24"/>
          <w:lang w:eastAsia="ru-RU"/>
        </w:rPr>
        <w:t xml:space="preserve"> дидактических</w:t>
      </w:r>
    </w:p>
    <w:p w:rsidR="0069696C" w:rsidRPr="00B168C3" w:rsidRDefault="0069696C" w:rsidP="00B168C3">
      <w:pPr>
        <w:spacing w:after="0" w:line="240" w:lineRule="auto"/>
        <w:jc w:val="center"/>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b/>
          <w:bCs/>
          <w:sz w:val="24"/>
          <w:szCs w:val="24"/>
          <w:lang w:eastAsia="ru-RU"/>
        </w:rPr>
        <w:lastRenderedPageBreak/>
        <w:t> и исследовательских умений</w:t>
      </w:r>
    </w:p>
    <w:p w:rsidR="0069696C" w:rsidRPr="00B168C3" w:rsidRDefault="0069696C" w:rsidP="00B168C3">
      <w:pPr>
        <w:spacing w:after="0"/>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b/>
          <w:bCs/>
          <w:i/>
          <w:iCs/>
          <w:sz w:val="24"/>
          <w:szCs w:val="24"/>
          <w:lang w:eastAsia="ru-RU"/>
        </w:rPr>
        <w:t xml:space="preserve">1 класс </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слушать и читать на основе поставленной цели и задачи;</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осваивать материал на основе внутреннего плана действий;</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вносить коррекцию в развитие собственных умственных действий;</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вести рассказ от начала до конца;</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творчески применять знания в новых условиях, проводить опытную работу;</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работать с несколькими книгами сразу, пытаясь выбрать материал с определённой целевой установкой.</w:t>
      </w:r>
    </w:p>
    <w:p w:rsidR="0069696C" w:rsidRPr="00B168C3" w:rsidRDefault="0069696C" w:rsidP="00B168C3">
      <w:pPr>
        <w:spacing w:after="0"/>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b/>
          <w:bCs/>
          <w:i/>
          <w:iCs/>
          <w:sz w:val="24"/>
          <w:szCs w:val="24"/>
          <w:lang w:eastAsia="ru-RU"/>
        </w:rPr>
        <w:t xml:space="preserve">2 класс </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наблюдать и фиксировать значительное и существенное в явлениях и процессах;</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пересказывать подробно и выборочно;</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выделять главную мысль на основе анализа текста;</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делать выводы из фактов, совокупности фактов;</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выделять существенное в рассказе, разделив его на логически законченные части</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выявлять связи зависимости между фактами, явлениями, процессами;</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делать выводы на основе простых и сложных обобщений, заключение на основе выводов.</w:t>
      </w:r>
    </w:p>
    <w:p w:rsidR="0069696C" w:rsidRPr="00B168C3" w:rsidRDefault="0069696C" w:rsidP="00B168C3">
      <w:pPr>
        <w:spacing w:after="0"/>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b/>
          <w:bCs/>
          <w:i/>
          <w:iCs/>
          <w:sz w:val="24"/>
          <w:szCs w:val="24"/>
          <w:lang w:eastAsia="ru-RU"/>
        </w:rPr>
        <w:t xml:space="preserve">3 - 4 класс </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переносить свободно, широко знания с одного явления на другое;</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отбирать необходимые знания из большого объёма информации;</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конструировать знания, положив в основу принцип созидания;</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систематизировать учебный план;</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пользоваться энциклопедиями, справочниками, книгами общеразвивающего характера;</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высказывать содержательно свою мысль, идею;</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формулировать простые выводы на основе двух – трёх опытов;</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решать самостоятельно творческие задания, усложняя их;</w:t>
      </w:r>
    </w:p>
    <w:p w:rsidR="0069696C" w:rsidRPr="00B168C3"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свободно владеть операционными способами усвоения знаний;</w:t>
      </w:r>
    </w:p>
    <w:p w:rsidR="000E3796" w:rsidRDefault="0069696C" w:rsidP="00B168C3">
      <w:pPr>
        <w:spacing w:after="0"/>
        <w:ind w:left="1068"/>
        <w:jc w:val="both"/>
        <w:textAlignment w:val="top"/>
        <w:rPr>
          <w:rFonts w:ascii="Times New Roman" w:eastAsia="Times New Roman" w:hAnsi="Times New Roman" w:cs="Times New Roman"/>
          <w:sz w:val="24"/>
          <w:szCs w:val="24"/>
          <w:lang w:eastAsia="ru-RU"/>
        </w:rPr>
      </w:pPr>
      <w:r w:rsidRPr="00B168C3">
        <w:rPr>
          <w:rFonts w:ascii="Times New Roman" w:eastAsia="Times New Roman" w:hAnsi="Times New Roman" w:cs="Times New Roman"/>
          <w:sz w:val="24"/>
          <w:szCs w:val="24"/>
          <w:lang w:eastAsia="ru-RU"/>
        </w:rPr>
        <w:t>-       переходить свободно от простого, частного к более сложному, общему.</w:t>
      </w:r>
    </w:p>
    <w:p w:rsidR="00B168C3" w:rsidRPr="00B168C3" w:rsidRDefault="00B168C3" w:rsidP="00B168C3">
      <w:pPr>
        <w:spacing w:after="0"/>
        <w:ind w:left="1068"/>
        <w:jc w:val="both"/>
        <w:textAlignment w:val="top"/>
        <w:rPr>
          <w:rFonts w:ascii="Times New Roman" w:eastAsia="Times New Roman" w:hAnsi="Times New Roman" w:cs="Times New Roman"/>
          <w:sz w:val="24"/>
          <w:szCs w:val="24"/>
          <w:lang w:eastAsia="ru-RU"/>
        </w:rPr>
      </w:pPr>
    </w:p>
    <w:p w:rsidR="000E3796" w:rsidRDefault="000E3796" w:rsidP="00292939">
      <w:pPr>
        <w:spacing w:after="0"/>
        <w:jc w:val="center"/>
        <w:rPr>
          <w:rFonts w:ascii="Times New Roman" w:eastAsia="Times New Roman" w:hAnsi="Times New Roman" w:cs="Times New Roman"/>
          <w:color w:val="000000"/>
          <w:sz w:val="24"/>
          <w:szCs w:val="24"/>
          <w:lang w:eastAsia="ru-RU"/>
        </w:rPr>
      </w:pPr>
    </w:p>
    <w:p w:rsidR="000E3796" w:rsidRDefault="000E3796" w:rsidP="00292939">
      <w:pPr>
        <w:spacing w:after="0"/>
        <w:jc w:val="center"/>
        <w:rPr>
          <w:rFonts w:ascii="Times New Roman" w:eastAsia="Times New Roman" w:hAnsi="Times New Roman" w:cs="Times New Roman"/>
          <w:color w:val="000000"/>
          <w:sz w:val="24"/>
          <w:szCs w:val="24"/>
          <w:lang w:eastAsia="ru-RU"/>
        </w:rPr>
      </w:pPr>
    </w:p>
    <w:p w:rsidR="007D27B3" w:rsidRPr="00193E9A" w:rsidRDefault="007D27B3" w:rsidP="00292939">
      <w:pPr>
        <w:spacing w:after="0"/>
        <w:jc w:val="center"/>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ПЛАНИРУЕМЫЕ РЕЗУЛЬТАТЫ ОСВОЕНИЯ </w:t>
      </w:r>
      <w:proofErr w:type="gramStart"/>
      <w:r w:rsidRPr="00193E9A">
        <w:rPr>
          <w:rFonts w:ascii="Times New Roman" w:eastAsia="Times New Roman" w:hAnsi="Times New Roman" w:cs="Times New Roman"/>
          <w:color w:val="000000"/>
          <w:sz w:val="24"/>
          <w:szCs w:val="24"/>
          <w:lang w:eastAsia="ru-RU"/>
        </w:rPr>
        <w:t>ОБУЧАЮЩИМИСЯ</w:t>
      </w:r>
      <w:proofErr w:type="gramEnd"/>
      <w:r w:rsidRPr="00193E9A">
        <w:rPr>
          <w:rFonts w:ascii="Times New Roman" w:eastAsia="Times New Roman" w:hAnsi="Times New Roman" w:cs="Times New Roman"/>
          <w:color w:val="000000"/>
          <w:sz w:val="24"/>
          <w:szCs w:val="24"/>
          <w:lang w:eastAsia="ru-RU"/>
        </w:rPr>
        <w:t xml:space="preserve"> ПРОГРАММЫ КУРСА</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i/>
          <w:iCs/>
          <w:color w:val="000000"/>
          <w:sz w:val="24"/>
          <w:szCs w:val="24"/>
          <w:lang w:eastAsia="ru-RU"/>
        </w:rPr>
        <w:t>Личностные универсальные учебные действия</w:t>
      </w:r>
    </w:p>
    <w:p w:rsidR="007D27B3" w:rsidRPr="000E3796" w:rsidRDefault="007D27B3" w:rsidP="00193E9A">
      <w:pPr>
        <w:spacing w:after="0"/>
        <w:jc w:val="both"/>
        <w:rPr>
          <w:rFonts w:ascii="Times New Roman" w:eastAsia="Times New Roman" w:hAnsi="Times New Roman" w:cs="Times New Roman"/>
          <w:i/>
          <w:color w:val="000000"/>
          <w:sz w:val="24"/>
          <w:szCs w:val="24"/>
          <w:u w:val="single"/>
          <w:lang w:eastAsia="ru-RU"/>
        </w:rPr>
      </w:pPr>
      <w:r w:rsidRPr="000E3796">
        <w:rPr>
          <w:rFonts w:ascii="Times New Roman" w:eastAsia="Times New Roman" w:hAnsi="Times New Roman" w:cs="Times New Roman"/>
          <w:i/>
          <w:color w:val="000000"/>
          <w:sz w:val="24"/>
          <w:szCs w:val="24"/>
          <w:u w:val="single"/>
          <w:lang w:eastAsia="ru-RU"/>
        </w:rPr>
        <w:t xml:space="preserve">У </w:t>
      </w:r>
      <w:proofErr w:type="gramStart"/>
      <w:r w:rsidRPr="000E3796">
        <w:rPr>
          <w:rFonts w:ascii="Times New Roman" w:eastAsia="Times New Roman" w:hAnsi="Times New Roman" w:cs="Times New Roman"/>
          <w:i/>
          <w:color w:val="000000"/>
          <w:sz w:val="24"/>
          <w:szCs w:val="24"/>
          <w:u w:val="single"/>
          <w:lang w:eastAsia="ru-RU"/>
        </w:rPr>
        <w:t>обучающегося</w:t>
      </w:r>
      <w:proofErr w:type="gramEnd"/>
      <w:r w:rsidRPr="000E3796">
        <w:rPr>
          <w:rFonts w:ascii="Times New Roman" w:eastAsia="Times New Roman" w:hAnsi="Times New Roman" w:cs="Times New Roman"/>
          <w:i/>
          <w:color w:val="000000"/>
          <w:sz w:val="24"/>
          <w:szCs w:val="24"/>
          <w:u w:val="single"/>
          <w:lang w:eastAsia="ru-RU"/>
        </w:rPr>
        <w:t xml:space="preserve"> будут сформированы: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-положительное отношение к исследовательской деятельности;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-широкая мотивационная основа исследовательской деятельности, включающая социальные, учебно-познавательные и внешние мотивы;</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-интерес к новому содержанию и новым способам познания;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ориентация на понимание причин успеха в исследовательской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-способность к самооценке на основе критериев успешности исследовательской деятельности.</w:t>
      </w:r>
    </w:p>
    <w:p w:rsidR="007D27B3" w:rsidRPr="000E3796" w:rsidRDefault="007D27B3" w:rsidP="00193E9A">
      <w:pPr>
        <w:spacing w:after="0"/>
        <w:jc w:val="both"/>
        <w:rPr>
          <w:rFonts w:ascii="Times New Roman" w:eastAsia="Times New Roman" w:hAnsi="Times New Roman" w:cs="Times New Roman"/>
          <w:i/>
          <w:color w:val="000000"/>
          <w:sz w:val="24"/>
          <w:szCs w:val="24"/>
          <w:u w:val="single"/>
          <w:lang w:eastAsia="ru-RU"/>
        </w:rPr>
      </w:pPr>
      <w:proofErr w:type="gramStart"/>
      <w:r w:rsidRPr="000E3796">
        <w:rPr>
          <w:rFonts w:ascii="Times New Roman" w:eastAsia="Times New Roman" w:hAnsi="Times New Roman" w:cs="Times New Roman"/>
          <w:i/>
          <w:color w:val="000000"/>
          <w:sz w:val="24"/>
          <w:szCs w:val="24"/>
          <w:u w:val="single"/>
          <w:lang w:eastAsia="ru-RU"/>
        </w:rPr>
        <w:t>Обучающийся</w:t>
      </w:r>
      <w:proofErr w:type="gramEnd"/>
      <w:r w:rsidRPr="000E3796">
        <w:rPr>
          <w:rFonts w:ascii="Times New Roman" w:eastAsia="Times New Roman" w:hAnsi="Times New Roman" w:cs="Times New Roman"/>
          <w:i/>
          <w:color w:val="000000"/>
          <w:sz w:val="24"/>
          <w:szCs w:val="24"/>
          <w:u w:val="single"/>
          <w:lang w:eastAsia="ru-RU"/>
        </w:rPr>
        <w:t xml:space="preserve"> получит возможность для формирования: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lastRenderedPageBreak/>
        <w:t>-внутренней позиции обучающегося на уровне понимания необходимости исследовательской деятельности, выраженного в преобладании познавательных мотивов и предпочтении социального способа оценки деятельности;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выраженной познавательной мотивации;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-устойчивого интереса к новым способам познания;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-адекватного понимания причин успешности/неуспешности исследовательской деятельности;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b/>
          <w:bCs/>
          <w:i/>
          <w:iCs/>
          <w:color w:val="000000"/>
          <w:sz w:val="24"/>
          <w:szCs w:val="24"/>
          <w:lang w:eastAsia="ru-RU"/>
        </w:rPr>
        <w:t>Регулятивные универсальные учебные действия</w:t>
      </w:r>
    </w:p>
    <w:p w:rsidR="007D27B3" w:rsidRPr="000E3796" w:rsidRDefault="007D27B3" w:rsidP="00193E9A">
      <w:pPr>
        <w:spacing w:after="0"/>
        <w:jc w:val="both"/>
        <w:rPr>
          <w:rFonts w:ascii="Times New Roman" w:eastAsia="Times New Roman" w:hAnsi="Times New Roman" w:cs="Times New Roman"/>
          <w:i/>
          <w:color w:val="000000"/>
          <w:sz w:val="24"/>
          <w:szCs w:val="24"/>
          <w:u w:val="single"/>
          <w:lang w:eastAsia="ru-RU"/>
        </w:rPr>
      </w:pPr>
      <w:r w:rsidRPr="000E3796">
        <w:rPr>
          <w:rFonts w:ascii="Times New Roman" w:eastAsia="Times New Roman" w:hAnsi="Times New Roman" w:cs="Times New Roman"/>
          <w:i/>
          <w:color w:val="000000"/>
          <w:sz w:val="24"/>
          <w:szCs w:val="24"/>
          <w:u w:val="single"/>
          <w:lang w:eastAsia="ru-RU"/>
        </w:rPr>
        <w:t>Обучающийся научится: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-принимать и сохранять учебную задачу;</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-учитывать выделенные учителем ориентиры действия;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-планировать свои действия;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-осуществлять итоговый и пошаговый контроль;</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-адекватно воспринимать оценку учителя;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-различать способ и результат действия;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-оценивать свои действия на уровне ретро-оценки;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-вносить коррективы в действия на основе их оценки и учета сделанных ошибок;</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-выполнять учебные действия в материале, речи, в уме.</w:t>
      </w:r>
    </w:p>
    <w:p w:rsidR="007D27B3" w:rsidRPr="000E3796" w:rsidRDefault="007D27B3" w:rsidP="00193E9A">
      <w:pPr>
        <w:spacing w:after="0"/>
        <w:jc w:val="both"/>
        <w:rPr>
          <w:rFonts w:ascii="Times New Roman" w:eastAsia="Times New Roman" w:hAnsi="Times New Roman" w:cs="Times New Roman"/>
          <w:i/>
          <w:color w:val="000000"/>
          <w:sz w:val="24"/>
          <w:szCs w:val="24"/>
          <w:u w:val="single"/>
          <w:lang w:eastAsia="ru-RU"/>
        </w:rPr>
      </w:pPr>
      <w:proofErr w:type="gramStart"/>
      <w:r w:rsidRPr="000E3796">
        <w:rPr>
          <w:rFonts w:ascii="Times New Roman" w:eastAsia="Times New Roman" w:hAnsi="Times New Roman" w:cs="Times New Roman"/>
          <w:i/>
          <w:color w:val="000000"/>
          <w:sz w:val="24"/>
          <w:szCs w:val="24"/>
          <w:u w:val="single"/>
          <w:lang w:eastAsia="ru-RU"/>
        </w:rPr>
        <w:t>Обучающийся</w:t>
      </w:r>
      <w:proofErr w:type="gramEnd"/>
      <w:r w:rsidRPr="000E3796">
        <w:rPr>
          <w:rFonts w:ascii="Times New Roman" w:eastAsia="Times New Roman" w:hAnsi="Times New Roman" w:cs="Times New Roman"/>
          <w:i/>
          <w:color w:val="000000"/>
          <w:sz w:val="24"/>
          <w:szCs w:val="24"/>
          <w:u w:val="single"/>
          <w:lang w:eastAsia="ru-RU"/>
        </w:rPr>
        <w:t xml:space="preserve"> получит возможность научиться: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-проявлять познавательную инициативу;</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-самостоятельно учитывать выделенные учителем ориентиры действия в незнакомом материале;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преобразовывать практическую задачу </w:t>
      </w:r>
      <w:proofErr w:type="gramStart"/>
      <w:r w:rsidRPr="00193E9A">
        <w:rPr>
          <w:rFonts w:ascii="Times New Roman" w:eastAsia="Times New Roman" w:hAnsi="Times New Roman" w:cs="Times New Roman"/>
          <w:color w:val="000000"/>
          <w:sz w:val="24"/>
          <w:szCs w:val="24"/>
          <w:lang w:eastAsia="ru-RU"/>
        </w:rPr>
        <w:t>в</w:t>
      </w:r>
      <w:proofErr w:type="gramEnd"/>
      <w:r w:rsidRPr="00193E9A">
        <w:rPr>
          <w:rFonts w:ascii="Times New Roman" w:eastAsia="Times New Roman" w:hAnsi="Times New Roman" w:cs="Times New Roman"/>
          <w:color w:val="000000"/>
          <w:sz w:val="24"/>
          <w:szCs w:val="24"/>
          <w:lang w:eastAsia="ru-RU"/>
        </w:rPr>
        <w:t xml:space="preserve"> познавательную;</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-самостоятельно находить варианты решения познавательной задачи.</w:t>
      </w:r>
    </w:p>
    <w:p w:rsidR="007D27B3" w:rsidRPr="001C2E75" w:rsidRDefault="007D27B3" w:rsidP="00193E9A">
      <w:pPr>
        <w:spacing w:after="0"/>
        <w:jc w:val="both"/>
        <w:rPr>
          <w:rFonts w:ascii="Times New Roman" w:eastAsia="Times New Roman" w:hAnsi="Times New Roman" w:cs="Times New Roman"/>
          <w:b/>
          <w:i/>
          <w:color w:val="000000"/>
          <w:sz w:val="24"/>
          <w:szCs w:val="24"/>
          <w:lang w:eastAsia="ru-RU"/>
        </w:rPr>
      </w:pPr>
      <w:r w:rsidRPr="001C2E75">
        <w:rPr>
          <w:rFonts w:ascii="Times New Roman" w:eastAsia="Times New Roman" w:hAnsi="Times New Roman" w:cs="Times New Roman"/>
          <w:b/>
          <w:i/>
          <w:color w:val="000000"/>
          <w:sz w:val="24"/>
          <w:szCs w:val="24"/>
          <w:lang w:eastAsia="ru-RU"/>
        </w:rPr>
        <w:t>Познавательные универсальные учебные действия</w:t>
      </w:r>
    </w:p>
    <w:p w:rsidR="007D27B3" w:rsidRPr="000E3796" w:rsidRDefault="007D27B3" w:rsidP="00193E9A">
      <w:pPr>
        <w:spacing w:after="0"/>
        <w:jc w:val="both"/>
        <w:rPr>
          <w:rFonts w:ascii="Times New Roman" w:eastAsia="Times New Roman" w:hAnsi="Times New Roman" w:cs="Times New Roman"/>
          <w:i/>
          <w:color w:val="000000"/>
          <w:sz w:val="24"/>
          <w:szCs w:val="24"/>
          <w:u w:val="single"/>
          <w:lang w:eastAsia="ru-RU"/>
        </w:rPr>
      </w:pPr>
      <w:r w:rsidRPr="000E3796">
        <w:rPr>
          <w:rFonts w:ascii="Times New Roman" w:eastAsia="Times New Roman" w:hAnsi="Times New Roman" w:cs="Times New Roman"/>
          <w:i/>
          <w:color w:val="000000"/>
          <w:sz w:val="24"/>
          <w:szCs w:val="24"/>
          <w:u w:val="single"/>
          <w:lang w:eastAsia="ru-RU"/>
        </w:rPr>
        <w:t>Обучающийся научится: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w:t>
      </w:r>
      <w:proofErr w:type="spellStart"/>
      <w:r w:rsidRPr="00193E9A">
        <w:rPr>
          <w:rFonts w:ascii="Times New Roman" w:eastAsia="Times New Roman" w:hAnsi="Times New Roman" w:cs="Times New Roman"/>
          <w:color w:val="000000"/>
          <w:sz w:val="24"/>
          <w:szCs w:val="24"/>
          <w:lang w:eastAsia="ru-RU"/>
        </w:rPr>
        <w:t>т.ч</w:t>
      </w:r>
      <w:proofErr w:type="spellEnd"/>
      <w:r w:rsidRPr="00193E9A">
        <w:rPr>
          <w:rFonts w:ascii="Times New Roman" w:eastAsia="Times New Roman" w:hAnsi="Times New Roman" w:cs="Times New Roman"/>
          <w:color w:val="000000"/>
          <w:sz w:val="24"/>
          <w:szCs w:val="24"/>
          <w:lang w:eastAsia="ru-RU"/>
        </w:rPr>
        <w:t>. контролируемом пространстве Интернет;</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-использовать знаки, символы, модели, схемы для решения познавательных задач и представления их результатов;</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-высказываться в устной и письменной формах;</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-ориентироваться на разные способы решения познавательных исследовательских задач;</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-владеть основами смыслового чтения текста;</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-анализировать объекты, выделять главное;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-осуществлять синтез (целое из частей);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-проводить сравнение, </w:t>
      </w:r>
      <w:proofErr w:type="spellStart"/>
      <w:r w:rsidRPr="00193E9A">
        <w:rPr>
          <w:rFonts w:ascii="Times New Roman" w:eastAsia="Times New Roman" w:hAnsi="Times New Roman" w:cs="Times New Roman"/>
          <w:color w:val="000000"/>
          <w:sz w:val="24"/>
          <w:szCs w:val="24"/>
          <w:lang w:eastAsia="ru-RU"/>
        </w:rPr>
        <w:t>сериацию</w:t>
      </w:r>
      <w:proofErr w:type="spellEnd"/>
      <w:r w:rsidRPr="00193E9A">
        <w:rPr>
          <w:rFonts w:ascii="Times New Roman" w:eastAsia="Times New Roman" w:hAnsi="Times New Roman" w:cs="Times New Roman"/>
          <w:color w:val="000000"/>
          <w:sz w:val="24"/>
          <w:szCs w:val="24"/>
          <w:lang w:eastAsia="ru-RU"/>
        </w:rPr>
        <w:t>, классификацию по разным критериям;</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-устанавливать причинно-следственные связи;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-строить рассуждения об объекте;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-обобщать (выделять класс объектов по какому-либо признаку);</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-подводить под понятие;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-устанавливать аналогии;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proofErr w:type="gramStart"/>
      <w:r w:rsidRPr="00193E9A">
        <w:rPr>
          <w:rFonts w:ascii="Times New Roman" w:eastAsia="Times New Roman" w:hAnsi="Times New Roman" w:cs="Times New Roman"/>
          <w:color w:val="000000"/>
          <w:sz w:val="24"/>
          <w:szCs w:val="24"/>
          <w:lang w:eastAsia="ru-RU"/>
        </w:rPr>
        <w:t>-оперировать такими понятиями, как проблема, гипотеза, наблюдение, эксперимент, умозаключение, вывод и т.п.;</w:t>
      </w:r>
      <w:proofErr w:type="gramEnd"/>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lastRenderedPageBreak/>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rsidR="007D27B3" w:rsidRPr="000E3796" w:rsidRDefault="007D27B3" w:rsidP="00193E9A">
      <w:pPr>
        <w:spacing w:after="0"/>
        <w:jc w:val="both"/>
        <w:rPr>
          <w:rFonts w:ascii="Times New Roman" w:eastAsia="Times New Roman" w:hAnsi="Times New Roman" w:cs="Times New Roman"/>
          <w:i/>
          <w:color w:val="000000"/>
          <w:sz w:val="24"/>
          <w:szCs w:val="24"/>
          <w:u w:val="single"/>
          <w:lang w:eastAsia="ru-RU"/>
        </w:rPr>
      </w:pPr>
      <w:proofErr w:type="gramStart"/>
      <w:r w:rsidRPr="000E3796">
        <w:rPr>
          <w:rFonts w:ascii="Times New Roman" w:eastAsia="Times New Roman" w:hAnsi="Times New Roman" w:cs="Times New Roman"/>
          <w:i/>
          <w:color w:val="000000"/>
          <w:sz w:val="24"/>
          <w:szCs w:val="24"/>
          <w:u w:val="single"/>
          <w:lang w:eastAsia="ru-RU"/>
        </w:rPr>
        <w:t>Обучающийся</w:t>
      </w:r>
      <w:proofErr w:type="gramEnd"/>
      <w:r w:rsidRPr="000E3796">
        <w:rPr>
          <w:rFonts w:ascii="Times New Roman" w:eastAsia="Times New Roman" w:hAnsi="Times New Roman" w:cs="Times New Roman"/>
          <w:i/>
          <w:color w:val="000000"/>
          <w:sz w:val="24"/>
          <w:szCs w:val="24"/>
          <w:u w:val="single"/>
          <w:lang w:eastAsia="ru-RU"/>
        </w:rPr>
        <w:t xml:space="preserve"> получит возможность научиться: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-фиксировать информацию с помощью инструментов ИКТ;</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-осознанно и произвольно строить сообщения в устной и письменной форме;</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-строить </w:t>
      </w:r>
      <w:proofErr w:type="gramStart"/>
      <w:r w:rsidRPr="00193E9A">
        <w:rPr>
          <w:rFonts w:ascii="Times New Roman" w:eastAsia="Times New Roman" w:hAnsi="Times New Roman" w:cs="Times New Roman"/>
          <w:color w:val="000000"/>
          <w:sz w:val="24"/>
          <w:szCs w:val="24"/>
          <w:lang w:eastAsia="ru-RU"/>
        </w:rPr>
        <w:t>логическое рассуждение</w:t>
      </w:r>
      <w:proofErr w:type="gramEnd"/>
      <w:r w:rsidRPr="00193E9A">
        <w:rPr>
          <w:rFonts w:ascii="Times New Roman" w:eastAsia="Times New Roman" w:hAnsi="Times New Roman" w:cs="Times New Roman"/>
          <w:color w:val="000000"/>
          <w:sz w:val="24"/>
          <w:szCs w:val="24"/>
          <w:lang w:eastAsia="ru-RU"/>
        </w:rPr>
        <w:t>, включающее установление причинно-следственных связей;</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proofErr w:type="gramStart"/>
      <w:r w:rsidRPr="00193E9A">
        <w:rPr>
          <w:rFonts w:ascii="Times New Roman" w:eastAsia="Times New Roman" w:hAnsi="Times New Roman" w:cs="Times New Roman"/>
          <w:color w:val="000000"/>
          <w:sz w:val="24"/>
          <w:szCs w:val="24"/>
          <w:lang w:eastAsia="ru-RU"/>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roofErr w:type="gramEnd"/>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-использованию исследовательских методов обучения  в основном учебном процессе и повседневной практике взаимодействия с миром.</w:t>
      </w:r>
    </w:p>
    <w:p w:rsidR="007D27B3" w:rsidRPr="001C2E75" w:rsidRDefault="007D27B3" w:rsidP="00193E9A">
      <w:pPr>
        <w:spacing w:after="0"/>
        <w:jc w:val="both"/>
        <w:rPr>
          <w:rFonts w:ascii="Times New Roman" w:eastAsia="Times New Roman" w:hAnsi="Times New Roman" w:cs="Times New Roman"/>
          <w:b/>
          <w:i/>
          <w:color w:val="000000"/>
          <w:sz w:val="24"/>
          <w:szCs w:val="24"/>
          <w:lang w:eastAsia="ru-RU"/>
        </w:rPr>
      </w:pPr>
      <w:r w:rsidRPr="001C2E75">
        <w:rPr>
          <w:rFonts w:ascii="Times New Roman" w:eastAsia="Times New Roman" w:hAnsi="Times New Roman" w:cs="Times New Roman"/>
          <w:b/>
          <w:i/>
          <w:color w:val="000000"/>
          <w:sz w:val="24"/>
          <w:szCs w:val="24"/>
          <w:lang w:eastAsia="ru-RU"/>
        </w:rPr>
        <w:t>Коммуникативные универсальные учебные действия</w:t>
      </w:r>
    </w:p>
    <w:p w:rsidR="007D27B3" w:rsidRPr="000E3796" w:rsidRDefault="007D27B3" w:rsidP="00193E9A">
      <w:pPr>
        <w:spacing w:after="0"/>
        <w:jc w:val="both"/>
        <w:rPr>
          <w:rFonts w:ascii="Times New Roman" w:eastAsia="Times New Roman" w:hAnsi="Times New Roman" w:cs="Times New Roman"/>
          <w:i/>
          <w:color w:val="000000"/>
          <w:sz w:val="24"/>
          <w:szCs w:val="24"/>
          <w:u w:val="single"/>
          <w:lang w:eastAsia="ru-RU"/>
        </w:rPr>
      </w:pPr>
      <w:r w:rsidRPr="000E3796">
        <w:rPr>
          <w:rFonts w:ascii="Times New Roman" w:eastAsia="Times New Roman" w:hAnsi="Times New Roman" w:cs="Times New Roman"/>
          <w:i/>
          <w:color w:val="000000"/>
          <w:sz w:val="24"/>
          <w:szCs w:val="24"/>
          <w:u w:val="single"/>
          <w:lang w:eastAsia="ru-RU"/>
        </w:rPr>
        <w:t>Обучающийся научится: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-допускать существование различных точек зрения;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-учитывать разные мнения, стремиться к координации;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-формулировать собственное мнение и позицию;</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-договариваться, приходить к общему решению;</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-соблюдать корректность в высказываниях;</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-задавать вопросы по существу;</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-использовать речь для регуляции своего действия;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-контролировать действия партнера;</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-владеть монологической и диалогической формами речи.</w:t>
      </w:r>
    </w:p>
    <w:p w:rsidR="007D27B3" w:rsidRPr="000E3796" w:rsidRDefault="007D27B3" w:rsidP="00193E9A">
      <w:pPr>
        <w:spacing w:after="0"/>
        <w:jc w:val="both"/>
        <w:rPr>
          <w:rFonts w:ascii="Times New Roman" w:eastAsia="Times New Roman" w:hAnsi="Times New Roman" w:cs="Times New Roman"/>
          <w:i/>
          <w:color w:val="000000"/>
          <w:sz w:val="24"/>
          <w:szCs w:val="24"/>
          <w:u w:val="single"/>
          <w:lang w:eastAsia="ru-RU"/>
        </w:rPr>
      </w:pPr>
      <w:proofErr w:type="gramStart"/>
      <w:r w:rsidRPr="000E3796">
        <w:rPr>
          <w:rFonts w:ascii="Times New Roman" w:eastAsia="Times New Roman" w:hAnsi="Times New Roman" w:cs="Times New Roman"/>
          <w:bCs/>
          <w:i/>
          <w:iCs/>
          <w:color w:val="000000"/>
          <w:sz w:val="24"/>
          <w:szCs w:val="24"/>
          <w:u w:val="single"/>
          <w:lang w:eastAsia="ru-RU"/>
        </w:rPr>
        <w:t>Обучающийся</w:t>
      </w:r>
      <w:proofErr w:type="gramEnd"/>
      <w:r w:rsidRPr="000E3796">
        <w:rPr>
          <w:rFonts w:ascii="Times New Roman" w:eastAsia="Times New Roman" w:hAnsi="Times New Roman" w:cs="Times New Roman"/>
          <w:bCs/>
          <w:i/>
          <w:iCs/>
          <w:color w:val="000000"/>
          <w:sz w:val="24"/>
          <w:szCs w:val="24"/>
          <w:u w:val="single"/>
          <w:lang w:eastAsia="ru-RU"/>
        </w:rPr>
        <w:t xml:space="preserve"> получит возможность научиться: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учитывать разные мнения и обосновывать свою позицию;</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-аргументировать свою позицию и координировать ее с позицией партнеров при выработке общего решения  в совместной деятельности;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-с учетом целей коммуникации достаточно полно и точно передавать партнеру необходимую информацию как ориентир для построения действия;</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xml:space="preserve">-допускать возможность существования у людей разных точек зрения, в том числе не совпадающих с его </w:t>
      </w:r>
      <w:proofErr w:type="gramStart"/>
      <w:r w:rsidRPr="00193E9A">
        <w:rPr>
          <w:rFonts w:ascii="Times New Roman" w:eastAsia="Times New Roman" w:hAnsi="Times New Roman" w:cs="Times New Roman"/>
          <w:color w:val="000000"/>
          <w:sz w:val="24"/>
          <w:szCs w:val="24"/>
          <w:lang w:eastAsia="ru-RU"/>
        </w:rPr>
        <w:t>собственной</w:t>
      </w:r>
      <w:proofErr w:type="gramEnd"/>
      <w:r w:rsidRPr="00193E9A">
        <w:rPr>
          <w:rFonts w:ascii="Times New Roman" w:eastAsia="Times New Roman" w:hAnsi="Times New Roman" w:cs="Times New Roman"/>
          <w:color w:val="000000"/>
          <w:sz w:val="24"/>
          <w:szCs w:val="24"/>
          <w:lang w:eastAsia="ru-RU"/>
        </w:rPr>
        <w:t>, и учитывать позицию партнера в общении и взаимодействии;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-осуществлять взаимный контроль и оказывать партнерам в сотрудничестве необходимую взаимопомощь;</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-адекватно использовать речь для планирования и регуляции своей деятельности.</w:t>
      </w:r>
    </w:p>
    <w:p w:rsidR="007D27B3" w:rsidRPr="00193E9A" w:rsidRDefault="007D27B3" w:rsidP="00193E9A">
      <w:pPr>
        <w:spacing w:after="0"/>
        <w:jc w:val="both"/>
        <w:rPr>
          <w:rFonts w:ascii="Times New Roman" w:eastAsia="Times New Roman" w:hAnsi="Times New Roman" w:cs="Times New Roman"/>
          <w:color w:val="000000"/>
          <w:sz w:val="24"/>
          <w:szCs w:val="24"/>
          <w:lang w:eastAsia="ru-RU"/>
        </w:rPr>
      </w:pPr>
      <w:r w:rsidRPr="00193E9A">
        <w:rPr>
          <w:rFonts w:ascii="Times New Roman" w:eastAsia="Times New Roman" w:hAnsi="Times New Roman" w:cs="Times New Roman"/>
          <w:color w:val="000000"/>
          <w:sz w:val="24"/>
          <w:szCs w:val="24"/>
          <w:lang w:eastAsia="ru-RU"/>
        </w:rPr>
        <w:t> </w:t>
      </w:r>
    </w:p>
    <w:p w:rsidR="000E3796" w:rsidRPr="000E3796" w:rsidRDefault="000E3796" w:rsidP="000E3796">
      <w:pPr>
        <w:spacing w:after="0"/>
        <w:jc w:val="both"/>
        <w:rPr>
          <w:rFonts w:ascii="Times New Roman" w:eastAsia="Times New Roman" w:hAnsi="Times New Roman" w:cs="Times New Roman"/>
          <w:sz w:val="24"/>
          <w:szCs w:val="24"/>
          <w:lang w:eastAsia="ru-RU"/>
        </w:rPr>
      </w:pPr>
    </w:p>
    <w:p w:rsidR="000E3796" w:rsidRPr="000E3796" w:rsidRDefault="001B5A74" w:rsidP="001B5A74">
      <w:pPr>
        <w:tabs>
          <w:tab w:val="num" w:pos="0"/>
          <w:tab w:val="center" w:pos="4153"/>
          <w:tab w:val="right" w:pos="8306"/>
        </w:tabs>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000E3796" w:rsidRPr="000E3796">
        <w:rPr>
          <w:rFonts w:ascii="Times New Roman" w:eastAsia="Times New Roman" w:hAnsi="Times New Roman" w:cs="Times New Roman"/>
          <w:sz w:val="24"/>
          <w:szCs w:val="24"/>
          <w:lang w:eastAsia="ru-RU"/>
        </w:rPr>
        <w:t>ОПИСАНИЕ МАТЕРИАЛЬНО-ТЕХНИЧЕСКОГО ОБЕСПЕЧЕНИЯ</w:t>
      </w:r>
    </w:p>
    <w:p w:rsidR="000E3796" w:rsidRPr="000E3796" w:rsidRDefault="000E3796" w:rsidP="000E3796">
      <w:pPr>
        <w:tabs>
          <w:tab w:val="num" w:pos="0"/>
          <w:tab w:val="center" w:pos="4153"/>
          <w:tab w:val="right" w:pos="8306"/>
        </w:tabs>
        <w:spacing w:after="0" w:line="240" w:lineRule="auto"/>
        <w:ind w:firstLine="851"/>
        <w:jc w:val="both"/>
        <w:rPr>
          <w:rFonts w:ascii="Times New Roman" w:eastAsia="Times New Roman" w:hAnsi="Times New Roman" w:cs="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4186A" w:rsidRPr="001B5A74" w:rsidTr="0084186A">
        <w:tc>
          <w:tcPr>
            <w:tcW w:w="9889" w:type="dxa"/>
            <w:tcBorders>
              <w:top w:val="single" w:sz="4" w:space="0" w:color="auto"/>
              <w:left w:val="single" w:sz="4" w:space="0" w:color="auto"/>
              <w:bottom w:val="single" w:sz="4" w:space="0" w:color="auto"/>
              <w:right w:val="single" w:sz="4" w:space="0" w:color="auto"/>
            </w:tcBorders>
            <w:hideMark/>
          </w:tcPr>
          <w:p w:rsidR="0084186A" w:rsidRPr="001B5A74" w:rsidRDefault="0084186A" w:rsidP="000E3796">
            <w:pPr>
              <w:jc w:val="center"/>
              <w:rPr>
                <w:rFonts w:ascii="Times New Roman" w:eastAsia="Calibri" w:hAnsi="Times New Roman" w:cs="Times New Roman"/>
                <w:sz w:val="24"/>
                <w:szCs w:val="24"/>
                <w:lang w:eastAsia="ru-RU"/>
              </w:rPr>
            </w:pPr>
            <w:r w:rsidRPr="001B5A74">
              <w:rPr>
                <w:rFonts w:ascii="Times New Roman" w:eastAsia="Calibri" w:hAnsi="Times New Roman" w:cs="Times New Roman"/>
                <w:sz w:val="24"/>
                <w:szCs w:val="24"/>
                <w:lang w:eastAsia="ru-RU"/>
              </w:rPr>
              <w:t>Наименование объектов и средств материально-технического обеспечения</w:t>
            </w:r>
          </w:p>
        </w:tc>
      </w:tr>
      <w:tr w:rsidR="0084186A" w:rsidRPr="001B5A74" w:rsidTr="0084186A">
        <w:tc>
          <w:tcPr>
            <w:tcW w:w="9889" w:type="dxa"/>
            <w:tcBorders>
              <w:top w:val="single" w:sz="4" w:space="0" w:color="auto"/>
              <w:left w:val="single" w:sz="4" w:space="0" w:color="auto"/>
              <w:bottom w:val="single" w:sz="4" w:space="0" w:color="auto"/>
              <w:right w:val="single" w:sz="4" w:space="0" w:color="auto"/>
            </w:tcBorders>
          </w:tcPr>
          <w:p w:rsidR="0084186A" w:rsidRPr="001B5A74" w:rsidRDefault="0084186A" w:rsidP="000E3796">
            <w:pPr>
              <w:jc w:val="center"/>
              <w:rPr>
                <w:rFonts w:ascii="Times New Roman" w:eastAsia="Calibri" w:hAnsi="Times New Roman" w:cs="Times New Roman"/>
                <w:b/>
                <w:sz w:val="24"/>
                <w:szCs w:val="24"/>
                <w:lang w:eastAsia="ru-RU"/>
              </w:rPr>
            </w:pPr>
            <w:r w:rsidRPr="001B5A74">
              <w:rPr>
                <w:rFonts w:ascii="Times New Roman" w:eastAsia="Calibri" w:hAnsi="Times New Roman" w:cs="Times New Roman"/>
                <w:b/>
                <w:sz w:val="24"/>
                <w:szCs w:val="24"/>
                <w:lang w:eastAsia="ru-RU"/>
              </w:rPr>
              <w:t>1.Библиотечный</w:t>
            </w:r>
            <w:r>
              <w:rPr>
                <w:rFonts w:ascii="Times New Roman" w:eastAsia="Calibri" w:hAnsi="Times New Roman" w:cs="Times New Roman"/>
                <w:b/>
                <w:sz w:val="24"/>
                <w:szCs w:val="24"/>
                <w:lang w:eastAsia="ru-RU"/>
              </w:rPr>
              <w:t xml:space="preserve"> фонд (книгопечатная продукция)</w:t>
            </w:r>
          </w:p>
        </w:tc>
      </w:tr>
      <w:tr w:rsidR="0084186A" w:rsidRPr="001B5A74" w:rsidTr="0084186A">
        <w:tc>
          <w:tcPr>
            <w:tcW w:w="9889" w:type="dxa"/>
            <w:tcBorders>
              <w:top w:val="single" w:sz="4" w:space="0" w:color="auto"/>
              <w:left w:val="single" w:sz="4" w:space="0" w:color="auto"/>
              <w:bottom w:val="single" w:sz="4" w:space="0" w:color="auto"/>
              <w:right w:val="single" w:sz="4" w:space="0" w:color="auto"/>
            </w:tcBorders>
            <w:hideMark/>
          </w:tcPr>
          <w:p w:rsidR="0084186A" w:rsidRPr="001B5A74" w:rsidRDefault="0084186A" w:rsidP="000E3796">
            <w:pPr>
              <w:spacing w:after="0"/>
              <w:rPr>
                <w:rFonts w:ascii="Times New Roman" w:eastAsia="Times New Roman" w:hAnsi="Times New Roman" w:cs="Times New Roman"/>
                <w:sz w:val="24"/>
                <w:szCs w:val="24"/>
                <w:lang w:eastAsia="ru-RU"/>
              </w:rPr>
            </w:pPr>
            <w:r w:rsidRPr="001B5A74">
              <w:rPr>
                <w:rFonts w:ascii="Times New Roman" w:eastAsia="Times New Roman" w:hAnsi="Times New Roman" w:cs="Times New Roman"/>
                <w:sz w:val="24"/>
                <w:szCs w:val="24"/>
                <w:lang w:eastAsia="ru-RU"/>
              </w:rPr>
              <w:t>Словари, энциклопедии, справочники и другая аналогичная  литература;</w:t>
            </w:r>
          </w:p>
        </w:tc>
      </w:tr>
      <w:tr w:rsidR="0084186A" w:rsidRPr="001B5A74" w:rsidTr="0084186A">
        <w:tc>
          <w:tcPr>
            <w:tcW w:w="9889" w:type="dxa"/>
            <w:tcBorders>
              <w:top w:val="single" w:sz="4" w:space="0" w:color="auto"/>
              <w:left w:val="single" w:sz="4" w:space="0" w:color="auto"/>
              <w:bottom w:val="single" w:sz="4" w:space="0" w:color="auto"/>
              <w:right w:val="single" w:sz="4" w:space="0" w:color="auto"/>
            </w:tcBorders>
          </w:tcPr>
          <w:p w:rsidR="0084186A" w:rsidRPr="001B5A74" w:rsidRDefault="0084186A" w:rsidP="000E3796">
            <w:pPr>
              <w:jc w:val="center"/>
              <w:rPr>
                <w:rFonts w:ascii="Times New Roman" w:eastAsia="Calibri" w:hAnsi="Times New Roman" w:cs="Times New Roman"/>
                <w:b/>
                <w:sz w:val="24"/>
                <w:szCs w:val="24"/>
                <w:lang w:eastAsia="ru-RU"/>
              </w:rPr>
            </w:pPr>
            <w:r w:rsidRPr="001B5A74">
              <w:rPr>
                <w:rFonts w:ascii="Times New Roman" w:eastAsia="Calibri" w:hAnsi="Times New Roman" w:cs="Times New Roman"/>
                <w:b/>
                <w:sz w:val="24"/>
                <w:szCs w:val="24"/>
                <w:lang w:eastAsia="ru-RU"/>
              </w:rPr>
              <w:t>2. Печатные пособия</w:t>
            </w:r>
          </w:p>
        </w:tc>
      </w:tr>
      <w:tr w:rsidR="0084186A" w:rsidRPr="001B5A74" w:rsidTr="0084186A">
        <w:tc>
          <w:tcPr>
            <w:tcW w:w="9889" w:type="dxa"/>
            <w:tcBorders>
              <w:top w:val="single" w:sz="4" w:space="0" w:color="auto"/>
              <w:left w:val="single" w:sz="4" w:space="0" w:color="auto"/>
              <w:bottom w:val="single" w:sz="4" w:space="0" w:color="auto"/>
              <w:right w:val="single" w:sz="4" w:space="0" w:color="auto"/>
            </w:tcBorders>
            <w:hideMark/>
          </w:tcPr>
          <w:p w:rsidR="0084186A" w:rsidRPr="0084186A" w:rsidRDefault="0084186A" w:rsidP="0084186A">
            <w:pPr>
              <w:autoSpaceDE w:val="0"/>
              <w:autoSpaceDN w:val="0"/>
              <w:adjustRightInd w:val="0"/>
              <w:spacing w:after="0"/>
              <w:jc w:val="center"/>
              <w:rPr>
                <w:rFonts w:ascii="Times New Roman" w:eastAsia="Times New Roman" w:hAnsi="Times New Roman" w:cs="Times New Roman"/>
                <w:iCs/>
                <w:sz w:val="24"/>
                <w:szCs w:val="24"/>
                <w:u w:val="single"/>
                <w:lang w:eastAsia="ru-RU"/>
              </w:rPr>
            </w:pPr>
            <w:r>
              <w:rPr>
                <w:rFonts w:ascii="Times New Roman" w:eastAsia="Times New Roman" w:hAnsi="Times New Roman" w:cs="Times New Roman"/>
                <w:iCs/>
                <w:sz w:val="24"/>
                <w:szCs w:val="24"/>
                <w:u w:val="single"/>
                <w:lang w:eastAsia="ru-RU"/>
              </w:rPr>
              <w:t>Литература, рекомендуемая для детей и родителей</w:t>
            </w:r>
          </w:p>
          <w:p w:rsidR="0084186A" w:rsidRPr="001B5A74" w:rsidRDefault="0084186A" w:rsidP="001B5A74">
            <w:pPr>
              <w:autoSpaceDE w:val="0"/>
              <w:autoSpaceDN w:val="0"/>
              <w:adjustRightInd w:val="0"/>
              <w:spacing w:after="0"/>
              <w:rPr>
                <w:rFonts w:ascii="Times New Roman" w:eastAsia="Times New Roman" w:hAnsi="Times New Roman" w:cs="Times New Roman"/>
                <w:sz w:val="24"/>
                <w:szCs w:val="24"/>
                <w:lang w:eastAsia="ru-RU"/>
              </w:rPr>
            </w:pPr>
            <w:r w:rsidRPr="001B5A74">
              <w:rPr>
                <w:rFonts w:ascii="Times New Roman" w:eastAsia="Times New Roman" w:hAnsi="Times New Roman" w:cs="Times New Roman"/>
                <w:i/>
                <w:iCs/>
                <w:sz w:val="24"/>
                <w:szCs w:val="24"/>
                <w:lang w:eastAsia="ru-RU"/>
              </w:rPr>
              <w:lastRenderedPageBreak/>
              <w:t xml:space="preserve">1.Савенков А.И. </w:t>
            </w:r>
            <w:r w:rsidRPr="001B5A74">
              <w:rPr>
                <w:rFonts w:ascii="Times New Roman" w:eastAsia="Times New Roman" w:hAnsi="Times New Roman" w:cs="Times New Roman"/>
                <w:sz w:val="24"/>
                <w:szCs w:val="24"/>
                <w:lang w:eastAsia="ru-RU"/>
              </w:rPr>
              <w:t>Я _ исследователь: рабочая тетрадь для младших школьников. - Самара</w:t>
            </w:r>
            <w:proofErr w:type="gramStart"/>
            <w:r w:rsidRPr="001B5A74">
              <w:rPr>
                <w:rFonts w:ascii="Times New Roman" w:eastAsia="Times New Roman" w:hAnsi="Times New Roman" w:cs="Times New Roman"/>
                <w:sz w:val="24"/>
                <w:szCs w:val="24"/>
                <w:lang w:eastAsia="ru-RU"/>
              </w:rPr>
              <w:t xml:space="preserve"> :</w:t>
            </w:r>
            <w:proofErr w:type="gramEnd"/>
            <w:r w:rsidRPr="001B5A74">
              <w:rPr>
                <w:rFonts w:ascii="Times New Roman" w:eastAsia="Times New Roman" w:hAnsi="Times New Roman" w:cs="Times New Roman"/>
                <w:sz w:val="24"/>
                <w:szCs w:val="24"/>
                <w:lang w:eastAsia="ru-RU"/>
              </w:rPr>
              <w:t xml:space="preserve"> Издательство «Учебн</w:t>
            </w:r>
            <w:r>
              <w:rPr>
                <w:rFonts w:ascii="Times New Roman" w:eastAsia="Times New Roman" w:hAnsi="Times New Roman" w:cs="Times New Roman"/>
                <w:sz w:val="24"/>
                <w:szCs w:val="24"/>
                <w:lang w:eastAsia="ru-RU"/>
              </w:rPr>
              <w:t>ая литература», 2012</w:t>
            </w:r>
          </w:p>
          <w:p w:rsidR="0084186A" w:rsidRPr="001B5A74" w:rsidRDefault="0084186A" w:rsidP="001B5A74">
            <w:pPr>
              <w:autoSpaceDE w:val="0"/>
              <w:autoSpaceDN w:val="0"/>
              <w:adjustRightInd w:val="0"/>
              <w:spacing w:after="0"/>
              <w:rPr>
                <w:rFonts w:ascii="Times New Roman" w:eastAsia="Times New Roman" w:hAnsi="Times New Roman" w:cs="Times New Roman"/>
                <w:sz w:val="24"/>
                <w:szCs w:val="24"/>
                <w:lang w:eastAsia="ru-RU"/>
              </w:rPr>
            </w:pPr>
            <w:r w:rsidRPr="001B5A74">
              <w:rPr>
                <w:rFonts w:ascii="Times New Roman" w:eastAsia="Times New Roman" w:hAnsi="Times New Roman" w:cs="Times New Roman"/>
                <w:i/>
                <w:iCs/>
                <w:sz w:val="24"/>
                <w:szCs w:val="24"/>
                <w:lang w:eastAsia="ru-RU"/>
              </w:rPr>
              <w:t xml:space="preserve">2.Савенков А.И. </w:t>
            </w:r>
            <w:r w:rsidRPr="001B5A74">
              <w:rPr>
                <w:rFonts w:ascii="Times New Roman" w:eastAsia="Times New Roman" w:hAnsi="Times New Roman" w:cs="Times New Roman"/>
                <w:sz w:val="24"/>
                <w:szCs w:val="24"/>
                <w:lang w:eastAsia="ru-RU"/>
              </w:rPr>
              <w:t>Развитие логического мышления. 6-7 лет. - Самара</w:t>
            </w:r>
            <w:proofErr w:type="gramStart"/>
            <w:r w:rsidRPr="001B5A74">
              <w:rPr>
                <w:rFonts w:ascii="Times New Roman" w:eastAsia="Times New Roman" w:hAnsi="Times New Roman" w:cs="Times New Roman"/>
                <w:sz w:val="24"/>
                <w:szCs w:val="24"/>
                <w:lang w:eastAsia="ru-RU"/>
              </w:rPr>
              <w:t xml:space="preserve"> :</w:t>
            </w:r>
            <w:proofErr w:type="gramEnd"/>
            <w:r w:rsidRPr="001B5A74">
              <w:rPr>
                <w:rFonts w:ascii="Times New Roman" w:eastAsia="Times New Roman" w:hAnsi="Times New Roman" w:cs="Times New Roman"/>
                <w:sz w:val="24"/>
                <w:szCs w:val="24"/>
                <w:lang w:eastAsia="ru-RU"/>
              </w:rPr>
              <w:t xml:space="preserve"> Издательский дом «Федоров»</w:t>
            </w:r>
            <w:proofErr w:type="gramStart"/>
            <w:r w:rsidRPr="001B5A74">
              <w:rPr>
                <w:rFonts w:ascii="Times New Roman" w:eastAsia="Times New Roman" w:hAnsi="Times New Roman" w:cs="Times New Roman"/>
                <w:sz w:val="24"/>
                <w:szCs w:val="24"/>
                <w:lang w:eastAsia="ru-RU"/>
              </w:rPr>
              <w:t xml:space="preserve"> :</w:t>
            </w:r>
            <w:proofErr w:type="gramEnd"/>
            <w:r w:rsidRPr="001B5A74">
              <w:rPr>
                <w:rFonts w:ascii="Times New Roman" w:eastAsia="Times New Roman" w:hAnsi="Times New Roman" w:cs="Times New Roman"/>
                <w:sz w:val="24"/>
                <w:szCs w:val="24"/>
                <w:lang w:eastAsia="ru-RU"/>
              </w:rPr>
              <w:t xml:space="preserve"> Издатель</w:t>
            </w:r>
            <w:r>
              <w:rPr>
                <w:rFonts w:ascii="Times New Roman" w:eastAsia="Times New Roman" w:hAnsi="Times New Roman" w:cs="Times New Roman"/>
                <w:sz w:val="24"/>
                <w:szCs w:val="24"/>
                <w:lang w:eastAsia="ru-RU"/>
              </w:rPr>
              <w:t>ство «Учебная литература», 2012</w:t>
            </w:r>
          </w:p>
          <w:p w:rsidR="0084186A" w:rsidRPr="001B5A74" w:rsidRDefault="0084186A" w:rsidP="001B5A74">
            <w:pPr>
              <w:autoSpaceDE w:val="0"/>
              <w:autoSpaceDN w:val="0"/>
              <w:adjustRightInd w:val="0"/>
              <w:spacing w:after="0"/>
              <w:rPr>
                <w:rFonts w:ascii="Times New Roman" w:eastAsia="Times New Roman" w:hAnsi="Times New Roman" w:cs="Times New Roman"/>
                <w:sz w:val="24"/>
                <w:szCs w:val="24"/>
                <w:lang w:eastAsia="ru-RU"/>
              </w:rPr>
            </w:pPr>
            <w:r w:rsidRPr="001B5A74">
              <w:rPr>
                <w:rFonts w:ascii="Times New Roman" w:eastAsia="Times New Roman" w:hAnsi="Times New Roman" w:cs="Times New Roman"/>
                <w:i/>
                <w:iCs/>
                <w:sz w:val="24"/>
                <w:szCs w:val="24"/>
                <w:lang w:eastAsia="ru-RU"/>
              </w:rPr>
              <w:t xml:space="preserve">3.Савенков А.И. </w:t>
            </w:r>
            <w:r w:rsidRPr="001B5A74">
              <w:rPr>
                <w:rFonts w:ascii="Times New Roman" w:eastAsia="Times New Roman" w:hAnsi="Times New Roman" w:cs="Times New Roman"/>
                <w:sz w:val="24"/>
                <w:szCs w:val="24"/>
                <w:lang w:eastAsia="ru-RU"/>
              </w:rPr>
              <w:t>Развитие логического мышления. 7-8 лет. Самара</w:t>
            </w:r>
            <w:proofErr w:type="gramStart"/>
            <w:r w:rsidRPr="001B5A74">
              <w:rPr>
                <w:rFonts w:ascii="Times New Roman" w:eastAsia="Times New Roman" w:hAnsi="Times New Roman" w:cs="Times New Roman"/>
                <w:sz w:val="24"/>
                <w:szCs w:val="24"/>
                <w:lang w:eastAsia="ru-RU"/>
              </w:rPr>
              <w:t xml:space="preserve"> :</w:t>
            </w:r>
            <w:proofErr w:type="gramEnd"/>
            <w:r w:rsidRPr="001B5A74">
              <w:rPr>
                <w:rFonts w:ascii="Times New Roman" w:eastAsia="Times New Roman" w:hAnsi="Times New Roman" w:cs="Times New Roman"/>
                <w:sz w:val="24"/>
                <w:szCs w:val="24"/>
                <w:lang w:eastAsia="ru-RU"/>
              </w:rPr>
              <w:t xml:space="preserve"> Издательский дом «Федоров»</w:t>
            </w:r>
            <w:proofErr w:type="gramStart"/>
            <w:r w:rsidRPr="001B5A74">
              <w:rPr>
                <w:rFonts w:ascii="Times New Roman" w:eastAsia="Times New Roman" w:hAnsi="Times New Roman" w:cs="Times New Roman"/>
                <w:sz w:val="24"/>
                <w:szCs w:val="24"/>
                <w:lang w:eastAsia="ru-RU"/>
              </w:rPr>
              <w:t xml:space="preserve"> :</w:t>
            </w:r>
            <w:proofErr w:type="gramEnd"/>
            <w:r w:rsidRPr="001B5A74">
              <w:rPr>
                <w:rFonts w:ascii="Times New Roman" w:eastAsia="Times New Roman" w:hAnsi="Times New Roman" w:cs="Times New Roman"/>
                <w:sz w:val="24"/>
                <w:szCs w:val="24"/>
                <w:lang w:eastAsia="ru-RU"/>
              </w:rPr>
              <w:t xml:space="preserve"> Издатель</w:t>
            </w:r>
            <w:r>
              <w:rPr>
                <w:rFonts w:ascii="Times New Roman" w:eastAsia="Times New Roman" w:hAnsi="Times New Roman" w:cs="Times New Roman"/>
                <w:sz w:val="24"/>
                <w:szCs w:val="24"/>
                <w:lang w:eastAsia="ru-RU"/>
              </w:rPr>
              <w:t>ство «Учебная литература», 2012</w:t>
            </w:r>
          </w:p>
          <w:p w:rsidR="0084186A" w:rsidRDefault="0084186A" w:rsidP="001B5A74">
            <w:pPr>
              <w:autoSpaceDE w:val="0"/>
              <w:autoSpaceDN w:val="0"/>
              <w:adjustRightInd w:val="0"/>
              <w:spacing w:after="0"/>
              <w:rPr>
                <w:rFonts w:ascii="Times New Roman" w:eastAsia="Times New Roman" w:hAnsi="Times New Roman" w:cs="Times New Roman"/>
                <w:sz w:val="24"/>
                <w:szCs w:val="24"/>
                <w:lang w:eastAsia="ru-RU"/>
              </w:rPr>
            </w:pPr>
            <w:r w:rsidRPr="001B5A74">
              <w:rPr>
                <w:rFonts w:ascii="Times New Roman" w:eastAsia="Times New Roman" w:hAnsi="Times New Roman" w:cs="Times New Roman"/>
                <w:i/>
                <w:iCs/>
                <w:sz w:val="24"/>
                <w:szCs w:val="24"/>
                <w:lang w:eastAsia="ru-RU"/>
              </w:rPr>
              <w:t xml:space="preserve">4.Савенков А.И. </w:t>
            </w:r>
            <w:r w:rsidRPr="001B5A74">
              <w:rPr>
                <w:rFonts w:ascii="Times New Roman" w:eastAsia="Times New Roman" w:hAnsi="Times New Roman" w:cs="Times New Roman"/>
                <w:sz w:val="24"/>
                <w:szCs w:val="24"/>
                <w:lang w:eastAsia="ru-RU"/>
              </w:rPr>
              <w:t>Развитие познавательных способностей. 6-8 лет. - Самара</w:t>
            </w:r>
            <w:proofErr w:type="gramStart"/>
            <w:r w:rsidRPr="001B5A74">
              <w:rPr>
                <w:rFonts w:ascii="Times New Roman" w:eastAsia="Times New Roman" w:hAnsi="Times New Roman" w:cs="Times New Roman"/>
                <w:sz w:val="24"/>
                <w:szCs w:val="24"/>
                <w:lang w:eastAsia="ru-RU"/>
              </w:rPr>
              <w:t xml:space="preserve"> :</w:t>
            </w:r>
            <w:proofErr w:type="gramEnd"/>
            <w:r w:rsidRPr="001B5A74">
              <w:rPr>
                <w:rFonts w:ascii="Times New Roman" w:eastAsia="Times New Roman" w:hAnsi="Times New Roman" w:cs="Times New Roman"/>
                <w:sz w:val="24"/>
                <w:szCs w:val="24"/>
                <w:lang w:eastAsia="ru-RU"/>
              </w:rPr>
              <w:t xml:space="preserve"> Издательский дом «Федоров»</w:t>
            </w:r>
            <w:proofErr w:type="gramStart"/>
            <w:r w:rsidRPr="001B5A74">
              <w:rPr>
                <w:rFonts w:ascii="Times New Roman" w:eastAsia="Times New Roman" w:hAnsi="Times New Roman" w:cs="Times New Roman"/>
                <w:sz w:val="24"/>
                <w:szCs w:val="24"/>
                <w:lang w:eastAsia="ru-RU"/>
              </w:rPr>
              <w:t xml:space="preserve"> :</w:t>
            </w:r>
            <w:proofErr w:type="gramEnd"/>
            <w:r w:rsidRPr="001B5A74">
              <w:rPr>
                <w:rFonts w:ascii="Times New Roman" w:eastAsia="Times New Roman" w:hAnsi="Times New Roman" w:cs="Times New Roman"/>
                <w:sz w:val="24"/>
                <w:szCs w:val="24"/>
                <w:lang w:eastAsia="ru-RU"/>
              </w:rPr>
              <w:t xml:space="preserve"> Издательс</w:t>
            </w:r>
            <w:r>
              <w:rPr>
                <w:rFonts w:ascii="Times New Roman" w:eastAsia="Times New Roman" w:hAnsi="Times New Roman" w:cs="Times New Roman"/>
                <w:sz w:val="24"/>
                <w:szCs w:val="24"/>
                <w:lang w:eastAsia="ru-RU"/>
              </w:rPr>
              <w:t>тво «Учебная литература», 2012</w:t>
            </w:r>
          </w:p>
          <w:p w:rsidR="0084186A" w:rsidRPr="00193E9A" w:rsidRDefault="0084186A" w:rsidP="001B5A7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eastAsia="ru-RU"/>
              </w:rPr>
              <w:t xml:space="preserve">5. </w:t>
            </w:r>
            <w:r w:rsidRPr="001B5A74">
              <w:rPr>
                <w:rFonts w:ascii="Times New Roman" w:eastAsia="Times New Roman" w:hAnsi="Times New Roman" w:cs="Times New Roman"/>
                <w:i/>
                <w:color w:val="000000"/>
                <w:sz w:val="24"/>
                <w:szCs w:val="24"/>
                <w:lang w:eastAsia="ru-RU"/>
              </w:rPr>
              <w:t>Савенков А.И.</w:t>
            </w:r>
            <w:r w:rsidRPr="00193E9A">
              <w:rPr>
                <w:rFonts w:ascii="Times New Roman" w:eastAsia="Times New Roman" w:hAnsi="Times New Roman" w:cs="Times New Roman"/>
                <w:color w:val="000000"/>
                <w:sz w:val="24"/>
                <w:szCs w:val="24"/>
                <w:lang w:eastAsia="ru-RU"/>
              </w:rPr>
              <w:t xml:space="preserve"> Развитие творческого мышления. 6-7 лет. Самара: Издательский дом «Федоров»</w:t>
            </w:r>
            <w:proofErr w:type="gramStart"/>
            <w:r w:rsidRPr="00193E9A">
              <w:rPr>
                <w:rFonts w:ascii="Times New Roman" w:eastAsia="Times New Roman" w:hAnsi="Times New Roman" w:cs="Times New Roman"/>
                <w:color w:val="000000"/>
                <w:sz w:val="24"/>
                <w:szCs w:val="24"/>
                <w:lang w:eastAsia="ru-RU"/>
              </w:rPr>
              <w:t xml:space="preserve"> :</w:t>
            </w:r>
            <w:proofErr w:type="gramEnd"/>
            <w:r w:rsidRPr="00193E9A">
              <w:rPr>
                <w:rFonts w:ascii="Times New Roman" w:eastAsia="Times New Roman" w:hAnsi="Times New Roman" w:cs="Times New Roman"/>
                <w:color w:val="000000"/>
                <w:sz w:val="24"/>
                <w:szCs w:val="24"/>
                <w:lang w:eastAsia="ru-RU"/>
              </w:rPr>
              <w:t xml:space="preserve"> Издатель</w:t>
            </w:r>
            <w:r>
              <w:rPr>
                <w:rFonts w:ascii="Times New Roman" w:eastAsia="Times New Roman" w:hAnsi="Times New Roman" w:cs="Times New Roman"/>
                <w:color w:val="000000"/>
                <w:sz w:val="24"/>
                <w:szCs w:val="24"/>
                <w:lang w:eastAsia="ru-RU"/>
              </w:rPr>
              <w:t>ство «Учебная литература», 2012</w:t>
            </w:r>
          </w:p>
          <w:p w:rsidR="0084186A" w:rsidRPr="00193E9A" w:rsidRDefault="0084186A" w:rsidP="001B5A74">
            <w:pPr>
              <w:spacing w:after="0"/>
              <w:jc w:val="both"/>
              <w:rPr>
                <w:rFonts w:ascii="Times New Roman" w:eastAsia="Times New Roman" w:hAnsi="Times New Roman" w:cs="Times New Roman"/>
                <w:color w:val="000000"/>
                <w:sz w:val="24"/>
                <w:szCs w:val="24"/>
                <w:lang w:eastAsia="ru-RU"/>
              </w:rPr>
            </w:pPr>
            <w:r w:rsidRPr="001B5A74">
              <w:rPr>
                <w:rFonts w:ascii="Times New Roman" w:eastAsia="Times New Roman" w:hAnsi="Times New Roman" w:cs="Times New Roman"/>
                <w:i/>
                <w:color w:val="000000"/>
                <w:sz w:val="24"/>
                <w:szCs w:val="24"/>
                <w:lang w:eastAsia="ru-RU"/>
              </w:rPr>
              <w:t>6. Савенков А.И.</w:t>
            </w:r>
            <w:r w:rsidRPr="00193E9A">
              <w:rPr>
                <w:rFonts w:ascii="Times New Roman" w:eastAsia="Times New Roman" w:hAnsi="Times New Roman" w:cs="Times New Roman"/>
                <w:color w:val="000000"/>
                <w:sz w:val="24"/>
                <w:szCs w:val="24"/>
                <w:lang w:eastAsia="ru-RU"/>
              </w:rPr>
              <w:t xml:space="preserve"> Развитие творческого мышления. 7-8 лет. Самара: Издательский дом «Федоров»</w:t>
            </w:r>
            <w:proofErr w:type="gramStart"/>
            <w:r w:rsidRPr="00193E9A">
              <w:rPr>
                <w:rFonts w:ascii="Times New Roman" w:eastAsia="Times New Roman" w:hAnsi="Times New Roman" w:cs="Times New Roman"/>
                <w:color w:val="000000"/>
                <w:sz w:val="24"/>
                <w:szCs w:val="24"/>
                <w:lang w:eastAsia="ru-RU"/>
              </w:rPr>
              <w:t xml:space="preserve"> :</w:t>
            </w:r>
            <w:proofErr w:type="gramEnd"/>
            <w:r w:rsidRPr="00193E9A">
              <w:rPr>
                <w:rFonts w:ascii="Times New Roman" w:eastAsia="Times New Roman" w:hAnsi="Times New Roman" w:cs="Times New Roman"/>
                <w:color w:val="000000"/>
                <w:sz w:val="24"/>
                <w:szCs w:val="24"/>
                <w:lang w:eastAsia="ru-RU"/>
              </w:rPr>
              <w:t xml:space="preserve"> Издатель</w:t>
            </w:r>
            <w:r>
              <w:rPr>
                <w:rFonts w:ascii="Times New Roman" w:eastAsia="Times New Roman" w:hAnsi="Times New Roman" w:cs="Times New Roman"/>
                <w:color w:val="000000"/>
                <w:sz w:val="24"/>
                <w:szCs w:val="24"/>
                <w:lang w:eastAsia="ru-RU"/>
              </w:rPr>
              <w:t>ство «Учебная литература», 2012</w:t>
            </w:r>
          </w:p>
          <w:p w:rsidR="0084186A" w:rsidRPr="008A6012" w:rsidRDefault="0084186A" w:rsidP="00841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7. </w:t>
            </w:r>
            <w:proofErr w:type="spellStart"/>
            <w:r w:rsidRPr="0084186A">
              <w:rPr>
                <w:rFonts w:ascii="Times New Roman" w:eastAsia="Times New Roman" w:hAnsi="Times New Roman" w:cs="Times New Roman"/>
                <w:i/>
                <w:sz w:val="24"/>
                <w:szCs w:val="24"/>
                <w:lang w:eastAsia="ru-RU"/>
              </w:rPr>
              <w:t>А.В.Горячев</w:t>
            </w:r>
            <w:proofErr w:type="spellEnd"/>
            <w:r w:rsidRPr="0084186A">
              <w:rPr>
                <w:rFonts w:ascii="Times New Roman" w:eastAsia="Times New Roman" w:hAnsi="Times New Roman" w:cs="Times New Roman"/>
                <w:i/>
                <w:sz w:val="24"/>
                <w:szCs w:val="24"/>
                <w:lang w:eastAsia="ru-RU"/>
              </w:rPr>
              <w:t xml:space="preserve">, Н.И. </w:t>
            </w:r>
            <w:proofErr w:type="spellStart"/>
            <w:r w:rsidRPr="0084186A">
              <w:rPr>
                <w:rFonts w:ascii="Times New Roman" w:eastAsia="Times New Roman" w:hAnsi="Times New Roman" w:cs="Times New Roman"/>
                <w:i/>
                <w:sz w:val="24"/>
                <w:szCs w:val="24"/>
                <w:lang w:eastAsia="ru-RU"/>
              </w:rPr>
              <w:t>Иглина</w:t>
            </w:r>
            <w:proofErr w:type="spellEnd"/>
            <w:r w:rsidRPr="008A6012">
              <w:rPr>
                <w:rFonts w:ascii="Times New Roman" w:eastAsia="Times New Roman" w:hAnsi="Times New Roman" w:cs="Times New Roman"/>
                <w:sz w:val="24"/>
                <w:szCs w:val="24"/>
                <w:lang w:eastAsia="ru-RU"/>
              </w:rPr>
              <w:t xml:space="preserve">  </w:t>
            </w:r>
            <w:r w:rsidRPr="008A6012">
              <w:rPr>
                <w:rFonts w:ascii="Times New Roman" w:eastAsia="Times New Roman" w:hAnsi="Times New Roman" w:cs="Times New Roman"/>
                <w:bCs/>
                <w:sz w:val="24"/>
                <w:szCs w:val="24"/>
                <w:lang w:eastAsia="ru-RU"/>
              </w:rPr>
              <w:t>"Всё узнаю, всё смогу".</w:t>
            </w:r>
            <w:r w:rsidRPr="008A6012">
              <w:rPr>
                <w:rFonts w:ascii="Times New Roman" w:eastAsia="Times New Roman" w:hAnsi="Times New Roman" w:cs="Times New Roman"/>
                <w:b/>
                <w:bCs/>
                <w:sz w:val="24"/>
                <w:szCs w:val="24"/>
                <w:lang w:eastAsia="ru-RU"/>
              </w:rPr>
              <w:t xml:space="preserve"> </w:t>
            </w:r>
            <w:r w:rsidRPr="008A6012">
              <w:rPr>
                <w:rFonts w:ascii="Times New Roman" w:eastAsia="Times New Roman" w:hAnsi="Times New Roman" w:cs="Times New Roman"/>
                <w:sz w:val="24"/>
                <w:szCs w:val="24"/>
                <w:lang w:eastAsia="ru-RU"/>
              </w:rPr>
              <w:t>Тетрадь для детей и взрослых по освоению проектной технологии в начальной школе.- М. БАЛЛАС,2008</w:t>
            </w:r>
          </w:p>
          <w:p w:rsidR="0084186A" w:rsidRPr="008A6012" w:rsidRDefault="0084186A" w:rsidP="0084186A">
            <w:pPr>
              <w:spacing w:after="0"/>
              <w:jc w:val="center"/>
              <w:rPr>
                <w:rFonts w:ascii="Times New Roman" w:eastAsia="Times New Roman" w:hAnsi="Times New Roman" w:cs="Times New Roman"/>
                <w:sz w:val="24"/>
                <w:szCs w:val="24"/>
                <w:lang w:eastAsia="ru-RU"/>
              </w:rPr>
            </w:pPr>
          </w:p>
          <w:p w:rsidR="0084186A" w:rsidRDefault="0084186A" w:rsidP="0084186A">
            <w:pPr>
              <w:autoSpaceDE w:val="0"/>
              <w:autoSpaceDN w:val="0"/>
              <w:adjustRightInd w:val="0"/>
              <w:spacing w:after="0"/>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Литература, рекомендуемая педагогам</w:t>
            </w:r>
          </w:p>
          <w:p w:rsidR="0084186A" w:rsidRPr="0084186A" w:rsidRDefault="0084186A" w:rsidP="0084186A">
            <w:pPr>
              <w:autoSpaceDE w:val="0"/>
              <w:autoSpaceDN w:val="0"/>
              <w:adjustRightInd w:val="0"/>
              <w:spacing w:after="0"/>
              <w:rPr>
                <w:rFonts w:ascii="Times New Roman" w:eastAsia="Times New Roman" w:hAnsi="Times New Roman" w:cs="Times New Roman"/>
                <w:sz w:val="24"/>
                <w:szCs w:val="24"/>
                <w:u w:val="single"/>
                <w:lang w:eastAsia="ru-RU"/>
              </w:rPr>
            </w:pPr>
            <w:r>
              <w:rPr>
                <w:rFonts w:ascii="Times New Roman" w:eastAsia="Times New Roman" w:hAnsi="Times New Roman" w:cs="Times New Roman"/>
                <w:i/>
                <w:iCs/>
                <w:sz w:val="24"/>
                <w:szCs w:val="24"/>
                <w:lang w:eastAsia="ru-RU"/>
              </w:rPr>
              <w:t>8</w:t>
            </w:r>
            <w:r w:rsidRPr="001B5A74">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Pr="001B5A74">
              <w:rPr>
                <w:rFonts w:ascii="Times New Roman" w:eastAsia="Times New Roman" w:hAnsi="Times New Roman" w:cs="Times New Roman"/>
                <w:i/>
                <w:iCs/>
                <w:sz w:val="24"/>
                <w:szCs w:val="24"/>
                <w:lang w:eastAsia="ru-RU"/>
              </w:rPr>
              <w:t xml:space="preserve">Савенков А.И. </w:t>
            </w:r>
            <w:r w:rsidRPr="001B5A74">
              <w:rPr>
                <w:rFonts w:ascii="Times New Roman" w:eastAsia="Times New Roman" w:hAnsi="Times New Roman" w:cs="Times New Roman"/>
                <w:sz w:val="24"/>
                <w:szCs w:val="24"/>
                <w:lang w:eastAsia="ru-RU"/>
              </w:rPr>
              <w:t>Методика исследовательского обучения младших школьников. - Самара</w:t>
            </w:r>
            <w:proofErr w:type="gramStart"/>
            <w:r w:rsidRPr="001B5A74">
              <w:rPr>
                <w:rFonts w:ascii="Times New Roman" w:eastAsia="Times New Roman" w:hAnsi="Times New Roman" w:cs="Times New Roman"/>
                <w:sz w:val="24"/>
                <w:szCs w:val="24"/>
                <w:lang w:eastAsia="ru-RU"/>
              </w:rPr>
              <w:t xml:space="preserve"> :</w:t>
            </w:r>
            <w:proofErr w:type="gramEnd"/>
            <w:r w:rsidRPr="001B5A74">
              <w:rPr>
                <w:rFonts w:ascii="Times New Roman" w:eastAsia="Times New Roman" w:hAnsi="Times New Roman" w:cs="Times New Roman"/>
                <w:sz w:val="24"/>
                <w:szCs w:val="24"/>
                <w:lang w:eastAsia="ru-RU"/>
              </w:rPr>
              <w:t xml:space="preserve"> Издательство «Учебная литература»</w:t>
            </w:r>
            <w:proofErr w:type="gramStart"/>
            <w:r w:rsidRPr="001B5A74">
              <w:rPr>
                <w:rFonts w:ascii="Times New Roman" w:eastAsia="Times New Roman" w:hAnsi="Times New Roman" w:cs="Times New Roman"/>
                <w:sz w:val="24"/>
                <w:szCs w:val="24"/>
                <w:lang w:eastAsia="ru-RU"/>
              </w:rPr>
              <w:t xml:space="preserve"> :</w:t>
            </w:r>
            <w:proofErr w:type="gramEnd"/>
            <w:r w:rsidRPr="001B5A74">
              <w:rPr>
                <w:rFonts w:ascii="Times New Roman" w:eastAsia="Times New Roman" w:hAnsi="Times New Roman" w:cs="Times New Roman"/>
                <w:sz w:val="24"/>
                <w:szCs w:val="24"/>
                <w:lang w:eastAsia="ru-RU"/>
              </w:rPr>
              <w:t xml:space="preserve"> Издательский дом «Федоров», 2011.</w:t>
            </w:r>
          </w:p>
          <w:p w:rsidR="0084186A" w:rsidRDefault="0084186A" w:rsidP="001B5A74">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w:t>
            </w:r>
            <w:r w:rsidRPr="001B5A74">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Pr="001B5A74">
              <w:rPr>
                <w:rFonts w:ascii="Times New Roman" w:eastAsia="Times New Roman" w:hAnsi="Times New Roman" w:cs="Times New Roman"/>
                <w:i/>
                <w:iCs/>
                <w:sz w:val="24"/>
                <w:szCs w:val="24"/>
                <w:lang w:eastAsia="ru-RU"/>
              </w:rPr>
              <w:t xml:space="preserve">Савенков А.И. </w:t>
            </w:r>
            <w:r w:rsidRPr="001B5A74">
              <w:rPr>
                <w:rFonts w:ascii="Times New Roman" w:eastAsia="Times New Roman" w:hAnsi="Times New Roman" w:cs="Times New Roman"/>
                <w:sz w:val="24"/>
                <w:szCs w:val="24"/>
                <w:lang w:eastAsia="ru-RU"/>
              </w:rPr>
              <w:t>Психология исследовательского обучения. - М.: Академия, 2005.</w:t>
            </w:r>
          </w:p>
          <w:p w:rsidR="0084186A" w:rsidRDefault="0084186A" w:rsidP="0084186A">
            <w:pPr>
              <w:spacing w:after="0" w:line="240" w:lineRule="auto"/>
              <w:rPr>
                <w:rFonts w:ascii="Times New Roman" w:eastAsia="Times New Roman" w:hAnsi="Times New Roman" w:cs="Times New Roman"/>
                <w:sz w:val="24"/>
                <w:szCs w:val="24"/>
                <w:lang w:eastAsia="ru-RU"/>
              </w:rPr>
            </w:pPr>
            <w:r w:rsidRPr="00040CBB">
              <w:rPr>
                <w:rFonts w:ascii="Times New Roman" w:eastAsia="Times New Roman" w:hAnsi="Times New Roman" w:cs="Times New Roman"/>
                <w:i/>
                <w:sz w:val="24"/>
                <w:szCs w:val="24"/>
                <w:lang w:eastAsia="ru-RU"/>
              </w:rPr>
              <w:t>10.</w:t>
            </w:r>
            <w:r>
              <w:rPr>
                <w:rFonts w:ascii="Times New Roman" w:eastAsia="Times New Roman" w:hAnsi="Times New Roman" w:cs="Times New Roman"/>
                <w:sz w:val="24"/>
                <w:szCs w:val="24"/>
                <w:lang w:eastAsia="ru-RU"/>
              </w:rPr>
              <w:t xml:space="preserve"> </w:t>
            </w:r>
            <w:r w:rsidRPr="0084186A">
              <w:rPr>
                <w:rFonts w:ascii="Times New Roman" w:eastAsia="Times New Roman" w:hAnsi="Times New Roman" w:cs="Times New Roman"/>
                <w:i/>
                <w:sz w:val="24"/>
                <w:szCs w:val="24"/>
                <w:lang w:eastAsia="ru-RU"/>
              </w:rPr>
              <w:t>Дубова</w:t>
            </w:r>
            <w:r w:rsidR="00040CBB">
              <w:rPr>
                <w:rFonts w:ascii="Times New Roman" w:eastAsia="Times New Roman" w:hAnsi="Times New Roman" w:cs="Times New Roman"/>
                <w:sz w:val="24"/>
                <w:szCs w:val="24"/>
                <w:lang w:eastAsia="ru-RU"/>
              </w:rPr>
              <w:t xml:space="preserve"> </w:t>
            </w:r>
            <w:r w:rsidR="00040CBB">
              <w:rPr>
                <w:rFonts w:ascii="Times New Roman" w:eastAsia="Times New Roman" w:hAnsi="Times New Roman" w:cs="Times New Roman"/>
                <w:i/>
                <w:sz w:val="24"/>
                <w:szCs w:val="24"/>
                <w:lang w:eastAsia="ru-RU"/>
              </w:rPr>
              <w:t>М.В.</w:t>
            </w:r>
            <w:r w:rsidRPr="008A6012">
              <w:rPr>
                <w:rFonts w:ascii="Times New Roman" w:eastAsia="Times New Roman" w:hAnsi="Times New Roman" w:cs="Times New Roman"/>
                <w:sz w:val="24"/>
                <w:szCs w:val="24"/>
                <w:lang w:eastAsia="ru-RU"/>
              </w:rPr>
              <w:t xml:space="preserve"> </w:t>
            </w:r>
            <w:r w:rsidRPr="008A6012">
              <w:rPr>
                <w:rFonts w:ascii="Times New Roman" w:eastAsia="Times New Roman" w:hAnsi="Times New Roman" w:cs="Times New Roman"/>
                <w:bCs/>
                <w:sz w:val="24"/>
                <w:szCs w:val="24"/>
                <w:lang w:eastAsia="ru-RU"/>
              </w:rPr>
              <w:t>Организация проектной деятельности младших школьников.</w:t>
            </w:r>
            <w:r w:rsidRPr="008A6012">
              <w:rPr>
                <w:rFonts w:ascii="Times New Roman" w:eastAsia="Times New Roman" w:hAnsi="Times New Roman" w:cs="Times New Roman"/>
                <w:b/>
                <w:bCs/>
                <w:sz w:val="24"/>
                <w:szCs w:val="24"/>
                <w:lang w:eastAsia="ru-RU"/>
              </w:rPr>
              <w:t xml:space="preserve"> </w:t>
            </w:r>
            <w:r w:rsidRPr="008A6012">
              <w:rPr>
                <w:rFonts w:ascii="Times New Roman" w:eastAsia="Times New Roman" w:hAnsi="Times New Roman" w:cs="Times New Roman"/>
                <w:sz w:val="24"/>
                <w:szCs w:val="24"/>
                <w:lang w:eastAsia="ru-RU"/>
              </w:rPr>
              <w:t>Практическое пособие для учителей начальных классов. - М. БАЛЛАС,2008</w:t>
            </w:r>
          </w:p>
          <w:p w:rsidR="00040CBB" w:rsidRPr="00040CBB" w:rsidRDefault="00040CBB" w:rsidP="00040CBB">
            <w:pPr>
              <w:spacing w:after="0" w:line="240" w:lineRule="auto"/>
              <w:rPr>
                <w:rFonts w:ascii="Times New Roman" w:eastAsia="Calibri" w:hAnsi="Times New Roman" w:cs="Times New Roman"/>
                <w:sz w:val="24"/>
                <w:szCs w:val="24"/>
              </w:rPr>
            </w:pPr>
            <w:r w:rsidRPr="00040CBB">
              <w:rPr>
                <w:rFonts w:ascii="Times New Roman" w:eastAsia="Times New Roman" w:hAnsi="Times New Roman" w:cs="Times New Roman"/>
                <w:i/>
                <w:sz w:val="24"/>
                <w:szCs w:val="24"/>
                <w:lang w:eastAsia="ru-RU"/>
              </w:rPr>
              <w:t xml:space="preserve">11. </w:t>
            </w:r>
            <w:proofErr w:type="spellStart"/>
            <w:r w:rsidRPr="00040CBB">
              <w:rPr>
                <w:rFonts w:ascii="Times New Roman" w:eastAsia="Calibri" w:hAnsi="Times New Roman" w:cs="Times New Roman"/>
                <w:i/>
                <w:sz w:val="24"/>
                <w:szCs w:val="24"/>
              </w:rPr>
              <w:t>Мариничева</w:t>
            </w:r>
            <w:proofErr w:type="spellEnd"/>
            <w:r w:rsidRPr="00040CBB">
              <w:rPr>
                <w:rFonts w:ascii="Times New Roman" w:eastAsia="Calibri" w:hAnsi="Times New Roman" w:cs="Times New Roman"/>
                <w:i/>
                <w:sz w:val="24"/>
                <w:szCs w:val="24"/>
              </w:rPr>
              <w:t xml:space="preserve"> О.В., </w:t>
            </w:r>
            <w:proofErr w:type="spellStart"/>
            <w:r w:rsidRPr="00040CBB">
              <w:rPr>
                <w:rFonts w:ascii="Times New Roman" w:eastAsia="Calibri" w:hAnsi="Times New Roman" w:cs="Times New Roman"/>
                <w:i/>
                <w:sz w:val="24"/>
                <w:szCs w:val="24"/>
              </w:rPr>
              <w:t>Елкина</w:t>
            </w:r>
            <w:proofErr w:type="spellEnd"/>
            <w:r w:rsidRPr="00040CBB">
              <w:rPr>
                <w:rFonts w:ascii="Times New Roman" w:eastAsia="Calibri" w:hAnsi="Times New Roman" w:cs="Times New Roman"/>
                <w:i/>
                <w:sz w:val="24"/>
                <w:szCs w:val="24"/>
              </w:rPr>
              <w:t xml:space="preserve"> Н.В.</w:t>
            </w:r>
            <w:r w:rsidRPr="00040CBB">
              <w:rPr>
                <w:rFonts w:ascii="Times New Roman" w:eastAsia="Calibri" w:hAnsi="Times New Roman" w:cs="Times New Roman"/>
                <w:sz w:val="24"/>
                <w:szCs w:val="24"/>
              </w:rPr>
              <w:t xml:space="preserve"> Учим детей наблюдать и рассказывать: Популярное пособие для родителей и педагогов.- Ярославль: Академия развития, 2001</w:t>
            </w:r>
          </w:p>
          <w:p w:rsidR="00040CBB" w:rsidRPr="008A6012" w:rsidRDefault="00040CBB" w:rsidP="0084186A">
            <w:pPr>
              <w:spacing w:after="0" w:line="240" w:lineRule="auto"/>
              <w:rPr>
                <w:rFonts w:ascii="Times New Roman" w:eastAsia="Times New Roman" w:hAnsi="Times New Roman" w:cs="Times New Roman"/>
                <w:sz w:val="24"/>
                <w:szCs w:val="24"/>
                <w:lang w:eastAsia="ru-RU"/>
              </w:rPr>
            </w:pPr>
          </w:p>
          <w:p w:rsidR="0084186A" w:rsidRPr="001B5A74" w:rsidRDefault="0084186A" w:rsidP="001B5A74">
            <w:pPr>
              <w:autoSpaceDE w:val="0"/>
              <w:autoSpaceDN w:val="0"/>
              <w:adjustRightInd w:val="0"/>
              <w:spacing w:after="0"/>
              <w:rPr>
                <w:rFonts w:ascii="Times New Roman" w:eastAsia="Times New Roman" w:hAnsi="Times New Roman" w:cs="Times New Roman"/>
                <w:sz w:val="24"/>
                <w:szCs w:val="24"/>
                <w:lang w:eastAsia="ru-RU"/>
              </w:rPr>
            </w:pPr>
          </w:p>
        </w:tc>
      </w:tr>
      <w:tr w:rsidR="0084186A" w:rsidRPr="001B5A74" w:rsidTr="0084186A">
        <w:tc>
          <w:tcPr>
            <w:tcW w:w="9889" w:type="dxa"/>
            <w:tcBorders>
              <w:top w:val="single" w:sz="4" w:space="0" w:color="auto"/>
              <w:left w:val="single" w:sz="4" w:space="0" w:color="auto"/>
              <w:bottom w:val="single" w:sz="4" w:space="0" w:color="auto"/>
              <w:right w:val="single" w:sz="4" w:space="0" w:color="auto"/>
            </w:tcBorders>
          </w:tcPr>
          <w:p w:rsidR="0084186A" w:rsidRPr="0084186A" w:rsidRDefault="0084186A" w:rsidP="000E3796">
            <w:pPr>
              <w:jc w:val="center"/>
              <w:rPr>
                <w:rFonts w:ascii="Times New Roman" w:eastAsia="Calibri" w:hAnsi="Times New Roman" w:cs="Times New Roman"/>
                <w:b/>
                <w:sz w:val="24"/>
                <w:szCs w:val="24"/>
                <w:lang w:eastAsia="ru-RU"/>
              </w:rPr>
            </w:pPr>
            <w:r w:rsidRPr="0084186A">
              <w:rPr>
                <w:rFonts w:ascii="Times New Roman" w:eastAsia="Calibri" w:hAnsi="Times New Roman" w:cs="Times New Roman"/>
                <w:b/>
                <w:sz w:val="24"/>
                <w:szCs w:val="24"/>
                <w:lang w:eastAsia="ru-RU"/>
              </w:rPr>
              <w:lastRenderedPageBreak/>
              <w:t>3. Технические средства обучения</w:t>
            </w:r>
          </w:p>
        </w:tc>
      </w:tr>
      <w:tr w:rsidR="0084186A" w:rsidRPr="001B5A74" w:rsidTr="0084186A">
        <w:tc>
          <w:tcPr>
            <w:tcW w:w="9889" w:type="dxa"/>
            <w:tcBorders>
              <w:top w:val="single" w:sz="4" w:space="0" w:color="auto"/>
              <w:left w:val="single" w:sz="4" w:space="0" w:color="auto"/>
              <w:bottom w:val="single" w:sz="4" w:space="0" w:color="auto"/>
              <w:right w:val="single" w:sz="4" w:space="0" w:color="auto"/>
            </w:tcBorders>
          </w:tcPr>
          <w:p w:rsidR="0084186A" w:rsidRPr="001B5A74" w:rsidRDefault="0084186A" w:rsidP="000E3796">
            <w:pPr>
              <w:spacing w:after="0"/>
              <w:rPr>
                <w:rFonts w:ascii="Times New Roman" w:eastAsia="Times New Roman" w:hAnsi="Times New Roman" w:cs="Times New Roman"/>
                <w:sz w:val="24"/>
                <w:szCs w:val="24"/>
                <w:lang w:eastAsia="ru-RU"/>
              </w:rPr>
            </w:pPr>
            <w:r w:rsidRPr="001B5A74">
              <w:rPr>
                <w:rFonts w:ascii="Times New Roman" w:eastAsia="Times New Roman" w:hAnsi="Times New Roman" w:cs="Times New Roman"/>
                <w:sz w:val="24"/>
                <w:szCs w:val="24"/>
                <w:lang w:eastAsia="ru-RU"/>
              </w:rPr>
              <w:t>Компьютер, принтер, сканер, интерактивная доска, ксерокс, микроскоп;</w:t>
            </w:r>
          </w:p>
          <w:p w:rsidR="0084186A" w:rsidRPr="001B5A74" w:rsidRDefault="0084186A" w:rsidP="000E3796">
            <w:pPr>
              <w:spacing w:after="0"/>
              <w:rPr>
                <w:rFonts w:ascii="Times New Roman" w:eastAsia="Times New Roman" w:hAnsi="Times New Roman" w:cs="Times New Roman"/>
                <w:sz w:val="24"/>
                <w:szCs w:val="24"/>
                <w:lang w:eastAsia="ru-RU"/>
              </w:rPr>
            </w:pPr>
            <w:r w:rsidRPr="001B5A74">
              <w:rPr>
                <w:rFonts w:ascii="Times New Roman" w:eastAsia="Times New Roman" w:hAnsi="Times New Roman" w:cs="Times New Roman"/>
                <w:sz w:val="24"/>
                <w:szCs w:val="24"/>
                <w:lang w:eastAsia="ru-RU"/>
              </w:rPr>
              <w:t>доступ к сети Интернет.</w:t>
            </w:r>
          </w:p>
          <w:p w:rsidR="0084186A" w:rsidRPr="001B5A74" w:rsidRDefault="0084186A" w:rsidP="000E3796">
            <w:pPr>
              <w:spacing w:after="0"/>
              <w:rPr>
                <w:rFonts w:ascii="Times New Roman" w:eastAsia="Calibri" w:hAnsi="Times New Roman" w:cs="Times New Roman"/>
                <w:sz w:val="24"/>
                <w:szCs w:val="24"/>
                <w:lang w:eastAsia="ru-RU"/>
              </w:rPr>
            </w:pPr>
          </w:p>
        </w:tc>
      </w:tr>
      <w:tr w:rsidR="0084186A" w:rsidRPr="001B5A74" w:rsidTr="0084186A">
        <w:tc>
          <w:tcPr>
            <w:tcW w:w="9889" w:type="dxa"/>
            <w:tcBorders>
              <w:top w:val="single" w:sz="4" w:space="0" w:color="auto"/>
              <w:left w:val="single" w:sz="4" w:space="0" w:color="auto"/>
              <w:bottom w:val="single" w:sz="4" w:space="0" w:color="auto"/>
              <w:right w:val="single" w:sz="4" w:space="0" w:color="auto"/>
            </w:tcBorders>
          </w:tcPr>
          <w:p w:rsidR="0084186A" w:rsidRPr="0084186A" w:rsidRDefault="0084186A" w:rsidP="000E3796">
            <w:pPr>
              <w:jc w:val="center"/>
              <w:rPr>
                <w:rFonts w:ascii="Times New Roman" w:eastAsia="Calibri" w:hAnsi="Times New Roman" w:cs="Times New Roman"/>
                <w:b/>
                <w:sz w:val="24"/>
                <w:szCs w:val="24"/>
                <w:lang w:eastAsia="ru-RU"/>
              </w:rPr>
            </w:pPr>
            <w:r w:rsidRPr="0084186A">
              <w:rPr>
                <w:rFonts w:ascii="Times New Roman" w:eastAsia="Calibri" w:hAnsi="Times New Roman" w:cs="Times New Roman"/>
                <w:b/>
                <w:sz w:val="24"/>
                <w:szCs w:val="24"/>
                <w:lang w:eastAsia="ru-RU"/>
              </w:rPr>
              <w:t>4. Экранно-звуковые пособия</w:t>
            </w:r>
          </w:p>
        </w:tc>
      </w:tr>
      <w:tr w:rsidR="0084186A" w:rsidRPr="001B5A74" w:rsidTr="0084186A">
        <w:tc>
          <w:tcPr>
            <w:tcW w:w="9889" w:type="dxa"/>
            <w:tcBorders>
              <w:top w:val="single" w:sz="4" w:space="0" w:color="auto"/>
              <w:left w:val="single" w:sz="4" w:space="0" w:color="auto"/>
              <w:bottom w:val="single" w:sz="4" w:space="0" w:color="auto"/>
              <w:right w:val="single" w:sz="4" w:space="0" w:color="auto"/>
            </w:tcBorders>
            <w:hideMark/>
          </w:tcPr>
          <w:p w:rsidR="0084186A" w:rsidRPr="001B5A74" w:rsidRDefault="0084186A" w:rsidP="000E3796">
            <w:pPr>
              <w:spacing w:after="0"/>
              <w:rPr>
                <w:rFonts w:ascii="Times New Roman" w:eastAsia="Times New Roman" w:hAnsi="Times New Roman" w:cs="Times New Roman"/>
                <w:sz w:val="24"/>
                <w:szCs w:val="24"/>
                <w:lang w:eastAsia="ru-RU"/>
              </w:rPr>
            </w:pPr>
            <w:r w:rsidRPr="001B5A74">
              <w:rPr>
                <w:rFonts w:ascii="Times New Roman" w:eastAsia="Times New Roman" w:hAnsi="Times New Roman" w:cs="Times New Roman"/>
                <w:sz w:val="24"/>
                <w:szCs w:val="24"/>
                <w:lang w:eastAsia="ru-RU"/>
              </w:rPr>
              <w:t>набор ЦОР по проектной технологии;</w:t>
            </w:r>
          </w:p>
        </w:tc>
      </w:tr>
      <w:tr w:rsidR="0084186A" w:rsidRPr="001B5A74" w:rsidTr="0084186A">
        <w:tc>
          <w:tcPr>
            <w:tcW w:w="9889" w:type="dxa"/>
            <w:tcBorders>
              <w:top w:val="single" w:sz="4" w:space="0" w:color="auto"/>
              <w:left w:val="single" w:sz="4" w:space="0" w:color="auto"/>
              <w:bottom w:val="single" w:sz="4" w:space="0" w:color="auto"/>
              <w:right w:val="single" w:sz="4" w:space="0" w:color="auto"/>
            </w:tcBorders>
          </w:tcPr>
          <w:p w:rsidR="0084186A" w:rsidRPr="0084186A" w:rsidRDefault="0084186A" w:rsidP="000E3796">
            <w:pPr>
              <w:jc w:val="center"/>
              <w:rPr>
                <w:rFonts w:ascii="Times New Roman" w:eastAsia="Calibri" w:hAnsi="Times New Roman" w:cs="Times New Roman"/>
                <w:b/>
                <w:sz w:val="24"/>
                <w:szCs w:val="24"/>
                <w:lang w:eastAsia="ru-RU"/>
              </w:rPr>
            </w:pPr>
            <w:r w:rsidRPr="0084186A">
              <w:rPr>
                <w:rFonts w:ascii="Times New Roman" w:eastAsia="Calibri" w:hAnsi="Times New Roman" w:cs="Times New Roman"/>
                <w:b/>
                <w:sz w:val="24"/>
                <w:szCs w:val="24"/>
                <w:lang w:eastAsia="ru-RU"/>
              </w:rPr>
              <w:t>5. Игры и игрушки</w:t>
            </w:r>
          </w:p>
        </w:tc>
      </w:tr>
      <w:tr w:rsidR="0084186A" w:rsidRPr="001B5A74" w:rsidTr="0084186A">
        <w:tc>
          <w:tcPr>
            <w:tcW w:w="9889" w:type="dxa"/>
            <w:tcBorders>
              <w:top w:val="single" w:sz="4" w:space="0" w:color="auto"/>
              <w:left w:val="single" w:sz="4" w:space="0" w:color="auto"/>
              <w:bottom w:val="single" w:sz="4" w:space="0" w:color="auto"/>
              <w:right w:val="single" w:sz="4" w:space="0" w:color="auto"/>
            </w:tcBorders>
            <w:hideMark/>
          </w:tcPr>
          <w:p w:rsidR="0084186A" w:rsidRDefault="0084186A" w:rsidP="0084186A">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Лото «Животные», «Растения» и т.п.</w:t>
            </w:r>
          </w:p>
          <w:p w:rsidR="0084186A" w:rsidRPr="001B5A74" w:rsidRDefault="0084186A" w:rsidP="0084186A">
            <w:pPr>
              <w:spacing w:after="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Наборы «Юный химик», Юный физик», «Занимательные магниты», «Кристаллы» и т.п.</w:t>
            </w:r>
            <w:proofErr w:type="gramEnd"/>
          </w:p>
        </w:tc>
      </w:tr>
      <w:tr w:rsidR="0084186A" w:rsidRPr="001B5A74" w:rsidTr="0084186A">
        <w:tc>
          <w:tcPr>
            <w:tcW w:w="9889" w:type="dxa"/>
            <w:tcBorders>
              <w:top w:val="single" w:sz="4" w:space="0" w:color="auto"/>
              <w:left w:val="single" w:sz="4" w:space="0" w:color="auto"/>
              <w:bottom w:val="single" w:sz="4" w:space="0" w:color="auto"/>
              <w:right w:val="single" w:sz="4" w:space="0" w:color="auto"/>
            </w:tcBorders>
          </w:tcPr>
          <w:p w:rsidR="0084186A" w:rsidRPr="0084186A" w:rsidRDefault="0084186A" w:rsidP="000E3796">
            <w:pPr>
              <w:jc w:val="center"/>
              <w:rPr>
                <w:rFonts w:ascii="Times New Roman" w:eastAsia="Calibri" w:hAnsi="Times New Roman" w:cs="Times New Roman"/>
                <w:b/>
                <w:sz w:val="24"/>
                <w:szCs w:val="24"/>
                <w:lang w:eastAsia="ru-RU"/>
              </w:rPr>
            </w:pPr>
            <w:r w:rsidRPr="0084186A">
              <w:rPr>
                <w:rFonts w:ascii="Times New Roman" w:eastAsia="Calibri" w:hAnsi="Times New Roman" w:cs="Times New Roman"/>
                <w:b/>
                <w:sz w:val="24"/>
                <w:szCs w:val="24"/>
                <w:lang w:eastAsia="ru-RU"/>
              </w:rPr>
              <w:t>6. Оборудование класса</w:t>
            </w:r>
          </w:p>
        </w:tc>
      </w:tr>
      <w:tr w:rsidR="0084186A" w:rsidRPr="001B5A74" w:rsidTr="0084186A">
        <w:tc>
          <w:tcPr>
            <w:tcW w:w="9889" w:type="dxa"/>
            <w:tcBorders>
              <w:top w:val="single" w:sz="4" w:space="0" w:color="auto"/>
              <w:left w:val="single" w:sz="4" w:space="0" w:color="auto"/>
              <w:bottom w:val="single" w:sz="4" w:space="0" w:color="auto"/>
              <w:right w:val="single" w:sz="4" w:space="0" w:color="auto"/>
            </w:tcBorders>
            <w:hideMark/>
          </w:tcPr>
          <w:p w:rsidR="0084186A" w:rsidRPr="001B5A74" w:rsidRDefault="0084186A" w:rsidP="000E3796">
            <w:pPr>
              <w:jc w:val="both"/>
              <w:rPr>
                <w:rFonts w:ascii="Times New Roman" w:eastAsia="Calibri" w:hAnsi="Times New Roman" w:cs="Times New Roman"/>
                <w:sz w:val="24"/>
                <w:szCs w:val="24"/>
                <w:lang w:eastAsia="ru-RU"/>
              </w:rPr>
            </w:pPr>
            <w:r w:rsidRPr="001B5A74">
              <w:rPr>
                <w:rFonts w:ascii="Times New Roman" w:eastAsia="Calibri" w:hAnsi="Times New Roman" w:cs="Times New Roman"/>
                <w:sz w:val="24"/>
                <w:szCs w:val="24"/>
                <w:lang w:eastAsia="ru-RU"/>
              </w:rPr>
              <w:t>Таблицы по ок</w:t>
            </w:r>
            <w:r w:rsidR="00200A76">
              <w:rPr>
                <w:rFonts w:ascii="Times New Roman" w:eastAsia="Calibri" w:hAnsi="Times New Roman" w:cs="Times New Roman"/>
                <w:sz w:val="24"/>
                <w:szCs w:val="24"/>
                <w:lang w:eastAsia="ru-RU"/>
              </w:rPr>
              <w:t>ружающему миру, доска, коллекции гербариев, полезных ископаемых и др.</w:t>
            </w:r>
          </w:p>
        </w:tc>
      </w:tr>
    </w:tbl>
    <w:p w:rsidR="000E3796" w:rsidRPr="001B5A74" w:rsidRDefault="000E3796" w:rsidP="000E3796">
      <w:pPr>
        <w:rPr>
          <w:rFonts w:ascii="Times New Roman" w:eastAsia="Times New Roman" w:hAnsi="Times New Roman" w:cs="Times New Roman"/>
          <w:sz w:val="24"/>
          <w:szCs w:val="24"/>
          <w:lang w:eastAsia="ru-RU"/>
        </w:rPr>
      </w:pPr>
    </w:p>
    <w:p w:rsidR="000E3796" w:rsidRDefault="000E3796" w:rsidP="00292939">
      <w:pPr>
        <w:spacing w:after="0"/>
        <w:jc w:val="center"/>
        <w:rPr>
          <w:rFonts w:ascii="Times New Roman" w:eastAsia="Times New Roman" w:hAnsi="Times New Roman" w:cs="Times New Roman"/>
          <w:color w:val="000000"/>
          <w:sz w:val="24"/>
          <w:szCs w:val="24"/>
          <w:lang w:eastAsia="ru-RU"/>
        </w:rPr>
      </w:pPr>
    </w:p>
    <w:p w:rsidR="000E3796" w:rsidRDefault="000E3796" w:rsidP="00292939">
      <w:pPr>
        <w:spacing w:after="0"/>
        <w:jc w:val="center"/>
        <w:rPr>
          <w:rFonts w:ascii="Times New Roman" w:eastAsia="Times New Roman" w:hAnsi="Times New Roman" w:cs="Times New Roman"/>
          <w:color w:val="000000"/>
          <w:sz w:val="24"/>
          <w:szCs w:val="24"/>
          <w:lang w:eastAsia="ru-RU"/>
        </w:rPr>
      </w:pPr>
    </w:p>
    <w:p w:rsidR="000E3796" w:rsidRDefault="000E3796" w:rsidP="00292939">
      <w:pPr>
        <w:spacing w:after="0"/>
        <w:jc w:val="center"/>
        <w:rPr>
          <w:rFonts w:ascii="Times New Roman" w:eastAsia="Times New Roman" w:hAnsi="Times New Roman" w:cs="Times New Roman"/>
          <w:color w:val="000000"/>
          <w:sz w:val="24"/>
          <w:szCs w:val="24"/>
          <w:lang w:eastAsia="ru-RU"/>
        </w:rPr>
      </w:pPr>
    </w:p>
    <w:p w:rsidR="008A6012" w:rsidRDefault="008A6012" w:rsidP="00193E9A">
      <w:pPr>
        <w:spacing w:after="0"/>
        <w:jc w:val="both"/>
        <w:rPr>
          <w:rFonts w:ascii="Times New Roman" w:eastAsia="Times New Roman" w:hAnsi="Times New Roman" w:cs="Times New Roman"/>
          <w:color w:val="000000"/>
          <w:sz w:val="24"/>
          <w:szCs w:val="24"/>
          <w:lang w:eastAsia="ru-RU"/>
        </w:rPr>
      </w:pPr>
    </w:p>
    <w:p w:rsidR="008A6012" w:rsidRDefault="008A6012" w:rsidP="00193E9A">
      <w:pPr>
        <w:spacing w:after="0"/>
        <w:jc w:val="both"/>
        <w:rPr>
          <w:rFonts w:ascii="Times New Roman" w:eastAsia="Times New Roman" w:hAnsi="Times New Roman" w:cs="Times New Roman"/>
          <w:color w:val="000000"/>
          <w:sz w:val="24"/>
          <w:szCs w:val="24"/>
          <w:lang w:eastAsia="ru-RU"/>
        </w:rPr>
      </w:pPr>
    </w:p>
    <w:p w:rsidR="008A6012" w:rsidRDefault="008A6012" w:rsidP="00193E9A">
      <w:pPr>
        <w:spacing w:after="0"/>
        <w:jc w:val="both"/>
        <w:rPr>
          <w:rFonts w:ascii="Times New Roman" w:eastAsia="Times New Roman" w:hAnsi="Times New Roman" w:cs="Times New Roman"/>
          <w:color w:val="000000"/>
          <w:sz w:val="24"/>
          <w:szCs w:val="24"/>
          <w:lang w:eastAsia="ru-RU"/>
        </w:rPr>
      </w:pPr>
    </w:p>
    <w:p w:rsidR="008A6012" w:rsidRDefault="008A6012" w:rsidP="00193E9A">
      <w:pPr>
        <w:spacing w:after="0"/>
        <w:jc w:val="both"/>
        <w:rPr>
          <w:rFonts w:ascii="Times New Roman" w:eastAsia="Times New Roman" w:hAnsi="Times New Roman" w:cs="Times New Roman"/>
          <w:color w:val="000000"/>
          <w:sz w:val="24"/>
          <w:szCs w:val="24"/>
          <w:lang w:eastAsia="ru-RU"/>
        </w:rPr>
      </w:pPr>
      <w:bookmarkStart w:id="0" w:name="_GoBack"/>
      <w:bookmarkEnd w:id="0"/>
    </w:p>
    <w:sectPr w:rsidR="008A6012" w:rsidSect="004B3EC0">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E9D"/>
    <w:multiLevelType w:val="hybridMultilevel"/>
    <w:tmpl w:val="F45AA050"/>
    <w:lvl w:ilvl="0" w:tplc="7D0E173E">
      <w:start w:val="1"/>
      <w:numFmt w:val="upperRoman"/>
      <w:lvlText w:val="%1."/>
      <w:lvlJc w:val="right"/>
      <w:pPr>
        <w:ind w:left="50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383A2E"/>
    <w:multiLevelType w:val="hybridMultilevel"/>
    <w:tmpl w:val="F45AA050"/>
    <w:lvl w:ilvl="0" w:tplc="7D0E173E">
      <w:start w:val="1"/>
      <w:numFmt w:val="upperRoman"/>
      <w:lvlText w:val="%1."/>
      <w:lvlJc w:val="right"/>
      <w:pPr>
        <w:ind w:left="50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5F03DF"/>
    <w:multiLevelType w:val="hybridMultilevel"/>
    <w:tmpl w:val="58C61E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30D1AA1"/>
    <w:multiLevelType w:val="hybridMultilevel"/>
    <w:tmpl w:val="8E780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9B23C4E"/>
    <w:multiLevelType w:val="hybridMultilevel"/>
    <w:tmpl w:val="F2FA21B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16710"/>
    <w:multiLevelType w:val="hybridMultilevel"/>
    <w:tmpl w:val="255CBD4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658731B"/>
    <w:multiLevelType w:val="hybridMultilevel"/>
    <w:tmpl w:val="92D453EE"/>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7">
    <w:nsid w:val="506B6E67"/>
    <w:multiLevelType w:val="hybridMultilevel"/>
    <w:tmpl w:val="542EBAC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5D42069B"/>
    <w:multiLevelType w:val="hybridMultilevel"/>
    <w:tmpl w:val="2A6E02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72951A8"/>
    <w:multiLevelType w:val="hybridMultilevel"/>
    <w:tmpl w:val="F45AA050"/>
    <w:lvl w:ilvl="0" w:tplc="7D0E173E">
      <w:start w:val="1"/>
      <w:numFmt w:val="upperRoman"/>
      <w:lvlText w:val="%1."/>
      <w:lvlJc w:val="right"/>
      <w:pPr>
        <w:ind w:left="50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5"/>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B3"/>
    <w:rsid w:val="00040CBB"/>
    <w:rsid w:val="000A06D8"/>
    <w:rsid w:val="000E3796"/>
    <w:rsid w:val="00193E9A"/>
    <w:rsid w:val="001B5A74"/>
    <w:rsid w:val="001C2E75"/>
    <w:rsid w:val="00200A76"/>
    <w:rsid w:val="00204A7D"/>
    <w:rsid w:val="00240379"/>
    <w:rsid w:val="00292939"/>
    <w:rsid w:val="002B1286"/>
    <w:rsid w:val="004614D7"/>
    <w:rsid w:val="00474EC5"/>
    <w:rsid w:val="004B3EC0"/>
    <w:rsid w:val="005A49F6"/>
    <w:rsid w:val="0069696C"/>
    <w:rsid w:val="0070428F"/>
    <w:rsid w:val="007C4A82"/>
    <w:rsid w:val="007D27B3"/>
    <w:rsid w:val="00827BD5"/>
    <w:rsid w:val="0084186A"/>
    <w:rsid w:val="00865E25"/>
    <w:rsid w:val="008A6012"/>
    <w:rsid w:val="00A47F4F"/>
    <w:rsid w:val="00AE63C0"/>
    <w:rsid w:val="00B168C3"/>
    <w:rsid w:val="00B72D0A"/>
    <w:rsid w:val="00C01E8E"/>
    <w:rsid w:val="00C26A37"/>
    <w:rsid w:val="00C55092"/>
    <w:rsid w:val="00DB6899"/>
    <w:rsid w:val="00F97E44"/>
    <w:rsid w:val="00FF3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27B3"/>
    <w:pPr>
      <w:spacing w:before="75" w:after="75" w:line="240" w:lineRule="auto"/>
      <w:outlineLvl w:val="0"/>
    </w:pPr>
    <w:rPr>
      <w:rFonts w:ascii="Times New Roman" w:eastAsia="Times New Roman" w:hAnsi="Times New Roman" w:cs="Times New Roman"/>
      <w:b/>
      <w:bCs/>
      <w:color w:val="546B88"/>
      <w:kern w:val="36"/>
      <w:sz w:val="26"/>
      <w:szCs w:val="26"/>
      <w:lang w:eastAsia="ru-RU"/>
    </w:rPr>
  </w:style>
  <w:style w:type="paragraph" w:styleId="2">
    <w:name w:val="heading 2"/>
    <w:basedOn w:val="a"/>
    <w:link w:val="20"/>
    <w:uiPriority w:val="9"/>
    <w:qFormat/>
    <w:rsid w:val="007D27B3"/>
    <w:pPr>
      <w:pBdr>
        <w:bottom w:val="single" w:sz="6" w:space="1" w:color="3B5576"/>
      </w:pBdr>
      <w:spacing w:before="45" w:after="45" w:line="240" w:lineRule="atLeast"/>
      <w:outlineLvl w:val="1"/>
    </w:pPr>
    <w:rPr>
      <w:rFonts w:ascii="Times New Roman" w:eastAsia="Times New Roman" w:hAnsi="Times New Roman" w:cs="Times New Roman"/>
      <w:b/>
      <w:bCs/>
      <w:caps/>
      <w:color w:val="3B5576"/>
      <w:sz w:val="21"/>
      <w:szCs w:val="21"/>
      <w:lang w:eastAsia="ru-RU"/>
    </w:rPr>
  </w:style>
  <w:style w:type="paragraph" w:styleId="3">
    <w:name w:val="heading 3"/>
    <w:basedOn w:val="a"/>
    <w:link w:val="30"/>
    <w:uiPriority w:val="9"/>
    <w:qFormat/>
    <w:rsid w:val="007D27B3"/>
    <w:pPr>
      <w:spacing w:before="75" w:after="75" w:line="240" w:lineRule="auto"/>
      <w:outlineLvl w:val="2"/>
    </w:pPr>
    <w:rPr>
      <w:rFonts w:ascii="Times New Roman" w:eastAsia="Times New Roman" w:hAnsi="Times New Roman" w:cs="Times New Roman"/>
      <w:b/>
      <w:bCs/>
      <w:color w:val="3B5576"/>
      <w:sz w:val="20"/>
      <w:szCs w:val="20"/>
      <w:lang w:eastAsia="ru-RU"/>
    </w:rPr>
  </w:style>
  <w:style w:type="paragraph" w:styleId="4">
    <w:name w:val="heading 4"/>
    <w:basedOn w:val="a"/>
    <w:link w:val="40"/>
    <w:uiPriority w:val="9"/>
    <w:qFormat/>
    <w:rsid w:val="007D27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7B3"/>
    <w:rPr>
      <w:rFonts w:ascii="Times New Roman" w:eastAsia="Times New Roman" w:hAnsi="Times New Roman" w:cs="Times New Roman"/>
      <w:b/>
      <w:bCs/>
      <w:color w:val="546B88"/>
      <w:kern w:val="36"/>
      <w:sz w:val="26"/>
      <w:szCs w:val="26"/>
      <w:lang w:eastAsia="ru-RU"/>
    </w:rPr>
  </w:style>
  <w:style w:type="character" w:customStyle="1" w:styleId="20">
    <w:name w:val="Заголовок 2 Знак"/>
    <w:basedOn w:val="a0"/>
    <w:link w:val="2"/>
    <w:uiPriority w:val="9"/>
    <w:rsid w:val="007D27B3"/>
    <w:rPr>
      <w:rFonts w:ascii="Times New Roman" w:eastAsia="Times New Roman" w:hAnsi="Times New Roman" w:cs="Times New Roman"/>
      <w:b/>
      <w:bCs/>
      <w:caps/>
      <w:color w:val="3B5576"/>
      <w:sz w:val="21"/>
      <w:szCs w:val="21"/>
      <w:lang w:eastAsia="ru-RU"/>
    </w:rPr>
  </w:style>
  <w:style w:type="character" w:customStyle="1" w:styleId="30">
    <w:name w:val="Заголовок 3 Знак"/>
    <w:basedOn w:val="a0"/>
    <w:link w:val="3"/>
    <w:uiPriority w:val="9"/>
    <w:rsid w:val="007D27B3"/>
    <w:rPr>
      <w:rFonts w:ascii="Times New Roman" w:eastAsia="Times New Roman" w:hAnsi="Times New Roman" w:cs="Times New Roman"/>
      <w:b/>
      <w:bCs/>
      <w:color w:val="3B5576"/>
      <w:sz w:val="20"/>
      <w:szCs w:val="20"/>
      <w:lang w:eastAsia="ru-RU"/>
    </w:rPr>
  </w:style>
  <w:style w:type="character" w:customStyle="1" w:styleId="40">
    <w:name w:val="Заголовок 4 Знак"/>
    <w:basedOn w:val="a0"/>
    <w:link w:val="4"/>
    <w:uiPriority w:val="9"/>
    <w:rsid w:val="007D27B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D27B3"/>
  </w:style>
  <w:style w:type="character" w:styleId="a3">
    <w:name w:val="Hyperlink"/>
    <w:basedOn w:val="a0"/>
    <w:uiPriority w:val="99"/>
    <w:semiHidden/>
    <w:unhideWhenUsed/>
    <w:rsid w:val="007D27B3"/>
    <w:rPr>
      <w:b/>
      <w:bCs/>
      <w:strike w:val="0"/>
      <w:dstrike w:val="0"/>
      <w:color w:val="4B6B94"/>
      <w:u w:val="none"/>
      <w:effect w:val="none"/>
    </w:rPr>
  </w:style>
  <w:style w:type="character" w:styleId="a4">
    <w:name w:val="FollowedHyperlink"/>
    <w:basedOn w:val="a0"/>
    <w:uiPriority w:val="99"/>
    <w:semiHidden/>
    <w:unhideWhenUsed/>
    <w:rsid w:val="007D27B3"/>
    <w:rPr>
      <w:b/>
      <w:bCs/>
      <w:strike w:val="0"/>
      <w:dstrike w:val="0"/>
      <w:color w:val="4B6B94"/>
      <w:u w:val="none"/>
      <w:effect w:val="none"/>
    </w:rPr>
  </w:style>
  <w:style w:type="paragraph" w:styleId="HTML">
    <w:name w:val="HTML Preformatted"/>
    <w:basedOn w:val="a"/>
    <w:link w:val="HTML0"/>
    <w:uiPriority w:val="99"/>
    <w:semiHidden/>
    <w:unhideWhenUsed/>
    <w:rsid w:val="007D27B3"/>
    <w:pPr>
      <w:pBdr>
        <w:top w:val="single" w:sz="12" w:space="11" w:color="B4C1D1"/>
        <w:left w:val="single" w:sz="12" w:space="11" w:color="B4C1D1"/>
        <w:bottom w:val="single" w:sz="12" w:space="11" w:color="B4C1D1"/>
        <w:right w:val="single" w:sz="12" w:space="11" w:color="B4C1D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240" w:lineRule="auto"/>
    </w:pPr>
    <w:rPr>
      <w:rFonts w:ascii="Courier New" w:eastAsia="Times New Roman" w:hAnsi="Courier New" w:cs="Courier New"/>
      <w:color w:val="FE9A3B"/>
      <w:sz w:val="18"/>
      <w:szCs w:val="18"/>
      <w:lang w:eastAsia="ru-RU"/>
    </w:rPr>
  </w:style>
  <w:style w:type="character" w:customStyle="1" w:styleId="HTML0">
    <w:name w:val="Стандартный HTML Знак"/>
    <w:basedOn w:val="a0"/>
    <w:link w:val="HTML"/>
    <w:uiPriority w:val="99"/>
    <w:semiHidden/>
    <w:rsid w:val="007D27B3"/>
    <w:rPr>
      <w:rFonts w:ascii="Courier New" w:eastAsia="Times New Roman" w:hAnsi="Courier New" w:cs="Courier New"/>
      <w:color w:val="FE9A3B"/>
      <w:sz w:val="18"/>
      <w:szCs w:val="18"/>
      <w:lang w:eastAsia="ru-RU"/>
    </w:rPr>
  </w:style>
  <w:style w:type="paragraph" w:styleId="a5">
    <w:name w:val="Normal (Web)"/>
    <w:basedOn w:val="a"/>
    <w:uiPriority w:val="99"/>
    <w:semiHidden/>
    <w:unhideWhenUsed/>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ux-menu">
    <w:name w:val="ux-menu"/>
    <w:basedOn w:val="a"/>
    <w:rsid w:val="007D27B3"/>
    <w:pPr>
      <w:spacing w:after="0" w:line="240" w:lineRule="auto"/>
    </w:pPr>
    <w:rPr>
      <w:rFonts w:ascii="Arial" w:eastAsia="Times New Roman" w:hAnsi="Arial" w:cs="Arial"/>
      <w:color w:val="000000"/>
      <w:sz w:val="18"/>
      <w:szCs w:val="18"/>
      <w:lang w:eastAsia="ru-RU"/>
    </w:rPr>
  </w:style>
  <w:style w:type="paragraph" w:customStyle="1" w:styleId="ux-menu-arrow">
    <w:name w:val="ux-menu-arrow"/>
    <w:basedOn w:val="a"/>
    <w:rsid w:val="007D27B3"/>
    <w:pPr>
      <w:spacing w:before="100" w:beforeAutospacing="1" w:after="100" w:afterAutospacing="1" w:line="240" w:lineRule="auto"/>
    </w:pPr>
    <w:rPr>
      <w:rFonts w:ascii="Arial" w:eastAsia="Times New Roman" w:hAnsi="Arial" w:cs="Arial"/>
      <w:color w:val="000000"/>
      <w:sz w:val="2"/>
      <w:szCs w:val="2"/>
      <w:lang w:eastAsia="ru-RU"/>
    </w:rPr>
  </w:style>
  <w:style w:type="paragraph" w:customStyle="1" w:styleId="invalid">
    <w:name w:val="invalid"/>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button2-left">
    <w:name w:val="button2-left"/>
    <w:basedOn w:val="a"/>
    <w:rsid w:val="007D27B3"/>
    <w:pPr>
      <w:spacing w:before="100" w:beforeAutospacing="1" w:after="100" w:afterAutospacing="1" w:line="240" w:lineRule="auto"/>
      <w:ind w:left="75"/>
    </w:pPr>
    <w:rPr>
      <w:rFonts w:ascii="Arial" w:eastAsia="Times New Roman" w:hAnsi="Arial" w:cs="Arial"/>
      <w:color w:val="000000"/>
      <w:sz w:val="18"/>
      <w:szCs w:val="18"/>
      <w:lang w:eastAsia="ru-RU"/>
    </w:rPr>
  </w:style>
  <w:style w:type="paragraph" w:customStyle="1" w:styleId="button2-right">
    <w:name w:val="button2-right"/>
    <w:basedOn w:val="a"/>
    <w:rsid w:val="007D27B3"/>
    <w:pPr>
      <w:spacing w:before="100" w:beforeAutospacing="1" w:after="100" w:afterAutospacing="1" w:line="240" w:lineRule="auto"/>
      <w:ind w:left="75"/>
    </w:pPr>
    <w:rPr>
      <w:rFonts w:ascii="Arial" w:eastAsia="Times New Roman" w:hAnsi="Arial" w:cs="Arial"/>
      <w:color w:val="000000"/>
      <w:sz w:val="18"/>
      <w:szCs w:val="18"/>
      <w:lang w:eastAsia="ru-RU"/>
    </w:rPr>
  </w:style>
  <w:style w:type="paragraph" w:customStyle="1" w:styleId="system-unpublished">
    <w:name w:val="system-unpublished"/>
    <w:basedOn w:val="a"/>
    <w:rsid w:val="007D27B3"/>
    <w:pPr>
      <w:pBdr>
        <w:top w:val="single" w:sz="24" w:space="0" w:color="C4D3DF"/>
        <w:bottom w:val="single" w:sz="24" w:space="0" w:color="C4D3DF"/>
      </w:pBdr>
      <w:shd w:val="clear" w:color="auto" w:fill="E8EDF1"/>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img-fulltext-float-right">
    <w:name w:val="img-fulltext-float-right"/>
    <w:basedOn w:val="a"/>
    <w:rsid w:val="007D27B3"/>
    <w:pPr>
      <w:spacing w:before="100" w:beforeAutospacing="1" w:after="150" w:line="240" w:lineRule="auto"/>
      <w:ind w:left="150"/>
    </w:pPr>
    <w:rPr>
      <w:rFonts w:ascii="Arial" w:eastAsia="Times New Roman" w:hAnsi="Arial" w:cs="Arial"/>
      <w:color w:val="000000"/>
      <w:sz w:val="18"/>
      <w:szCs w:val="18"/>
      <w:lang w:eastAsia="ru-RU"/>
    </w:rPr>
  </w:style>
  <w:style w:type="paragraph" w:customStyle="1" w:styleId="img-fulltext-float-left">
    <w:name w:val="img-fulltext-float-left"/>
    <w:basedOn w:val="a"/>
    <w:rsid w:val="007D27B3"/>
    <w:pPr>
      <w:spacing w:before="100" w:beforeAutospacing="1" w:after="150" w:line="240" w:lineRule="auto"/>
      <w:ind w:right="150"/>
    </w:pPr>
    <w:rPr>
      <w:rFonts w:ascii="Arial" w:eastAsia="Times New Roman" w:hAnsi="Arial" w:cs="Arial"/>
      <w:color w:val="000000"/>
      <w:sz w:val="18"/>
      <w:szCs w:val="18"/>
      <w:lang w:eastAsia="ru-RU"/>
    </w:rPr>
  </w:style>
  <w:style w:type="paragraph" w:customStyle="1" w:styleId="img-intro-float-right">
    <w:name w:val="img-intro-float-right"/>
    <w:basedOn w:val="a"/>
    <w:rsid w:val="007D27B3"/>
    <w:pPr>
      <w:spacing w:before="100" w:beforeAutospacing="1" w:after="75" w:line="240" w:lineRule="auto"/>
      <w:ind w:left="75"/>
    </w:pPr>
    <w:rPr>
      <w:rFonts w:ascii="Arial" w:eastAsia="Times New Roman" w:hAnsi="Arial" w:cs="Arial"/>
      <w:color w:val="000000"/>
      <w:sz w:val="18"/>
      <w:szCs w:val="18"/>
      <w:lang w:eastAsia="ru-RU"/>
    </w:rPr>
  </w:style>
  <w:style w:type="paragraph" w:customStyle="1" w:styleId="img-intro-float-left">
    <w:name w:val="img-intro-float-left"/>
    <w:basedOn w:val="a"/>
    <w:rsid w:val="007D27B3"/>
    <w:pPr>
      <w:spacing w:before="100" w:beforeAutospacing="1" w:after="75" w:line="240" w:lineRule="auto"/>
      <w:ind w:right="75"/>
    </w:pPr>
    <w:rPr>
      <w:rFonts w:ascii="Arial" w:eastAsia="Times New Roman" w:hAnsi="Arial" w:cs="Arial"/>
      <w:color w:val="000000"/>
      <w:sz w:val="18"/>
      <w:szCs w:val="18"/>
      <w:lang w:eastAsia="ru-RU"/>
    </w:rPr>
  </w:style>
  <w:style w:type="paragraph" w:customStyle="1" w:styleId="main">
    <w:name w:val="main"/>
    <w:basedOn w:val="a"/>
    <w:rsid w:val="007D27B3"/>
    <w:pPr>
      <w:spacing w:after="0" w:line="240" w:lineRule="auto"/>
    </w:pPr>
    <w:rPr>
      <w:rFonts w:ascii="Arial" w:eastAsia="Times New Roman" w:hAnsi="Arial" w:cs="Arial"/>
      <w:color w:val="000000"/>
      <w:sz w:val="18"/>
      <w:szCs w:val="18"/>
      <w:lang w:eastAsia="ru-RU"/>
    </w:rPr>
  </w:style>
  <w:style w:type="paragraph" w:customStyle="1" w:styleId="mod">
    <w:name w:val="mod"/>
    <w:basedOn w:val="a"/>
    <w:rsid w:val="007D27B3"/>
    <w:pPr>
      <w:spacing w:after="0" w:line="240" w:lineRule="auto"/>
    </w:pPr>
    <w:rPr>
      <w:rFonts w:ascii="Arial" w:eastAsia="Times New Roman" w:hAnsi="Arial" w:cs="Arial"/>
      <w:color w:val="000000"/>
      <w:sz w:val="18"/>
      <w:szCs w:val="18"/>
      <w:lang w:eastAsia="ru-RU"/>
    </w:rPr>
  </w:style>
  <w:style w:type="paragraph" w:customStyle="1" w:styleId="leftrow">
    <w:name w:val="leftrow"/>
    <w:basedOn w:val="a"/>
    <w:rsid w:val="007D27B3"/>
    <w:pPr>
      <w:shd w:val="clear" w:color="auto" w:fill="FFFFFF"/>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rightrow">
    <w:name w:val="rightrow"/>
    <w:basedOn w:val="a"/>
    <w:rsid w:val="007D27B3"/>
    <w:pPr>
      <w:shd w:val="clear" w:color="auto" w:fill="FFFFFF"/>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button">
    <w:name w:val="button"/>
    <w:basedOn w:val="a"/>
    <w:rsid w:val="007D27B3"/>
    <w:pPr>
      <w:pBdr>
        <w:top w:val="single" w:sz="6" w:space="1" w:color="B4C1D1"/>
        <w:left w:val="single" w:sz="6" w:space="1" w:color="B4C1D1"/>
        <w:bottom w:val="single" w:sz="6" w:space="1" w:color="B4C1D1"/>
        <w:right w:val="single" w:sz="6" w:space="1" w:color="B4C1D1"/>
      </w:pBdr>
      <w:shd w:val="clear" w:color="auto" w:fill="EAECEE"/>
      <w:spacing w:before="45" w:after="45" w:line="240" w:lineRule="auto"/>
      <w:ind w:left="45" w:right="45"/>
    </w:pPr>
    <w:rPr>
      <w:rFonts w:ascii="Arial" w:eastAsia="Times New Roman" w:hAnsi="Arial" w:cs="Arial"/>
      <w:color w:val="333333"/>
      <w:sz w:val="17"/>
      <w:szCs w:val="17"/>
      <w:lang w:eastAsia="ru-RU"/>
    </w:rPr>
  </w:style>
  <w:style w:type="paragraph" w:customStyle="1" w:styleId="inputbox">
    <w:name w:val="inputbox"/>
    <w:basedOn w:val="a"/>
    <w:rsid w:val="007D27B3"/>
    <w:pPr>
      <w:pBdr>
        <w:top w:val="single" w:sz="6" w:space="0" w:color="B4C1D1"/>
        <w:left w:val="single" w:sz="6" w:space="0" w:color="B4C1D1"/>
        <w:bottom w:val="single" w:sz="6" w:space="0" w:color="B4C1D1"/>
        <w:right w:val="single" w:sz="6" w:space="0" w:color="B4C1D1"/>
      </w:pBdr>
      <w:shd w:val="clear" w:color="auto" w:fill="FFFFFF"/>
      <w:spacing w:before="45" w:after="45" w:line="240" w:lineRule="auto"/>
      <w:ind w:left="45" w:right="45"/>
    </w:pPr>
    <w:rPr>
      <w:rFonts w:ascii="Arial" w:eastAsia="Times New Roman" w:hAnsi="Arial" w:cs="Arial"/>
      <w:color w:val="000000"/>
      <w:sz w:val="18"/>
      <w:szCs w:val="18"/>
      <w:lang w:eastAsia="ru-RU"/>
    </w:rPr>
  </w:style>
  <w:style w:type="paragraph" w:customStyle="1" w:styleId="12">
    <w:name w:val="Нижний колонтитул1"/>
    <w:basedOn w:val="a"/>
    <w:rsid w:val="007D27B3"/>
    <w:pPr>
      <w:pBdr>
        <w:top w:val="single" w:sz="6" w:space="15" w:color="CCCCCC"/>
      </w:pBdr>
      <w:spacing w:before="100" w:beforeAutospacing="1" w:after="100" w:afterAutospacing="1" w:line="240" w:lineRule="auto"/>
      <w:jc w:val="center"/>
    </w:pPr>
    <w:rPr>
      <w:rFonts w:ascii="Arial" w:eastAsia="Times New Roman" w:hAnsi="Arial" w:cs="Arial"/>
      <w:color w:val="4B6B94"/>
      <w:sz w:val="17"/>
      <w:szCs w:val="17"/>
      <w:lang w:eastAsia="ru-RU"/>
    </w:rPr>
  </w:style>
  <w:style w:type="paragraph" w:customStyle="1" w:styleId="lcol">
    <w:name w:val="lcol"/>
    <w:basedOn w:val="a"/>
    <w:rsid w:val="007D27B3"/>
    <w:pPr>
      <w:pBdr>
        <w:left w:val="single" w:sz="6" w:space="2" w:color="CCCCCC"/>
      </w:pBdr>
      <w:shd w:val="clear" w:color="auto"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rcol">
    <w:name w:val="rcol"/>
    <w:basedOn w:val="a"/>
    <w:rsid w:val="007D27B3"/>
    <w:pPr>
      <w:pBdr>
        <w:right w:val="single" w:sz="6" w:space="2" w:color="CCCCCC"/>
      </w:pBdr>
      <w:shd w:val="clear" w:color="auto"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foot">
    <w:name w:val="foot"/>
    <w:basedOn w:val="a"/>
    <w:rsid w:val="007D27B3"/>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clear">
    <w:name w:val="clear"/>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highlight">
    <w:name w:val="highlight"/>
    <w:basedOn w:val="a"/>
    <w:rsid w:val="007D27B3"/>
    <w:pPr>
      <w:shd w:val="clear" w:color="auto" w:fill="A02C27"/>
      <w:spacing w:before="100" w:beforeAutospacing="1" w:after="100" w:afterAutospacing="1" w:line="240" w:lineRule="auto"/>
    </w:pPr>
    <w:rPr>
      <w:rFonts w:ascii="Arial" w:eastAsia="Times New Roman" w:hAnsi="Arial" w:cs="Arial"/>
      <w:color w:val="FFFFFF"/>
      <w:sz w:val="18"/>
      <w:szCs w:val="18"/>
      <w:lang w:eastAsia="ru-RU"/>
    </w:rPr>
  </w:style>
  <w:style w:type="paragraph" w:customStyle="1" w:styleId="tm">
    <w:name w:val="tm"/>
    <w:basedOn w:val="a"/>
    <w:rsid w:val="007D27B3"/>
    <w:pPr>
      <w:spacing w:after="0" w:line="240" w:lineRule="auto"/>
    </w:pPr>
    <w:rPr>
      <w:rFonts w:ascii="Arial" w:eastAsia="Times New Roman" w:hAnsi="Arial" w:cs="Arial"/>
      <w:color w:val="000000"/>
      <w:sz w:val="18"/>
      <w:szCs w:val="18"/>
      <w:lang w:eastAsia="ru-RU"/>
    </w:rPr>
  </w:style>
  <w:style w:type="paragraph" w:customStyle="1" w:styleId="tip">
    <w:name w:val="tip"/>
    <w:basedOn w:val="a"/>
    <w:rsid w:val="007D27B3"/>
    <w:pPr>
      <w:pBdr>
        <w:top w:val="single" w:sz="6" w:space="4" w:color="D4D5AA"/>
        <w:left w:val="single" w:sz="6" w:space="4" w:color="D4D5AA"/>
        <w:bottom w:val="single" w:sz="6" w:space="4" w:color="D4D5AA"/>
        <w:right w:val="single" w:sz="6" w:space="4" w:color="D4D5AA"/>
      </w:pBdr>
      <w:shd w:val="clear" w:color="auto" w:fill="FFFFCC"/>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tool-tip">
    <w:name w:val="tool-tip"/>
    <w:basedOn w:val="a"/>
    <w:rsid w:val="007D27B3"/>
    <w:pPr>
      <w:pBdr>
        <w:top w:val="single" w:sz="6" w:space="4" w:color="D4D5AA"/>
        <w:left w:val="single" w:sz="6" w:space="4" w:color="D4D5AA"/>
        <w:bottom w:val="single" w:sz="6" w:space="4" w:color="D4D5AA"/>
        <w:right w:val="single" w:sz="6" w:space="4" w:color="D4D5AA"/>
      </w:pBdr>
      <w:shd w:val="clear" w:color="auto" w:fill="FFFFCC"/>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tool-title">
    <w:name w:val="tool-title"/>
    <w:basedOn w:val="a"/>
    <w:rsid w:val="007D27B3"/>
    <w:pPr>
      <w:spacing w:after="0" w:line="240" w:lineRule="auto"/>
    </w:pPr>
    <w:rPr>
      <w:rFonts w:ascii="Arial" w:eastAsia="Times New Roman" w:hAnsi="Arial" w:cs="Arial"/>
      <w:b/>
      <w:bCs/>
      <w:color w:val="000000"/>
      <w:sz w:val="18"/>
      <w:szCs w:val="18"/>
      <w:lang w:eastAsia="ru-RU"/>
    </w:rPr>
  </w:style>
  <w:style w:type="paragraph" w:customStyle="1" w:styleId="tool-text">
    <w:name w:val="tool-text"/>
    <w:basedOn w:val="a"/>
    <w:rsid w:val="007D27B3"/>
    <w:pPr>
      <w:spacing w:after="0" w:line="240" w:lineRule="auto"/>
    </w:pPr>
    <w:rPr>
      <w:rFonts w:ascii="Arial" w:eastAsia="Times New Roman" w:hAnsi="Arial" w:cs="Arial"/>
      <w:color w:val="000000"/>
      <w:sz w:val="18"/>
      <w:szCs w:val="18"/>
      <w:lang w:eastAsia="ru-RU"/>
    </w:rPr>
  </w:style>
  <w:style w:type="paragraph" w:customStyle="1" w:styleId="readmore">
    <w:name w:val="readmore"/>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item-separator">
    <w:name w:val="item-separator"/>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bannergroup">
    <w:name w:val="bannergroup"/>
    <w:basedOn w:val="a"/>
    <w:rsid w:val="007D27B3"/>
    <w:pP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banneritem">
    <w:name w:val="banneritem"/>
    <w:basedOn w:val="a"/>
    <w:rsid w:val="007D27B3"/>
    <w:pP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pagenavcounter">
    <w:name w:val="pagenavcounter"/>
    <w:basedOn w:val="a"/>
    <w:rsid w:val="007D27B3"/>
    <w:pPr>
      <w:spacing w:before="100" w:beforeAutospacing="1" w:after="100" w:afterAutospacing="1" w:line="240" w:lineRule="auto"/>
    </w:pPr>
    <w:rPr>
      <w:rFonts w:ascii="Arial" w:eastAsia="Times New Roman" w:hAnsi="Arial" w:cs="Arial"/>
      <w:color w:val="4B6B94"/>
      <w:sz w:val="15"/>
      <w:szCs w:val="15"/>
      <w:lang w:eastAsia="ru-RU"/>
    </w:rPr>
  </w:style>
  <w:style w:type="paragraph" w:customStyle="1" w:styleId="small">
    <w:name w:val="small"/>
    <w:basedOn w:val="a"/>
    <w:rsid w:val="007D27B3"/>
    <w:pPr>
      <w:spacing w:before="100" w:beforeAutospacing="1" w:after="100" w:afterAutospacing="1" w:line="240" w:lineRule="auto"/>
    </w:pPr>
    <w:rPr>
      <w:rFonts w:ascii="Arial" w:eastAsia="Times New Roman" w:hAnsi="Arial" w:cs="Arial"/>
      <w:color w:val="333333"/>
      <w:sz w:val="15"/>
      <w:szCs w:val="15"/>
      <w:lang w:eastAsia="ru-RU"/>
    </w:rPr>
  </w:style>
  <w:style w:type="paragraph" w:customStyle="1" w:styleId="login-fields">
    <w:name w:val="login-fields"/>
    <w:basedOn w:val="a"/>
    <w:rsid w:val="007D27B3"/>
    <w:pPr>
      <w:spacing w:before="150" w:after="150" w:line="240" w:lineRule="auto"/>
    </w:pPr>
    <w:rPr>
      <w:rFonts w:ascii="Arial" w:eastAsia="Times New Roman" w:hAnsi="Arial" w:cs="Arial"/>
      <w:color w:val="000000"/>
      <w:sz w:val="18"/>
      <w:szCs w:val="18"/>
      <w:lang w:eastAsia="ru-RU"/>
    </w:rPr>
  </w:style>
  <w:style w:type="paragraph" w:customStyle="1" w:styleId="filter-search">
    <w:name w:val="filter-search"/>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at-items">
    <w:name w:val="cat-items"/>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form-required">
    <w:name w:val="form-required"/>
    <w:basedOn w:val="a"/>
    <w:rsid w:val="007D27B3"/>
    <w:pPr>
      <w:spacing w:before="150" w:after="150" w:line="240" w:lineRule="auto"/>
    </w:pPr>
    <w:rPr>
      <w:rFonts w:ascii="Arial" w:eastAsia="Times New Roman" w:hAnsi="Arial" w:cs="Arial"/>
      <w:b/>
      <w:bCs/>
      <w:color w:val="000000"/>
      <w:sz w:val="18"/>
      <w:szCs w:val="18"/>
      <w:lang w:eastAsia="ru-RU"/>
    </w:rPr>
  </w:style>
  <w:style w:type="paragraph" w:customStyle="1" w:styleId="contact-image">
    <w:name w:val="contact-image"/>
    <w:basedOn w:val="a"/>
    <w:rsid w:val="007D27B3"/>
    <w:pPr>
      <w:spacing w:before="150" w:after="150" w:line="240" w:lineRule="auto"/>
    </w:pPr>
    <w:rPr>
      <w:rFonts w:ascii="Arial" w:eastAsia="Times New Roman" w:hAnsi="Arial" w:cs="Arial"/>
      <w:color w:val="000000"/>
      <w:sz w:val="18"/>
      <w:szCs w:val="18"/>
      <w:lang w:eastAsia="ru-RU"/>
    </w:rPr>
  </w:style>
  <w:style w:type="paragraph" w:customStyle="1" w:styleId="contact-position">
    <w:name w:val="contact-position"/>
    <w:basedOn w:val="a"/>
    <w:rsid w:val="007D27B3"/>
    <w:pPr>
      <w:spacing w:before="150" w:after="150" w:line="240" w:lineRule="auto"/>
    </w:pPr>
    <w:rPr>
      <w:rFonts w:ascii="Arial" w:eastAsia="Times New Roman" w:hAnsi="Arial" w:cs="Arial"/>
      <w:color w:val="000000"/>
      <w:sz w:val="18"/>
      <w:szCs w:val="18"/>
      <w:lang w:eastAsia="ru-RU"/>
    </w:rPr>
  </w:style>
  <w:style w:type="paragraph" w:customStyle="1" w:styleId="contact-address">
    <w:name w:val="contact-address"/>
    <w:basedOn w:val="a"/>
    <w:rsid w:val="007D27B3"/>
    <w:pPr>
      <w:spacing w:before="150" w:after="150" w:line="240" w:lineRule="auto"/>
    </w:pPr>
    <w:rPr>
      <w:rFonts w:ascii="Arial" w:eastAsia="Times New Roman" w:hAnsi="Arial" w:cs="Arial"/>
      <w:color w:val="000000"/>
      <w:sz w:val="18"/>
      <w:szCs w:val="18"/>
      <w:lang w:eastAsia="ru-RU"/>
    </w:rPr>
  </w:style>
  <w:style w:type="paragraph" w:customStyle="1" w:styleId="contact-contactinfo">
    <w:name w:val="contact-contactinfo"/>
    <w:basedOn w:val="a"/>
    <w:rsid w:val="007D27B3"/>
    <w:pPr>
      <w:spacing w:before="150" w:after="150" w:line="240" w:lineRule="auto"/>
    </w:pPr>
    <w:rPr>
      <w:rFonts w:ascii="Arial" w:eastAsia="Times New Roman" w:hAnsi="Arial" w:cs="Arial"/>
      <w:color w:val="000000"/>
      <w:sz w:val="18"/>
      <w:szCs w:val="18"/>
      <w:lang w:eastAsia="ru-RU"/>
    </w:rPr>
  </w:style>
  <w:style w:type="paragraph" w:customStyle="1" w:styleId="contact-miscinfo">
    <w:name w:val="contact-miscinfo"/>
    <w:basedOn w:val="a"/>
    <w:rsid w:val="007D27B3"/>
    <w:pPr>
      <w:spacing w:before="150" w:after="150" w:line="240" w:lineRule="auto"/>
    </w:pPr>
    <w:rPr>
      <w:rFonts w:ascii="Arial" w:eastAsia="Times New Roman" w:hAnsi="Arial" w:cs="Arial"/>
      <w:color w:val="000000"/>
      <w:sz w:val="18"/>
      <w:szCs w:val="18"/>
      <w:lang w:eastAsia="ru-RU"/>
    </w:rPr>
  </w:style>
  <w:style w:type="paragraph" w:customStyle="1" w:styleId="panel">
    <w:name w:val="panel"/>
    <w:basedOn w:val="a"/>
    <w:rsid w:val="007D27B3"/>
    <w:pPr>
      <w:pBdr>
        <w:top w:val="single" w:sz="6" w:space="0" w:color="B4C1D1"/>
        <w:left w:val="single" w:sz="6" w:space="0" w:color="B4C1D1"/>
        <w:bottom w:val="single" w:sz="6" w:space="0" w:color="B4C1D1"/>
        <w:right w:val="single" w:sz="6" w:space="0" w:color="B4C1D1"/>
      </w:pBdr>
      <w:spacing w:before="150" w:after="100" w:afterAutospacing="1" w:line="240" w:lineRule="auto"/>
    </w:pPr>
    <w:rPr>
      <w:rFonts w:ascii="Arial" w:eastAsia="Times New Roman" w:hAnsi="Arial" w:cs="Arial"/>
      <w:color w:val="000000"/>
      <w:sz w:val="18"/>
      <w:szCs w:val="18"/>
      <w:lang w:eastAsia="ru-RU"/>
    </w:rPr>
  </w:style>
  <w:style w:type="paragraph" w:customStyle="1" w:styleId="pane-slider">
    <w:name w:val="pane-slider"/>
    <w:basedOn w:val="a"/>
    <w:rsid w:val="007D27B3"/>
    <w:pPr>
      <w:pBdr>
        <w:top w:val="single" w:sz="2" w:space="0" w:color="auto"/>
        <w:left w:val="single" w:sz="2" w:space="0" w:color="auto"/>
        <w:bottom w:val="single" w:sz="2" w:space="0" w:color="auto"/>
        <w:right w:val="single" w:sz="2" w:space="0" w:color="auto"/>
      </w:pBdr>
      <w:spacing w:after="0" w:line="240" w:lineRule="auto"/>
    </w:pPr>
    <w:rPr>
      <w:rFonts w:ascii="Arial" w:eastAsia="Times New Roman" w:hAnsi="Arial" w:cs="Arial"/>
      <w:color w:val="000000"/>
      <w:sz w:val="18"/>
      <w:szCs w:val="18"/>
      <w:lang w:eastAsia="ru-RU"/>
    </w:rPr>
  </w:style>
  <w:style w:type="paragraph" w:customStyle="1" w:styleId="cat-list-row0">
    <w:name w:val="cat-list-row0"/>
    <w:basedOn w:val="a"/>
    <w:rsid w:val="007D27B3"/>
    <w:pPr>
      <w:shd w:val="clear" w:color="auto" w:fill="F4F5F7"/>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at-list-row1">
    <w:name w:val="cat-list-row1"/>
    <w:basedOn w:val="a"/>
    <w:rsid w:val="007D27B3"/>
    <w:pPr>
      <w:shd w:val="clear" w:color="auto" w:fill="EFF1F4"/>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s-1">
    <w:name w:val="cols-1"/>
    <w:basedOn w:val="a"/>
    <w:rsid w:val="007D27B3"/>
    <w:pPr>
      <w:spacing w:after="0" w:line="240" w:lineRule="auto"/>
    </w:pPr>
    <w:rPr>
      <w:rFonts w:ascii="Arial" w:eastAsia="Times New Roman" w:hAnsi="Arial" w:cs="Arial"/>
      <w:color w:val="000000"/>
      <w:sz w:val="18"/>
      <w:szCs w:val="18"/>
      <w:lang w:eastAsia="ru-RU"/>
    </w:rPr>
  </w:style>
  <w:style w:type="paragraph" w:customStyle="1" w:styleId="fw">
    <w:name w:val="fw"/>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13">
    <w:name w:val="Верхний колонтитул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ux-menu-ie-iframe">
    <w:name w:val="ux-menu-ie-iframe"/>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ux-menu-item-main">
    <w:name w:val="ux-menu-item-main"/>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image">
    <w:name w:val="image"/>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rticle">
    <w:name w:val="article"/>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agebreak">
    <w:name w:val="pagebreak"/>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blank">
    <w:name w:val="blank"/>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left">
    <w:name w:val="left"/>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right">
    <w:name w:val="right"/>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menu">
    <w:name w:val="menu"/>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ntact-form">
    <w:name w:val="contact-form"/>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1">
    <w:name w:val="column-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2">
    <w:name w:val="column-2"/>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3">
    <w:name w:val="column-3"/>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4">
    <w:name w:val="column-4"/>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highlight1">
    <w:name w:val="highlight1"/>
    <w:basedOn w:val="a0"/>
    <w:rsid w:val="007D27B3"/>
    <w:rPr>
      <w:b/>
      <w:bCs/>
      <w:color w:val="FFFFFF"/>
      <w:shd w:val="clear" w:color="auto" w:fill="FFFFCC"/>
    </w:rPr>
  </w:style>
  <w:style w:type="character" w:customStyle="1" w:styleId="pagination">
    <w:name w:val="pagination"/>
    <w:basedOn w:val="a0"/>
    <w:rsid w:val="007D27B3"/>
    <w:rPr>
      <w:vanish w:val="0"/>
      <w:webHidden w:val="0"/>
      <w:specVanish w:val="0"/>
    </w:rPr>
  </w:style>
  <w:style w:type="character" w:customStyle="1" w:styleId="row-separator">
    <w:name w:val="row-separator"/>
    <w:basedOn w:val="a0"/>
    <w:rsid w:val="007D27B3"/>
    <w:rPr>
      <w:vanish w:val="0"/>
      <w:webHidden w:val="0"/>
      <w:specVanish w:val="0"/>
    </w:rPr>
  </w:style>
  <w:style w:type="paragraph" w:customStyle="1" w:styleId="ux-menu-ie-iframe1">
    <w:name w:val="ux-menu-ie-iframe1"/>
    <w:basedOn w:val="a"/>
    <w:rsid w:val="007D27B3"/>
    <w:pPr>
      <w:spacing w:after="0" w:line="240" w:lineRule="auto"/>
    </w:pPr>
    <w:rPr>
      <w:rFonts w:ascii="Arial" w:eastAsia="Times New Roman" w:hAnsi="Arial" w:cs="Arial"/>
      <w:vanish/>
      <w:color w:val="000000"/>
      <w:sz w:val="18"/>
      <w:szCs w:val="18"/>
      <w:lang w:eastAsia="ru-RU"/>
    </w:rPr>
  </w:style>
  <w:style w:type="paragraph" w:customStyle="1" w:styleId="ux-menu-ie-iframe2">
    <w:name w:val="ux-menu-ie-iframe2"/>
    <w:basedOn w:val="a"/>
    <w:rsid w:val="007D27B3"/>
    <w:pPr>
      <w:spacing w:after="0" w:line="240" w:lineRule="auto"/>
    </w:pPr>
    <w:rPr>
      <w:rFonts w:ascii="Arial" w:eastAsia="Times New Roman" w:hAnsi="Arial" w:cs="Arial"/>
      <w:vanish/>
      <w:color w:val="000000"/>
      <w:sz w:val="18"/>
      <w:szCs w:val="18"/>
      <w:lang w:eastAsia="ru-RU"/>
    </w:rPr>
  </w:style>
  <w:style w:type="paragraph" w:customStyle="1" w:styleId="ux-menu-item-main1">
    <w:name w:val="ux-menu-item-main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image1">
    <w:name w:val="image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readmore1">
    <w:name w:val="readmore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rticle1">
    <w:name w:val="article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agebreak1">
    <w:name w:val="pagebreak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blank1">
    <w:name w:val="blank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left1">
    <w:name w:val="left1"/>
    <w:basedOn w:val="a"/>
    <w:rsid w:val="007D27B3"/>
    <w:pPr>
      <w:spacing w:before="100" w:beforeAutospacing="1" w:after="100" w:afterAutospacing="1" w:line="240" w:lineRule="auto"/>
      <w:ind w:right="240"/>
    </w:pPr>
    <w:rPr>
      <w:rFonts w:ascii="Arial" w:eastAsia="Times New Roman" w:hAnsi="Arial" w:cs="Arial"/>
      <w:color w:val="000000"/>
      <w:sz w:val="18"/>
      <w:szCs w:val="18"/>
      <w:lang w:eastAsia="ru-RU"/>
    </w:rPr>
  </w:style>
  <w:style w:type="paragraph" w:customStyle="1" w:styleId="right1">
    <w:name w:val="right1"/>
    <w:basedOn w:val="a"/>
    <w:rsid w:val="007D27B3"/>
    <w:pPr>
      <w:spacing w:before="100" w:beforeAutospacing="1" w:after="100" w:afterAutospacing="1" w:line="240" w:lineRule="auto"/>
      <w:ind w:left="240"/>
    </w:pPr>
    <w:rPr>
      <w:rFonts w:ascii="Arial" w:eastAsia="Times New Roman" w:hAnsi="Arial" w:cs="Arial"/>
      <w:color w:val="000000"/>
      <w:sz w:val="18"/>
      <w:szCs w:val="18"/>
      <w:lang w:eastAsia="ru-RU"/>
    </w:rPr>
  </w:style>
  <w:style w:type="paragraph" w:customStyle="1" w:styleId="menu1">
    <w:name w:val="menu1"/>
    <w:basedOn w:val="a"/>
    <w:rsid w:val="007D27B3"/>
    <w:pPr>
      <w:spacing w:after="0" w:line="240" w:lineRule="auto"/>
      <w:ind w:left="15"/>
    </w:pPr>
    <w:rPr>
      <w:rFonts w:ascii="Arial" w:eastAsia="Times New Roman" w:hAnsi="Arial" w:cs="Arial"/>
      <w:color w:val="000000"/>
      <w:sz w:val="17"/>
      <w:szCs w:val="17"/>
      <w:lang w:eastAsia="ru-RU"/>
    </w:rPr>
  </w:style>
  <w:style w:type="paragraph" w:customStyle="1" w:styleId="inputbox1">
    <w:name w:val="inputbox1"/>
    <w:basedOn w:val="a"/>
    <w:rsid w:val="007D27B3"/>
    <w:pPr>
      <w:pBdr>
        <w:top w:val="single" w:sz="6" w:space="0" w:color="B4C1D1"/>
        <w:left w:val="single" w:sz="6" w:space="0" w:color="B4C1D1"/>
        <w:bottom w:val="single" w:sz="6" w:space="0" w:color="B4C1D1"/>
        <w:right w:val="single" w:sz="6" w:space="0" w:color="B4C1D1"/>
      </w:pBdr>
      <w:shd w:val="clear" w:color="auto" w:fill="FFFFFF"/>
      <w:spacing w:before="45" w:after="45" w:line="240" w:lineRule="auto"/>
      <w:ind w:left="45" w:right="45"/>
    </w:pPr>
    <w:rPr>
      <w:rFonts w:ascii="Arial" w:eastAsia="Times New Roman" w:hAnsi="Arial" w:cs="Arial"/>
      <w:color w:val="000000"/>
      <w:sz w:val="18"/>
      <w:szCs w:val="18"/>
      <w:lang w:eastAsia="ru-RU"/>
    </w:rPr>
  </w:style>
  <w:style w:type="paragraph" w:customStyle="1" w:styleId="inputbox2">
    <w:name w:val="inputbox2"/>
    <w:basedOn w:val="a"/>
    <w:rsid w:val="007D27B3"/>
    <w:pPr>
      <w:pBdr>
        <w:top w:val="single" w:sz="6" w:space="0" w:color="B4C1D1"/>
        <w:left w:val="single" w:sz="6" w:space="0" w:color="B4C1D1"/>
        <w:bottom w:val="single" w:sz="6" w:space="0" w:color="B4C1D1"/>
        <w:right w:val="single" w:sz="6" w:space="0" w:color="B4C1D1"/>
      </w:pBdr>
      <w:shd w:val="clear" w:color="auto" w:fill="FFFFFF"/>
      <w:spacing w:before="45" w:after="45" w:line="240" w:lineRule="auto"/>
      <w:ind w:left="45" w:right="45"/>
    </w:pPr>
    <w:rPr>
      <w:rFonts w:ascii="Arial" w:eastAsia="Times New Roman" w:hAnsi="Arial" w:cs="Arial"/>
      <w:color w:val="000000"/>
      <w:sz w:val="18"/>
      <w:szCs w:val="18"/>
      <w:lang w:eastAsia="ru-RU"/>
    </w:rPr>
  </w:style>
  <w:style w:type="paragraph" w:customStyle="1" w:styleId="inputbox3">
    <w:name w:val="inputbox3"/>
    <w:basedOn w:val="a"/>
    <w:rsid w:val="007D27B3"/>
    <w:pPr>
      <w:pBdr>
        <w:top w:val="single" w:sz="6" w:space="0" w:color="B4C1D1"/>
        <w:left w:val="single" w:sz="6" w:space="0" w:color="B4C1D1"/>
        <w:bottom w:val="single" w:sz="6" w:space="0" w:color="B4C1D1"/>
        <w:right w:val="single" w:sz="6" w:space="0" w:color="B4C1D1"/>
      </w:pBdr>
      <w:shd w:val="clear" w:color="auto" w:fill="FFFFFF"/>
      <w:spacing w:before="45" w:after="45" w:line="240" w:lineRule="auto"/>
      <w:ind w:left="45" w:right="45"/>
    </w:pPr>
    <w:rPr>
      <w:rFonts w:ascii="Arial" w:eastAsia="Times New Roman" w:hAnsi="Arial" w:cs="Arial"/>
      <w:color w:val="000000"/>
      <w:sz w:val="18"/>
      <w:szCs w:val="18"/>
      <w:lang w:eastAsia="ru-RU"/>
    </w:rPr>
  </w:style>
  <w:style w:type="paragraph" w:customStyle="1" w:styleId="inputbox4">
    <w:name w:val="inputbox4"/>
    <w:basedOn w:val="a"/>
    <w:rsid w:val="007D27B3"/>
    <w:pPr>
      <w:pBdr>
        <w:top w:val="single" w:sz="6" w:space="2" w:color="B4C1D1"/>
        <w:left w:val="single" w:sz="6" w:space="2" w:color="B4C1D1"/>
        <w:bottom w:val="single" w:sz="6" w:space="2" w:color="B4C1D1"/>
        <w:right w:val="single" w:sz="6" w:space="2" w:color="B4C1D1"/>
      </w:pBdr>
      <w:shd w:val="clear" w:color="auto" w:fill="F8F9FA"/>
      <w:spacing w:before="45" w:after="45" w:line="240" w:lineRule="auto"/>
      <w:ind w:left="45" w:right="45"/>
    </w:pPr>
    <w:rPr>
      <w:rFonts w:ascii="Arial" w:eastAsia="Times New Roman" w:hAnsi="Arial" w:cs="Arial"/>
      <w:color w:val="000000"/>
      <w:sz w:val="18"/>
      <w:szCs w:val="18"/>
      <w:lang w:eastAsia="ru-RU"/>
    </w:rPr>
  </w:style>
  <w:style w:type="paragraph" w:customStyle="1" w:styleId="contact-form1">
    <w:name w:val="contact-form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ntact-miscinfo1">
    <w:name w:val="contact-miscinfo1"/>
    <w:basedOn w:val="a"/>
    <w:rsid w:val="007D27B3"/>
    <w:pPr>
      <w:spacing w:before="150" w:after="150" w:line="240" w:lineRule="auto"/>
    </w:pPr>
    <w:rPr>
      <w:rFonts w:ascii="Arial" w:eastAsia="Times New Roman" w:hAnsi="Arial" w:cs="Arial"/>
      <w:color w:val="000000"/>
      <w:sz w:val="18"/>
      <w:szCs w:val="18"/>
      <w:lang w:eastAsia="ru-RU"/>
    </w:rPr>
  </w:style>
  <w:style w:type="paragraph" w:customStyle="1" w:styleId="contact-address1">
    <w:name w:val="contact-address1"/>
    <w:basedOn w:val="a"/>
    <w:rsid w:val="007D27B3"/>
    <w:pPr>
      <w:spacing w:before="300" w:after="0" w:line="240" w:lineRule="auto"/>
    </w:pPr>
    <w:rPr>
      <w:rFonts w:ascii="Arial" w:eastAsia="Times New Roman" w:hAnsi="Arial" w:cs="Arial"/>
      <w:color w:val="000000"/>
      <w:sz w:val="18"/>
      <w:szCs w:val="18"/>
      <w:lang w:eastAsia="ru-RU"/>
    </w:rPr>
  </w:style>
  <w:style w:type="paragraph" w:customStyle="1" w:styleId="column-11">
    <w:name w:val="column-1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21">
    <w:name w:val="column-21"/>
    <w:basedOn w:val="a"/>
    <w:rsid w:val="007D27B3"/>
    <w:pPr>
      <w:spacing w:after="0" w:line="240" w:lineRule="auto"/>
    </w:pPr>
    <w:rPr>
      <w:rFonts w:ascii="Arial" w:eastAsia="Times New Roman" w:hAnsi="Arial" w:cs="Arial"/>
      <w:color w:val="000000"/>
      <w:sz w:val="18"/>
      <w:szCs w:val="18"/>
      <w:lang w:eastAsia="ru-RU"/>
    </w:rPr>
  </w:style>
  <w:style w:type="paragraph" w:customStyle="1" w:styleId="column-12">
    <w:name w:val="column-12"/>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22">
    <w:name w:val="column-22"/>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31">
    <w:name w:val="column-3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13">
    <w:name w:val="column-13"/>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23">
    <w:name w:val="column-23"/>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32">
    <w:name w:val="column-32"/>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41">
    <w:name w:val="column-4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character" w:styleId="a6">
    <w:name w:val="Strong"/>
    <w:basedOn w:val="a0"/>
    <w:uiPriority w:val="22"/>
    <w:qFormat/>
    <w:rsid w:val="007D27B3"/>
    <w:rPr>
      <w:b/>
      <w:bCs/>
    </w:rPr>
  </w:style>
  <w:style w:type="character" w:styleId="a7">
    <w:name w:val="Emphasis"/>
    <w:basedOn w:val="a0"/>
    <w:uiPriority w:val="20"/>
    <w:qFormat/>
    <w:rsid w:val="007D27B3"/>
    <w:rPr>
      <w:i/>
      <w:iCs/>
    </w:rPr>
  </w:style>
  <w:style w:type="paragraph" w:styleId="a8">
    <w:name w:val="No Spacing"/>
    <w:qFormat/>
    <w:rsid w:val="00474EC5"/>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040CBB"/>
    <w:pPr>
      <w:ind w:left="720"/>
      <w:contextualSpacing/>
    </w:pPr>
  </w:style>
  <w:style w:type="paragraph" w:customStyle="1" w:styleId="c3">
    <w:name w:val="c3"/>
    <w:basedOn w:val="a"/>
    <w:rsid w:val="00A47F4F"/>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A47F4F"/>
  </w:style>
  <w:style w:type="paragraph" w:customStyle="1" w:styleId="c9c19c84">
    <w:name w:val="c9 c19 c84"/>
    <w:basedOn w:val="a"/>
    <w:rsid w:val="00A47F4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c7">
    <w:name w:val="c7"/>
    <w:basedOn w:val="a0"/>
    <w:rsid w:val="00A47F4F"/>
  </w:style>
  <w:style w:type="character" w:customStyle="1" w:styleId="c1c4">
    <w:name w:val="c1 c4"/>
    <w:basedOn w:val="a0"/>
    <w:rsid w:val="00A47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27B3"/>
    <w:pPr>
      <w:spacing w:before="75" w:after="75" w:line="240" w:lineRule="auto"/>
      <w:outlineLvl w:val="0"/>
    </w:pPr>
    <w:rPr>
      <w:rFonts w:ascii="Times New Roman" w:eastAsia="Times New Roman" w:hAnsi="Times New Roman" w:cs="Times New Roman"/>
      <w:b/>
      <w:bCs/>
      <w:color w:val="546B88"/>
      <w:kern w:val="36"/>
      <w:sz w:val="26"/>
      <w:szCs w:val="26"/>
      <w:lang w:eastAsia="ru-RU"/>
    </w:rPr>
  </w:style>
  <w:style w:type="paragraph" w:styleId="2">
    <w:name w:val="heading 2"/>
    <w:basedOn w:val="a"/>
    <w:link w:val="20"/>
    <w:uiPriority w:val="9"/>
    <w:qFormat/>
    <w:rsid w:val="007D27B3"/>
    <w:pPr>
      <w:pBdr>
        <w:bottom w:val="single" w:sz="6" w:space="1" w:color="3B5576"/>
      </w:pBdr>
      <w:spacing w:before="45" w:after="45" w:line="240" w:lineRule="atLeast"/>
      <w:outlineLvl w:val="1"/>
    </w:pPr>
    <w:rPr>
      <w:rFonts w:ascii="Times New Roman" w:eastAsia="Times New Roman" w:hAnsi="Times New Roman" w:cs="Times New Roman"/>
      <w:b/>
      <w:bCs/>
      <w:caps/>
      <w:color w:val="3B5576"/>
      <w:sz w:val="21"/>
      <w:szCs w:val="21"/>
      <w:lang w:eastAsia="ru-RU"/>
    </w:rPr>
  </w:style>
  <w:style w:type="paragraph" w:styleId="3">
    <w:name w:val="heading 3"/>
    <w:basedOn w:val="a"/>
    <w:link w:val="30"/>
    <w:uiPriority w:val="9"/>
    <w:qFormat/>
    <w:rsid w:val="007D27B3"/>
    <w:pPr>
      <w:spacing w:before="75" w:after="75" w:line="240" w:lineRule="auto"/>
      <w:outlineLvl w:val="2"/>
    </w:pPr>
    <w:rPr>
      <w:rFonts w:ascii="Times New Roman" w:eastAsia="Times New Roman" w:hAnsi="Times New Roman" w:cs="Times New Roman"/>
      <w:b/>
      <w:bCs/>
      <w:color w:val="3B5576"/>
      <w:sz w:val="20"/>
      <w:szCs w:val="20"/>
      <w:lang w:eastAsia="ru-RU"/>
    </w:rPr>
  </w:style>
  <w:style w:type="paragraph" w:styleId="4">
    <w:name w:val="heading 4"/>
    <w:basedOn w:val="a"/>
    <w:link w:val="40"/>
    <w:uiPriority w:val="9"/>
    <w:qFormat/>
    <w:rsid w:val="007D27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7B3"/>
    <w:rPr>
      <w:rFonts w:ascii="Times New Roman" w:eastAsia="Times New Roman" w:hAnsi="Times New Roman" w:cs="Times New Roman"/>
      <w:b/>
      <w:bCs/>
      <w:color w:val="546B88"/>
      <w:kern w:val="36"/>
      <w:sz w:val="26"/>
      <w:szCs w:val="26"/>
      <w:lang w:eastAsia="ru-RU"/>
    </w:rPr>
  </w:style>
  <w:style w:type="character" w:customStyle="1" w:styleId="20">
    <w:name w:val="Заголовок 2 Знак"/>
    <w:basedOn w:val="a0"/>
    <w:link w:val="2"/>
    <w:uiPriority w:val="9"/>
    <w:rsid w:val="007D27B3"/>
    <w:rPr>
      <w:rFonts w:ascii="Times New Roman" w:eastAsia="Times New Roman" w:hAnsi="Times New Roman" w:cs="Times New Roman"/>
      <w:b/>
      <w:bCs/>
      <w:caps/>
      <w:color w:val="3B5576"/>
      <w:sz w:val="21"/>
      <w:szCs w:val="21"/>
      <w:lang w:eastAsia="ru-RU"/>
    </w:rPr>
  </w:style>
  <w:style w:type="character" w:customStyle="1" w:styleId="30">
    <w:name w:val="Заголовок 3 Знак"/>
    <w:basedOn w:val="a0"/>
    <w:link w:val="3"/>
    <w:uiPriority w:val="9"/>
    <w:rsid w:val="007D27B3"/>
    <w:rPr>
      <w:rFonts w:ascii="Times New Roman" w:eastAsia="Times New Roman" w:hAnsi="Times New Roman" w:cs="Times New Roman"/>
      <w:b/>
      <w:bCs/>
      <w:color w:val="3B5576"/>
      <w:sz w:val="20"/>
      <w:szCs w:val="20"/>
      <w:lang w:eastAsia="ru-RU"/>
    </w:rPr>
  </w:style>
  <w:style w:type="character" w:customStyle="1" w:styleId="40">
    <w:name w:val="Заголовок 4 Знак"/>
    <w:basedOn w:val="a0"/>
    <w:link w:val="4"/>
    <w:uiPriority w:val="9"/>
    <w:rsid w:val="007D27B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D27B3"/>
  </w:style>
  <w:style w:type="character" w:styleId="a3">
    <w:name w:val="Hyperlink"/>
    <w:basedOn w:val="a0"/>
    <w:uiPriority w:val="99"/>
    <w:semiHidden/>
    <w:unhideWhenUsed/>
    <w:rsid w:val="007D27B3"/>
    <w:rPr>
      <w:b/>
      <w:bCs/>
      <w:strike w:val="0"/>
      <w:dstrike w:val="0"/>
      <w:color w:val="4B6B94"/>
      <w:u w:val="none"/>
      <w:effect w:val="none"/>
    </w:rPr>
  </w:style>
  <w:style w:type="character" w:styleId="a4">
    <w:name w:val="FollowedHyperlink"/>
    <w:basedOn w:val="a0"/>
    <w:uiPriority w:val="99"/>
    <w:semiHidden/>
    <w:unhideWhenUsed/>
    <w:rsid w:val="007D27B3"/>
    <w:rPr>
      <w:b/>
      <w:bCs/>
      <w:strike w:val="0"/>
      <w:dstrike w:val="0"/>
      <w:color w:val="4B6B94"/>
      <w:u w:val="none"/>
      <w:effect w:val="none"/>
    </w:rPr>
  </w:style>
  <w:style w:type="paragraph" w:styleId="HTML">
    <w:name w:val="HTML Preformatted"/>
    <w:basedOn w:val="a"/>
    <w:link w:val="HTML0"/>
    <w:uiPriority w:val="99"/>
    <w:semiHidden/>
    <w:unhideWhenUsed/>
    <w:rsid w:val="007D27B3"/>
    <w:pPr>
      <w:pBdr>
        <w:top w:val="single" w:sz="12" w:space="11" w:color="B4C1D1"/>
        <w:left w:val="single" w:sz="12" w:space="11" w:color="B4C1D1"/>
        <w:bottom w:val="single" w:sz="12" w:space="11" w:color="B4C1D1"/>
        <w:right w:val="single" w:sz="12" w:space="11" w:color="B4C1D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240" w:lineRule="auto"/>
    </w:pPr>
    <w:rPr>
      <w:rFonts w:ascii="Courier New" w:eastAsia="Times New Roman" w:hAnsi="Courier New" w:cs="Courier New"/>
      <w:color w:val="FE9A3B"/>
      <w:sz w:val="18"/>
      <w:szCs w:val="18"/>
      <w:lang w:eastAsia="ru-RU"/>
    </w:rPr>
  </w:style>
  <w:style w:type="character" w:customStyle="1" w:styleId="HTML0">
    <w:name w:val="Стандартный HTML Знак"/>
    <w:basedOn w:val="a0"/>
    <w:link w:val="HTML"/>
    <w:uiPriority w:val="99"/>
    <w:semiHidden/>
    <w:rsid w:val="007D27B3"/>
    <w:rPr>
      <w:rFonts w:ascii="Courier New" w:eastAsia="Times New Roman" w:hAnsi="Courier New" w:cs="Courier New"/>
      <w:color w:val="FE9A3B"/>
      <w:sz w:val="18"/>
      <w:szCs w:val="18"/>
      <w:lang w:eastAsia="ru-RU"/>
    </w:rPr>
  </w:style>
  <w:style w:type="paragraph" w:styleId="a5">
    <w:name w:val="Normal (Web)"/>
    <w:basedOn w:val="a"/>
    <w:uiPriority w:val="99"/>
    <w:semiHidden/>
    <w:unhideWhenUsed/>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ux-menu">
    <w:name w:val="ux-menu"/>
    <w:basedOn w:val="a"/>
    <w:rsid w:val="007D27B3"/>
    <w:pPr>
      <w:spacing w:after="0" w:line="240" w:lineRule="auto"/>
    </w:pPr>
    <w:rPr>
      <w:rFonts w:ascii="Arial" w:eastAsia="Times New Roman" w:hAnsi="Arial" w:cs="Arial"/>
      <w:color w:val="000000"/>
      <w:sz w:val="18"/>
      <w:szCs w:val="18"/>
      <w:lang w:eastAsia="ru-RU"/>
    </w:rPr>
  </w:style>
  <w:style w:type="paragraph" w:customStyle="1" w:styleId="ux-menu-arrow">
    <w:name w:val="ux-menu-arrow"/>
    <w:basedOn w:val="a"/>
    <w:rsid w:val="007D27B3"/>
    <w:pPr>
      <w:spacing w:before="100" w:beforeAutospacing="1" w:after="100" w:afterAutospacing="1" w:line="240" w:lineRule="auto"/>
    </w:pPr>
    <w:rPr>
      <w:rFonts w:ascii="Arial" w:eastAsia="Times New Roman" w:hAnsi="Arial" w:cs="Arial"/>
      <w:color w:val="000000"/>
      <w:sz w:val="2"/>
      <w:szCs w:val="2"/>
      <w:lang w:eastAsia="ru-RU"/>
    </w:rPr>
  </w:style>
  <w:style w:type="paragraph" w:customStyle="1" w:styleId="invalid">
    <w:name w:val="invalid"/>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button2-left">
    <w:name w:val="button2-left"/>
    <w:basedOn w:val="a"/>
    <w:rsid w:val="007D27B3"/>
    <w:pPr>
      <w:spacing w:before="100" w:beforeAutospacing="1" w:after="100" w:afterAutospacing="1" w:line="240" w:lineRule="auto"/>
      <w:ind w:left="75"/>
    </w:pPr>
    <w:rPr>
      <w:rFonts w:ascii="Arial" w:eastAsia="Times New Roman" w:hAnsi="Arial" w:cs="Arial"/>
      <w:color w:val="000000"/>
      <w:sz w:val="18"/>
      <w:szCs w:val="18"/>
      <w:lang w:eastAsia="ru-RU"/>
    </w:rPr>
  </w:style>
  <w:style w:type="paragraph" w:customStyle="1" w:styleId="button2-right">
    <w:name w:val="button2-right"/>
    <w:basedOn w:val="a"/>
    <w:rsid w:val="007D27B3"/>
    <w:pPr>
      <w:spacing w:before="100" w:beforeAutospacing="1" w:after="100" w:afterAutospacing="1" w:line="240" w:lineRule="auto"/>
      <w:ind w:left="75"/>
    </w:pPr>
    <w:rPr>
      <w:rFonts w:ascii="Arial" w:eastAsia="Times New Roman" w:hAnsi="Arial" w:cs="Arial"/>
      <w:color w:val="000000"/>
      <w:sz w:val="18"/>
      <w:szCs w:val="18"/>
      <w:lang w:eastAsia="ru-RU"/>
    </w:rPr>
  </w:style>
  <w:style w:type="paragraph" w:customStyle="1" w:styleId="system-unpublished">
    <w:name w:val="system-unpublished"/>
    <w:basedOn w:val="a"/>
    <w:rsid w:val="007D27B3"/>
    <w:pPr>
      <w:pBdr>
        <w:top w:val="single" w:sz="24" w:space="0" w:color="C4D3DF"/>
        <w:bottom w:val="single" w:sz="24" w:space="0" w:color="C4D3DF"/>
      </w:pBdr>
      <w:shd w:val="clear" w:color="auto" w:fill="E8EDF1"/>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img-fulltext-float-right">
    <w:name w:val="img-fulltext-float-right"/>
    <w:basedOn w:val="a"/>
    <w:rsid w:val="007D27B3"/>
    <w:pPr>
      <w:spacing w:before="100" w:beforeAutospacing="1" w:after="150" w:line="240" w:lineRule="auto"/>
      <w:ind w:left="150"/>
    </w:pPr>
    <w:rPr>
      <w:rFonts w:ascii="Arial" w:eastAsia="Times New Roman" w:hAnsi="Arial" w:cs="Arial"/>
      <w:color w:val="000000"/>
      <w:sz w:val="18"/>
      <w:szCs w:val="18"/>
      <w:lang w:eastAsia="ru-RU"/>
    </w:rPr>
  </w:style>
  <w:style w:type="paragraph" w:customStyle="1" w:styleId="img-fulltext-float-left">
    <w:name w:val="img-fulltext-float-left"/>
    <w:basedOn w:val="a"/>
    <w:rsid w:val="007D27B3"/>
    <w:pPr>
      <w:spacing w:before="100" w:beforeAutospacing="1" w:after="150" w:line="240" w:lineRule="auto"/>
      <w:ind w:right="150"/>
    </w:pPr>
    <w:rPr>
      <w:rFonts w:ascii="Arial" w:eastAsia="Times New Roman" w:hAnsi="Arial" w:cs="Arial"/>
      <w:color w:val="000000"/>
      <w:sz w:val="18"/>
      <w:szCs w:val="18"/>
      <w:lang w:eastAsia="ru-RU"/>
    </w:rPr>
  </w:style>
  <w:style w:type="paragraph" w:customStyle="1" w:styleId="img-intro-float-right">
    <w:name w:val="img-intro-float-right"/>
    <w:basedOn w:val="a"/>
    <w:rsid w:val="007D27B3"/>
    <w:pPr>
      <w:spacing w:before="100" w:beforeAutospacing="1" w:after="75" w:line="240" w:lineRule="auto"/>
      <w:ind w:left="75"/>
    </w:pPr>
    <w:rPr>
      <w:rFonts w:ascii="Arial" w:eastAsia="Times New Roman" w:hAnsi="Arial" w:cs="Arial"/>
      <w:color w:val="000000"/>
      <w:sz w:val="18"/>
      <w:szCs w:val="18"/>
      <w:lang w:eastAsia="ru-RU"/>
    </w:rPr>
  </w:style>
  <w:style w:type="paragraph" w:customStyle="1" w:styleId="img-intro-float-left">
    <w:name w:val="img-intro-float-left"/>
    <w:basedOn w:val="a"/>
    <w:rsid w:val="007D27B3"/>
    <w:pPr>
      <w:spacing w:before="100" w:beforeAutospacing="1" w:after="75" w:line="240" w:lineRule="auto"/>
      <w:ind w:right="75"/>
    </w:pPr>
    <w:rPr>
      <w:rFonts w:ascii="Arial" w:eastAsia="Times New Roman" w:hAnsi="Arial" w:cs="Arial"/>
      <w:color w:val="000000"/>
      <w:sz w:val="18"/>
      <w:szCs w:val="18"/>
      <w:lang w:eastAsia="ru-RU"/>
    </w:rPr>
  </w:style>
  <w:style w:type="paragraph" w:customStyle="1" w:styleId="main">
    <w:name w:val="main"/>
    <w:basedOn w:val="a"/>
    <w:rsid w:val="007D27B3"/>
    <w:pPr>
      <w:spacing w:after="0" w:line="240" w:lineRule="auto"/>
    </w:pPr>
    <w:rPr>
      <w:rFonts w:ascii="Arial" w:eastAsia="Times New Roman" w:hAnsi="Arial" w:cs="Arial"/>
      <w:color w:val="000000"/>
      <w:sz w:val="18"/>
      <w:szCs w:val="18"/>
      <w:lang w:eastAsia="ru-RU"/>
    </w:rPr>
  </w:style>
  <w:style w:type="paragraph" w:customStyle="1" w:styleId="mod">
    <w:name w:val="mod"/>
    <w:basedOn w:val="a"/>
    <w:rsid w:val="007D27B3"/>
    <w:pPr>
      <w:spacing w:after="0" w:line="240" w:lineRule="auto"/>
    </w:pPr>
    <w:rPr>
      <w:rFonts w:ascii="Arial" w:eastAsia="Times New Roman" w:hAnsi="Arial" w:cs="Arial"/>
      <w:color w:val="000000"/>
      <w:sz w:val="18"/>
      <w:szCs w:val="18"/>
      <w:lang w:eastAsia="ru-RU"/>
    </w:rPr>
  </w:style>
  <w:style w:type="paragraph" w:customStyle="1" w:styleId="leftrow">
    <w:name w:val="leftrow"/>
    <w:basedOn w:val="a"/>
    <w:rsid w:val="007D27B3"/>
    <w:pPr>
      <w:shd w:val="clear" w:color="auto" w:fill="FFFFFF"/>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rightrow">
    <w:name w:val="rightrow"/>
    <w:basedOn w:val="a"/>
    <w:rsid w:val="007D27B3"/>
    <w:pPr>
      <w:shd w:val="clear" w:color="auto" w:fill="FFFFFF"/>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button">
    <w:name w:val="button"/>
    <w:basedOn w:val="a"/>
    <w:rsid w:val="007D27B3"/>
    <w:pPr>
      <w:pBdr>
        <w:top w:val="single" w:sz="6" w:space="1" w:color="B4C1D1"/>
        <w:left w:val="single" w:sz="6" w:space="1" w:color="B4C1D1"/>
        <w:bottom w:val="single" w:sz="6" w:space="1" w:color="B4C1D1"/>
        <w:right w:val="single" w:sz="6" w:space="1" w:color="B4C1D1"/>
      </w:pBdr>
      <w:shd w:val="clear" w:color="auto" w:fill="EAECEE"/>
      <w:spacing w:before="45" w:after="45" w:line="240" w:lineRule="auto"/>
      <w:ind w:left="45" w:right="45"/>
    </w:pPr>
    <w:rPr>
      <w:rFonts w:ascii="Arial" w:eastAsia="Times New Roman" w:hAnsi="Arial" w:cs="Arial"/>
      <w:color w:val="333333"/>
      <w:sz w:val="17"/>
      <w:szCs w:val="17"/>
      <w:lang w:eastAsia="ru-RU"/>
    </w:rPr>
  </w:style>
  <w:style w:type="paragraph" w:customStyle="1" w:styleId="inputbox">
    <w:name w:val="inputbox"/>
    <w:basedOn w:val="a"/>
    <w:rsid w:val="007D27B3"/>
    <w:pPr>
      <w:pBdr>
        <w:top w:val="single" w:sz="6" w:space="0" w:color="B4C1D1"/>
        <w:left w:val="single" w:sz="6" w:space="0" w:color="B4C1D1"/>
        <w:bottom w:val="single" w:sz="6" w:space="0" w:color="B4C1D1"/>
        <w:right w:val="single" w:sz="6" w:space="0" w:color="B4C1D1"/>
      </w:pBdr>
      <w:shd w:val="clear" w:color="auto" w:fill="FFFFFF"/>
      <w:spacing w:before="45" w:after="45" w:line="240" w:lineRule="auto"/>
      <w:ind w:left="45" w:right="45"/>
    </w:pPr>
    <w:rPr>
      <w:rFonts w:ascii="Arial" w:eastAsia="Times New Roman" w:hAnsi="Arial" w:cs="Arial"/>
      <w:color w:val="000000"/>
      <w:sz w:val="18"/>
      <w:szCs w:val="18"/>
      <w:lang w:eastAsia="ru-RU"/>
    </w:rPr>
  </w:style>
  <w:style w:type="paragraph" w:customStyle="1" w:styleId="12">
    <w:name w:val="Нижний колонтитул1"/>
    <w:basedOn w:val="a"/>
    <w:rsid w:val="007D27B3"/>
    <w:pPr>
      <w:pBdr>
        <w:top w:val="single" w:sz="6" w:space="15" w:color="CCCCCC"/>
      </w:pBdr>
      <w:spacing w:before="100" w:beforeAutospacing="1" w:after="100" w:afterAutospacing="1" w:line="240" w:lineRule="auto"/>
      <w:jc w:val="center"/>
    </w:pPr>
    <w:rPr>
      <w:rFonts w:ascii="Arial" w:eastAsia="Times New Roman" w:hAnsi="Arial" w:cs="Arial"/>
      <w:color w:val="4B6B94"/>
      <w:sz w:val="17"/>
      <w:szCs w:val="17"/>
      <w:lang w:eastAsia="ru-RU"/>
    </w:rPr>
  </w:style>
  <w:style w:type="paragraph" w:customStyle="1" w:styleId="lcol">
    <w:name w:val="lcol"/>
    <w:basedOn w:val="a"/>
    <w:rsid w:val="007D27B3"/>
    <w:pPr>
      <w:pBdr>
        <w:left w:val="single" w:sz="6" w:space="2" w:color="CCCCCC"/>
      </w:pBdr>
      <w:shd w:val="clear" w:color="auto"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rcol">
    <w:name w:val="rcol"/>
    <w:basedOn w:val="a"/>
    <w:rsid w:val="007D27B3"/>
    <w:pPr>
      <w:pBdr>
        <w:right w:val="single" w:sz="6" w:space="2" w:color="CCCCCC"/>
      </w:pBdr>
      <w:shd w:val="clear" w:color="auto"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foot">
    <w:name w:val="foot"/>
    <w:basedOn w:val="a"/>
    <w:rsid w:val="007D27B3"/>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clear">
    <w:name w:val="clear"/>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highlight">
    <w:name w:val="highlight"/>
    <w:basedOn w:val="a"/>
    <w:rsid w:val="007D27B3"/>
    <w:pPr>
      <w:shd w:val="clear" w:color="auto" w:fill="A02C27"/>
      <w:spacing w:before="100" w:beforeAutospacing="1" w:after="100" w:afterAutospacing="1" w:line="240" w:lineRule="auto"/>
    </w:pPr>
    <w:rPr>
      <w:rFonts w:ascii="Arial" w:eastAsia="Times New Roman" w:hAnsi="Arial" w:cs="Arial"/>
      <w:color w:val="FFFFFF"/>
      <w:sz w:val="18"/>
      <w:szCs w:val="18"/>
      <w:lang w:eastAsia="ru-RU"/>
    </w:rPr>
  </w:style>
  <w:style w:type="paragraph" w:customStyle="1" w:styleId="tm">
    <w:name w:val="tm"/>
    <w:basedOn w:val="a"/>
    <w:rsid w:val="007D27B3"/>
    <w:pPr>
      <w:spacing w:after="0" w:line="240" w:lineRule="auto"/>
    </w:pPr>
    <w:rPr>
      <w:rFonts w:ascii="Arial" w:eastAsia="Times New Roman" w:hAnsi="Arial" w:cs="Arial"/>
      <w:color w:val="000000"/>
      <w:sz w:val="18"/>
      <w:szCs w:val="18"/>
      <w:lang w:eastAsia="ru-RU"/>
    </w:rPr>
  </w:style>
  <w:style w:type="paragraph" w:customStyle="1" w:styleId="tip">
    <w:name w:val="tip"/>
    <w:basedOn w:val="a"/>
    <w:rsid w:val="007D27B3"/>
    <w:pPr>
      <w:pBdr>
        <w:top w:val="single" w:sz="6" w:space="4" w:color="D4D5AA"/>
        <w:left w:val="single" w:sz="6" w:space="4" w:color="D4D5AA"/>
        <w:bottom w:val="single" w:sz="6" w:space="4" w:color="D4D5AA"/>
        <w:right w:val="single" w:sz="6" w:space="4" w:color="D4D5AA"/>
      </w:pBdr>
      <w:shd w:val="clear" w:color="auto" w:fill="FFFFCC"/>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tool-tip">
    <w:name w:val="tool-tip"/>
    <w:basedOn w:val="a"/>
    <w:rsid w:val="007D27B3"/>
    <w:pPr>
      <w:pBdr>
        <w:top w:val="single" w:sz="6" w:space="4" w:color="D4D5AA"/>
        <w:left w:val="single" w:sz="6" w:space="4" w:color="D4D5AA"/>
        <w:bottom w:val="single" w:sz="6" w:space="4" w:color="D4D5AA"/>
        <w:right w:val="single" w:sz="6" w:space="4" w:color="D4D5AA"/>
      </w:pBdr>
      <w:shd w:val="clear" w:color="auto" w:fill="FFFFCC"/>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tool-title">
    <w:name w:val="tool-title"/>
    <w:basedOn w:val="a"/>
    <w:rsid w:val="007D27B3"/>
    <w:pPr>
      <w:spacing w:after="0" w:line="240" w:lineRule="auto"/>
    </w:pPr>
    <w:rPr>
      <w:rFonts w:ascii="Arial" w:eastAsia="Times New Roman" w:hAnsi="Arial" w:cs="Arial"/>
      <w:b/>
      <w:bCs/>
      <w:color w:val="000000"/>
      <w:sz w:val="18"/>
      <w:szCs w:val="18"/>
      <w:lang w:eastAsia="ru-RU"/>
    </w:rPr>
  </w:style>
  <w:style w:type="paragraph" w:customStyle="1" w:styleId="tool-text">
    <w:name w:val="tool-text"/>
    <w:basedOn w:val="a"/>
    <w:rsid w:val="007D27B3"/>
    <w:pPr>
      <w:spacing w:after="0" w:line="240" w:lineRule="auto"/>
    </w:pPr>
    <w:rPr>
      <w:rFonts w:ascii="Arial" w:eastAsia="Times New Roman" w:hAnsi="Arial" w:cs="Arial"/>
      <w:color w:val="000000"/>
      <w:sz w:val="18"/>
      <w:szCs w:val="18"/>
      <w:lang w:eastAsia="ru-RU"/>
    </w:rPr>
  </w:style>
  <w:style w:type="paragraph" w:customStyle="1" w:styleId="readmore">
    <w:name w:val="readmore"/>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item-separator">
    <w:name w:val="item-separator"/>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bannergroup">
    <w:name w:val="bannergroup"/>
    <w:basedOn w:val="a"/>
    <w:rsid w:val="007D27B3"/>
    <w:pP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banneritem">
    <w:name w:val="banneritem"/>
    <w:basedOn w:val="a"/>
    <w:rsid w:val="007D27B3"/>
    <w:pP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pagenavcounter">
    <w:name w:val="pagenavcounter"/>
    <w:basedOn w:val="a"/>
    <w:rsid w:val="007D27B3"/>
    <w:pPr>
      <w:spacing w:before="100" w:beforeAutospacing="1" w:after="100" w:afterAutospacing="1" w:line="240" w:lineRule="auto"/>
    </w:pPr>
    <w:rPr>
      <w:rFonts w:ascii="Arial" w:eastAsia="Times New Roman" w:hAnsi="Arial" w:cs="Arial"/>
      <w:color w:val="4B6B94"/>
      <w:sz w:val="15"/>
      <w:szCs w:val="15"/>
      <w:lang w:eastAsia="ru-RU"/>
    </w:rPr>
  </w:style>
  <w:style w:type="paragraph" w:customStyle="1" w:styleId="small">
    <w:name w:val="small"/>
    <w:basedOn w:val="a"/>
    <w:rsid w:val="007D27B3"/>
    <w:pPr>
      <w:spacing w:before="100" w:beforeAutospacing="1" w:after="100" w:afterAutospacing="1" w:line="240" w:lineRule="auto"/>
    </w:pPr>
    <w:rPr>
      <w:rFonts w:ascii="Arial" w:eastAsia="Times New Roman" w:hAnsi="Arial" w:cs="Arial"/>
      <w:color w:val="333333"/>
      <w:sz w:val="15"/>
      <w:szCs w:val="15"/>
      <w:lang w:eastAsia="ru-RU"/>
    </w:rPr>
  </w:style>
  <w:style w:type="paragraph" w:customStyle="1" w:styleId="login-fields">
    <w:name w:val="login-fields"/>
    <w:basedOn w:val="a"/>
    <w:rsid w:val="007D27B3"/>
    <w:pPr>
      <w:spacing w:before="150" w:after="150" w:line="240" w:lineRule="auto"/>
    </w:pPr>
    <w:rPr>
      <w:rFonts w:ascii="Arial" w:eastAsia="Times New Roman" w:hAnsi="Arial" w:cs="Arial"/>
      <w:color w:val="000000"/>
      <w:sz w:val="18"/>
      <w:szCs w:val="18"/>
      <w:lang w:eastAsia="ru-RU"/>
    </w:rPr>
  </w:style>
  <w:style w:type="paragraph" w:customStyle="1" w:styleId="filter-search">
    <w:name w:val="filter-search"/>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at-items">
    <w:name w:val="cat-items"/>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form-required">
    <w:name w:val="form-required"/>
    <w:basedOn w:val="a"/>
    <w:rsid w:val="007D27B3"/>
    <w:pPr>
      <w:spacing w:before="150" w:after="150" w:line="240" w:lineRule="auto"/>
    </w:pPr>
    <w:rPr>
      <w:rFonts w:ascii="Arial" w:eastAsia="Times New Roman" w:hAnsi="Arial" w:cs="Arial"/>
      <w:b/>
      <w:bCs/>
      <w:color w:val="000000"/>
      <w:sz w:val="18"/>
      <w:szCs w:val="18"/>
      <w:lang w:eastAsia="ru-RU"/>
    </w:rPr>
  </w:style>
  <w:style w:type="paragraph" w:customStyle="1" w:styleId="contact-image">
    <w:name w:val="contact-image"/>
    <w:basedOn w:val="a"/>
    <w:rsid w:val="007D27B3"/>
    <w:pPr>
      <w:spacing w:before="150" w:after="150" w:line="240" w:lineRule="auto"/>
    </w:pPr>
    <w:rPr>
      <w:rFonts w:ascii="Arial" w:eastAsia="Times New Roman" w:hAnsi="Arial" w:cs="Arial"/>
      <w:color w:val="000000"/>
      <w:sz w:val="18"/>
      <w:szCs w:val="18"/>
      <w:lang w:eastAsia="ru-RU"/>
    </w:rPr>
  </w:style>
  <w:style w:type="paragraph" w:customStyle="1" w:styleId="contact-position">
    <w:name w:val="contact-position"/>
    <w:basedOn w:val="a"/>
    <w:rsid w:val="007D27B3"/>
    <w:pPr>
      <w:spacing w:before="150" w:after="150" w:line="240" w:lineRule="auto"/>
    </w:pPr>
    <w:rPr>
      <w:rFonts w:ascii="Arial" w:eastAsia="Times New Roman" w:hAnsi="Arial" w:cs="Arial"/>
      <w:color w:val="000000"/>
      <w:sz w:val="18"/>
      <w:szCs w:val="18"/>
      <w:lang w:eastAsia="ru-RU"/>
    </w:rPr>
  </w:style>
  <w:style w:type="paragraph" w:customStyle="1" w:styleId="contact-address">
    <w:name w:val="contact-address"/>
    <w:basedOn w:val="a"/>
    <w:rsid w:val="007D27B3"/>
    <w:pPr>
      <w:spacing w:before="150" w:after="150" w:line="240" w:lineRule="auto"/>
    </w:pPr>
    <w:rPr>
      <w:rFonts w:ascii="Arial" w:eastAsia="Times New Roman" w:hAnsi="Arial" w:cs="Arial"/>
      <w:color w:val="000000"/>
      <w:sz w:val="18"/>
      <w:szCs w:val="18"/>
      <w:lang w:eastAsia="ru-RU"/>
    </w:rPr>
  </w:style>
  <w:style w:type="paragraph" w:customStyle="1" w:styleId="contact-contactinfo">
    <w:name w:val="contact-contactinfo"/>
    <w:basedOn w:val="a"/>
    <w:rsid w:val="007D27B3"/>
    <w:pPr>
      <w:spacing w:before="150" w:after="150" w:line="240" w:lineRule="auto"/>
    </w:pPr>
    <w:rPr>
      <w:rFonts w:ascii="Arial" w:eastAsia="Times New Roman" w:hAnsi="Arial" w:cs="Arial"/>
      <w:color w:val="000000"/>
      <w:sz w:val="18"/>
      <w:szCs w:val="18"/>
      <w:lang w:eastAsia="ru-RU"/>
    </w:rPr>
  </w:style>
  <w:style w:type="paragraph" w:customStyle="1" w:styleId="contact-miscinfo">
    <w:name w:val="contact-miscinfo"/>
    <w:basedOn w:val="a"/>
    <w:rsid w:val="007D27B3"/>
    <w:pPr>
      <w:spacing w:before="150" w:after="150" w:line="240" w:lineRule="auto"/>
    </w:pPr>
    <w:rPr>
      <w:rFonts w:ascii="Arial" w:eastAsia="Times New Roman" w:hAnsi="Arial" w:cs="Arial"/>
      <w:color w:val="000000"/>
      <w:sz w:val="18"/>
      <w:szCs w:val="18"/>
      <w:lang w:eastAsia="ru-RU"/>
    </w:rPr>
  </w:style>
  <w:style w:type="paragraph" w:customStyle="1" w:styleId="panel">
    <w:name w:val="panel"/>
    <w:basedOn w:val="a"/>
    <w:rsid w:val="007D27B3"/>
    <w:pPr>
      <w:pBdr>
        <w:top w:val="single" w:sz="6" w:space="0" w:color="B4C1D1"/>
        <w:left w:val="single" w:sz="6" w:space="0" w:color="B4C1D1"/>
        <w:bottom w:val="single" w:sz="6" w:space="0" w:color="B4C1D1"/>
        <w:right w:val="single" w:sz="6" w:space="0" w:color="B4C1D1"/>
      </w:pBdr>
      <w:spacing w:before="150" w:after="100" w:afterAutospacing="1" w:line="240" w:lineRule="auto"/>
    </w:pPr>
    <w:rPr>
      <w:rFonts w:ascii="Arial" w:eastAsia="Times New Roman" w:hAnsi="Arial" w:cs="Arial"/>
      <w:color w:val="000000"/>
      <w:sz w:val="18"/>
      <w:szCs w:val="18"/>
      <w:lang w:eastAsia="ru-RU"/>
    </w:rPr>
  </w:style>
  <w:style w:type="paragraph" w:customStyle="1" w:styleId="pane-slider">
    <w:name w:val="pane-slider"/>
    <w:basedOn w:val="a"/>
    <w:rsid w:val="007D27B3"/>
    <w:pPr>
      <w:pBdr>
        <w:top w:val="single" w:sz="2" w:space="0" w:color="auto"/>
        <w:left w:val="single" w:sz="2" w:space="0" w:color="auto"/>
        <w:bottom w:val="single" w:sz="2" w:space="0" w:color="auto"/>
        <w:right w:val="single" w:sz="2" w:space="0" w:color="auto"/>
      </w:pBdr>
      <w:spacing w:after="0" w:line="240" w:lineRule="auto"/>
    </w:pPr>
    <w:rPr>
      <w:rFonts w:ascii="Arial" w:eastAsia="Times New Roman" w:hAnsi="Arial" w:cs="Arial"/>
      <w:color w:val="000000"/>
      <w:sz w:val="18"/>
      <w:szCs w:val="18"/>
      <w:lang w:eastAsia="ru-RU"/>
    </w:rPr>
  </w:style>
  <w:style w:type="paragraph" w:customStyle="1" w:styleId="cat-list-row0">
    <w:name w:val="cat-list-row0"/>
    <w:basedOn w:val="a"/>
    <w:rsid w:val="007D27B3"/>
    <w:pPr>
      <w:shd w:val="clear" w:color="auto" w:fill="F4F5F7"/>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at-list-row1">
    <w:name w:val="cat-list-row1"/>
    <w:basedOn w:val="a"/>
    <w:rsid w:val="007D27B3"/>
    <w:pPr>
      <w:shd w:val="clear" w:color="auto" w:fill="EFF1F4"/>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s-1">
    <w:name w:val="cols-1"/>
    <w:basedOn w:val="a"/>
    <w:rsid w:val="007D27B3"/>
    <w:pPr>
      <w:spacing w:after="0" w:line="240" w:lineRule="auto"/>
    </w:pPr>
    <w:rPr>
      <w:rFonts w:ascii="Arial" w:eastAsia="Times New Roman" w:hAnsi="Arial" w:cs="Arial"/>
      <w:color w:val="000000"/>
      <w:sz w:val="18"/>
      <w:szCs w:val="18"/>
      <w:lang w:eastAsia="ru-RU"/>
    </w:rPr>
  </w:style>
  <w:style w:type="paragraph" w:customStyle="1" w:styleId="fw">
    <w:name w:val="fw"/>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13">
    <w:name w:val="Верхний колонтитул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ux-menu-ie-iframe">
    <w:name w:val="ux-menu-ie-iframe"/>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ux-menu-item-main">
    <w:name w:val="ux-menu-item-main"/>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image">
    <w:name w:val="image"/>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rticle">
    <w:name w:val="article"/>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agebreak">
    <w:name w:val="pagebreak"/>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blank">
    <w:name w:val="blank"/>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left">
    <w:name w:val="left"/>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right">
    <w:name w:val="right"/>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menu">
    <w:name w:val="menu"/>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ntact-form">
    <w:name w:val="contact-form"/>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1">
    <w:name w:val="column-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2">
    <w:name w:val="column-2"/>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3">
    <w:name w:val="column-3"/>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4">
    <w:name w:val="column-4"/>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highlight1">
    <w:name w:val="highlight1"/>
    <w:basedOn w:val="a0"/>
    <w:rsid w:val="007D27B3"/>
    <w:rPr>
      <w:b/>
      <w:bCs/>
      <w:color w:val="FFFFFF"/>
      <w:shd w:val="clear" w:color="auto" w:fill="FFFFCC"/>
    </w:rPr>
  </w:style>
  <w:style w:type="character" w:customStyle="1" w:styleId="pagination">
    <w:name w:val="pagination"/>
    <w:basedOn w:val="a0"/>
    <w:rsid w:val="007D27B3"/>
    <w:rPr>
      <w:vanish w:val="0"/>
      <w:webHidden w:val="0"/>
      <w:specVanish w:val="0"/>
    </w:rPr>
  </w:style>
  <w:style w:type="character" w:customStyle="1" w:styleId="row-separator">
    <w:name w:val="row-separator"/>
    <w:basedOn w:val="a0"/>
    <w:rsid w:val="007D27B3"/>
    <w:rPr>
      <w:vanish w:val="0"/>
      <w:webHidden w:val="0"/>
      <w:specVanish w:val="0"/>
    </w:rPr>
  </w:style>
  <w:style w:type="paragraph" w:customStyle="1" w:styleId="ux-menu-ie-iframe1">
    <w:name w:val="ux-menu-ie-iframe1"/>
    <w:basedOn w:val="a"/>
    <w:rsid w:val="007D27B3"/>
    <w:pPr>
      <w:spacing w:after="0" w:line="240" w:lineRule="auto"/>
    </w:pPr>
    <w:rPr>
      <w:rFonts w:ascii="Arial" w:eastAsia="Times New Roman" w:hAnsi="Arial" w:cs="Arial"/>
      <w:vanish/>
      <w:color w:val="000000"/>
      <w:sz w:val="18"/>
      <w:szCs w:val="18"/>
      <w:lang w:eastAsia="ru-RU"/>
    </w:rPr>
  </w:style>
  <w:style w:type="paragraph" w:customStyle="1" w:styleId="ux-menu-ie-iframe2">
    <w:name w:val="ux-menu-ie-iframe2"/>
    <w:basedOn w:val="a"/>
    <w:rsid w:val="007D27B3"/>
    <w:pPr>
      <w:spacing w:after="0" w:line="240" w:lineRule="auto"/>
    </w:pPr>
    <w:rPr>
      <w:rFonts w:ascii="Arial" w:eastAsia="Times New Roman" w:hAnsi="Arial" w:cs="Arial"/>
      <w:vanish/>
      <w:color w:val="000000"/>
      <w:sz w:val="18"/>
      <w:szCs w:val="18"/>
      <w:lang w:eastAsia="ru-RU"/>
    </w:rPr>
  </w:style>
  <w:style w:type="paragraph" w:customStyle="1" w:styleId="ux-menu-item-main1">
    <w:name w:val="ux-menu-item-main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image1">
    <w:name w:val="image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readmore1">
    <w:name w:val="readmore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rticle1">
    <w:name w:val="article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agebreak1">
    <w:name w:val="pagebreak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blank1">
    <w:name w:val="blank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left1">
    <w:name w:val="left1"/>
    <w:basedOn w:val="a"/>
    <w:rsid w:val="007D27B3"/>
    <w:pPr>
      <w:spacing w:before="100" w:beforeAutospacing="1" w:after="100" w:afterAutospacing="1" w:line="240" w:lineRule="auto"/>
      <w:ind w:right="240"/>
    </w:pPr>
    <w:rPr>
      <w:rFonts w:ascii="Arial" w:eastAsia="Times New Roman" w:hAnsi="Arial" w:cs="Arial"/>
      <w:color w:val="000000"/>
      <w:sz w:val="18"/>
      <w:szCs w:val="18"/>
      <w:lang w:eastAsia="ru-RU"/>
    </w:rPr>
  </w:style>
  <w:style w:type="paragraph" w:customStyle="1" w:styleId="right1">
    <w:name w:val="right1"/>
    <w:basedOn w:val="a"/>
    <w:rsid w:val="007D27B3"/>
    <w:pPr>
      <w:spacing w:before="100" w:beforeAutospacing="1" w:after="100" w:afterAutospacing="1" w:line="240" w:lineRule="auto"/>
      <w:ind w:left="240"/>
    </w:pPr>
    <w:rPr>
      <w:rFonts w:ascii="Arial" w:eastAsia="Times New Roman" w:hAnsi="Arial" w:cs="Arial"/>
      <w:color w:val="000000"/>
      <w:sz w:val="18"/>
      <w:szCs w:val="18"/>
      <w:lang w:eastAsia="ru-RU"/>
    </w:rPr>
  </w:style>
  <w:style w:type="paragraph" w:customStyle="1" w:styleId="menu1">
    <w:name w:val="menu1"/>
    <w:basedOn w:val="a"/>
    <w:rsid w:val="007D27B3"/>
    <w:pPr>
      <w:spacing w:after="0" w:line="240" w:lineRule="auto"/>
      <w:ind w:left="15"/>
    </w:pPr>
    <w:rPr>
      <w:rFonts w:ascii="Arial" w:eastAsia="Times New Roman" w:hAnsi="Arial" w:cs="Arial"/>
      <w:color w:val="000000"/>
      <w:sz w:val="17"/>
      <w:szCs w:val="17"/>
      <w:lang w:eastAsia="ru-RU"/>
    </w:rPr>
  </w:style>
  <w:style w:type="paragraph" w:customStyle="1" w:styleId="inputbox1">
    <w:name w:val="inputbox1"/>
    <w:basedOn w:val="a"/>
    <w:rsid w:val="007D27B3"/>
    <w:pPr>
      <w:pBdr>
        <w:top w:val="single" w:sz="6" w:space="0" w:color="B4C1D1"/>
        <w:left w:val="single" w:sz="6" w:space="0" w:color="B4C1D1"/>
        <w:bottom w:val="single" w:sz="6" w:space="0" w:color="B4C1D1"/>
        <w:right w:val="single" w:sz="6" w:space="0" w:color="B4C1D1"/>
      </w:pBdr>
      <w:shd w:val="clear" w:color="auto" w:fill="FFFFFF"/>
      <w:spacing w:before="45" w:after="45" w:line="240" w:lineRule="auto"/>
      <w:ind w:left="45" w:right="45"/>
    </w:pPr>
    <w:rPr>
      <w:rFonts w:ascii="Arial" w:eastAsia="Times New Roman" w:hAnsi="Arial" w:cs="Arial"/>
      <w:color w:val="000000"/>
      <w:sz w:val="18"/>
      <w:szCs w:val="18"/>
      <w:lang w:eastAsia="ru-RU"/>
    </w:rPr>
  </w:style>
  <w:style w:type="paragraph" w:customStyle="1" w:styleId="inputbox2">
    <w:name w:val="inputbox2"/>
    <w:basedOn w:val="a"/>
    <w:rsid w:val="007D27B3"/>
    <w:pPr>
      <w:pBdr>
        <w:top w:val="single" w:sz="6" w:space="0" w:color="B4C1D1"/>
        <w:left w:val="single" w:sz="6" w:space="0" w:color="B4C1D1"/>
        <w:bottom w:val="single" w:sz="6" w:space="0" w:color="B4C1D1"/>
        <w:right w:val="single" w:sz="6" w:space="0" w:color="B4C1D1"/>
      </w:pBdr>
      <w:shd w:val="clear" w:color="auto" w:fill="FFFFFF"/>
      <w:spacing w:before="45" w:after="45" w:line="240" w:lineRule="auto"/>
      <w:ind w:left="45" w:right="45"/>
    </w:pPr>
    <w:rPr>
      <w:rFonts w:ascii="Arial" w:eastAsia="Times New Roman" w:hAnsi="Arial" w:cs="Arial"/>
      <w:color w:val="000000"/>
      <w:sz w:val="18"/>
      <w:szCs w:val="18"/>
      <w:lang w:eastAsia="ru-RU"/>
    </w:rPr>
  </w:style>
  <w:style w:type="paragraph" w:customStyle="1" w:styleId="inputbox3">
    <w:name w:val="inputbox3"/>
    <w:basedOn w:val="a"/>
    <w:rsid w:val="007D27B3"/>
    <w:pPr>
      <w:pBdr>
        <w:top w:val="single" w:sz="6" w:space="0" w:color="B4C1D1"/>
        <w:left w:val="single" w:sz="6" w:space="0" w:color="B4C1D1"/>
        <w:bottom w:val="single" w:sz="6" w:space="0" w:color="B4C1D1"/>
        <w:right w:val="single" w:sz="6" w:space="0" w:color="B4C1D1"/>
      </w:pBdr>
      <w:shd w:val="clear" w:color="auto" w:fill="FFFFFF"/>
      <w:spacing w:before="45" w:after="45" w:line="240" w:lineRule="auto"/>
      <w:ind w:left="45" w:right="45"/>
    </w:pPr>
    <w:rPr>
      <w:rFonts w:ascii="Arial" w:eastAsia="Times New Roman" w:hAnsi="Arial" w:cs="Arial"/>
      <w:color w:val="000000"/>
      <w:sz w:val="18"/>
      <w:szCs w:val="18"/>
      <w:lang w:eastAsia="ru-RU"/>
    </w:rPr>
  </w:style>
  <w:style w:type="paragraph" w:customStyle="1" w:styleId="inputbox4">
    <w:name w:val="inputbox4"/>
    <w:basedOn w:val="a"/>
    <w:rsid w:val="007D27B3"/>
    <w:pPr>
      <w:pBdr>
        <w:top w:val="single" w:sz="6" w:space="2" w:color="B4C1D1"/>
        <w:left w:val="single" w:sz="6" w:space="2" w:color="B4C1D1"/>
        <w:bottom w:val="single" w:sz="6" w:space="2" w:color="B4C1D1"/>
        <w:right w:val="single" w:sz="6" w:space="2" w:color="B4C1D1"/>
      </w:pBdr>
      <w:shd w:val="clear" w:color="auto" w:fill="F8F9FA"/>
      <w:spacing w:before="45" w:after="45" w:line="240" w:lineRule="auto"/>
      <w:ind w:left="45" w:right="45"/>
    </w:pPr>
    <w:rPr>
      <w:rFonts w:ascii="Arial" w:eastAsia="Times New Roman" w:hAnsi="Arial" w:cs="Arial"/>
      <w:color w:val="000000"/>
      <w:sz w:val="18"/>
      <w:szCs w:val="18"/>
      <w:lang w:eastAsia="ru-RU"/>
    </w:rPr>
  </w:style>
  <w:style w:type="paragraph" w:customStyle="1" w:styleId="contact-form1">
    <w:name w:val="contact-form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ntact-miscinfo1">
    <w:name w:val="contact-miscinfo1"/>
    <w:basedOn w:val="a"/>
    <w:rsid w:val="007D27B3"/>
    <w:pPr>
      <w:spacing w:before="150" w:after="150" w:line="240" w:lineRule="auto"/>
    </w:pPr>
    <w:rPr>
      <w:rFonts w:ascii="Arial" w:eastAsia="Times New Roman" w:hAnsi="Arial" w:cs="Arial"/>
      <w:color w:val="000000"/>
      <w:sz w:val="18"/>
      <w:szCs w:val="18"/>
      <w:lang w:eastAsia="ru-RU"/>
    </w:rPr>
  </w:style>
  <w:style w:type="paragraph" w:customStyle="1" w:styleId="contact-address1">
    <w:name w:val="contact-address1"/>
    <w:basedOn w:val="a"/>
    <w:rsid w:val="007D27B3"/>
    <w:pPr>
      <w:spacing w:before="300" w:after="0" w:line="240" w:lineRule="auto"/>
    </w:pPr>
    <w:rPr>
      <w:rFonts w:ascii="Arial" w:eastAsia="Times New Roman" w:hAnsi="Arial" w:cs="Arial"/>
      <w:color w:val="000000"/>
      <w:sz w:val="18"/>
      <w:szCs w:val="18"/>
      <w:lang w:eastAsia="ru-RU"/>
    </w:rPr>
  </w:style>
  <w:style w:type="paragraph" w:customStyle="1" w:styleId="column-11">
    <w:name w:val="column-1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21">
    <w:name w:val="column-21"/>
    <w:basedOn w:val="a"/>
    <w:rsid w:val="007D27B3"/>
    <w:pPr>
      <w:spacing w:after="0" w:line="240" w:lineRule="auto"/>
    </w:pPr>
    <w:rPr>
      <w:rFonts w:ascii="Arial" w:eastAsia="Times New Roman" w:hAnsi="Arial" w:cs="Arial"/>
      <w:color w:val="000000"/>
      <w:sz w:val="18"/>
      <w:szCs w:val="18"/>
      <w:lang w:eastAsia="ru-RU"/>
    </w:rPr>
  </w:style>
  <w:style w:type="paragraph" w:customStyle="1" w:styleId="column-12">
    <w:name w:val="column-12"/>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22">
    <w:name w:val="column-22"/>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31">
    <w:name w:val="column-3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13">
    <w:name w:val="column-13"/>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23">
    <w:name w:val="column-23"/>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32">
    <w:name w:val="column-32"/>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lumn-41">
    <w:name w:val="column-41"/>
    <w:basedOn w:val="a"/>
    <w:rsid w:val="007D27B3"/>
    <w:pPr>
      <w:spacing w:before="100" w:beforeAutospacing="1" w:after="100" w:afterAutospacing="1" w:line="240" w:lineRule="auto"/>
    </w:pPr>
    <w:rPr>
      <w:rFonts w:ascii="Arial" w:eastAsia="Times New Roman" w:hAnsi="Arial" w:cs="Arial"/>
      <w:color w:val="000000"/>
      <w:sz w:val="18"/>
      <w:szCs w:val="18"/>
      <w:lang w:eastAsia="ru-RU"/>
    </w:rPr>
  </w:style>
  <w:style w:type="character" w:styleId="a6">
    <w:name w:val="Strong"/>
    <w:basedOn w:val="a0"/>
    <w:uiPriority w:val="22"/>
    <w:qFormat/>
    <w:rsid w:val="007D27B3"/>
    <w:rPr>
      <w:b/>
      <w:bCs/>
    </w:rPr>
  </w:style>
  <w:style w:type="character" w:styleId="a7">
    <w:name w:val="Emphasis"/>
    <w:basedOn w:val="a0"/>
    <w:uiPriority w:val="20"/>
    <w:qFormat/>
    <w:rsid w:val="007D27B3"/>
    <w:rPr>
      <w:i/>
      <w:iCs/>
    </w:rPr>
  </w:style>
  <w:style w:type="paragraph" w:styleId="a8">
    <w:name w:val="No Spacing"/>
    <w:qFormat/>
    <w:rsid w:val="00474EC5"/>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040CBB"/>
    <w:pPr>
      <w:ind w:left="720"/>
      <w:contextualSpacing/>
    </w:pPr>
  </w:style>
  <w:style w:type="paragraph" w:customStyle="1" w:styleId="c3">
    <w:name w:val="c3"/>
    <w:basedOn w:val="a"/>
    <w:rsid w:val="00A47F4F"/>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A47F4F"/>
  </w:style>
  <w:style w:type="paragraph" w:customStyle="1" w:styleId="c9c19c84">
    <w:name w:val="c9 c19 c84"/>
    <w:basedOn w:val="a"/>
    <w:rsid w:val="00A47F4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c7">
    <w:name w:val="c7"/>
    <w:basedOn w:val="a0"/>
    <w:rsid w:val="00A47F4F"/>
  </w:style>
  <w:style w:type="character" w:customStyle="1" w:styleId="c1c4">
    <w:name w:val="c1 c4"/>
    <w:basedOn w:val="a0"/>
    <w:rsid w:val="00A4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0531">
      <w:bodyDiv w:val="1"/>
      <w:marLeft w:val="0"/>
      <w:marRight w:val="0"/>
      <w:marTop w:val="0"/>
      <w:marBottom w:val="0"/>
      <w:divBdr>
        <w:top w:val="none" w:sz="0" w:space="0" w:color="auto"/>
        <w:left w:val="none" w:sz="0" w:space="0" w:color="auto"/>
        <w:bottom w:val="none" w:sz="0" w:space="0" w:color="auto"/>
        <w:right w:val="none" w:sz="0" w:space="0" w:color="auto"/>
      </w:divBdr>
    </w:div>
    <w:div w:id="581185861">
      <w:bodyDiv w:val="1"/>
      <w:marLeft w:val="0"/>
      <w:marRight w:val="0"/>
      <w:marTop w:val="0"/>
      <w:marBottom w:val="0"/>
      <w:divBdr>
        <w:top w:val="none" w:sz="0" w:space="0" w:color="auto"/>
        <w:left w:val="none" w:sz="0" w:space="0" w:color="auto"/>
        <w:bottom w:val="none" w:sz="0" w:space="0" w:color="auto"/>
        <w:right w:val="none" w:sz="0" w:space="0" w:color="auto"/>
      </w:divBdr>
    </w:div>
    <w:div w:id="589853775">
      <w:bodyDiv w:val="1"/>
      <w:marLeft w:val="0"/>
      <w:marRight w:val="0"/>
      <w:marTop w:val="0"/>
      <w:marBottom w:val="0"/>
      <w:divBdr>
        <w:top w:val="none" w:sz="0" w:space="0" w:color="auto"/>
        <w:left w:val="none" w:sz="0" w:space="0" w:color="auto"/>
        <w:bottom w:val="none" w:sz="0" w:space="0" w:color="auto"/>
        <w:right w:val="none" w:sz="0" w:space="0" w:color="auto"/>
      </w:divBdr>
    </w:div>
    <w:div w:id="622424536">
      <w:bodyDiv w:val="1"/>
      <w:marLeft w:val="0"/>
      <w:marRight w:val="0"/>
      <w:marTop w:val="0"/>
      <w:marBottom w:val="0"/>
      <w:divBdr>
        <w:top w:val="none" w:sz="0" w:space="0" w:color="auto"/>
        <w:left w:val="none" w:sz="0" w:space="0" w:color="auto"/>
        <w:bottom w:val="none" w:sz="0" w:space="0" w:color="auto"/>
        <w:right w:val="none" w:sz="0" w:space="0" w:color="auto"/>
      </w:divBdr>
    </w:div>
    <w:div w:id="661087062">
      <w:bodyDiv w:val="1"/>
      <w:marLeft w:val="0"/>
      <w:marRight w:val="0"/>
      <w:marTop w:val="0"/>
      <w:marBottom w:val="0"/>
      <w:divBdr>
        <w:top w:val="none" w:sz="0" w:space="0" w:color="auto"/>
        <w:left w:val="none" w:sz="0" w:space="0" w:color="auto"/>
        <w:bottom w:val="none" w:sz="0" w:space="0" w:color="auto"/>
        <w:right w:val="none" w:sz="0" w:space="0" w:color="auto"/>
      </w:divBdr>
    </w:div>
    <w:div w:id="725840986">
      <w:bodyDiv w:val="1"/>
      <w:marLeft w:val="0"/>
      <w:marRight w:val="0"/>
      <w:marTop w:val="0"/>
      <w:marBottom w:val="0"/>
      <w:divBdr>
        <w:top w:val="none" w:sz="0" w:space="0" w:color="auto"/>
        <w:left w:val="none" w:sz="0" w:space="0" w:color="auto"/>
        <w:bottom w:val="none" w:sz="0" w:space="0" w:color="auto"/>
        <w:right w:val="none" w:sz="0" w:space="0" w:color="auto"/>
      </w:divBdr>
    </w:div>
    <w:div w:id="846142445">
      <w:bodyDiv w:val="1"/>
      <w:marLeft w:val="0"/>
      <w:marRight w:val="0"/>
      <w:marTop w:val="0"/>
      <w:marBottom w:val="0"/>
      <w:divBdr>
        <w:top w:val="none" w:sz="0" w:space="0" w:color="auto"/>
        <w:left w:val="none" w:sz="0" w:space="0" w:color="auto"/>
        <w:bottom w:val="none" w:sz="0" w:space="0" w:color="auto"/>
        <w:right w:val="none" w:sz="0" w:space="0" w:color="auto"/>
      </w:divBdr>
    </w:div>
    <w:div w:id="1000550227">
      <w:bodyDiv w:val="1"/>
      <w:marLeft w:val="0"/>
      <w:marRight w:val="0"/>
      <w:marTop w:val="0"/>
      <w:marBottom w:val="0"/>
      <w:divBdr>
        <w:top w:val="none" w:sz="0" w:space="0" w:color="auto"/>
        <w:left w:val="none" w:sz="0" w:space="0" w:color="auto"/>
        <w:bottom w:val="none" w:sz="0" w:space="0" w:color="auto"/>
        <w:right w:val="none" w:sz="0" w:space="0" w:color="auto"/>
      </w:divBdr>
    </w:div>
    <w:div w:id="1235816058">
      <w:bodyDiv w:val="1"/>
      <w:marLeft w:val="0"/>
      <w:marRight w:val="0"/>
      <w:marTop w:val="0"/>
      <w:marBottom w:val="150"/>
      <w:divBdr>
        <w:top w:val="none" w:sz="0" w:space="0" w:color="auto"/>
        <w:left w:val="none" w:sz="0" w:space="0" w:color="auto"/>
        <w:bottom w:val="none" w:sz="0" w:space="0" w:color="auto"/>
        <w:right w:val="none" w:sz="0" w:space="0" w:color="auto"/>
      </w:divBdr>
      <w:divsChild>
        <w:div w:id="1795975394">
          <w:marLeft w:val="360"/>
          <w:marRight w:val="0"/>
          <w:marTop w:val="0"/>
          <w:marBottom w:val="0"/>
          <w:divBdr>
            <w:top w:val="none" w:sz="0" w:space="0" w:color="auto"/>
            <w:left w:val="none" w:sz="0" w:space="0" w:color="auto"/>
            <w:bottom w:val="none" w:sz="0" w:space="0" w:color="auto"/>
            <w:right w:val="none" w:sz="0" w:space="0" w:color="auto"/>
          </w:divBdr>
        </w:div>
        <w:div w:id="1131749369">
          <w:marLeft w:val="567"/>
          <w:marRight w:val="0"/>
          <w:marTop w:val="0"/>
          <w:marBottom w:val="0"/>
          <w:divBdr>
            <w:top w:val="none" w:sz="0" w:space="0" w:color="auto"/>
            <w:left w:val="none" w:sz="0" w:space="0" w:color="auto"/>
            <w:bottom w:val="none" w:sz="0" w:space="0" w:color="auto"/>
            <w:right w:val="none" w:sz="0" w:space="0" w:color="auto"/>
          </w:divBdr>
        </w:div>
        <w:div w:id="839546212">
          <w:marLeft w:val="567"/>
          <w:marRight w:val="0"/>
          <w:marTop w:val="0"/>
          <w:marBottom w:val="0"/>
          <w:divBdr>
            <w:top w:val="none" w:sz="0" w:space="0" w:color="auto"/>
            <w:left w:val="none" w:sz="0" w:space="0" w:color="auto"/>
            <w:bottom w:val="none" w:sz="0" w:space="0" w:color="auto"/>
            <w:right w:val="none" w:sz="0" w:space="0" w:color="auto"/>
          </w:divBdr>
        </w:div>
        <w:div w:id="648242694">
          <w:marLeft w:val="567"/>
          <w:marRight w:val="0"/>
          <w:marTop w:val="0"/>
          <w:marBottom w:val="0"/>
          <w:divBdr>
            <w:top w:val="none" w:sz="0" w:space="0" w:color="auto"/>
            <w:left w:val="none" w:sz="0" w:space="0" w:color="auto"/>
            <w:bottom w:val="none" w:sz="0" w:space="0" w:color="auto"/>
            <w:right w:val="none" w:sz="0" w:space="0" w:color="auto"/>
          </w:divBdr>
        </w:div>
        <w:div w:id="269240109">
          <w:marLeft w:val="567"/>
          <w:marRight w:val="0"/>
          <w:marTop w:val="0"/>
          <w:marBottom w:val="0"/>
          <w:divBdr>
            <w:top w:val="none" w:sz="0" w:space="0" w:color="auto"/>
            <w:left w:val="none" w:sz="0" w:space="0" w:color="auto"/>
            <w:bottom w:val="none" w:sz="0" w:space="0" w:color="auto"/>
            <w:right w:val="none" w:sz="0" w:space="0" w:color="auto"/>
          </w:divBdr>
        </w:div>
        <w:div w:id="800809828">
          <w:marLeft w:val="567"/>
          <w:marRight w:val="0"/>
          <w:marTop w:val="0"/>
          <w:marBottom w:val="0"/>
          <w:divBdr>
            <w:top w:val="none" w:sz="0" w:space="0" w:color="auto"/>
            <w:left w:val="none" w:sz="0" w:space="0" w:color="auto"/>
            <w:bottom w:val="none" w:sz="0" w:space="0" w:color="auto"/>
            <w:right w:val="none" w:sz="0" w:space="0" w:color="auto"/>
          </w:divBdr>
        </w:div>
        <w:div w:id="397362018">
          <w:marLeft w:val="426"/>
          <w:marRight w:val="0"/>
          <w:marTop w:val="0"/>
          <w:marBottom w:val="0"/>
          <w:divBdr>
            <w:top w:val="none" w:sz="0" w:space="0" w:color="auto"/>
            <w:left w:val="none" w:sz="0" w:space="0" w:color="auto"/>
            <w:bottom w:val="none" w:sz="0" w:space="0" w:color="auto"/>
            <w:right w:val="none" w:sz="0" w:space="0" w:color="auto"/>
          </w:divBdr>
        </w:div>
        <w:div w:id="582616016">
          <w:marLeft w:val="426"/>
          <w:marRight w:val="0"/>
          <w:marTop w:val="0"/>
          <w:marBottom w:val="0"/>
          <w:divBdr>
            <w:top w:val="none" w:sz="0" w:space="0" w:color="auto"/>
            <w:left w:val="none" w:sz="0" w:space="0" w:color="auto"/>
            <w:bottom w:val="none" w:sz="0" w:space="0" w:color="auto"/>
            <w:right w:val="none" w:sz="0" w:space="0" w:color="auto"/>
          </w:divBdr>
        </w:div>
        <w:div w:id="1066026923">
          <w:marLeft w:val="426"/>
          <w:marRight w:val="0"/>
          <w:marTop w:val="0"/>
          <w:marBottom w:val="0"/>
          <w:divBdr>
            <w:top w:val="none" w:sz="0" w:space="0" w:color="auto"/>
            <w:left w:val="none" w:sz="0" w:space="0" w:color="auto"/>
            <w:bottom w:val="none" w:sz="0" w:space="0" w:color="auto"/>
            <w:right w:val="none" w:sz="0" w:space="0" w:color="auto"/>
          </w:divBdr>
        </w:div>
        <w:div w:id="64424788">
          <w:marLeft w:val="600"/>
          <w:marRight w:val="0"/>
          <w:marTop w:val="0"/>
          <w:marBottom w:val="0"/>
          <w:divBdr>
            <w:top w:val="none" w:sz="0" w:space="0" w:color="auto"/>
            <w:left w:val="none" w:sz="0" w:space="0" w:color="auto"/>
            <w:bottom w:val="none" w:sz="0" w:space="0" w:color="auto"/>
            <w:right w:val="none" w:sz="0" w:space="0" w:color="auto"/>
          </w:divBdr>
        </w:div>
        <w:div w:id="438138789">
          <w:marLeft w:val="600"/>
          <w:marRight w:val="0"/>
          <w:marTop w:val="0"/>
          <w:marBottom w:val="0"/>
          <w:divBdr>
            <w:top w:val="none" w:sz="0" w:space="0" w:color="auto"/>
            <w:left w:val="none" w:sz="0" w:space="0" w:color="auto"/>
            <w:bottom w:val="none" w:sz="0" w:space="0" w:color="auto"/>
            <w:right w:val="none" w:sz="0" w:space="0" w:color="auto"/>
          </w:divBdr>
        </w:div>
        <w:div w:id="555623187">
          <w:marLeft w:val="600"/>
          <w:marRight w:val="0"/>
          <w:marTop w:val="0"/>
          <w:marBottom w:val="0"/>
          <w:divBdr>
            <w:top w:val="none" w:sz="0" w:space="0" w:color="auto"/>
            <w:left w:val="none" w:sz="0" w:space="0" w:color="auto"/>
            <w:bottom w:val="none" w:sz="0" w:space="0" w:color="auto"/>
            <w:right w:val="none" w:sz="0" w:space="0" w:color="auto"/>
          </w:divBdr>
        </w:div>
        <w:div w:id="513963283">
          <w:marLeft w:val="600"/>
          <w:marRight w:val="0"/>
          <w:marTop w:val="0"/>
          <w:marBottom w:val="0"/>
          <w:divBdr>
            <w:top w:val="none" w:sz="0" w:space="0" w:color="auto"/>
            <w:left w:val="none" w:sz="0" w:space="0" w:color="auto"/>
            <w:bottom w:val="none" w:sz="0" w:space="0" w:color="auto"/>
            <w:right w:val="none" w:sz="0" w:space="0" w:color="auto"/>
          </w:divBdr>
        </w:div>
        <w:div w:id="133064575">
          <w:marLeft w:val="600"/>
          <w:marRight w:val="0"/>
          <w:marTop w:val="0"/>
          <w:marBottom w:val="0"/>
          <w:divBdr>
            <w:top w:val="none" w:sz="0" w:space="0" w:color="auto"/>
            <w:left w:val="none" w:sz="0" w:space="0" w:color="auto"/>
            <w:bottom w:val="none" w:sz="0" w:space="0" w:color="auto"/>
            <w:right w:val="none" w:sz="0" w:space="0" w:color="auto"/>
          </w:divBdr>
        </w:div>
        <w:div w:id="603849704">
          <w:marLeft w:val="600"/>
          <w:marRight w:val="0"/>
          <w:marTop w:val="0"/>
          <w:marBottom w:val="0"/>
          <w:divBdr>
            <w:top w:val="none" w:sz="0" w:space="0" w:color="auto"/>
            <w:left w:val="none" w:sz="0" w:space="0" w:color="auto"/>
            <w:bottom w:val="none" w:sz="0" w:space="0" w:color="auto"/>
            <w:right w:val="none" w:sz="0" w:space="0" w:color="auto"/>
          </w:divBdr>
        </w:div>
        <w:div w:id="1484007432">
          <w:marLeft w:val="600"/>
          <w:marRight w:val="0"/>
          <w:marTop w:val="0"/>
          <w:marBottom w:val="0"/>
          <w:divBdr>
            <w:top w:val="none" w:sz="0" w:space="0" w:color="auto"/>
            <w:left w:val="none" w:sz="0" w:space="0" w:color="auto"/>
            <w:bottom w:val="none" w:sz="0" w:space="0" w:color="auto"/>
            <w:right w:val="none" w:sz="0" w:space="0" w:color="auto"/>
          </w:divBdr>
        </w:div>
        <w:div w:id="1338272046">
          <w:marLeft w:val="600"/>
          <w:marRight w:val="0"/>
          <w:marTop w:val="0"/>
          <w:marBottom w:val="0"/>
          <w:divBdr>
            <w:top w:val="none" w:sz="0" w:space="0" w:color="auto"/>
            <w:left w:val="none" w:sz="0" w:space="0" w:color="auto"/>
            <w:bottom w:val="none" w:sz="0" w:space="0" w:color="auto"/>
            <w:right w:val="none" w:sz="0" w:space="0" w:color="auto"/>
          </w:divBdr>
        </w:div>
        <w:div w:id="1095710808">
          <w:marLeft w:val="600"/>
          <w:marRight w:val="0"/>
          <w:marTop w:val="0"/>
          <w:marBottom w:val="0"/>
          <w:divBdr>
            <w:top w:val="none" w:sz="0" w:space="0" w:color="auto"/>
            <w:left w:val="none" w:sz="0" w:space="0" w:color="auto"/>
            <w:bottom w:val="none" w:sz="0" w:space="0" w:color="auto"/>
            <w:right w:val="none" w:sz="0" w:space="0" w:color="auto"/>
          </w:divBdr>
        </w:div>
        <w:div w:id="614991835">
          <w:marLeft w:val="600"/>
          <w:marRight w:val="0"/>
          <w:marTop w:val="0"/>
          <w:marBottom w:val="0"/>
          <w:divBdr>
            <w:top w:val="none" w:sz="0" w:space="0" w:color="auto"/>
            <w:left w:val="none" w:sz="0" w:space="0" w:color="auto"/>
            <w:bottom w:val="none" w:sz="0" w:space="0" w:color="auto"/>
            <w:right w:val="none" w:sz="0" w:space="0" w:color="auto"/>
          </w:divBdr>
        </w:div>
        <w:div w:id="1412316034">
          <w:marLeft w:val="600"/>
          <w:marRight w:val="0"/>
          <w:marTop w:val="0"/>
          <w:marBottom w:val="0"/>
          <w:divBdr>
            <w:top w:val="none" w:sz="0" w:space="0" w:color="auto"/>
            <w:left w:val="none" w:sz="0" w:space="0" w:color="auto"/>
            <w:bottom w:val="none" w:sz="0" w:space="0" w:color="auto"/>
            <w:right w:val="none" w:sz="0" w:space="0" w:color="auto"/>
          </w:divBdr>
        </w:div>
        <w:div w:id="254099317">
          <w:marLeft w:val="600"/>
          <w:marRight w:val="0"/>
          <w:marTop w:val="0"/>
          <w:marBottom w:val="0"/>
          <w:divBdr>
            <w:top w:val="none" w:sz="0" w:space="0" w:color="auto"/>
            <w:left w:val="none" w:sz="0" w:space="0" w:color="auto"/>
            <w:bottom w:val="none" w:sz="0" w:space="0" w:color="auto"/>
            <w:right w:val="none" w:sz="0" w:space="0" w:color="auto"/>
          </w:divBdr>
        </w:div>
        <w:div w:id="216552306">
          <w:marLeft w:val="600"/>
          <w:marRight w:val="0"/>
          <w:marTop w:val="0"/>
          <w:marBottom w:val="0"/>
          <w:divBdr>
            <w:top w:val="none" w:sz="0" w:space="0" w:color="auto"/>
            <w:left w:val="none" w:sz="0" w:space="0" w:color="auto"/>
            <w:bottom w:val="none" w:sz="0" w:space="0" w:color="auto"/>
            <w:right w:val="none" w:sz="0" w:space="0" w:color="auto"/>
          </w:divBdr>
        </w:div>
        <w:div w:id="1425300496">
          <w:marLeft w:val="600"/>
          <w:marRight w:val="0"/>
          <w:marTop w:val="0"/>
          <w:marBottom w:val="0"/>
          <w:divBdr>
            <w:top w:val="none" w:sz="0" w:space="0" w:color="auto"/>
            <w:left w:val="none" w:sz="0" w:space="0" w:color="auto"/>
            <w:bottom w:val="none" w:sz="0" w:space="0" w:color="auto"/>
            <w:right w:val="none" w:sz="0" w:space="0" w:color="auto"/>
          </w:divBdr>
        </w:div>
        <w:div w:id="1862744887">
          <w:marLeft w:val="600"/>
          <w:marRight w:val="0"/>
          <w:marTop w:val="0"/>
          <w:marBottom w:val="0"/>
          <w:divBdr>
            <w:top w:val="none" w:sz="0" w:space="0" w:color="auto"/>
            <w:left w:val="none" w:sz="0" w:space="0" w:color="auto"/>
            <w:bottom w:val="none" w:sz="0" w:space="0" w:color="auto"/>
            <w:right w:val="none" w:sz="0" w:space="0" w:color="auto"/>
          </w:divBdr>
        </w:div>
        <w:div w:id="1130634162">
          <w:marLeft w:val="600"/>
          <w:marRight w:val="0"/>
          <w:marTop w:val="0"/>
          <w:marBottom w:val="0"/>
          <w:divBdr>
            <w:top w:val="none" w:sz="0" w:space="0" w:color="auto"/>
            <w:left w:val="none" w:sz="0" w:space="0" w:color="auto"/>
            <w:bottom w:val="none" w:sz="0" w:space="0" w:color="auto"/>
            <w:right w:val="none" w:sz="0" w:space="0" w:color="auto"/>
          </w:divBdr>
        </w:div>
        <w:div w:id="417410078">
          <w:marLeft w:val="600"/>
          <w:marRight w:val="0"/>
          <w:marTop w:val="0"/>
          <w:marBottom w:val="0"/>
          <w:divBdr>
            <w:top w:val="none" w:sz="0" w:space="0" w:color="auto"/>
            <w:left w:val="none" w:sz="0" w:space="0" w:color="auto"/>
            <w:bottom w:val="none" w:sz="0" w:space="0" w:color="auto"/>
            <w:right w:val="none" w:sz="0" w:space="0" w:color="auto"/>
          </w:divBdr>
        </w:div>
        <w:div w:id="150754596">
          <w:marLeft w:val="600"/>
          <w:marRight w:val="0"/>
          <w:marTop w:val="0"/>
          <w:marBottom w:val="0"/>
          <w:divBdr>
            <w:top w:val="none" w:sz="0" w:space="0" w:color="auto"/>
            <w:left w:val="none" w:sz="0" w:space="0" w:color="auto"/>
            <w:bottom w:val="none" w:sz="0" w:space="0" w:color="auto"/>
            <w:right w:val="none" w:sz="0" w:space="0" w:color="auto"/>
          </w:divBdr>
        </w:div>
        <w:div w:id="1653362265">
          <w:marLeft w:val="600"/>
          <w:marRight w:val="0"/>
          <w:marTop w:val="0"/>
          <w:marBottom w:val="0"/>
          <w:divBdr>
            <w:top w:val="none" w:sz="0" w:space="0" w:color="auto"/>
            <w:left w:val="none" w:sz="0" w:space="0" w:color="auto"/>
            <w:bottom w:val="none" w:sz="0" w:space="0" w:color="auto"/>
            <w:right w:val="none" w:sz="0" w:space="0" w:color="auto"/>
          </w:divBdr>
        </w:div>
        <w:div w:id="1170019833">
          <w:marLeft w:val="600"/>
          <w:marRight w:val="0"/>
          <w:marTop w:val="0"/>
          <w:marBottom w:val="0"/>
          <w:divBdr>
            <w:top w:val="none" w:sz="0" w:space="0" w:color="auto"/>
            <w:left w:val="none" w:sz="0" w:space="0" w:color="auto"/>
            <w:bottom w:val="none" w:sz="0" w:space="0" w:color="auto"/>
            <w:right w:val="none" w:sz="0" w:space="0" w:color="auto"/>
          </w:divBdr>
        </w:div>
        <w:div w:id="1849098457">
          <w:marLeft w:val="600"/>
          <w:marRight w:val="0"/>
          <w:marTop w:val="0"/>
          <w:marBottom w:val="0"/>
          <w:divBdr>
            <w:top w:val="none" w:sz="0" w:space="0" w:color="auto"/>
            <w:left w:val="none" w:sz="0" w:space="0" w:color="auto"/>
            <w:bottom w:val="none" w:sz="0" w:space="0" w:color="auto"/>
            <w:right w:val="none" w:sz="0" w:space="0" w:color="auto"/>
          </w:divBdr>
        </w:div>
        <w:div w:id="29887610">
          <w:marLeft w:val="600"/>
          <w:marRight w:val="0"/>
          <w:marTop w:val="0"/>
          <w:marBottom w:val="0"/>
          <w:divBdr>
            <w:top w:val="none" w:sz="0" w:space="0" w:color="auto"/>
            <w:left w:val="none" w:sz="0" w:space="0" w:color="auto"/>
            <w:bottom w:val="none" w:sz="0" w:space="0" w:color="auto"/>
            <w:right w:val="none" w:sz="0" w:space="0" w:color="auto"/>
          </w:divBdr>
        </w:div>
        <w:div w:id="666400132">
          <w:marLeft w:val="600"/>
          <w:marRight w:val="0"/>
          <w:marTop w:val="0"/>
          <w:marBottom w:val="0"/>
          <w:divBdr>
            <w:top w:val="none" w:sz="0" w:space="0" w:color="auto"/>
            <w:left w:val="none" w:sz="0" w:space="0" w:color="auto"/>
            <w:bottom w:val="none" w:sz="0" w:space="0" w:color="auto"/>
            <w:right w:val="none" w:sz="0" w:space="0" w:color="auto"/>
          </w:divBdr>
        </w:div>
        <w:div w:id="2127849386">
          <w:marLeft w:val="600"/>
          <w:marRight w:val="0"/>
          <w:marTop w:val="0"/>
          <w:marBottom w:val="0"/>
          <w:divBdr>
            <w:top w:val="none" w:sz="0" w:space="0" w:color="auto"/>
            <w:left w:val="none" w:sz="0" w:space="0" w:color="auto"/>
            <w:bottom w:val="none" w:sz="0" w:space="0" w:color="auto"/>
            <w:right w:val="none" w:sz="0" w:space="0" w:color="auto"/>
          </w:divBdr>
        </w:div>
        <w:div w:id="2145536759">
          <w:marLeft w:val="600"/>
          <w:marRight w:val="0"/>
          <w:marTop w:val="0"/>
          <w:marBottom w:val="0"/>
          <w:divBdr>
            <w:top w:val="none" w:sz="0" w:space="0" w:color="auto"/>
            <w:left w:val="none" w:sz="0" w:space="0" w:color="auto"/>
            <w:bottom w:val="none" w:sz="0" w:space="0" w:color="auto"/>
            <w:right w:val="none" w:sz="0" w:space="0" w:color="auto"/>
          </w:divBdr>
        </w:div>
        <w:div w:id="310912896">
          <w:marLeft w:val="600"/>
          <w:marRight w:val="0"/>
          <w:marTop w:val="0"/>
          <w:marBottom w:val="0"/>
          <w:divBdr>
            <w:top w:val="none" w:sz="0" w:space="0" w:color="auto"/>
            <w:left w:val="none" w:sz="0" w:space="0" w:color="auto"/>
            <w:bottom w:val="none" w:sz="0" w:space="0" w:color="auto"/>
            <w:right w:val="none" w:sz="0" w:space="0" w:color="auto"/>
          </w:divBdr>
        </w:div>
        <w:div w:id="1764566752">
          <w:marLeft w:val="600"/>
          <w:marRight w:val="0"/>
          <w:marTop w:val="0"/>
          <w:marBottom w:val="0"/>
          <w:divBdr>
            <w:top w:val="none" w:sz="0" w:space="0" w:color="auto"/>
            <w:left w:val="none" w:sz="0" w:space="0" w:color="auto"/>
            <w:bottom w:val="none" w:sz="0" w:space="0" w:color="auto"/>
            <w:right w:val="none" w:sz="0" w:space="0" w:color="auto"/>
          </w:divBdr>
        </w:div>
        <w:div w:id="2144078089">
          <w:marLeft w:val="600"/>
          <w:marRight w:val="0"/>
          <w:marTop w:val="0"/>
          <w:marBottom w:val="0"/>
          <w:divBdr>
            <w:top w:val="none" w:sz="0" w:space="0" w:color="auto"/>
            <w:left w:val="none" w:sz="0" w:space="0" w:color="auto"/>
            <w:bottom w:val="none" w:sz="0" w:space="0" w:color="auto"/>
            <w:right w:val="none" w:sz="0" w:space="0" w:color="auto"/>
          </w:divBdr>
        </w:div>
        <w:div w:id="839662234">
          <w:marLeft w:val="600"/>
          <w:marRight w:val="0"/>
          <w:marTop w:val="0"/>
          <w:marBottom w:val="0"/>
          <w:divBdr>
            <w:top w:val="none" w:sz="0" w:space="0" w:color="auto"/>
            <w:left w:val="none" w:sz="0" w:space="0" w:color="auto"/>
            <w:bottom w:val="none" w:sz="0" w:space="0" w:color="auto"/>
            <w:right w:val="none" w:sz="0" w:space="0" w:color="auto"/>
          </w:divBdr>
        </w:div>
        <w:div w:id="1130901127">
          <w:marLeft w:val="600"/>
          <w:marRight w:val="0"/>
          <w:marTop w:val="0"/>
          <w:marBottom w:val="0"/>
          <w:divBdr>
            <w:top w:val="none" w:sz="0" w:space="0" w:color="auto"/>
            <w:left w:val="none" w:sz="0" w:space="0" w:color="auto"/>
            <w:bottom w:val="none" w:sz="0" w:space="0" w:color="auto"/>
            <w:right w:val="none" w:sz="0" w:space="0" w:color="auto"/>
          </w:divBdr>
        </w:div>
        <w:div w:id="320544669">
          <w:marLeft w:val="600"/>
          <w:marRight w:val="0"/>
          <w:marTop w:val="0"/>
          <w:marBottom w:val="0"/>
          <w:divBdr>
            <w:top w:val="none" w:sz="0" w:space="0" w:color="auto"/>
            <w:left w:val="none" w:sz="0" w:space="0" w:color="auto"/>
            <w:bottom w:val="none" w:sz="0" w:space="0" w:color="auto"/>
            <w:right w:val="none" w:sz="0" w:space="0" w:color="auto"/>
          </w:divBdr>
        </w:div>
        <w:div w:id="1472286661">
          <w:marLeft w:val="600"/>
          <w:marRight w:val="0"/>
          <w:marTop w:val="0"/>
          <w:marBottom w:val="0"/>
          <w:divBdr>
            <w:top w:val="none" w:sz="0" w:space="0" w:color="auto"/>
            <w:left w:val="none" w:sz="0" w:space="0" w:color="auto"/>
            <w:bottom w:val="none" w:sz="0" w:space="0" w:color="auto"/>
            <w:right w:val="none" w:sz="0" w:space="0" w:color="auto"/>
          </w:divBdr>
        </w:div>
        <w:div w:id="1488470826">
          <w:marLeft w:val="600"/>
          <w:marRight w:val="0"/>
          <w:marTop w:val="0"/>
          <w:marBottom w:val="0"/>
          <w:divBdr>
            <w:top w:val="none" w:sz="0" w:space="0" w:color="auto"/>
            <w:left w:val="none" w:sz="0" w:space="0" w:color="auto"/>
            <w:bottom w:val="none" w:sz="0" w:space="0" w:color="auto"/>
            <w:right w:val="none" w:sz="0" w:space="0" w:color="auto"/>
          </w:divBdr>
        </w:div>
        <w:div w:id="800877622">
          <w:marLeft w:val="600"/>
          <w:marRight w:val="0"/>
          <w:marTop w:val="0"/>
          <w:marBottom w:val="0"/>
          <w:divBdr>
            <w:top w:val="none" w:sz="0" w:space="0" w:color="auto"/>
            <w:left w:val="none" w:sz="0" w:space="0" w:color="auto"/>
            <w:bottom w:val="none" w:sz="0" w:space="0" w:color="auto"/>
            <w:right w:val="none" w:sz="0" w:space="0" w:color="auto"/>
          </w:divBdr>
        </w:div>
        <w:div w:id="1787700660">
          <w:marLeft w:val="600"/>
          <w:marRight w:val="0"/>
          <w:marTop w:val="0"/>
          <w:marBottom w:val="0"/>
          <w:divBdr>
            <w:top w:val="none" w:sz="0" w:space="0" w:color="auto"/>
            <w:left w:val="none" w:sz="0" w:space="0" w:color="auto"/>
            <w:bottom w:val="none" w:sz="0" w:space="0" w:color="auto"/>
            <w:right w:val="none" w:sz="0" w:space="0" w:color="auto"/>
          </w:divBdr>
        </w:div>
        <w:div w:id="193470290">
          <w:marLeft w:val="600"/>
          <w:marRight w:val="0"/>
          <w:marTop w:val="0"/>
          <w:marBottom w:val="0"/>
          <w:divBdr>
            <w:top w:val="none" w:sz="0" w:space="0" w:color="auto"/>
            <w:left w:val="none" w:sz="0" w:space="0" w:color="auto"/>
            <w:bottom w:val="none" w:sz="0" w:space="0" w:color="auto"/>
            <w:right w:val="none" w:sz="0" w:space="0" w:color="auto"/>
          </w:divBdr>
        </w:div>
        <w:div w:id="216402411">
          <w:marLeft w:val="600"/>
          <w:marRight w:val="0"/>
          <w:marTop w:val="0"/>
          <w:marBottom w:val="0"/>
          <w:divBdr>
            <w:top w:val="none" w:sz="0" w:space="0" w:color="auto"/>
            <w:left w:val="none" w:sz="0" w:space="0" w:color="auto"/>
            <w:bottom w:val="none" w:sz="0" w:space="0" w:color="auto"/>
            <w:right w:val="none" w:sz="0" w:space="0" w:color="auto"/>
          </w:divBdr>
        </w:div>
        <w:div w:id="38209633">
          <w:marLeft w:val="600"/>
          <w:marRight w:val="0"/>
          <w:marTop w:val="0"/>
          <w:marBottom w:val="0"/>
          <w:divBdr>
            <w:top w:val="none" w:sz="0" w:space="0" w:color="auto"/>
            <w:left w:val="none" w:sz="0" w:space="0" w:color="auto"/>
            <w:bottom w:val="none" w:sz="0" w:space="0" w:color="auto"/>
            <w:right w:val="none" w:sz="0" w:space="0" w:color="auto"/>
          </w:divBdr>
        </w:div>
        <w:div w:id="1936355977">
          <w:marLeft w:val="600"/>
          <w:marRight w:val="0"/>
          <w:marTop w:val="0"/>
          <w:marBottom w:val="0"/>
          <w:divBdr>
            <w:top w:val="none" w:sz="0" w:space="0" w:color="auto"/>
            <w:left w:val="none" w:sz="0" w:space="0" w:color="auto"/>
            <w:bottom w:val="none" w:sz="0" w:space="0" w:color="auto"/>
            <w:right w:val="none" w:sz="0" w:space="0" w:color="auto"/>
          </w:divBdr>
        </w:div>
        <w:div w:id="309939491">
          <w:marLeft w:val="600"/>
          <w:marRight w:val="0"/>
          <w:marTop w:val="0"/>
          <w:marBottom w:val="0"/>
          <w:divBdr>
            <w:top w:val="none" w:sz="0" w:space="0" w:color="auto"/>
            <w:left w:val="none" w:sz="0" w:space="0" w:color="auto"/>
            <w:bottom w:val="none" w:sz="0" w:space="0" w:color="auto"/>
            <w:right w:val="none" w:sz="0" w:space="0" w:color="auto"/>
          </w:divBdr>
        </w:div>
        <w:div w:id="1595893896">
          <w:marLeft w:val="600"/>
          <w:marRight w:val="0"/>
          <w:marTop w:val="0"/>
          <w:marBottom w:val="0"/>
          <w:divBdr>
            <w:top w:val="none" w:sz="0" w:space="0" w:color="auto"/>
            <w:left w:val="none" w:sz="0" w:space="0" w:color="auto"/>
            <w:bottom w:val="none" w:sz="0" w:space="0" w:color="auto"/>
            <w:right w:val="none" w:sz="0" w:space="0" w:color="auto"/>
          </w:divBdr>
        </w:div>
        <w:div w:id="1303072175">
          <w:marLeft w:val="600"/>
          <w:marRight w:val="0"/>
          <w:marTop w:val="0"/>
          <w:marBottom w:val="0"/>
          <w:divBdr>
            <w:top w:val="none" w:sz="0" w:space="0" w:color="auto"/>
            <w:left w:val="none" w:sz="0" w:space="0" w:color="auto"/>
            <w:bottom w:val="none" w:sz="0" w:space="0" w:color="auto"/>
            <w:right w:val="none" w:sz="0" w:space="0" w:color="auto"/>
          </w:divBdr>
        </w:div>
        <w:div w:id="1265722706">
          <w:marLeft w:val="600"/>
          <w:marRight w:val="0"/>
          <w:marTop w:val="0"/>
          <w:marBottom w:val="0"/>
          <w:divBdr>
            <w:top w:val="none" w:sz="0" w:space="0" w:color="auto"/>
            <w:left w:val="none" w:sz="0" w:space="0" w:color="auto"/>
            <w:bottom w:val="none" w:sz="0" w:space="0" w:color="auto"/>
            <w:right w:val="none" w:sz="0" w:space="0" w:color="auto"/>
          </w:divBdr>
        </w:div>
        <w:div w:id="559247850">
          <w:marLeft w:val="600"/>
          <w:marRight w:val="0"/>
          <w:marTop w:val="0"/>
          <w:marBottom w:val="0"/>
          <w:divBdr>
            <w:top w:val="none" w:sz="0" w:space="0" w:color="auto"/>
            <w:left w:val="none" w:sz="0" w:space="0" w:color="auto"/>
            <w:bottom w:val="none" w:sz="0" w:space="0" w:color="auto"/>
            <w:right w:val="none" w:sz="0" w:space="0" w:color="auto"/>
          </w:divBdr>
        </w:div>
        <w:div w:id="2057004718">
          <w:marLeft w:val="600"/>
          <w:marRight w:val="0"/>
          <w:marTop w:val="0"/>
          <w:marBottom w:val="0"/>
          <w:divBdr>
            <w:top w:val="none" w:sz="0" w:space="0" w:color="auto"/>
            <w:left w:val="none" w:sz="0" w:space="0" w:color="auto"/>
            <w:bottom w:val="none" w:sz="0" w:space="0" w:color="auto"/>
            <w:right w:val="none" w:sz="0" w:space="0" w:color="auto"/>
          </w:divBdr>
        </w:div>
        <w:div w:id="1388459156">
          <w:marLeft w:val="600"/>
          <w:marRight w:val="0"/>
          <w:marTop w:val="0"/>
          <w:marBottom w:val="0"/>
          <w:divBdr>
            <w:top w:val="none" w:sz="0" w:space="0" w:color="auto"/>
            <w:left w:val="none" w:sz="0" w:space="0" w:color="auto"/>
            <w:bottom w:val="none" w:sz="0" w:space="0" w:color="auto"/>
            <w:right w:val="none" w:sz="0" w:space="0" w:color="auto"/>
          </w:divBdr>
        </w:div>
        <w:div w:id="982999685">
          <w:marLeft w:val="600"/>
          <w:marRight w:val="0"/>
          <w:marTop w:val="0"/>
          <w:marBottom w:val="0"/>
          <w:divBdr>
            <w:top w:val="none" w:sz="0" w:space="0" w:color="auto"/>
            <w:left w:val="none" w:sz="0" w:space="0" w:color="auto"/>
            <w:bottom w:val="none" w:sz="0" w:space="0" w:color="auto"/>
            <w:right w:val="none" w:sz="0" w:space="0" w:color="auto"/>
          </w:divBdr>
        </w:div>
        <w:div w:id="642203118">
          <w:marLeft w:val="600"/>
          <w:marRight w:val="0"/>
          <w:marTop w:val="0"/>
          <w:marBottom w:val="0"/>
          <w:divBdr>
            <w:top w:val="none" w:sz="0" w:space="0" w:color="auto"/>
            <w:left w:val="none" w:sz="0" w:space="0" w:color="auto"/>
            <w:bottom w:val="none" w:sz="0" w:space="0" w:color="auto"/>
            <w:right w:val="none" w:sz="0" w:space="0" w:color="auto"/>
          </w:divBdr>
        </w:div>
        <w:div w:id="1556697924">
          <w:marLeft w:val="600"/>
          <w:marRight w:val="0"/>
          <w:marTop w:val="0"/>
          <w:marBottom w:val="0"/>
          <w:divBdr>
            <w:top w:val="none" w:sz="0" w:space="0" w:color="auto"/>
            <w:left w:val="none" w:sz="0" w:space="0" w:color="auto"/>
            <w:bottom w:val="none" w:sz="0" w:space="0" w:color="auto"/>
            <w:right w:val="none" w:sz="0" w:space="0" w:color="auto"/>
          </w:divBdr>
        </w:div>
        <w:div w:id="1858423902">
          <w:marLeft w:val="600"/>
          <w:marRight w:val="0"/>
          <w:marTop w:val="0"/>
          <w:marBottom w:val="0"/>
          <w:divBdr>
            <w:top w:val="none" w:sz="0" w:space="0" w:color="auto"/>
            <w:left w:val="none" w:sz="0" w:space="0" w:color="auto"/>
            <w:bottom w:val="none" w:sz="0" w:space="0" w:color="auto"/>
            <w:right w:val="none" w:sz="0" w:space="0" w:color="auto"/>
          </w:divBdr>
        </w:div>
        <w:div w:id="1430193934">
          <w:marLeft w:val="600"/>
          <w:marRight w:val="0"/>
          <w:marTop w:val="0"/>
          <w:marBottom w:val="0"/>
          <w:divBdr>
            <w:top w:val="none" w:sz="0" w:space="0" w:color="auto"/>
            <w:left w:val="none" w:sz="0" w:space="0" w:color="auto"/>
            <w:bottom w:val="none" w:sz="0" w:space="0" w:color="auto"/>
            <w:right w:val="none" w:sz="0" w:space="0" w:color="auto"/>
          </w:divBdr>
        </w:div>
        <w:div w:id="986789308">
          <w:marLeft w:val="600"/>
          <w:marRight w:val="0"/>
          <w:marTop w:val="0"/>
          <w:marBottom w:val="0"/>
          <w:divBdr>
            <w:top w:val="none" w:sz="0" w:space="0" w:color="auto"/>
            <w:left w:val="none" w:sz="0" w:space="0" w:color="auto"/>
            <w:bottom w:val="none" w:sz="0" w:space="0" w:color="auto"/>
            <w:right w:val="none" w:sz="0" w:space="0" w:color="auto"/>
          </w:divBdr>
        </w:div>
        <w:div w:id="43600896">
          <w:marLeft w:val="600"/>
          <w:marRight w:val="0"/>
          <w:marTop w:val="0"/>
          <w:marBottom w:val="0"/>
          <w:divBdr>
            <w:top w:val="none" w:sz="0" w:space="0" w:color="auto"/>
            <w:left w:val="none" w:sz="0" w:space="0" w:color="auto"/>
            <w:bottom w:val="none" w:sz="0" w:space="0" w:color="auto"/>
            <w:right w:val="none" w:sz="0" w:space="0" w:color="auto"/>
          </w:divBdr>
        </w:div>
        <w:div w:id="1152988608">
          <w:marLeft w:val="600"/>
          <w:marRight w:val="0"/>
          <w:marTop w:val="0"/>
          <w:marBottom w:val="0"/>
          <w:divBdr>
            <w:top w:val="none" w:sz="0" w:space="0" w:color="auto"/>
            <w:left w:val="none" w:sz="0" w:space="0" w:color="auto"/>
            <w:bottom w:val="none" w:sz="0" w:space="0" w:color="auto"/>
            <w:right w:val="none" w:sz="0" w:space="0" w:color="auto"/>
          </w:divBdr>
        </w:div>
        <w:div w:id="517155691">
          <w:marLeft w:val="600"/>
          <w:marRight w:val="0"/>
          <w:marTop w:val="0"/>
          <w:marBottom w:val="0"/>
          <w:divBdr>
            <w:top w:val="none" w:sz="0" w:space="0" w:color="auto"/>
            <w:left w:val="none" w:sz="0" w:space="0" w:color="auto"/>
            <w:bottom w:val="none" w:sz="0" w:space="0" w:color="auto"/>
            <w:right w:val="none" w:sz="0" w:space="0" w:color="auto"/>
          </w:divBdr>
        </w:div>
        <w:div w:id="749037620">
          <w:marLeft w:val="600"/>
          <w:marRight w:val="0"/>
          <w:marTop w:val="0"/>
          <w:marBottom w:val="0"/>
          <w:divBdr>
            <w:top w:val="none" w:sz="0" w:space="0" w:color="auto"/>
            <w:left w:val="none" w:sz="0" w:space="0" w:color="auto"/>
            <w:bottom w:val="none" w:sz="0" w:space="0" w:color="auto"/>
            <w:right w:val="none" w:sz="0" w:space="0" w:color="auto"/>
          </w:divBdr>
        </w:div>
        <w:div w:id="1282228601">
          <w:marLeft w:val="600"/>
          <w:marRight w:val="0"/>
          <w:marTop w:val="0"/>
          <w:marBottom w:val="0"/>
          <w:divBdr>
            <w:top w:val="none" w:sz="0" w:space="0" w:color="auto"/>
            <w:left w:val="none" w:sz="0" w:space="0" w:color="auto"/>
            <w:bottom w:val="none" w:sz="0" w:space="0" w:color="auto"/>
            <w:right w:val="none" w:sz="0" w:space="0" w:color="auto"/>
          </w:divBdr>
        </w:div>
        <w:div w:id="1634752053">
          <w:marLeft w:val="600"/>
          <w:marRight w:val="0"/>
          <w:marTop w:val="0"/>
          <w:marBottom w:val="0"/>
          <w:divBdr>
            <w:top w:val="none" w:sz="0" w:space="0" w:color="auto"/>
            <w:left w:val="none" w:sz="0" w:space="0" w:color="auto"/>
            <w:bottom w:val="none" w:sz="0" w:space="0" w:color="auto"/>
            <w:right w:val="none" w:sz="0" w:space="0" w:color="auto"/>
          </w:divBdr>
        </w:div>
        <w:div w:id="1078749787">
          <w:marLeft w:val="600"/>
          <w:marRight w:val="0"/>
          <w:marTop w:val="0"/>
          <w:marBottom w:val="0"/>
          <w:divBdr>
            <w:top w:val="none" w:sz="0" w:space="0" w:color="auto"/>
            <w:left w:val="none" w:sz="0" w:space="0" w:color="auto"/>
            <w:bottom w:val="none" w:sz="0" w:space="0" w:color="auto"/>
            <w:right w:val="none" w:sz="0" w:space="0" w:color="auto"/>
          </w:divBdr>
        </w:div>
        <w:div w:id="1572277218">
          <w:marLeft w:val="600"/>
          <w:marRight w:val="0"/>
          <w:marTop w:val="0"/>
          <w:marBottom w:val="0"/>
          <w:divBdr>
            <w:top w:val="none" w:sz="0" w:space="0" w:color="auto"/>
            <w:left w:val="none" w:sz="0" w:space="0" w:color="auto"/>
            <w:bottom w:val="none" w:sz="0" w:space="0" w:color="auto"/>
            <w:right w:val="none" w:sz="0" w:space="0" w:color="auto"/>
          </w:divBdr>
        </w:div>
        <w:div w:id="1693385028">
          <w:marLeft w:val="600"/>
          <w:marRight w:val="0"/>
          <w:marTop w:val="0"/>
          <w:marBottom w:val="0"/>
          <w:divBdr>
            <w:top w:val="none" w:sz="0" w:space="0" w:color="auto"/>
            <w:left w:val="none" w:sz="0" w:space="0" w:color="auto"/>
            <w:bottom w:val="none" w:sz="0" w:space="0" w:color="auto"/>
            <w:right w:val="none" w:sz="0" w:space="0" w:color="auto"/>
          </w:divBdr>
        </w:div>
        <w:div w:id="164323991">
          <w:marLeft w:val="600"/>
          <w:marRight w:val="0"/>
          <w:marTop w:val="0"/>
          <w:marBottom w:val="0"/>
          <w:divBdr>
            <w:top w:val="none" w:sz="0" w:space="0" w:color="auto"/>
            <w:left w:val="none" w:sz="0" w:space="0" w:color="auto"/>
            <w:bottom w:val="none" w:sz="0" w:space="0" w:color="auto"/>
            <w:right w:val="none" w:sz="0" w:space="0" w:color="auto"/>
          </w:divBdr>
        </w:div>
        <w:div w:id="1570731586">
          <w:marLeft w:val="600"/>
          <w:marRight w:val="0"/>
          <w:marTop w:val="0"/>
          <w:marBottom w:val="0"/>
          <w:divBdr>
            <w:top w:val="none" w:sz="0" w:space="0" w:color="auto"/>
            <w:left w:val="none" w:sz="0" w:space="0" w:color="auto"/>
            <w:bottom w:val="none" w:sz="0" w:space="0" w:color="auto"/>
            <w:right w:val="none" w:sz="0" w:space="0" w:color="auto"/>
          </w:divBdr>
        </w:div>
        <w:div w:id="1818105078">
          <w:marLeft w:val="600"/>
          <w:marRight w:val="0"/>
          <w:marTop w:val="0"/>
          <w:marBottom w:val="0"/>
          <w:divBdr>
            <w:top w:val="none" w:sz="0" w:space="0" w:color="auto"/>
            <w:left w:val="none" w:sz="0" w:space="0" w:color="auto"/>
            <w:bottom w:val="none" w:sz="0" w:space="0" w:color="auto"/>
            <w:right w:val="none" w:sz="0" w:space="0" w:color="auto"/>
          </w:divBdr>
        </w:div>
        <w:div w:id="911113182">
          <w:marLeft w:val="600"/>
          <w:marRight w:val="0"/>
          <w:marTop w:val="0"/>
          <w:marBottom w:val="0"/>
          <w:divBdr>
            <w:top w:val="none" w:sz="0" w:space="0" w:color="auto"/>
            <w:left w:val="none" w:sz="0" w:space="0" w:color="auto"/>
            <w:bottom w:val="none" w:sz="0" w:space="0" w:color="auto"/>
            <w:right w:val="none" w:sz="0" w:space="0" w:color="auto"/>
          </w:divBdr>
        </w:div>
        <w:div w:id="866988302">
          <w:marLeft w:val="600"/>
          <w:marRight w:val="0"/>
          <w:marTop w:val="0"/>
          <w:marBottom w:val="0"/>
          <w:divBdr>
            <w:top w:val="none" w:sz="0" w:space="0" w:color="auto"/>
            <w:left w:val="none" w:sz="0" w:space="0" w:color="auto"/>
            <w:bottom w:val="none" w:sz="0" w:space="0" w:color="auto"/>
            <w:right w:val="none" w:sz="0" w:space="0" w:color="auto"/>
          </w:divBdr>
        </w:div>
        <w:div w:id="1879973571">
          <w:marLeft w:val="600"/>
          <w:marRight w:val="0"/>
          <w:marTop w:val="0"/>
          <w:marBottom w:val="0"/>
          <w:divBdr>
            <w:top w:val="none" w:sz="0" w:space="0" w:color="auto"/>
            <w:left w:val="none" w:sz="0" w:space="0" w:color="auto"/>
            <w:bottom w:val="none" w:sz="0" w:space="0" w:color="auto"/>
            <w:right w:val="none" w:sz="0" w:space="0" w:color="auto"/>
          </w:divBdr>
        </w:div>
        <w:div w:id="731731187">
          <w:marLeft w:val="600"/>
          <w:marRight w:val="0"/>
          <w:marTop w:val="0"/>
          <w:marBottom w:val="0"/>
          <w:divBdr>
            <w:top w:val="none" w:sz="0" w:space="0" w:color="auto"/>
            <w:left w:val="none" w:sz="0" w:space="0" w:color="auto"/>
            <w:bottom w:val="none" w:sz="0" w:space="0" w:color="auto"/>
            <w:right w:val="none" w:sz="0" w:space="0" w:color="auto"/>
          </w:divBdr>
        </w:div>
        <w:div w:id="2131510398">
          <w:marLeft w:val="600"/>
          <w:marRight w:val="0"/>
          <w:marTop w:val="0"/>
          <w:marBottom w:val="0"/>
          <w:divBdr>
            <w:top w:val="none" w:sz="0" w:space="0" w:color="auto"/>
            <w:left w:val="none" w:sz="0" w:space="0" w:color="auto"/>
            <w:bottom w:val="none" w:sz="0" w:space="0" w:color="auto"/>
            <w:right w:val="none" w:sz="0" w:space="0" w:color="auto"/>
          </w:divBdr>
        </w:div>
        <w:div w:id="863783925">
          <w:marLeft w:val="600"/>
          <w:marRight w:val="0"/>
          <w:marTop w:val="0"/>
          <w:marBottom w:val="0"/>
          <w:divBdr>
            <w:top w:val="none" w:sz="0" w:space="0" w:color="auto"/>
            <w:left w:val="none" w:sz="0" w:space="0" w:color="auto"/>
            <w:bottom w:val="none" w:sz="0" w:space="0" w:color="auto"/>
            <w:right w:val="none" w:sz="0" w:space="0" w:color="auto"/>
          </w:divBdr>
        </w:div>
        <w:div w:id="460851777">
          <w:marLeft w:val="600"/>
          <w:marRight w:val="0"/>
          <w:marTop w:val="0"/>
          <w:marBottom w:val="0"/>
          <w:divBdr>
            <w:top w:val="none" w:sz="0" w:space="0" w:color="auto"/>
            <w:left w:val="none" w:sz="0" w:space="0" w:color="auto"/>
            <w:bottom w:val="none" w:sz="0" w:space="0" w:color="auto"/>
            <w:right w:val="none" w:sz="0" w:space="0" w:color="auto"/>
          </w:divBdr>
        </w:div>
        <w:div w:id="1550995218">
          <w:marLeft w:val="600"/>
          <w:marRight w:val="0"/>
          <w:marTop w:val="0"/>
          <w:marBottom w:val="0"/>
          <w:divBdr>
            <w:top w:val="none" w:sz="0" w:space="0" w:color="auto"/>
            <w:left w:val="none" w:sz="0" w:space="0" w:color="auto"/>
            <w:bottom w:val="none" w:sz="0" w:space="0" w:color="auto"/>
            <w:right w:val="none" w:sz="0" w:space="0" w:color="auto"/>
          </w:divBdr>
        </w:div>
        <w:div w:id="97332609">
          <w:marLeft w:val="600"/>
          <w:marRight w:val="0"/>
          <w:marTop w:val="0"/>
          <w:marBottom w:val="0"/>
          <w:divBdr>
            <w:top w:val="none" w:sz="0" w:space="0" w:color="auto"/>
            <w:left w:val="none" w:sz="0" w:space="0" w:color="auto"/>
            <w:bottom w:val="none" w:sz="0" w:space="0" w:color="auto"/>
            <w:right w:val="none" w:sz="0" w:space="0" w:color="auto"/>
          </w:divBdr>
        </w:div>
        <w:div w:id="1211041288">
          <w:marLeft w:val="600"/>
          <w:marRight w:val="0"/>
          <w:marTop w:val="0"/>
          <w:marBottom w:val="0"/>
          <w:divBdr>
            <w:top w:val="none" w:sz="0" w:space="0" w:color="auto"/>
            <w:left w:val="none" w:sz="0" w:space="0" w:color="auto"/>
            <w:bottom w:val="none" w:sz="0" w:space="0" w:color="auto"/>
            <w:right w:val="none" w:sz="0" w:space="0" w:color="auto"/>
          </w:divBdr>
        </w:div>
        <w:div w:id="1988700311">
          <w:marLeft w:val="600"/>
          <w:marRight w:val="0"/>
          <w:marTop w:val="0"/>
          <w:marBottom w:val="0"/>
          <w:divBdr>
            <w:top w:val="none" w:sz="0" w:space="0" w:color="auto"/>
            <w:left w:val="none" w:sz="0" w:space="0" w:color="auto"/>
            <w:bottom w:val="none" w:sz="0" w:space="0" w:color="auto"/>
            <w:right w:val="none" w:sz="0" w:space="0" w:color="auto"/>
          </w:divBdr>
        </w:div>
        <w:div w:id="1303388573">
          <w:marLeft w:val="600"/>
          <w:marRight w:val="0"/>
          <w:marTop w:val="0"/>
          <w:marBottom w:val="0"/>
          <w:divBdr>
            <w:top w:val="none" w:sz="0" w:space="0" w:color="auto"/>
            <w:left w:val="none" w:sz="0" w:space="0" w:color="auto"/>
            <w:bottom w:val="none" w:sz="0" w:space="0" w:color="auto"/>
            <w:right w:val="none" w:sz="0" w:space="0" w:color="auto"/>
          </w:divBdr>
        </w:div>
        <w:div w:id="629555276">
          <w:marLeft w:val="600"/>
          <w:marRight w:val="0"/>
          <w:marTop w:val="0"/>
          <w:marBottom w:val="0"/>
          <w:divBdr>
            <w:top w:val="none" w:sz="0" w:space="0" w:color="auto"/>
            <w:left w:val="none" w:sz="0" w:space="0" w:color="auto"/>
            <w:bottom w:val="none" w:sz="0" w:space="0" w:color="auto"/>
            <w:right w:val="none" w:sz="0" w:space="0" w:color="auto"/>
          </w:divBdr>
        </w:div>
        <w:div w:id="322969595">
          <w:marLeft w:val="600"/>
          <w:marRight w:val="0"/>
          <w:marTop w:val="0"/>
          <w:marBottom w:val="0"/>
          <w:divBdr>
            <w:top w:val="none" w:sz="0" w:space="0" w:color="auto"/>
            <w:left w:val="none" w:sz="0" w:space="0" w:color="auto"/>
            <w:bottom w:val="none" w:sz="0" w:space="0" w:color="auto"/>
            <w:right w:val="none" w:sz="0" w:space="0" w:color="auto"/>
          </w:divBdr>
        </w:div>
        <w:div w:id="27032127">
          <w:marLeft w:val="600"/>
          <w:marRight w:val="0"/>
          <w:marTop w:val="0"/>
          <w:marBottom w:val="0"/>
          <w:divBdr>
            <w:top w:val="none" w:sz="0" w:space="0" w:color="auto"/>
            <w:left w:val="none" w:sz="0" w:space="0" w:color="auto"/>
            <w:bottom w:val="none" w:sz="0" w:space="0" w:color="auto"/>
            <w:right w:val="none" w:sz="0" w:space="0" w:color="auto"/>
          </w:divBdr>
        </w:div>
        <w:div w:id="11106891">
          <w:marLeft w:val="600"/>
          <w:marRight w:val="0"/>
          <w:marTop w:val="0"/>
          <w:marBottom w:val="0"/>
          <w:divBdr>
            <w:top w:val="none" w:sz="0" w:space="0" w:color="auto"/>
            <w:left w:val="none" w:sz="0" w:space="0" w:color="auto"/>
            <w:bottom w:val="none" w:sz="0" w:space="0" w:color="auto"/>
            <w:right w:val="none" w:sz="0" w:space="0" w:color="auto"/>
          </w:divBdr>
        </w:div>
        <w:div w:id="791706189">
          <w:marLeft w:val="600"/>
          <w:marRight w:val="0"/>
          <w:marTop w:val="0"/>
          <w:marBottom w:val="0"/>
          <w:divBdr>
            <w:top w:val="none" w:sz="0" w:space="0" w:color="auto"/>
            <w:left w:val="none" w:sz="0" w:space="0" w:color="auto"/>
            <w:bottom w:val="none" w:sz="0" w:space="0" w:color="auto"/>
            <w:right w:val="none" w:sz="0" w:space="0" w:color="auto"/>
          </w:divBdr>
        </w:div>
        <w:div w:id="94251942">
          <w:marLeft w:val="600"/>
          <w:marRight w:val="0"/>
          <w:marTop w:val="0"/>
          <w:marBottom w:val="0"/>
          <w:divBdr>
            <w:top w:val="none" w:sz="0" w:space="0" w:color="auto"/>
            <w:left w:val="none" w:sz="0" w:space="0" w:color="auto"/>
            <w:bottom w:val="none" w:sz="0" w:space="0" w:color="auto"/>
            <w:right w:val="none" w:sz="0" w:space="0" w:color="auto"/>
          </w:divBdr>
        </w:div>
        <w:div w:id="345986966">
          <w:marLeft w:val="600"/>
          <w:marRight w:val="0"/>
          <w:marTop w:val="0"/>
          <w:marBottom w:val="0"/>
          <w:divBdr>
            <w:top w:val="none" w:sz="0" w:space="0" w:color="auto"/>
            <w:left w:val="none" w:sz="0" w:space="0" w:color="auto"/>
            <w:bottom w:val="none" w:sz="0" w:space="0" w:color="auto"/>
            <w:right w:val="none" w:sz="0" w:space="0" w:color="auto"/>
          </w:divBdr>
        </w:div>
        <w:div w:id="714351172">
          <w:marLeft w:val="600"/>
          <w:marRight w:val="0"/>
          <w:marTop w:val="0"/>
          <w:marBottom w:val="0"/>
          <w:divBdr>
            <w:top w:val="none" w:sz="0" w:space="0" w:color="auto"/>
            <w:left w:val="none" w:sz="0" w:space="0" w:color="auto"/>
            <w:bottom w:val="none" w:sz="0" w:space="0" w:color="auto"/>
            <w:right w:val="none" w:sz="0" w:space="0" w:color="auto"/>
          </w:divBdr>
        </w:div>
        <w:div w:id="651250407">
          <w:marLeft w:val="600"/>
          <w:marRight w:val="0"/>
          <w:marTop w:val="0"/>
          <w:marBottom w:val="0"/>
          <w:divBdr>
            <w:top w:val="none" w:sz="0" w:space="0" w:color="auto"/>
            <w:left w:val="none" w:sz="0" w:space="0" w:color="auto"/>
            <w:bottom w:val="none" w:sz="0" w:space="0" w:color="auto"/>
            <w:right w:val="none" w:sz="0" w:space="0" w:color="auto"/>
          </w:divBdr>
        </w:div>
        <w:div w:id="485048513">
          <w:marLeft w:val="600"/>
          <w:marRight w:val="0"/>
          <w:marTop w:val="0"/>
          <w:marBottom w:val="0"/>
          <w:divBdr>
            <w:top w:val="none" w:sz="0" w:space="0" w:color="auto"/>
            <w:left w:val="none" w:sz="0" w:space="0" w:color="auto"/>
            <w:bottom w:val="none" w:sz="0" w:space="0" w:color="auto"/>
            <w:right w:val="none" w:sz="0" w:space="0" w:color="auto"/>
          </w:divBdr>
        </w:div>
        <w:div w:id="1509640411">
          <w:marLeft w:val="600"/>
          <w:marRight w:val="0"/>
          <w:marTop w:val="0"/>
          <w:marBottom w:val="0"/>
          <w:divBdr>
            <w:top w:val="none" w:sz="0" w:space="0" w:color="auto"/>
            <w:left w:val="none" w:sz="0" w:space="0" w:color="auto"/>
            <w:bottom w:val="none" w:sz="0" w:space="0" w:color="auto"/>
            <w:right w:val="none" w:sz="0" w:space="0" w:color="auto"/>
          </w:divBdr>
        </w:div>
        <w:div w:id="304555949">
          <w:marLeft w:val="600"/>
          <w:marRight w:val="0"/>
          <w:marTop w:val="0"/>
          <w:marBottom w:val="0"/>
          <w:divBdr>
            <w:top w:val="none" w:sz="0" w:space="0" w:color="auto"/>
            <w:left w:val="none" w:sz="0" w:space="0" w:color="auto"/>
            <w:bottom w:val="none" w:sz="0" w:space="0" w:color="auto"/>
            <w:right w:val="none" w:sz="0" w:space="0" w:color="auto"/>
          </w:divBdr>
        </w:div>
        <w:div w:id="1001086700">
          <w:marLeft w:val="600"/>
          <w:marRight w:val="0"/>
          <w:marTop w:val="0"/>
          <w:marBottom w:val="0"/>
          <w:divBdr>
            <w:top w:val="none" w:sz="0" w:space="0" w:color="auto"/>
            <w:left w:val="none" w:sz="0" w:space="0" w:color="auto"/>
            <w:bottom w:val="none" w:sz="0" w:space="0" w:color="auto"/>
            <w:right w:val="none" w:sz="0" w:space="0" w:color="auto"/>
          </w:divBdr>
        </w:div>
        <w:div w:id="519778797">
          <w:marLeft w:val="600"/>
          <w:marRight w:val="0"/>
          <w:marTop w:val="0"/>
          <w:marBottom w:val="0"/>
          <w:divBdr>
            <w:top w:val="none" w:sz="0" w:space="0" w:color="auto"/>
            <w:left w:val="none" w:sz="0" w:space="0" w:color="auto"/>
            <w:bottom w:val="none" w:sz="0" w:space="0" w:color="auto"/>
            <w:right w:val="none" w:sz="0" w:space="0" w:color="auto"/>
          </w:divBdr>
        </w:div>
        <w:div w:id="1687058511">
          <w:marLeft w:val="600"/>
          <w:marRight w:val="0"/>
          <w:marTop w:val="0"/>
          <w:marBottom w:val="0"/>
          <w:divBdr>
            <w:top w:val="none" w:sz="0" w:space="0" w:color="auto"/>
            <w:left w:val="none" w:sz="0" w:space="0" w:color="auto"/>
            <w:bottom w:val="none" w:sz="0" w:space="0" w:color="auto"/>
            <w:right w:val="none" w:sz="0" w:space="0" w:color="auto"/>
          </w:divBdr>
        </w:div>
        <w:div w:id="239600606">
          <w:marLeft w:val="600"/>
          <w:marRight w:val="0"/>
          <w:marTop w:val="0"/>
          <w:marBottom w:val="0"/>
          <w:divBdr>
            <w:top w:val="none" w:sz="0" w:space="0" w:color="auto"/>
            <w:left w:val="none" w:sz="0" w:space="0" w:color="auto"/>
            <w:bottom w:val="none" w:sz="0" w:space="0" w:color="auto"/>
            <w:right w:val="none" w:sz="0" w:space="0" w:color="auto"/>
          </w:divBdr>
        </w:div>
        <w:div w:id="1955165191">
          <w:marLeft w:val="600"/>
          <w:marRight w:val="0"/>
          <w:marTop w:val="0"/>
          <w:marBottom w:val="0"/>
          <w:divBdr>
            <w:top w:val="none" w:sz="0" w:space="0" w:color="auto"/>
            <w:left w:val="none" w:sz="0" w:space="0" w:color="auto"/>
            <w:bottom w:val="none" w:sz="0" w:space="0" w:color="auto"/>
            <w:right w:val="none" w:sz="0" w:space="0" w:color="auto"/>
          </w:divBdr>
        </w:div>
        <w:div w:id="1529096894">
          <w:marLeft w:val="600"/>
          <w:marRight w:val="0"/>
          <w:marTop w:val="0"/>
          <w:marBottom w:val="0"/>
          <w:divBdr>
            <w:top w:val="none" w:sz="0" w:space="0" w:color="auto"/>
            <w:left w:val="none" w:sz="0" w:space="0" w:color="auto"/>
            <w:bottom w:val="none" w:sz="0" w:space="0" w:color="auto"/>
            <w:right w:val="none" w:sz="0" w:space="0" w:color="auto"/>
          </w:divBdr>
        </w:div>
        <w:div w:id="1546674145">
          <w:marLeft w:val="600"/>
          <w:marRight w:val="0"/>
          <w:marTop w:val="0"/>
          <w:marBottom w:val="0"/>
          <w:divBdr>
            <w:top w:val="none" w:sz="0" w:space="0" w:color="auto"/>
            <w:left w:val="none" w:sz="0" w:space="0" w:color="auto"/>
            <w:bottom w:val="none" w:sz="0" w:space="0" w:color="auto"/>
            <w:right w:val="none" w:sz="0" w:space="0" w:color="auto"/>
          </w:divBdr>
        </w:div>
        <w:div w:id="1460491189">
          <w:marLeft w:val="600"/>
          <w:marRight w:val="0"/>
          <w:marTop w:val="0"/>
          <w:marBottom w:val="0"/>
          <w:divBdr>
            <w:top w:val="none" w:sz="0" w:space="0" w:color="auto"/>
            <w:left w:val="none" w:sz="0" w:space="0" w:color="auto"/>
            <w:bottom w:val="none" w:sz="0" w:space="0" w:color="auto"/>
            <w:right w:val="none" w:sz="0" w:space="0" w:color="auto"/>
          </w:divBdr>
        </w:div>
        <w:div w:id="1840189615">
          <w:marLeft w:val="600"/>
          <w:marRight w:val="0"/>
          <w:marTop w:val="0"/>
          <w:marBottom w:val="0"/>
          <w:divBdr>
            <w:top w:val="none" w:sz="0" w:space="0" w:color="auto"/>
            <w:left w:val="none" w:sz="0" w:space="0" w:color="auto"/>
            <w:bottom w:val="none" w:sz="0" w:space="0" w:color="auto"/>
            <w:right w:val="none" w:sz="0" w:space="0" w:color="auto"/>
          </w:divBdr>
        </w:div>
        <w:div w:id="73163347">
          <w:marLeft w:val="600"/>
          <w:marRight w:val="0"/>
          <w:marTop w:val="0"/>
          <w:marBottom w:val="0"/>
          <w:divBdr>
            <w:top w:val="none" w:sz="0" w:space="0" w:color="auto"/>
            <w:left w:val="none" w:sz="0" w:space="0" w:color="auto"/>
            <w:bottom w:val="none" w:sz="0" w:space="0" w:color="auto"/>
            <w:right w:val="none" w:sz="0" w:space="0" w:color="auto"/>
          </w:divBdr>
        </w:div>
        <w:div w:id="875702152">
          <w:marLeft w:val="600"/>
          <w:marRight w:val="0"/>
          <w:marTop w:val="0"/>
          <w:marBottom w:val="0"/>
          <w:divBdr>
            <w:top w:val="none" w:sz="0" w:space="0" w:color="auto"/>
            <w:left w:val="none" w:sz="0" w:space="0" w:color="auto"/>
            <w:bottom w:val="none" w:sz="0" w:space="0" w:color="auto"/>
            <w:right w:val="none" w:sz="0" w:space="0" w:color="auto"/>
          </w:divBdr>
        </w:div>
        <w:div w:id="397479717">
          <w:marLeft w:val="600"/>
          <w:marRight w:val="0"/>
          <w:marTop w:val="0"/>
          <w:marBottom w:val="0"/>
          <w:divBdr>
            <w:top w:val="none" w:sz="0" w:space="0" w:color="auto"/>
            <w:left w:val="none" w:sz="0" w:space="0" w:color="auto"/>
            <w:bottom w:val="none" w:sz="0" w:space="0" w:color="auto"/>
            <w:right w:val="none" w:sz="0" w:space="0" w:color="auto"/>
          </w:divBdr>
        </w:div>
        <w:div w:id="353310042">
          <w:marLeft w:val="600"/>
          <w:marRight w:val="0"/>
          <w:marTop w:val="0"/>
          <w:marBottom w:val="0"/>
          <w:divBdr>
            <w:top w:val="none" w:sz="0" w:space="0" w:color="auto"/>
            <w:left w:val="none" w:sz="0" w:space="0" w:color="auto"/>
            <w:bottom w:val="none" w:sz="0" w:space="0" w:color="auto"/>
            <w:right w:val="none" w:sz="0" w:space="0" w:color="auto"/>
          </w:divBdr>
        </w:div>
        <w:div w:id="440074304">
          <w:marLeft w:val="600"/>
          <w:marRight w:val="0"/>
          <w:marTop w:val="0"/>
          <w:marBottom w:val="0"/>
          <w:divBdr>
            <w:top w:val="none" w:sz="0" w:space="0" w:color="auto"/>
            <w:left w:val="none" w:sz="0" w:space="0" w:color="auto"/>
            <w:bottom w:val="none" w:sz="0" w:space="0" w:color="auto"/>
            <w:right w:val="none" w:sz="0" w:space="0" w:color="auto"/>
          </w:divBdr>
        </w:div>
        <w:div w:id="418599079">
          <w:marLeft w:val="600"/>
          <w:marRight w:val="0"/>
          <w:marTop w:val="0"/>
          <w:marBottom w:val="0"/>
          <w:divBdr>
            <w:top w:val="none" w:sz="0" w:space="0" w:color="auto"/>
            <w:left w:val="none" w:sz="0" w:space="0" w:color="auto"/>
            <w:bottom w:val="none" w:sz="0" w:space="0" w:color="auto"/>
            <w:right w:val="none" w:sz="0" w:space="0" w:color="auto"/>
          </w:divBdr>
        </w:div>
        <w:div w:id="643044597">
          <w:marLeft w:val="600"/>
          <w:marRight w:val="0"/>
          <w:marTop w:val="0"/>
          <w:marBottom w:val="0"/>
          <w:divBdr>
            <w:top w:val="none" w:sz="0" w:space="0" w:color="auto"/>
            <w:left w:val="none" w:sz="0" w:space="0" w:color="auto"/>
            <w:bottom w:val="none" w:sz="0" w:space="0" w:color="auto"/>
            <w:right w:val="none" w:sz="0" w:space="0" w:color="auto"/>
          </w:divBdr>
        </w:div>
        <w:div w:id="327636744">
          <w:marLeft w:val="600"/>
          <w:marRight w:val="0"/>
          <w:marTop w:val="0"/>
          <w:marBottom w:val="0"/>
          <w:divBdr>
            <w:top w:val="none" w:sz="0" w:space="0" w:color="auto"/>
            <w:left w:val="none" w:sz="0" w:space="0" w:color="auto"/>
            <w:bottom w:val="none" w:sz="0" w:space="0" w:color="auto"/>
            <w:right w:val="none" w:sz="0" w:space="0" w:color="auto"/>
          </w:divBdr>
        </w:div>
        <w:div w:id="1947350238">
          <w:marLeft w:val="600"/>
          <w:marRight w:val="0"/>
          <w:marTop w:val="0"/>
          <w:marBottom w:val="0"/>
          <w:divBdr>
            <w:top w:val="none" w:sz="0" w:space="0" w:color="auto"/>
            <w:left w:val="none" w:sz="0" w:space="0" w:color="auto"/>
            <w:bottom w:val="none" w:sz="0" w:space="0" w:color="auto"/>
            <w:right w:val="none" w:sz="0" w:space="0" w:color="auto"/>
          </w:divBdr>
        </w:div>
        <w:div w:id="1138568852">
          <w:marLeft w:val="600"/>
          <w:marRight w:val="0"/>
          <w:marTop w:val="0"/>
          <w:marBottom w:val="0"/>
          <w:divBdr>
            <w:top w:val="none" w:sz="0" w:space="0" w:color="auto"/>
            <w:left w:val="none" w:sz="0" w:space="0" w:color="auto"/>
            <w:bottom w:val="none" w:sz="0" w:space="0" w:color="auto"/>
            <w:right w:val="none" w:sz="0" w:space="0" w:color="auto"/>
          </w:divBdr>
        </w:div>
        <w:div w:id="147749416">
          <w:marLeft w:val="600"/>
          <w:marRight w:val="0"/>
          <w:marTop w:val="0"/>
          <w:marBottom w:val="0"/>
          <w:divBdr>
            <w:top w:val="none" w:sz="0" w:space="0" w:color="auto"/>
            <w:left w:val="none" w:sz="0" w:space="0" w:color="auto"/>
            <w:bottom w:val="none" w:sz="0" w:space="0" w:color="auto"/>
            <w:right w:val="none" w:sz="0" w:space="0" w:color="auto"/>
          </w:divBdr>
        </w:div>
        <w:div w:id="562523332">
          <w:marLeft w:val="600"/>
          <w:marRight w:val="0"/>
          <w:marTop w:val="0"/>
          <w:marBottom w:val="0"/>
          <w:divBdr>
            <w:top w:val="none" w:sz="0" w:space="0" w:color="auto"/>
            <w:left w:val="none" w:sz="0" w:space="0" w:color="auto"/>
            <w:bottom w:val="none" w:sz="0" w:space="0" w:color="auto"/>
            <w:right w:val="none" w:sz="0" w:space="0" w:color="auto"/>
          </w:divBdr>
        </w:div>
        <w:div w:id="1122501044">
          <w:marLeft w:val="600"/>
          <w:marRight w:val="0"/>
          <w:marTop w:val="0"/>
          <w:marBottom w:val="0"/>
          <w:divBdr>
            <w:top w:val="none" w:sz="0" w:space="0" w:color="auto"/>
            <w:left w:val="none" w:sz="0" w:space="0" w:color="auto"/>
            <w:bottom w:val="none" w:sz="0" w:space="0" w:color="auto"/>
            <w:right w:val="none" w:sz="0" w:space="0" w:color="auto"/>
          </w:divBdr>
        </w:div>
        <w:div w:id="1370835334">
          <w:marLeft w:val="600"/>
          <w:marRight w:val="0"/>
          <w:marTop w:val="0"/>
          <w:marBottom w:val="0"/>
          <w:divBdr>
            <w:top w:val="none" w:sz="0" w:space="0" w:color="auto"/>
            <w:left w:val="none" w:sz="0" w:space="0" w:color="auto"/>
            <w:bottom w:val="none" w:sz="0" w:space="0" w:color="auto"/>
            <w:right w:val="none" w:sz="0" w:space="0" w:color="auto"/>
          </w:divBdr>
        </w:div>
        <w:div w:id="695933827">
          <w:marLeft w:val="600"/>
          <w:marRight w:val="0"/>
          <w:marTop w:val="0"/>
          <w:marBottom w:val="0"/>
          <w:divBdr>
            <w:top w:val="none" w:sz="0" w:space="0" w:color="auto"/>
            <w:left w:val="none" w:sz="0" w:space="0" w:color="auto"/>
            <w:bottom w:val="none" w:sz="0" w:space="0" w:color="auto"/>
            <w:right w:val="none" w:sz="0" w:space="0" w:color="auto"/>
          </w:divBdr>
        </w:div>
        <w:div w:id="1998336395">
          <w:marLeft w:val="600"/>
          <w:marRight w:val="0"/>
          <w:marTop w:val="0"/>
          <w:marBottom w:val="0"/>
          <w:divBdr>
            <w:top w:val="none" w:sz="0" w:space="0" w:color="auto"/>
            <w:left w:val="none" w:sz="0" w:space="0" w:color="auto"/>
            <w:bottom w:val="none" w:sz="0" w:space="0" w:color="auto"/>
            <w:right w:val="none" w:sz="0" w:space="0" w:color="auto"/>
          </w:divBdr>
        </w:div>
        <w:div w:id="1231499097">
          <w:marLeft w:val="600"/>
          <w:marRight w:val="0"/>
          <w:marTop w:val="0"/>
          <w:marBottom w:val="0"/>
          <w:divBdr>
            <w:top w:val="none" w:sz="0" w:space="0" w:color="auto"/>
            <w:left w:val="none" w:sz="0" w:space="0" w:color="auto"/>
            <w:bottom w:val="none" w:sz="0" w:space="0" w:color="auto"/>
            <w:right w:val="none" w:sz="0" w:space="0" w:color="auto"/>
          </w:divBdr>
        </w:div>
        <w:div w:id="1852907969">
          <w:marLeft w:val="600"/>
          <w:marRight w:val="0"/>
          <w:marTop w:val="0"/>
          <w:marBottom w:val="0"/>
          <w:divBdr>
            <w:top w:val="none" w:sz="0" w:space="0" w:color="auto"/>
            <w:left w:val="none" w:sz="0" w:space="0" w:color="auto"/>
            <w:bottom w:val="none" w:sz="0" w:space="0" w:color="auto"/>
            <w:right w:val="none" w:sz="0" w:space="0" w:color="auto"/>
          </w:divBdr>
        </w:div>
        <w:div w:id="1743987324">
          <w:marLeft w:val="600"/>
          <w:marRight w:val="0"/>
          <w:marTop w:val="0"/>
          <w:marBottom w:val="0"/>
          <w:divBdr>
            <w:top w:val="none" w:sz="0" w:space="0" w:color="auto"/>
            <w:left w:val="none" w:sz="0" w:space="0" w:color="auto"/>
            <w:bottom w:val="none" w:sz="0" w:space="0" w:color="auto"/>
            <w:right w:val="none" w:sz="0" w:space="0" w:color="auto"/>
          </w:divBdr>
        </w:div>
        <w:div w:id="311259036">
          <w:marLeft w:val="600"/>
          <w:marRight w:val="0"/>
          <w:marTop w:val="0"/>
          <w:marBottom w:val="0"/>
          <w:divBdr>
            <w:top w:val="none" w:sz="0" w:space="0" w:color="auto"/>
            <w:left w:val="none" w:sz="0" w:space="0" w:color="auto"/>
            <w:bottom w:val="none" w:sz="0" w:space="0" w:color="auto"/>
            <w:right w:val="none" w:sz="0" w:space="0" w:color="auto"/>
          </w:divBdr>
        </w:div>
        <w:div w:id="1609779891">
          <w:marLeft w:val="600"/>
          <w:marRight w:val="0"/>
          <w:marTop w:val="0"/>
          <w:marBottom w:val="0"/>
          <w:divBdr>
            <w:top w:val="none" w:sz="0" w:space="0" w:color="auto"/>
            <w:left w:val="none" w:sz="0" w:space="0" w:color="auto"/>
            <w:bottom w:val="none" w:sz="0" w:space="0" w:color="auto"/>
            <w:right w:val="none" w:sz="0" w:space="0" w:color="auto"/>
          </w:divBdr>
        </w:div>
        <w:div w:id="1657299669">
          <w:marLeft w:val="600"/>
          <w:marRight w:val="0"/>
          <w:marTop w:val="0"/>
          <w:marBottom w:val="0"/>
          <w:divBdr>
            <w:top w:val="none" w:sz="0" w:space="0" w:color="auto"/>
            <w:left w:val="none" w:sz="0" w:space="0" w:color="auto"/>
            <w:bottom w:val="none" w:sz="0" w:space="0" w:color="auto"/>
            <w:right w:val="none" w:sz="0" w:space="0" w:color="auto"/>
          </w:divBdr>
        </w:div>
        <w:div w:id="403911609">
          <w:marLeft w:val="600"/>
          <w:marRight w:val="0"/>
          <w:marTop w:val="0"/>
          <w:marBottom w:val="0"/>
          <w:divBdr>
            <w:top w:val="none" w:sz="0" w:space="0" w:color="auto"/>
            <w:left w:val="none" w:sz="0" w:space="0" w:color="auto"/>
            <w:bottom w:val="none" w:sz="0" w:space="0" w:color="auto"/>
            <w:right w:val="none" w:sz="0" w:space="0" w:color="auto"/>
          </w:divBdr>
        </w:div>
        <w:div w:id="1236473224">
          <w:marLeft w:val="600"/>
          <w:marRight w:val="0"/>
          <w:marTop w:val="0"/>
          <w:marBottom w:val="0"/>
          <w:divBdr>
            <w:top w:val="none" w:sz="0" w:space="0" w:color="auto"/>
            <w:left w:val="none" w:sz="0" w:space="0" w:color="auto"/>
            <w:bottom w:val="none" w:sz="0" w:space="0" w:color="auto"/>
            <w:right w:val="none" w:sz="0" w:space="0" w:color="auto"/>
          </w:divBdr>
        </w:div>
        <w:div w:id="196085941">
          <w:marLeft w:val="600"/>
          <w:marRight w:val="0"/>
          <w:marTop w:val="0"/>
          <w:marBottom w:val="0"/>
          <w:divBdr>
            <w:top w:val="none" w:sz="0" w:space="0" w:color="auto"/>
            <w:left w:val="none" w:sz="0" w:space="0" w:color="auto"/>
            <w:bottom w:val="none" w:sz="0" w:space="0" w:color="auto"/>
            <w:right w:val="none" w:sz="0" w:space="0" w:color="auto"/>
          </w:divBdr>
        </w:div>
        <w:div w:id="183902108">
          <w:marLeft w:val="600"/>
          <w:marRight w:val="0"/>
          <w:marTop w:val="0"/>
          <w:marBottom w:val="0"/>
          <w:divBdr>
            <w:top w:val="none" w:sz="0" w:space="0" w:color="auto"/>
            <w:left w:val="none" w:sz="0" w:space="0" w:color="auto"/>
            <w:bottom w:val="none" w:sz="0" w:space="0" w:color="auto"/>
            <w:right w:val="none" w:sz="0" w:space="0" w:color="auto"/>
          </w:divBdr>
        </w:div>
        <w:div w:id="717507608">
          <w:marLeft w:val="600"/>
          <w:marRight w:val="0"/>
          <w:marTop w:val="0"/>
          <w:marBottom w:val="0"/>
          <w:divBdr>
            <w:top w:val="none" w:sz="0" w:space="0" w:color="auto"/>
            <w:left w:val="none" w:sz="0" w:space="0" w:color="auto"/>
            <w:bottom w:val="none" w:sz="0" w:space="0" w:color="auto"/>
            <w:right w:val="none" w:sz="0" w:space="0" w:color="auto"/>
          </w:divBdr>
        </w:div>
        <w:div w:id="1586188418">
          <w:marLeft w:val="600"/>
          <w:marRight w:val="0"/>
          <w:marTop w:val="0"/>
          <w:marBottom w:val="0"/>
          <w:divBdr>
            <w:top w:val="none" w:sz="0" w:space="0" w:color="auto"/>
            <w:left w:val="none" w:sz="0" w:space="0" w:color="auto"/>
            <w:bottom w:val="none" w:sz="0" w:space="0" w:color="auto"/>
            <w:right w:val="none" w:sz="0" w:space="0" w:color="auto"/>
          </w:divBdr>
        </w:div>
        <w:div w:id="880825808">
          <w:marLeft w:val="600"/>
          <w:marRight w:val="0"/>
          <w:marTop w:val="0"/>
          <w:marBottom w:val="0"/>
          <w:divBdr>
            <w:top w:val="none" w:sz="0" w:space="0" w:color="auto"/>
            <w:left w:val="none" w:sz="0" w:space="0" w:color="auto"/>
            <w:bottom w:val="none" w:sz="0" w:space="0" w:color="auto"/>
            <w:right w:val="none" w:sz="0" w:space="0" w:color="auto"/>
          </w:divBdr>
        </w:div>
        <w:div w:id="875316635">
          <w:marLeft w:val="600"/>
          <w:marRight w:val="0"/>
          <w:marTop w:val="0"/>
          <w:marBottom w:val="0"/>
          <w:divBdr>
            <w:top w:val="none" w:sz="0" w:space="0" w:color="auto"/>
            <w:left w:val="none" w:sz="0" w:space="0" w:color="auto"/>
            <w:bottom w:val="none" w:sz="0" w:space="0" w:color="auto"/>
            <w:right w:val="none" w:sz="0" w:space="0" w:color="auto"/>
          </w:divBdr>
        </w:div>
        <w:div w:id="1760827230">
          <w:marLeft w:val="600"/>
          <w:marRight w:val="0"/>
          <w:marTop w:val="0"/>
          <w:marBottom w:val="0"/>
          <w:divBdr>
            <w:top w:val="none" w:sz="0" w:space="0" w:color="auto"/>
            <w:left w:val="none" w:sz="0" w:space="0" w:color="auto"/>
            <w:bottom w:val="none" w:sz="0" w:space="0" w:color="auto"/>
            <w:right w:val="none" w:sz="0" w:space="0" w:color="auto"/>
          </w:divBdr>
        </w:div>
        <w:div w:id="1915704306">
          <w:marLeft w:val="600"/>
          <w:marRight w:val="0"/>
          <w:marTop w:val="0"/>
          <w:marBottom w:val="0"/>
          <w:divBdr>
            <w:top w:val="none" w:sz="0" w:space="0" w:color="auto"/>
            <w:left w:val="none" w:sz="0" w:space="0" w:color="auto"/>
            <w:bottom w:val="none" w:sz="0" w:space="0" w:color="auto"/>
            <w:right w:val="none" w:sz="0" w:space="0" w:color="auto"/>
          </w:divBdr>
        </w:div>
        <w:div w:id="2128695413">
          <w:marLeft w:val="600"/>
          <w:marRight w:val="0"/>
          <w:marTop w:val="0"/>
          <w:marBottom w:val="0"/>
          <w:divBdr>
            <w:top w:val="none" w:sz="0" w:space="0" w:color="auto"/>
            <w:left w:val="none" w:sz="0" w:space="0" w:color="auto"/>
            <w:bottom w:val="none" w:sz="0" w:space="0" w:color="auto"/>
            <w:right w:val="none" w:sz="0" w:space="0" w:color="auto"/>
          </w:divBdr>
        </w:div>
        <w:div w:id="745111374">
          <w:marLeft w:val="600"/>
          <w:marRight w:val="0"/>
          <w:marTop w:val="0"/>
          <w:marBottom w:val="0"/>
          <w:divBdr>
            <w:top w:val="none" w:sz="0" w:space="0" w:color="auto"/>
            <w:left w:val="none" w:sz="0" w:space="0" w:color="auto"/>
            <w:bottom w:val="none" w:sz="0" w:space="0" w:color="auto"/>
            <w:right w:val="none" w:sz="0" w:space="0" w:color="auto"/>
          </w:divBdr>
        </w:div>
        <w:div w:id="331110719">
          <w:marLeft w:val="600"/>
          <w:marRight w:val="0"/>
          <w:marTop w:val="0"/>
          <w:marBottom w:val="0"/>
          <w:divBdr>
            <w:top w:val="none" w:sz="0" w:space="0" w:color="auto"/>
            <w:left w:val="none" w:sz="0" w:space="0" w:color="auto"/>
            <w:bottom w:val="none" w:sz="0" w:space="0" w:color="auto"/>
            <w:right w:val="none" w:sz="0" w:space="0" w:color="auto"/>
          </w:divBdr>
        </w:div>
        <w:div w:id="2071534958">
          <w:marLeft w:val="600"/>
          <w:marRight w:val="0"/>
          <w:marTop w:val="0"/>
          <w:marBottom w:val="0"/>
          <w:divBdr>
            <w:top w:val="none" w:sz="0" w:space="0" w:color="auto"/>
            <w:left w:val="none" w:sz="0" w:space="0" w:color="auto"/>
            <w:bottom w:val="none" w:sz="0" w:space="0" w:color="auto"/>
            <w:right w:val="none" w:sz="0" w:space="0" w:color="auto"/>
          </w:divBdr>
        </w:div>
        <w:div w:id="587348244">
          <w:marLeft w:val="600"/>
          <w:marRight w:val="0"/>
          <w:marTop w:val="0"/>
          <w:marBottom w:val="0"/>
          <w:divBdr>
            <w:top w:val="none" w:sz="0" w:space="0" w:color="auto"/>
            <w:left w:val="none" w:sz="0" w:space="0" w:color="auto"/>
            <w:bottom w:val="none" w:sz="0" w:space="0" w:color="auto"/>
            <w:right w:val="none" w:sz="0" w:space="0" w:color="auto"/>
          </w:divBdr>
        </w:div>
      </w:divsChild>
    </w:div>
    <w:div w:id="1389571917">
      <w:bodyDiv w:val="1"/>
      <w:marLeft w:val="0"/>
      <w:marRight w:val="0"/>
      <w:marTop w:val="0"/>
      <w:marBottom w:val="0"/>
      <w:divBdr>
        <w:top w:val="none" w:sz="0" w:space="0" w:color="auto"/>
        <w:left w:val="none" w:sz="0" w:space="0" w:color="auto"/>
        <w:bottom w:val="none" w:sz="0" w:space="0" w:color="auto"/>
        <w:right w:val="none" w:sz="0" w:space="0" w:color="auto"/>
      </w:divBdr>
    </w:div>
    <w:div w:id="1473910364">
      <w:bodyDiv w:val="1"/>
      <w:marLeft w:val="0"/>
      <w:marRight w:val="0"/>
      <w:marTop w:val="0"/>
      <w:marBottom w:val="0"/>
      <w:divBdr>
        <w:top w:val="none" w:sz="0" w:space="0" w:color="auto"/>
        <w:left w:val="none" w:sz="0" w:space="0" w:color="auto"/>
        <w:bottom w:val="none" w:sz="0" w:space="0" w:color="auto"/>
        <w:right w:val="none" w:sz="0" w:space="0" w:color="auto"/>
      </w:divBdr>
    </w:div>
    <w:div w:id="1503546459">
      <w:bodyDiv w:val="1"/>
      <w:marLeft w:val="0"/>
      <w:marRight w:val="0"/>
      <w:marTop w:val="0"/>
      <w:marBottom w:val="0"/>
      <w:divBdr>
        <w:top w:val="none" w:sz="0" w:space="0" w:color="auto"/>
        <w:left w:val="none" w:sz="0" w:space="0" w:color="auto"/>
        <w:bottom w:val="none" w:sz="0" w:space="0" w:color="auto"/>
        <w:right w:val="none" w:sz="0" w:space="0" w:color="auto"/>
      </w:divBdr>
    </w:div>
    <w:div w:id="1863778867">
      <w:bodyDiv w:val="1"/>
      <w:marLeft w:val="0"/>
      <w:marRight w:val="0"/>
      <w:marTop w:val="0"/>
      <w:marBottom w:val="0"/>
      <w:divBdr>
        <w:top w:val="none" w:sz="0" w:space="0" w:color="auto"/>
        <w:left w:val="none" w:sz="0" w:space="0" w:color="auto"/>
        <w:bottom w:val="none" w:sz="0" w:space="0" w:color="auto"/>
        <w:right w:val="none" w:sz="0" w:space="0" w:color="auto"/>
      </w:divBdr>
      <w:divsChild>
        <w:div w:id="591816938">
          <w:marLeft w:val="0"/>
          <w:marRight w:val="0"/>
          <w:marTop w:val="0"/>
          <w:marBottom w:val="0"/>
          <w:divBdr>
            <w:top w:val="none" w:sz="0" w:space="0" w:color="auto"/>
            <w:left w:val="none" w:sz="0" w:space="0" w:color="auto"/>
            <w:bottom w:val="none" w:sz="0" w:space="0" w:color="auto"/>
            <w:right w:val="none" w:sz="0" w:space="0" w:color="auto"/>
          </w:divBdr>
          <w:divsChild>
            <w:div w:id="332034577">
              <w:marLeft w:val="0"/>
              <w:marRight w:val="0"/>
              <w:marTop w:val="0"/>
              <w:marBottom w:val="0"/>
              <w:divBdr>
                <w:top w:val="none" w:sz="0" w:space="0" w:color="auto"/>
                <w:left w:val="none" w:sz="0" w:space="0" w:color="auto"/>
                <w:bottom w:val="none" w:sz="0" w:space="0" w:color="auto"/>
                <w:right w:val="none" w:sz="0" w:space="0" w:color="auto"/>
              </w:divBdr>
              <w:divsChild>
                <w:div w:id="1777599475">
                  <w:marLeft w:val="0"/>
                  <w:marRight w:val="0"/>
                  <w:marTop w:val="0"/>
                  <w:marBottom w:val="0"/>
                  <w:divBdr>
                    <w:top w:val="none" w:sz="0" w:space="0" w:color="auto"/>
                    <w:left w:val="none" w:sz="0" w:space="0" w:color="auto"/>
                    <w:bottom w:val="none" w:sz="0" w:space="0" w:color="auto"/>
                    <w:right w:val="none" w:sz="0" w:space="0" w:color="auto"/>
                  </w:divBdr>
                  <w:divsChild>
                    <w:div w:id="1900092270">
                      <w:marLeft w:val="0"/>
                      <w:marRight w:val="0"/>
                      <w:marTop w:val="0"/>
                      <w:marBottom w:val="0"/>
                      <w:divBdr>
                        <w:top w:val="none" w:sz="0" w:space="0" w:color="auto"/>
                        <w:left w:val="none" w:sz="0" w:space="0" w:color="auto"/>
                        <w:bottom w:val="none" w:sz="0" w:space="0" w:color="auto"/>
                        <w:right w:val="none" w:sz="0" w:space="0" w:color="auto"/>
                      </w:divBdr>
                      <w:divsChild>
                        <w:div w:id="98255379">
                          <w:marLeft w:val="0"/>
                          <w:marRight w:val="0"/>
                          <w:marTop w:val="0"/>
                          <w:marBottom w:val="0"/>
                          <w:divBdr>
                            <w:top w:val="none" w:sz="0" w:space="0" w:color="auto"/>
                            <w:left w:val="none" w:sz="0" w:space="0" w:color="auto"/>
                            <w:bottom w:val="none" w:sz="0" w:space="0" w:color="auto"/>
                            <w:right w:val="none" w:sz="0" w:space="0" w:color="auto"/>
                          </w:divBdr>
                          <w:divsChild>
                            <w:div w:id="1288970412">
                              <w:marLeft w:val="0"/>
                              <w:marRight w:val="0"/>
                              <w:marTop w:val="0"/>
                              <w:marBottom w:val="0"/>
                              <w:divBdr>
                                <w:top w:val="none" w:sz="0" w:space="0" w:color="auto"/>
                                <w:left w:val="none" w:sz="0" w:space="0" w:color="auto"/>
                                <w:bottom w:val="none" w:sz="0" w:space="0" w:color="auto"/>
                                <w:right w:val="none" w:sz="0" w:space="0" w:color="auto"/>
                              </w:divBdr>
                              <w:divsChild>
                                <w:div w:id="2091154169">
                                  <w:marLeft w:val="0"/>
                                  <w:marRight w:val="0"/>
                                  <w:marTop w:val="0"/>
                                  <w:marBottom w:val="0"/>
                                  <w:divBdr>
                                    <w:top w:val="none" w:sz="0" w:space="0" w:color="auto"/>
                                    <w:left w:val="none" w:sz="0" w:space="0" w:color="auto"/>
                                    <w:bottom w:val="none" w:sz="0" w:space="0" w:color="auto"/>
                                    <w:right w:val="none" w:sz="0" w:space="0" w:color="auto"/>
                                  </w:divBdr>
                                  <w:divsChild>
                                    <w:div w:id="2062896707">
                                      <w:marLeft w:val="0"/>
                                      <w:marRight w:val="0"/>
                                      <w:marTop w:val="0"/>
                                      <w:marBottom w:val="0"/>
                                      <w:divBdr>
                                        <w:top w:val="none" w:sz="0" w:space="0" w:color="auto"/>
                                        <w:left w:val="none" w:sz="0" w:space="0" w:color="auto"/>
                                        <w:bottom w:val="none" w:sz="0" w:space="0" w:color="auto"/>
                                        <w:right w:val="none" w:sz="0" w:space="0" w:color="auto"/>
                                      </w:divBdr>
                                      <w:divsChild>
                                        <w:div w:id="223837169">
                                          <w:marLeft w:val="0"/>
                                          <w:marRight w:val="0"/>
                                          <w:marTop w:val="0"/>
                                          <w:marBottom w:val="0"/>
                                          <w:divBdr>
                                            <w:top w:val="none" w:sz="0" w:space="0" w:color="auto"/>
                                            <w:left w:val="none" w:sz="0" w:space="0" w:color="auto"/>
                                            <w:bottom w:val="none" w:sz="0" w:space="0" w:color="auto"/>
                                            <w:right w:val="none" w:sz="0" w:space="0" w:color="auto"/>
                                          </w:divBdr>
                                          <w:divsChild>
                                            <w:div w:id="1030111637">
                                              <w:marLeft w:val="0"/>
                                              <w:marRight w:val="0"/>
                                              <w:marTop w:val="0"/>
                                              <w:marBottom w:val="0"/>
                                              <w:divBdr>
                                                <w:top w:val="none" w:sz="0" w:space="0" w:color="auto"/>
                                                <w:left w:val="none" w:sz="0" w:space="0" w:color="auto"/>
                                                <w:bottom w:val="none" w:sz="0" w:space="0" w:color="auto"/>
                                                <w:right w:val="none" w:sz="0" w:space="0" w:color="auto"/>
                                              </w:divBdr>
                                              <w:divsChild>
                                                <w:div w:id="1011880499">
                                                  <w:marLeft w:val="0"/>
                                                  <w:marRight w:val="0"/>
                                                  <w:marTop w:val="0"/>
                                                  <w:marBottom w:val="0"/>
                                                  <w:divBdr>
                                                    <w:top w:val="none" w:sz="0" w:space="0" w:color="auto"/>
                                                    <w:left w:val="none" w:sz="0" w:space="0" w:color="auto"/>
                                                    <w:bottom w:val="none" w:sz="0" w:space="0" w:color="auto"/>
                                                    <w:right w:val="none" w:sz="0" w:space="0" w:color="auto"/>
                                                  </w:divBdr>
                                                  <w:divsChild>
                                                    <w:div w:id="1590120875">
                                                      <w:marLeft w:val="0"/>
                                                      <w:marRight w:val="0"/>
                                                      <w:marTop w:val="0"/>
                                                      <w:marBottom w:val="0"/>
                                                      <w:divBdr>
                                                        <w:top w:val="none" w:sz="0" w:space="0" w:color="auto"/>
                                                        <w:left w:val="none" w:sz="0" w:space="0" w:color="auto"/>
                                                        <w:bottom w:val="none" w:sz="0" w:space="0" w:color="auto"/>
                                                        <w:right w:val="none" w:sz="0" w:space="0" w:color="auto"/>
                                                      </w:divBdr>
                                                      <w:divsChild>
                                                        <w:div w:id="4304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B1847-2C16-4991-9DDB-356A19F1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23</Pages>
  <Words>7399</Words>
  <Characters>42178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16</cp:revision>
  <dcterms:created xsi:type="dcterms:W3CDTF">2013-09-08T07:30:00Z</dcterms:created>
  <dcterms:modified xsi:type="dcterms:W3CDTF">2014-07-05T13:24:00Z</dcterms:modified>
</cp:coreProperties>
</file>