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8A" w:rsidRPr="0096798A" w:rsidRDefault="0096798A" w:rsidP="003F2AB4">
      <w:pPr>
        <w:rPr>
          <w:rFonts w:ascii="Times New Roman" w:hAnsi="Times New Roman" w:cs="Times New Roman"/>
          <w:b/>
          <w:sz w:val="28"/>
          <w:szCs w:val="28"/>
        </w:rPr>
      </w:pPr>
      <w:r w:rsidRPr="0096798A">
        <w:rPr>
          <w:rFonts w:ascii="Times New Roman" w:hAnsi="Times New Roman" w:cs="Times New Roman"/>
          <w:b/>
          <w:sz w:val="28"/>
          <w:szCs w:val="28"/>
        </w:rPr>
        <w:t>Подборка дидактических игр по теме: «Звуки гласные и согласные»</w:t>
      </w:r>
    </w:p>
    <w:p w:rsidR="003F2AB4" w:rsidRPr="0096798A" w:rsidRDefault="003F2AB4" w:rsidP="003F2AB4">
      <w:pPr>
        <w:rPr>
          <w:rFonts w:ascii="Times New Roman" w:hAnsi="Times New Roman" w:cs="Times New Roman"/>
          <w:b/>
          <w:sz w:val="28"/>
          <w:szCs w:val="28"/>
        </w:rPr>
      </w:pPr>
      <w:r w:rsidRPr="0096798A">
        <w:rPr>
          <w:rFonts w:ascii="Times New Roman" w:hAnsi="Times New Roman" w:cs="Times New Roman"/>
          <w:b/>
          <w:sz w:val="28"/>
          <w:szCs w:val="28"/>
        </w:rPr>
        <w:t>Красное — синее.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6798A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96798A">
        <w:rPr>
          <w:rFonts w:ascii="Times New Roman" w:hAnsi="Times New Roman" w:cs="Times New Roman"/>
          <w:sz w:val="28"/>
          <w:szCs w:val="28"/>
        </w:rPr>
        <w:t xml:space="preserve"> Закрепление знаний о гласных и согласных звуках.</w:t>
      </w:r>
    </w:p>
    <w:p w:rsidR="005F34AC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6798A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 w:rsidRPr="00967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98A">
        <w:rPr>
          <w:rFonts w:ascii="Times New Roman" w:hAnsi="Times New Roman" w:cs="Times New Roman"/>
          <w:sz w:val="28"/>
          <w:szCs w:val="28"/>
        </w:rPr>
        <w:t xml:space="preserve">Синие и красные кружки у каждого </w:t>
      </w:r>
      <w:r w:rsidR="005F34AC">
        <w:rPr>
          <w:rFonts w:ascii="Times New Roman" w:hAnsi="Times New Roman" w:cs="Times New Roman"/>
          <w:sz w:val="28"/>
          <w:szCs w:val="28"/>
        </w:rPr>
        <w:t>ребёнка.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6798A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="0096798A">
        <w:rPr>
          <w:rFonts w:ascii="Times New Roman" w:hAnsi="Times New Roman" w:cs="Times New Roman"/>
          <w:sz w:val="28"/>
          <w:szCs w:val="28"/>
        </w:rPr>
        <w:t xml:space="preserve"> </w:t>
      </w:r>
      <w:r w:rsidR="00B53F68">
        <w:rPr>
          <w:rFonts w:ascii="Times New Roman" w:hAnsi="Times New Roman" w:cs="Times New Roman"/>
          <w:sz w:val="28"/>
          <w:szCs w:val="28"/>
        </w:rPr>
        <w:t xml:space="preserve"> </w:t>
      </w:r>
      <w:r w:rsidR="0096798A">
        <w:rPr>
          <w:rFonts w:ascii="Times New Roman" w:hAnsi="Times New Roman" w:cs="Times New Roman"/>
          <w:sz w:val="28"/>
          <w:szCs w:val="28"/>
        </w:rPr>
        <w:t>Воспитатель</w:t>
      </w:r>
      <w:r w:rsidRPr="0096798A">
        <w:rPr>
          <w:rFonts w:ascii="Times New Roman" w:hAnsi="Times New Roman" w:cs="Times New Roman"/>
          <w:sz w:val="28"/>
          <w:szCs w:val="28"/>
        </w:rPr>
        <w:t xml:space="preserve"> п</w:t>
      </w:r>
      <w:r w:rsidR="0096798A">
        <w:rPr>
          <w:rFonts w:ascii="Times New Roman" w:hAnsi="Times New Roman" w:cs="Times New Roman"/>
          <w:sz w:val="28"/>
          <w:szCs w:val="28"/>
        </w:rPr>
        <w:t>роизносит гласный звук, дети повторяют его вслед за воспитателем</w:t>
      </w:r>
      <w:r w:rsidRPr="0096798A">
        <w:rPr>
          <w:rFonts w:ascii="Times New Roman" w:hAnsi="Times New Roman" w:cs="Times New Roman"/>
          <w:sz w:val="28"/>
          <w:szCs w:val="28"/>
        </w:rPr>
        <w:t>, поднимая красный кружок и отодвигая его затем в направлении ото рта на расстояние вытянутой руки (этим показывается отсутствие преграды при произнесении гласного звука).</w:t>
      </w:r>
      <w:r w:rsidR="005F34AC">
        <w:rPr>
          <w:rFonts w:ascii="Times New Roman" w:hAnsi="Times New Roman" w:cs="Times New Roman"/>
          <w:sz w:val="28"/>
          <w:szCs w:val="28"/>
        </w:rPr>
        <w:t xml:space="preserve"> </w:t>
      </w:r>
      <w:r w:rsidRPr="0096798A">
        <w:rPr>
          <w:rFonts w:ascii="Times New Roman" w:hAnsi="Times New Roman" w:cs="Times New Roman"/>
          <w:sz w:val="28"/>
          <w:szCs w:val="28"/>
        </w:rPr>
        <w:t xml:space="preserve">При произнесении </w:t>
      </w:r>
      <w:r w:rsidR="0096798A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96798A">
        <w:rPr>
          <w:rFonts w:ascii="Times New Roman" w:hAnsi="Times New Roman" w:cs="Times New Roman"/>
          <w:sz w:val="28"/>
          <w:szCs w:val="28"/>
        </w:rPr>
        <w:t xml:space="preserve">согласного звука </w:t>
      </w:r>
      <w:r w:rsidR="0096798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6798A">
        <w:rPr>
          <w:rFonts w:ascii="Times New Roman" w:hAnsi="Times New Roman" w:cs="Times New Roman"/>
          <w:sz w:val="28"/>
          <w:szCs w:val="28"/>
        </w:rPr>
        <w:t>поднимают синий кружок, произносят звук, удерживая кружок возле рта.</w:t>
      </w:r>
    </w:p>
    <w:p w:rsidR="003F2AB4" w:rsidRPr="0096798A" w:rsidRDefault="003F2AB4" w:rsidP="003F2AB4">
      <w:pPr>
        <w:rPr>
          <w:rFonts w:ascii="Times New Roman" w:hAnsi="Times New Roman" w:cs="Times New Roman"/>
          <w:b/>
          <w:sz w:val="28"/>
          <w:szCs w:val="28"/>
        </w:rPr>
      </w:pPr>
      <w:r w:rsidRPr="0096798A">
        <w:rPr>
          <w:rFonts w:ascii="Times New Roman" w:hAnsi="Times New Roman" w:cs="Times New Roman"/>
          <w:b/>
          <w:sz w:val="28"/>
          <w:szCs w:val="28"/>
        </w:rPr>
        <w:t>Найди место.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6798A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96798A">
        <w:rPr>
          <w:rFonts w:ascii="Times New Roman" w:hAnsi="Times New Roman" w:cs="Times New Roman"/>
          <w:sz w:val="28"/>
          <w:szCs w:val="28"/>
        </w:rPr>
        <w:t xml:space="preserve"> Закрепление знаний о гласных и согласных звуках.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6798A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 w:rsidRPr="0096798A">
        <w:rPr>
          <w:rFonts w:ascii="Times New Roman" w:hAnsi="Times New Roman" w:cs="Times New Roman"/>
          <w:sz w:val="28"/>
          <w:szCs w:val="28"/>
        </w:rPr>
        <w:t xml:space="preserve"> Предметные картинки; два кружка, синий </w:t>
      </w:r>
      <w:r w:rsidR="00060B65">
        <w:rPr>
          <w:rFonts w:ascii="Times New Roman" w:hAnsi="Times New Roman" w:cs="Times New Roman"/>
          <w:sz w:val="28"/>
          <w:szCs w:val="28"/>
        </w:rPr>
        <w:t>и красный, у каждого из детей</w:t>
      </w:r>
      <w:r w:rsidRPr="0096798A">
        <w:rPr>
          <w:rFonts w:ascii="Times New Roman" w:hAnsi="Times New Roman" w:cs="Times New Roman"/>
          <w:sz w:val="28"/>
          <w:szCs w:val="28"/>
        </w:rPr>
        <w:t>.</w:t>
      </w:r>
    </w:p>
    <w:p w:rsidR="009E7D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6798A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="0096798A">
        <w:rPr>
          <w:rFonts w:ascii="Times New Roman" w:hAnsi="Times New Roman" w:cs="Times New Roman"/>
          <w:sz w:val="28"/>
          <w:szCs w:val="28"/>
        </w:rPr>
        <w:t xml:space="preserve"> </w:t>
      </w:r>
      <w:r w:rsidR="009E7D8A">
        <w:rPr>
          <w:rFonts w:ascii="Times New Roman" w:hAnsi="Times New Roman" w:cs="Times New Roman"/>
          <w:sz w:val="28"/>
          <w:szCs w:val="28"/>
        </w:rPr>
        <w:t xml:space="preserve"> </w:t>
      </w:r>
      <w:r w:rsidR="0096798A">
        <w:rPr>
          <w:rFonts w:ascii="Times New Roman" w:hAnsi="Times New Roman" w:cs="Times New Roman"/>
          <w:sz w:val="28"/>
          <w:szCs w:val="28"/>
        </w:rPr>
        <w:t>Дети</w:t>
      </w:r>
      <w:r w:rsidRPr="0096798A">
        <w:rPr>
          <w:rFonts w:ascii="Times New Roman" w:hAnsi="Times New Roman" w:cs="Times New Roman"/>
          <w:sz w:val="28"/>
          <w:szCs w:val="28"/>
        </w:rPr>
        <w:t xml:space="preserve"> раскладывают картинки под синим или красным кружком в зависимости от того, с гласного или согласного зву</w:t>
      </w:r>
      <w:r w:rsidR="009E7D8A">
        <w:rPr>
          <w:rFonts w:ascii="Times New Roman" w:hAnsi="Times New Roman" w:cs="Times New Roman"/>
          <w:sz w:val="28"/>
          <w:szCs w:val="28"/>
        </w:rPr>
        <w:t>ка начинается название картинки.</w:t>
      </w:r>
      <w:r w:rsidRPr="0096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B4" w:rsidRPr="0096798A" w:rsidRDefault="003F2AB4" w:rsidP="003F2AB4">
      <w:pPr>
        <w:rPr>
          <w:rFonts w:ascii="Times New Roman" w:hAnsi="Times New Roman" w:cs="Times New Roman"/>
          <w:b/>
          <w:sz w:val="28"/>
          <w:szCs w:val="28"/>
        </w:rPr>
      </w:pPr>
      <w:r w:rsidRPr="0096798A">
        <w:rPr>
          <w:rFonts w:ascii="Times New Roman" w:hAnsi="Times New Roman" w:cs="Times New Roman"/>
          <w:b/>
          <w:sz w:val="28"/>
          <w:szCs w:val="28"/>
        </w:rPr>
        <w:t>Кто больше?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E7D8A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96798A">
        <w:rPr>
          <w:rFonts w:ascii="Times New Roman" w:hAnsi="Times New Roman" w:cs="Times New Roman"/>
          <w:sz w:val="28"/>
          <w:szCs w:val="28"/>
        </w:rPr>
        <w:t xml:space="preserve"> Закрепление знаний о гласных и согласных звуках.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E7D8A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="009E7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8A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96798A">
        <w:rPr>
          <w:rFonts w:ascii="Times New Roman" w:hAnsi="Times New Roman" w:cs="Times New Roman"/>
          <w:sz w:val="28"/>
          <w:szCs w:val="28"/>
        </w:rPr>
        <w:t xml:space="preserve"> делитс</w:t>
      </w:r>
      <w:r w:rsidR="009E7D8A">
        <w:rPr>
          <w:rFonts w:ascii="Times New Roman" w:hAnsi="Times New Roman" w:cs="Times New Roman"/>
          <w:sz w:val="28"/>
          <w:szCs w:val="28"/>
        </w:rPr>
        <w:t>я на группы по рядам</w:t>
      </w:r>
      <w:r w:rsidRPr="0096798A">
        <w:rPr>
          <w:rFonts w:ascii="Times New Roman" w:hAnsi="Times New Roman" w:cs="Times New Roman"/>
          <w:sz w:val="28"/>
          <w:szCs w:val="28"/>
        </w:rPr>
        <w:t xml:space="preserve">. Каждой группе </w:t>
      </w:r>
      <w:r w:rsidR="009E7D8A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96798A">
        <w:rPr>
          <w:rFonts w:ascii="Times New Roman" w:hAnsi="Times New Roman" w:cs="Times New Roman"/>
          <w:sz w:val="28"/>
          <w:szCs w:val="28"/>
        </w:rPr>
        <w:t xml:space="preserve"> выбрать какой-нибудь один согласный или гласный звук. Когда звук выбран, </w:t>
      </w:r>
      <w:r w:rsidR="009E7D8A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96798A">
        <w:rPr>
          <w:rFonts w:ascii="Times New Roman" w:hAnsi="Times New Roman" w:cs="Times New Roman"/>
          <w:sz w:val="28"/>
          <w:szCs w:val="28"/>
        </w:rPr>
        <w:t>вспоминают названия предметов, начинающихся с данного звука. Выигрывает та группа, которая назвала большее количество слов.</w:t>
      </w:r>
    </w:p>
    <w:p w:rsidR="003F2AB4" w:rsidRPr="0096798A" w:rsidRDefault="003F2AB4" w:rsidP="003F2AB4">
      <w:pPr>
        <w:rPr>
          <w:rFonts w:ascii="Times New Roman" w:hAnsi="Times New Roman" w:cs="Times New Roman"/>
          <w:b/>
          <w:sz w:val="28"/>
          <w:szCs w:val="28"/>
        </w:rPr>
      </w:pPr>
      <w:r w:rsidRPr="0096798A">
        <w:rPr>
          <w:rFonts w:ascii="Times New Roman" w:hAnsi="Times New Roman" w:cs="Times New Roman"/>
          <w:b/>
          <w:sz w:val="28"/>
          <w:szCs w:val="28"/>
        </w:rPr>
        <w:t>Найди картинке ее домик.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E7D8A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96798A">
        <w:rPr>
          <w:rFonts w:ascii="Times New Roman" w:hAnsi="Times New Roman" w:cs="Times New Roman"/>
          <w:sz w:val="28"/>
          <w:szCs w:val="28"/>
        </w:rPr>
        <w:t xml:space="preserve"> Закрепление знаний о гласных и согласных звуках.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E7D8A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 w:rsidRPr="00967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98A">
        <w:rPr>
          <w:rFonts w:ascii="Times New Roman" w:hAnsi="Times New Roman" w:cs="Times New Roman"/>
          <w:sz w:val="28"/>
          <w:szCs w:val="28"/>
        </w:rPr>
        <w:t>Два картонных домика с кармашками для картинок и с кружками на одном домике — красного цвета, на другом — синего; предметные картинки: утка, ослик, кот, санки, флажок, утюг, ботинки, ваза, груша, альбом, жук, мак, осы, домик, зонтик, лампа, носки, арбуз, платье, рыба.</w:t>
      </w:r>
      <w:proofErr w:type="gramEnd"/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9E7D8A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игры.</w:t>
      </w:r>
      <w:r w:rsidR="009E7D8A">
        <w:rPr>
          <w:rFonts w:ascii="Times New Roman" w:hAnsi="Times New Roman" w:cs="Times New Roman"/>
          <w:sz w:val="28"/>
          <w:szCs w:val="28"/>
        </w:rPr>
        <w:t xml:space="preserve">  Н</w:t>
      </w:r>
      <w:r w:rsidRPr="0096798A">
        <w:rPr>
          <w:rFonts w:ascii="Times New Roman" w:hAnsi="Times New Roman" w:cs="Times New Roman"/>
          <w:sz w:val="28"/>
          <w:szCs w:val="28"/>
        </w:rPr>
        <w:t>а столе лежат стопочкой предметны</w:t>
      </w:r>
      <w:r w:rsidR="009E7D8A">
        <w:rPr>
          <w:rFonts w:ascii="Times New Roman" w:hAnsi="Times New Roman" w:cs="Times New Roman"/>
          <w:sz w:val="28"/>
          <w:szCs w:val="28"/>
        </w:rPr>
        <w:t>е картинки лицом вниз.  Дети</w:t>
      </w:r>
      <w:r w:rsidRPr="0096798A">
        <w:rPr>
          <w:rFonts w:ascii="Times New Roman" w:hAnsi="Times New Roman" w:cs="Times New Roman"/>
          <w:sz w:val="28"/>
          <w:szCs w:val="28"/>
        </w:rPr>
        <w:t xml:space="preserve"> по одному выходят к столу, берут одну картинку, называют предмет, изображенный на ней, выделяют первый звук, определяют, гласный он или согласный, после чего кладут картинку в ее домик (с синим или красным кружком). Работа продолжаетс</w:t>
      </w:r>
      <w:r w:rsidR="009E7D8A">
        <w:rPr>
          <w:rFonts w:ascii="Times New Roman" w:hAnsi="Times New Roman" w:cs="Times New Roman"/>
          <w:sz w:val="28"/>
          <w:szCs w:val="28"/>
        </w:rPr>
        <w:t xml:space="preserve">я до тех пор, пока все картинки </w:t>
      </w:r>
      <w:r w:rsidRPr="0096798A">
        <w:rPr>
          <w:rFonts w:ascii="Times New Roman" w:hAnsi="Times New Roman" w:cs="Times New Roman"/>
          <w:sz w:val="28"/>
          <w:szCs w:val="28"/>
        </w:rPr>
        <w:t xml:space="preserve"> не будут разложены по местам. Игра может выполняться как соревнование рядов.</w:t>
      </w:r>
    </w:p>
    <w:p w:rsidR="003F2AB4" w:rsidRPr="0096798A" w:rsidRDefault="003F2AB4" w:rsidP="003F2AB4">
      <w:pPr>
        <w:rPr>
          <w:rFonts w:ascii="Times New Roman" w:hAnsi="Times New Roman" w:cs="Times New Roman"/>
          <w:b/>
          <w:sz w:val="28"/>
          <w:szCs w:val="28"/>
        </w:rPr>
      </w:pPr>
      <w:r w:rsidRPr="0096798A">
        <w:rPr>
          <w:rFonts w:ascii="Times New Roman" w:hAnsi="Times New Roman" w:cs="Times New Roman"/>
          <w:b/>
          <w:sz w:val="28"/>
          <w:szCs w:val="28"/>
        </w:rPr>
        <w:t>Чей домик?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B53F68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96798A">
        <w:rPr>
          <w:rFonts w:ascii="Times New Roman" w:hAnsi="Times New Roman" w:cs="Times New Roman"/>
          <w:sz w:val="28"/>
          <w:szCs w:val="28"/>
        </w:rPr>
        <w:t xml:space="preserve"> Развитие умения определять наличие или отсутствие изучаемого звука в слове, различать гласные и согласные.</w:t>
      </w:r>
    </w:p>
    <w:p w:rsidR="003F2AB4" w:rsidRPr="0096798A" w:rsidRDefault="003F2AB4" w:rsidP="003F2AB4">
      <w:pPr>
        <w:rPr>
          <w:rFonts w:ascii="Times New Roman" w:hAnsi="Times New Roman" w:cs="Times New Roman"/>
          <w:sz w:val="28"/>
          <w:szCs w:val="28"/>
        </w:rPr>
      </w:pPr>
      <w:r w:rsidRPr="00B53F68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 w:rsidRPr="0096798A">
        <w:rPr>
          <w:rFonts w:ascii="Times New Roman" w:hAnsi="Times New Roman" w:cs="Times New Roman"/>
          <w:sz w:val="28"/>
          <w:szCs w:val="28"/>
        </w:rPr>
        <w:t xml:space="preserve"> Два домика, белого и синего (красного) цвета в зависимости от того, с согласными (синий домик) или гласными (красный домик) работают дети; набор предметных картинок.</w:t>
      </w:r>
    </w:p>
    <w:p w:rsidR="003F2AB4" w:rsidRDefault="0096798A" w:rsidP="003F2AB4">
      <w:pPr>
        <w:rPr>
          <w:rFonts w:ascii="Times New Roman" w:hAnsi="Times New Roman" w:cs="Times New Roman"/>
          <w:sz w:val="28"/>
          <w:szCs w:val="28"/>
        </w:rPr>
      </w:pPr>
      <w:r w:rsidRPr="00B53F68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="00B53F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AB4" w:rsidRPr="00B53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F68">
        <w:rPr>
          <w:rFonts w:ascii="Times New Roman" w:hAnsi="Times New Roman" w:cs="Times New Roman"/>
          <w:sz w:val="28"/>
          <w:szCs w:val="28"/>
        </w:rPr>
        <w:t>Ребёнок  подходит к столу</w:t>
      </w:r>
      <w:r w:rsidR="003F2AB4" w:rsidRPr="0096798A">
        <w:rPr>
          <w:rFonts w:ascii="Times New Roman" w:hAnsi="Times New Roman" w:cs="Times New Roman"/>
          <w:sz w:val="28"/>
          <w:szCs w:val="28"/>
        </w:rPr>
        <w:t>, берёт одну картинку, называет изображенный на не</w:t>
      </w:r>
      <w:r>
        <w:rPr>
          <w:rFonts w:ascii="Times New Roman" w:hAnsi="Times New Roman" w:cs="Times New Roman"/>
          <w:sz w:val="28"/>
          <w:szCs w:val="28"/>
        </w:rPr>
        <w:t xml:space="preserve">й предмет и определяет, есть ли </w:t>
      </w:r>
      <w:r w:rsidR="003F2AB4" w:rsidRPr="0096798A">
        <w:rPr>
          <w:rFonts w:ascii="Times New Roman" w:hAnsi="Times New Roman" w:cs="Times New Roman"/>
          <w:sz w:val="28"/>
          <w:szCs w:val="28"/>
        </w:rPr>
        <w:t>изучаемый звук в слове. Если звук есть, кладет в синий (красный) домик, если изучаемого звук</w:t>
      </w:r>
      <w:r>
        <w:rPr>
          <w:rFonts w:ascii="Times New Roman" w:hAnsi="Times New Roman" w:cs="Times New Roman"/>
          <w:sz w:val="28"/>
          <w:szCs w:val="28"/>
        </w:rPr>
        <w:t>а в слове нет — в белый домик.</w:t>
      </w:r>
    </w:p>
    <w:p w:rsidR="000D03B2" w:rsidRPr="000D03B2" w:rsidRDefault="000D03B2" w:rsidP="003F2AB4">
      <w:pPr>
        <w:rPr>
          <w:rFonts w:ascii="Times New Roman" w:hAnsi="Times New Roman" w:cs="Times New Roman"/>
          <w:b/>
          <w:sz w:val="28"/>
          <w:szCs w:val="28"/>
        </w:rPr>
      </w:pPr>
      <w:r w:rsidRPr="000D03B2">
        <w:rPr>
          <w:rFonts w:ascii="Times New Roman" w:hAnsi="Times New Roman" w:cs="Times New Roman"/>
          <w:b/>
          <w:sz w:val="28"/>
          <w:szCs w:val="28"/>
        </w:rPr>
        <w:t>Какой звук чаще всего слышим?</w:t>
      </w:r>
    </w:p>
    <w:p w:rsidR="00924E61" w:rsidRDefault="000D03B2" w:rsidP="003F2AB4">
      <w:pPr>
        <w:rPr>
          <w:rFonts w:ascii="Times New Roman" w:hAnsi="Times New Roman" w:cs="Times New Roman"/>
          <w:sz w:val="28"/>
          <w:szCs w:val="28"/>
        </w:rPr>
      </w:pPr>
      <w:r w:rsidRPr="000D03B2"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умение выделять из потока речи часто повторяющийся звук, различать гласные и согласные звуки.</w:t>
      </w:r>
    </w:p>
    <w:p w:rsidR="000D03B2" w:rsidRDefault="000D03B2" w:rsidP="003F2AB4">
      <w:pPr>
        <w:rPr>
          <w:rFonts w:ascii="Times New Roman" w:hAnsi="Times New Roman" w:cs="Times New Roman"/>
          <w:sz w:val="28"/>
          <w:szCs w:val="28"/>
        </w:rPr>
      </w:pPr>
      <w:r w:rsidRPr="000D03B2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Набор коротких стихотворений, в которых часто повторяется один и тот же звук.</w:t>
      </w:r>
    </w:p>
    <w:p w:rsidR="000D03B2" w:rsidRDefault="000D03B2" w:rsidP="003F2AB4">
      <w:pPr>
        <w:rPr>
          <w:rFonts w:ascii="Times New Roman" w:hAnsi="Times New Roman" w:cs="Times New Roman"/>
          <w:sz w:val="28"/>
          <w:szCs w:val="28"/>
        </w:rPr>
      </w:pPr>
      <w:r w:rsidRPr="000D03B2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произносит стихотворение, а дети называют звук, который они чаще всего слышали, определяют, гласный он или согласный.</w:t>
      </w:r>
    </w:p>
    <w:p w:rsidR="000D03B2" w:rsidRDefault="00F955F7" w:rsidP="003F2AB4">
      <w:pPr>
        <w:rPr>
          <w:rFonts w:ascii="Times New Roman" w:hAnsi="Times New Roman" w:cs="Times New Roman"/>
          <w:sz w:val="28"/>
          <w:szCs w:val="28"/>
        </w:rPr>
      </w:pPr>
      <w:r w:rsidRPr="00F955F7">
        <w:rPr>
          <w:rFonts w:ascii="Times New Roman" w:hAnsi="Times New Roman" w:cs="Times New Roman"/>
          <w:b/>
          <w:i/>
          <w:sz w:val="28"/>
          <w:szCs w:val="28"/>
        </w:rPr>
        <w:t>Примерный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F7" w:rsidRDefault="00F955F7" w:rsidP="003F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F955F7" w:rsidRDefault="00F955F7" w:rsidP="003F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Зоиного Зайку зовут Зазнайкой.</w:t>
      </w:r>
    </w:p>
    <w:p w:rsidR="00F955F7" w:rsidRDefault="00F955F7" w:rsidP="003F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Гога  и гусь Гага друг без друга ни шага.</w:t>
      </w:r>
    </w:p>
    <w:p w:rsidR="00F955F7" w:rsidRDefault="00F955F7" w:rsidP="003F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копеек накопил, кошке кофточку купил.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5F7" w:rsidRDefault="00F955F7" w:rsidP="003F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иве иней искрится, ива под инеем спит, не боится.</w:t>
      </w:r>
    </w:p>
    <w:p w:rsidR="00F955F7" w:rsidRDefault="005F34AC" w:rsidP="003F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 и Аня ахали над алыми цветами. </w:t>
      </w:r>
    </w:p>
    <w:p w:rsidR="003C582C" w:rsidRDefault="003C582C" w:rsidP="003C5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3C582C" w:rsidRDefault="000C0DBA" w:rsidP="003C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C582C">
        <w:rPr>
          <w:rFonts w:ascii="Times New Roman" w:hAnsi="Times New Roman" w:cs="Times New Roman"/>
          <w:sz w:val="28"/>
          <w:szCs w:val="28"/>
        </w:rPr>
        <w:t xml:space="preserve">. </w:t>
      </w:r>
      <w:r w:rsidR="003C582C" w:rsidRPr="003C582C">
        <w:rPr>
          <w:rFonts w:ascii="Times New Roman" w:hAnsi="Times New Roman" w:cs="Times New Roman"/>
          <w:sz w:val="28"/>
          <w:szCs w:val="28"/>
        </w:rPr>
        <w:t>Аксенова А.К., Якубовская Э.В. Дидактические игры на уроках русского языка в 1-</w:t>
      </w:r>
      <w:r w:rsidR="003C582C">
        <w:rPr>
          <w:rFonts w:ascii="Times New Roman" w:hAnsi="Times New Roman" w:cs="Times New Roman"/>
          <w:sz w:val="28"/>
          <w:szCs w:val="28"/>
        </w:rPr>
        <w:t xml:space="preserve"> </w:t>
      </w:r>
      <w:r w:rsidR="003C582C" w:rsidRPr="003C582C">
        <w:rPr>
          <w:rFonts w:ascii="Times New Roman" w:hAnsi="Times New Roman" w:cs="Times New Roman"/>
          <w:sz w:val="28"/>
          <w:szCs w:val="28"/>
        </w:rPr>
        <w:t>4 классах вспомогательной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DBA">
        <w:rPr>
          <w:rFonts w:ascii="Times New Roman" w:hAnsi="Times New Roman" w:cs="Times New Roman"/>
          <w:sz w:val="28"/>
          <w:szCs w:val="28"/>
        </w:rPr>
        <w:t>Кн. для учителя. - 2-е изд., доп. - М.: Просвещение, 1991. — 176 с: ил.</w:t>
      </w:r>
    </w:p>
    <w:p w:rsidR="000C0DBA" w:rsidRDefault="000C0DBA" w:rsidP="003C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0DBA">
        <w:rPr>
          <w:rFonts w:ascii="Times New Roman" w:hAnsi="Times New Roman" w:cs="Times New Roman"/>
          <w:sz w:val="28"/>
          <w:szCs w:val="28"/>
        </w:rPr>
        <w:t>Бондаренко А. К. Дидактические игры в детском саду: Кн. для воспитателя дет</w:t>
      </w:r>
      <w:proofErr w:type="gramStart"/>
      <w:r w:rsidRPr="000C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DBA">
        <w:rPr>
          <w:rFonts w:ascii="Times New Roman" w:hAnsi="Times New Roman" w:cs="Times New Roman"/>
          <w:sz w:val="28"/>
          <w:szCs w:val="28"/>
        </w:rPr>
        <w:t xml:space="preserve">ада. – 2 – е изд., </w:t>
      </w:r>
      <w:proofErr w:type="spellStart"/>
      <w:r w:rsidRPr="000C0DBA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0C0DBA">
        <w:rPr>
          <w:rFonts w:ascii="Times New Roman" w:hAnsi="Times New Roman" w:cs="Times New Roman"/>
          <w:sz w:val="28"/>
          <w:szCs w:val="28"/>
        </w:rPr>
        <w:t>. – М.: Просвещение, 1991. – 160с.:  ил.</w:t>
      </w:r>
    </w:p>
    <w:p w:rsidR="000C0DBA" w:rsidRPr="00F955F7" w:rsidRDefault="000C0DBA" w:rsidP="003C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0DBA">
        <w:rPr>
          <w:rFonts w:ascii="Times New Roman" w:hAnsi="Times New Roman" w:cs="Times New Roman"/>
          <w:sz w:val="28"/>
          <w:szCs w:val="28"/>
        </w:rPr>
        <w:t>Сорокина А.И. Дидактические игры в детском саду</w:t>
      </w:r>
      <w:r>
        <w:rPr>
          <w:rFonts w:ascii="Times New Roman" w:hAnsi="Times New Roman" w:cs="Times New Roman"/>
          <w:sz w:val="28"/>
          <w:szCs w:val="28"/>
        </w:rPr>
        <w:t>: ( Ст. группы) Пособие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ада. - М.: Просвещение, 1982 - 96</w:t>
      </w:r>
      <w:r w:rsidRPr="000C0DBA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0C0DBA" w:rsidRPr="00F9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D0" w:rsidRDefault="002553D0">
      <w:pPr>
        <w:spacing w:after="0" w:line="240" w:lineRule="auto"/>
      </w:pPr>
      <w:r>
        <w:separator/>
      </w:r>
    </w:p>
  </w:endnote>
  <w:endnote w:type="continuationSeparator" w:id="0">
    <w:p w:rsidR="002553D0" w:rsidRDefault="002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D0" w:rsidRDefault="002553D0">
      <w:pPr>
        <w:spacing w:after="0" w:line="240" w:lineRule="auto"/>
      </w:pPr>
      <w:r>
        <w:separator/>
      </w:r>
    </w:p>
  </w:footnote>
  <w:footnote w:type="continuationSeparator" w:id="0">
    <w:p w:rsidR="002553D0" w:rsidRDefault="0025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4"/>
    <w:rsid w:val="00060B65"/>
    <w:rsid w:val="000C0DBA"/>
    <w:rsid w:val="000D03B2"/>
    <w:rsid w:val="002553D0"/>
    <w:rsid w:val="003C582C"/>
    <w:rsid w:val="003F2AB4"/>
    <w:rsid w:val="005F34AC"/>
    <w:rsid w:val="00924E61"/>
    <w:rsid w:val="00933FE3"/>
    <w:rsid w:val="0096798A"/>
    <w:rsid w:val="009E7D8A"/>
    <w:rsid w:val="00B53F68"/>
    <w:rsid w:val="00EB2845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0EF8-F601-401B-BCEB-C5BE55BC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Lenovo-user</dc:creator>
  <cp:lastModifiedBy>Lenovo-user</cp:lastModifiedBy>
  <cp:revision>6</cp:revision>
  <dcterms:created xsi:type="dcterms:W3CDTF">2015-08-15T09:48:00Z</dcterms:created>
  <dcterms:modified xsi:type="dcterms:W3CDTF">2015-09-12T07:43:00Z</dcterms:modified>
</cp:coreProperties>
</file>