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75" w:rsidRDefault="00555864" w:rsidP="00555864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555864">
        <w:rPr>
          <w:rFonts w:ascii="Times New Roman" w:hAnsi="Times New Roman"/>
          <w:i w:val="0"/>
        </w:rPr>
        <w:t xml:space="preserve">Организация учебных исследований с детьми </w:t>
      </w:r>
    </w:p>
    <w:p w:rsidR="00555864" w:rsidRPr="00555864" w:rsidRDefault="00555864" w:rsidP="00555864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555864">
        <w:rPr>
          <w:rFonts w:ascii="Times New Roman" w:hAnsi="Times New Roman"/>
          <w:i w:val="0"/>
        </w:rPr>
        <w:t>старшего дошкольного возраста</w:t>
      </w:r>
    </w:p>
    <w:p w:rsidR="00FF6553" w:rsidRPr="006F6B83" w:rsidRDefault="00FF6553" w:rsidP="006F6B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B83">
        <w:rPr>
          <w:rFonts w:ascii="Times New Roman" w:hAnsi="Times New Roman"/>
          <w:sz w:val="28"/>
          <w:szCs w:val="28"/>
        </w:rPr>
        <w:t>Автор</w:t>
      </w:r>
      <w:r w:rsidR="003C4775">
        <w:rPr>
          <w:rFonts w:ascii="Times New Roman" w:hAnsi="Times New Roman"/>
          <w:sz w:val="28"/>
          <w:szCs w:val="28"/>
        </w:rPr>
        <w:t>ы</w:t>
      </w:r>
      <w:r w:rsidRPr="006F6B83">
        <w:rPr>
          <w:rFonts w:ascii="Times New Roman" w:hAnsi="Times New Roman"/>
          <w:sz w:val="28"/>
          <w:szCs w:val="28"/>
        </w:rPr>
        <w:t>: Сучкова Алла Борисовна</w:t>
      </w:r>
      <w:r w:rsidR="003C4775">
        <w:rPr>
          <w:rFonts w:ascii="Times New Roman" w:hAnsi="Times New Roman"/>
          <w:sz w:val="28"/>
          <w:szCs w:val="28"/>
        </w:rPr>
        <w:t>,</w:t>
      </w:r>
      <w:r w:rsidRPr="006F6B83">
        <w:rPr>
          <w:rFonts w:ascii="Times New Roman" w:hAnsi="Times New Roman"/>
          <w:sz w:val="28"/>
          <w:szCs w:val="28"/>
        </w:rPr>
        <w:t xml:space="preserve"> </w:t>
      </w:r>
      <w:r w:rsidR="006F6B83" w:rsidRPr="006F6B83">
        <w:rPr>
          <w:rFonts w:ascii="Times New Roman" w:hAnsi="Times New Roman"/>
          <w:sz w:val="28"/>
          <w:szCs w:val="28"/>
        </w:rPr>
        <w:t>воспитатель</w:t>
      </w:r>
      <w:r w:rsidRPr="006F6B83"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  <w:r w:rsidR="003C47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4775">
        <w:rPr>
          <w:rFonts w:ascii="Times New Roman" w:hAnsi="Times New Roman"/>
          <w:sz w:val="28"/>
          <w:szCs w:val="28"/>
        </w:rPr>
        <w:t>Шурова</w:t>
      </w:r>
      <w:proofErr w:type="spellEnd"/>
      <w:r w:rsidR="003C4775">
        <w:rPr>
          <w:rFonts w:ascii="Times New Roman" w:hAnsi="Times New Roman"/>
          <w:sz w:val="28"/>
          <w:szCs w:val="28"/>
        </w:rPr>
        <w:t xml:space="preserve"> Полина Александровна, старший воспитатель.</w:t>
      </w:r>
    </w:p>
    <w:p w:rsidR="00FF6553" w:rsidRPr="006F6B83" w:rsidRDefault="00FF6553" w:rsidP="006F6B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B83">
        <w:rPr>
          <w:rFonts w:ascii="Times New Roman" w:hAnsi="Times New Roman"/>
          <w:sz w:val="28"/>
          <w:szCs w:val="28"/>
        </w:rPr>
        <w:t xml:space="preserve">Место работы: Негосударственное дошкольное образовательное учреждение «Детский сад № 25 открытого акционерного общества «Российские железные дороги» </w:t>
      </w:r>
    </w:p>
    <w:p w:rsidR="006F6B83" w:rsidRPr="006F6B83" w:rsidRDefault="003C4775" w:rsidP="006F6B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F6B83" w:rsidRPr="006F6B83">
        <w:rPr>
          <w:rFonts w:ascii="Times New Roman" w:hAnsi="Times New Roman"/>
          <w:sz w:val="28"/>
          <w:szCs w:val="28"/>
        </w:rPr>
        <w:t>дрес: 185001 Республика Карелия, г</w:t>
      </w:r>
      <w:proofErr w:type="gramStart"/>
      <w:r w:rsidR="006F6B83" w:rsidRPr="006F6B83">
        <w:rPr>
          <w:rFonts w:ascii="Times New Roman" w:hAnsi="Times New Roman"/>
          <w:sz w:val="28"/>
          <w:szCs w:val="28"/>
        </w:rPr>
        <w:t>.П</w:t>
      </w:r>
      <w:proofErr w:type="gramEnd"/>
      <w:r w:rsidR="006F6B83" w:rsidRPr="006F6B83">
        <w:rPr>
          <w:rFonts w:ascii="Times New Roman" w:hAnsi="Times New Roman"/>
          <w:sz w:val="28"/>
          <w:szCs w:val="28"/>
        </w:rPr>
        <w:t xml:space="preserve">етрозаводск, </w:t>
      </w:r>
      <w:proofErr w:type="spellStart"/>
      <w:r>
        <w:rPr>
          <w:rFonts w:ascii="Times New Roman" w:hAnsi="Times New Roman"/>
          <w:sz w:val="28"/>
          <w:szCs w:val="28"/>
        </w:rPr>
        <w:t>Шотмана</w:t>
      </w:r>
      <w:proofErr w:type="spellEnd"/>
      <w:r>
        <w:rPr>
          <w:rFonts w:ascii="Times New Roman" w:hAnsi="Times New Roman"/>
          <w:sz w:val="28"/>
          <w:szCs w:val="28"/>
        </w:rPr>
        <w:t>, 34 д.</w:t>
      </w:r>
    </w:p>
    <w:p w:rsidR="006F6B83" w:rsidRPr="006F6B83" w:rsidRDefault="006F6B83" w:rsidP="006F6B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B83">
        <w:rPr>
          <w:rFonts w:ascii="Times New Roman" w:hAnsi="Times New Roman"/>
          <w:sz w:val="28"/>
          <w:szCs w:val="28"/>
        </w:rPr>
        <w:t xml:space="preserve">Электронный адрес: </w:t>
      </w:r>
      <w:proofErr w:type="spellStart"/>
      <w:r w:rsidRPr="006F6B83">
        <w:rPr>
          <w:rFonts w:ascii="Times New Roman" w:hAnsi="Times New Roman"/>
          <w:sz w:val="28"/>
          <w:szCs w:val="28"/>
          <w:lang w:val="en-US"/>
        </w:rPr>
        <w:t>doshkoliatki</w:t>
      </w:r>
      <w:proofErr w:type="spellEnd"/>
      <w:r w:rsidRPr="006F6B83">
        <w:rPr>
          <w:rFonts w:ascii="Times New Roman" w:hAnsi="Times New Roman"/>
          <w:sz w:val="28"/>
          <w:szCs w:val="28"/>
        </w:rPr>
        <w:t>@</w:t>
      </w:r>
      <w:r w:rsidRPr="006F6B83">
        <w:rPr>
          <w:rFonts w:ascii="Times New Roman" w:hAnsi="Times New Roman"/>
          <w:sz w:val="28"/>
          <w:szCs w:val="28"/>
          <w:lang w:val="en-US"/>
        </w:rPr>
        <w:t>mail</w:t>
      </w:r>
      <w:r w:rsidRPr="006F6B83">
        <w:rPr>
          <w:rFonts w:ascii="Times New Roman" w:hAnsi="Times New Roman"/>
          <w:sz w:val="28"/>
          <w:szCs w:val="28"/>
        </w:rPr>
        <w:t>.</w:t>
      </w:r>
      <w:proofErr w:type="spellStart"/>
      <w:r w:rsidRPr="006F6B8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F6553" w:rsidRPr="006F6B83" w:rsidRDefault="00FF6553" w:rsidP="006F6B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B83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6F6B83" w:rsidRPr="006F6B83">
        <w:rPr>
          <w:rFonts w:ascii="Times New Roman" w:hAnsi="Times New Roman"/>
          <w:sz w:val="28"/>
          <w:szCs w:val="28"/>
        </w:rPr>
        <w:t>8</w:t>
      </w:r>
      <w:r w:rsidRPr="006F6B83">
        <w:rPr>
          <w:rFonts w:ascii="Times New Roman" w:hAnsi="Times New Roman"/>
          <w:sz w:val="28"/>
          <w:szCs w:val="28"/>
        </w:rPr>
        <w:t>(8142)</w:t>
      </w:r>
      <w:r w:rsidR="006F6B83" w:rsidRPr="006F6B83">
        <w:rPr>
          <w:rFonts w:ascii="Times New Roman" w:hAnsi="Times New Roman"/>
          <w:sz w:val="28"/>
          <w:szCs w:val="28"/>
        </w:rPr>
        <w:t xml:space="preserve"> 714454,</w:t>
      </w:r>
      <w:r w:rsidRPr="006F6B83">
        <w:rPr>
          <w:rFonts w:ascii="Times New Roman" w:hAnsi="Times New Roman"/>
          <w:sz w:val="28"/>
          <w:szCs w:val="28"/>
        </w:rPr>
        <w:t xml:space="preserve">  8911 409 34 76</w:t>
      </w:r>
    </w:p>
    <w:p w:rsidR="006F6B83" w:rsidRPr="006F6B83" w:rsidRDefault="006F6B83" w:rsidP="006F6B83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F6B83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  <w:r w:rsidRPr="006F6B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55864" w:rsidRPr="00555864" w:rsidRDefault="00555864" w:rsidP="00D6060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864">
        <w:rPr>
          <w:rFonts w:ascii="Times New Roman" w:hAnsi="Times New Roman"/>
          <w:sz w:val="28"/>
          <w:szCs w:val="28"/>
        </w:rPr>
        <w:t xml:space="preserve">Стремление наблюдать и экспериментировать, самостоятельно искать новые сведения о мире – важнейшие черты детского поведения. Исследовательское поведение – естественное состояние ребенка. Актуальной проблемой современного дошкольного образования в логике </w:t>
      </w:r>
      <w:r>
        <w:rPr>
          <w:rFonts w:ascii="Times New Roman" w:hAnsi="Times New Roman"/>
          <w:sz w:val="28"/>
          <w:szCs w:val="28"/>
        </w:rPr>
        <w:t>федерального государственного стандарта дошкольного образования</w:t>
      </w:r>
      <w:r w:rsidRPr="00555864">
        <w:rPr>
          <w:rFonts w:ascii="Times New Roman" w:hAnsi="Times New Roman"/>
          <w:sz w:val="28"/>
          <w:szCs w:val="28"/>
        </w:rPr>
        <w:t xml:space="preserve"> является поиск эффективных путей воспитания и развития личности, способной к реализации своего потенциала и исследовательской активности в разных видах деятельности.</w:t>
      </w:r>
    </w:p>
    <w:p w:rsidR="00D60605" w:rsidRPr="00D60605" w:rsidRDefault="006F6B83" w:rsidP="00D6060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5">
        <w:rPr>
          <w:rFonts w:ascii="Times New Roman" w:hAnsi="Times New Roman"/>
          <w:sz w:val="28"/>
          <w:szCs w:val="28"/>
        </w:rPr>
        <w:tab/>
        <w:t xml:space="preserve">Занятия </w:t>
      </w:r>
      <w:r w:rsidR="00D60605" w:rsidRPr="00D60605">
        <w:rPr>
          <w:rFonts w:ascii="Times New Roman" w:hAnsi="Times New Roman"/>
          <w:sz w:val="28"/>
          <w:szCs w:val="28"/>
        </w:rPr>
        <w:t>познавательно</w:t>
      </w:r>
      <w:r w:rsidR="00D60605">
        <w:rPr>
          <w:rFonts w:ascii="Times New Roman" w:hAnsi="Times New Roman"/>
          <w:sz w:val="28"/>
          <w:szCs w:val="28"/>
        </w:rPr>
        <w:t>-</w:t>
      </w:r>
      <w:r w:rsidR="00D60605" w:rsidRPr="00D60605">
        <w:rPr>
          <w:rFonts w:ascii="Times New Roman" w:hAnsi="Times New Roman"/>
          <w:sz w:val="28"/>
          <w:szCs w:val="28"/>
        </w:rPr>
        <w:t>исследовательского цикла</w:t>
      </w:r>
      <w:r w:rsidRPr="00D60605">
        <w:rPr>
          <w:rFonts w:ascii="Times New Roman" w:hAnsi="Times New Roman"/>
          <w:sz w:val="28"/>
          <w:szCs w:val="28"/>
        </w:rPr>
        <w:t xml:space="preserve"> проводятся в старшей группе</w:t>
      </w:r>
      <w:r w:rsidR="00D60605" w:rsidRPr="00D60605">
        <w:rPr>
          <w:rFonts w:ascii="Times New Roman" w:hAnsi="Times New Roman"/>
          <w:sz w:val="28"/>
          <w:szCs w:val="28"/>
        </w:rPr>
        <w:t xml:space="preserve"> детского сада</w:t>
      </w:r>
      <w:r w:rsidRPr="00D60605">
        <w:rPr>
          <w:rFonts w:ascii="Times New Roman" w:hAnsi="Times New Roman"/>
          <w:sz w:val="28"/>
          <w:szCs w:val="28"/>
        </w:rPr>
        <w:t xml:space="preserve"> один раз в неделю  в рамках реализации образовательной области «Познавательное развитие»</w:t>
      </w:r>
      <w:r w:rsidR="00D60605">
        <w:rPr>
          <w:rFonts w:ascii="Times New Roman" w:hAnsi="Times New Roman"/>
          <w:sz w:val="28"/>
          <w:szCs w:val="28"/>
        </w:rPr>
        <w:t>, в ходе котор</w:t>
      </w:r>
      <w:r w:rsidR="003C4775">
        <w:rPr>
          <w:rFonts w:ascii="Times New Roman" w:hAnsi="Times New Roman"/>
          <w:sz w:val="28"/>
          <w:szCs w:val="28"/>
        </w:rPr>
        <w:t>ых</w:t>
      </w:r>
      <w:r w:rsidR="00D60605">
        <w:rPr>
          <w:rFonts w:ascii="Times New Roman" w:hAnsi="Times New Roman"/>
          <w:sz w:val="28"/>
          <w:szCs w:val="28"/>
        </w:rPr>
        <w:t xml:space="preserve"> пр</w:t>
      </w:r>
      <w:r w:rsidR="00D60605" w:rsidRPr="00D60605">
        <w:rPr>
          <w:rFonts w:ascii="Times New Roman" w:hAnsi="Times New Roman"/>
          <w:sz w:val="28"/>
          <w:szCs w:val="28"/>
        </w:rPr>
        <w:t>едусматрива</w:t>
      </w:r>
      <w:r w:rsidR="003C4775">
        <w:rPr>
          <w:rFonts w:ascii="Times New Roman" w:hAnsi="Times New Roman"/>
          <w:sz w:val="28"/>
          <w:szCs w:val="28"/>
        </w:rPr>
        <w:t>ю</w:t>
      </w:r>
      <w:r w:rsidR="00D60605" w:rsidRPr="00D60605">
        <w:rPr>
          <w:rFonts w:ascii="Times New Roman" w:hAnsi="Times New Roman"/>
          <w:sz w:val="28"/>
          <w:szCs w:val="28"/>
        </w:rPr>
        <w:t>тся решение  образовательных, воспитательных и речевых задач. Тематика занятий соответствует календарно-тематическому планированию данной возрастной группы.</w:t>
      </w:r>
    </w:p>
    <w:p w:rsidR="00D60605" w:rsidRPr="00945187" w:rsidRDefault="00D60605" w:rsidP="00945187">
      <w:pPr>
        <w:spacing w:after="0" w:line="360" w:lineRule="auto"/>
        <w:ind w:firstLine="708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F6B83">
        <w:rPr>
          <w:rFonts w:ascii="Times New Roman" w:hAnsi="Times New Roman"/>
          <w:sz w:val="28"/>
          <w:szCs w:val="28"/>
        </w:rPr>
        <w:t>В течение года дети участвуют в исследовательской деятельности разного характера в группе,  на участке детского сада, теплице. По итогам исследований проводятся детские научно-практические конференции, где дети рассказывают о своих открытиях сверстникам из других групп детского сада.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83" w:rsidRPr="00D60605">
        <w:rPr>
          <w:rStyle w:val="FontStyle36"/>
          <w:b w:val="0"/>
          <w:i w:val="0"/>
          <w:sz w:val="28"/>
          <w:szCs w:val="28"/>
        </w:rPr>
        <w:t xml:space="preserve">Педагогический процесс </w:t>
      </w:r>
      <w:r w:rsidRPr="00D60605">
        <w:rPr>
          <w:rStyle w:val="FontStyle36"/>
          <w:b w:val="0"/>
          <w:i w:val="0"/>
          <w:sz w:val="28"/>
          <w:szCs w:val="28"/>
        </w:rPr>
        <w:t xml:space="preserve">на таких занятиях </w:t>
      </w:r>
      <w:r w:rsidR="006F6B83" w:rsidRPr="00D60605">
        <w:rPr>
          <w:rStyle w:val="FontStyle36"/>
          <w:b w:val="0"/>
          <w:i w:val="0"/>
          <w:sz w:val="28"/>
          <w:szCs w:val="28"/>
        </w:rPr>
        <w:t xml:space="preserve">ориентирован на освоение детьми способов </w:t>
      </w:r>
      <w:r w:rsidR="006F6B83" w:rsidRPr="00D60605">
        <w:rPr>
          <w:rStyle w:val="FontStyle36"/>
          <w:b w:val="0"/>
          <w:i w:val="0"/>
          <w:sz w:val="28"/>
          <w:szCs w:val="28"/>
        </w:rPr>
        <w:lastRenderedPageBreak/>
        <w:t>исследования свойств и каче</w:t>
      </w:r>
      <w:proofErr w:type="gramStart"/>
      <w:r w:rsidR="006F6B83" w:rsidRPr="00D60605">
        <w:rPr>
          <w:rStyle w:val="FontStyle36"/>
          <w:b w:val="0"/>
          <w:i w:val="0"/>
          <w:sz w:val="28"/>
          <w:szCs w:val="28"/>
        </w:rPr>
        <w:t>ств пр</w:t>
      </w:r>
      <w:proofErr w:type="gramEnd"/>
      <w:r w:rsidR="006F6B83" w:rsidRPr="00D60605">
        <w:rPr>
          <w:rStyle w:val="FontStyle36"/>
          <w:b w:val="0"/>
          <w:i w:val="0"/>
          <w:sz w:val="28"/>
          <w:szCs w:val="28"/>
        </w:rPr>
        <w:t>едметов, явлений в</w:t>
      </w:r>
      <w:r w:rsidR="006F6B83" w:rsidRPr="006F6B83">
        <w:rPr>
          <w:rStyle w:val="FontStyle36"/>
          <w:b w:val="0"/>
          <w:i w:val="0"/>
          <w:sz w:val="28"/>
          <w:szCs w:val="28"/>
        </w:rPr>
        <w:t xml:space="preserve"> разных видах деятельности (игра, труд, общение). </w:t>
      </w:r>
      <w:r w:rsidR="003C4775">
        <w:rPr>
          <w:rFonts w:ascii="Times New Roman" w:hAnsi="Times New Roman"/>
          <w:sz w:val="28"/>
          <w:szCs w:val="28"/>
        </w:rPr>
        <w:t xml:space="preserve">Занятие построено </w:t>
      </w:r>
      <w:r w:rsidR="00945187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="00945187">
        <w:rPr>
          <w:rFonts w:ascii="Times New Roman" w:hAnsi="Times New Roman"/>
          <w:sz w:val="28"/>
          <w:szCs w:val="28"/>
        </w:rPr>
        <w:t>социо-игровых</w:t>
      </w:r>
      <w:proofErr w:type="spellEnd"/>
      <w:r w:rsidR="00945187">
        <w:rPr>
          <w:rFonts w:ascii="Times New Roman" w:hAnsi="Times New Roman"/>
          <w:sz w:val="28"/>
          <w:szCs w:val="28"/>
        </w:rPr>
        <w:t xml:space="preserve"> подходов.</w:t>
      </w:r>
      <w:r w:rsidR="00945187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555864">
        <w:rPr>
          <w:rFonts w:ascii="Times New Roman" w:hAnsi="Times New Roman"/>
          <w:sz w:val="28"/>
          <w:szCs w:val="28"/>
        </w:rPr>
        <w:t>Данная форма проведения очень интересна детям. На занятии создана особая  творческая среда, способствующая   развитию не только конкретных представлений о свойствах и качествах предметов, но развитию коммуникативных навыков, умени</w:t>
      </w:r>
      <w:r w:rsidR="003C4775">
        <w:rPr>
          <w:rFonts w:ascii="Times New Roman" w:hAnsi="Times New Roman"/>
          <w:sz w:val="28"/>
          <w:szCs w:val="28"/>
        </w:rPr>
        <w:t>ю</w:t>
      </w:r>
      <w:r w:rsidRPr="00555864">
        <w:rPr>
          <w:rFonts w:ascii="Times New Roman" w:hAnsi="Times New Roman"/>
          <w:sz w:val="28"/>
          <w:szCs w:val="28"/>
        </w:rPr>
        <w:t xml:space="preserve"> взаимодействовать со сверстниками.  </w:t>
      </w:r>
    </w:p>
    <w:p w:rsidR="00D60605" w:rsidRPr="00555864" w:rsidRDefault="00945187" w:rsidP="00D6060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="00D60605" w:rsidRPr="00555864">
        <w:rPr>
          <w:rFonts w:ascii="Times New Roman" w:hAnsi="Times New Roman"/>
          <w:sz w:val="28"/>
          <w:szCs w:val="28"/>
        </w:rPr>
        <w:t>построен</w:t>
      </w:r>
      <w:r>
        <w:rPr>
          <w:rFonts w:ascii="Times New Roman" w:hAnsi="Times New Roman"/>
          <w:sz w:val="28"/>
          <w:szCs w:val="28"/>
        </w:rPr>
        <w:t>а</w:t>
      </w:r>
      <w:r w:rsidR="00D60605" w:rsidRPr="00555864">
        <w:rPr>
          <w:rFonts w:ascii="Times New Roman" w:hAnsi="Times New Roman"/>
          <w:sz w:val="28"/>
          <w:szCs w:val="28"/>
        </w:rPr>
        <w:t xml:space="preserve"> с постепенным усложнением  предлагаемого материала и заданий, в ходе выполнения которых у детей не наступает утомление, так как  специально продуманное и творчески организованное образовательное пространство </w:t>
      </w:r>
      <w:r>
        <w:rPr>
          <w:rFonts w:ascii="Times New Roman" w:hAnsi="Times New Roman"/>
          <w:sz w:val="28"/>
          <w:szCs w:val="28"/>
        </w:rPr>
        <w:t>предполагает</w:t>
      </w:r>
      <w:r w:rsidR="00D60605" w:rsidRPr="00555864">
        <w:rPr>
          <w:rFonts w:ascii="Times New Roman" w:hAnsi="Times New Roman"/>
          <w:sz w:val="28"/>
          <w:szCs w:val="28"/>
        </w:rPr>
        <w:t xml:space="preserve"> поддержани</w:t>
      </w:r>
      <w:r>
        <w:rPr>
          <w:rFonts w:ascii="Times New Roman" w:hAnsi="Times New Roman"/>
          <w:sz w:val="28"/>
          <w:szCs w:val="28"/>
        </w:rPr>
        <w:t>е</w:t>
      </w:r>
      <w:r w:rsidR="00D60605" w:rsidRPr="00555864">
        <w:rPr>
          <w:rFonts w:ascii="Times New Roman" w:hAnsi="Times New Roman"/>
          <w:sz w:val="28"/>
          <w:szCs w:val="28"/>
        </w:rPr>
        <w:t xml:space="preserve"> интереса</w:t>
      </w:r>
      <w:r>
        <w:rPr>
          <w:rFonts w:ascii="Times New Roman" w:hAnsi="Times New Roman"/>
          <w:sz w:val="28"/>
          <w:szCs w:val="28"/>
        </w:rPr>
        <w:t xml:space="preserve"> на протяжении всего занятия</w:t>
      </w:r>
      <w:r w:rsidR="00D60605" w:rsidRPr="00555864">
        <w:rPr>
          <w:rFonts w:ascii="Times New Roman" w:hAnsi="Times New Roman"/>
          <w:sz w:val="28"/>
          <w:szCs w:val="28"/>
        </w:rPr>
        <w:t xml:space="preserve">. </w:t>
      </w:r>
    </w:p>
    <w:p w:rsidR="00555864" w:rsidRPr="006F6B83" w:rsidRDefault="00D60605" w:rsidP="005558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864">
        <w:rPr>
          <w:rFonts w:ascii="Times New Roman" w:hAnsi="Times New Roman"/>
          <w:sz w:val="28"/>
          <w:szCs w:val="28"/>
        </w:rPr>
        <w:t>Включение социо-игровой технологии в занятие позволяет реализовать личностно-ориентированн</w:t>
      </w:r>
      <w:r w:rsidR="00945187">
        <w:rPr>
          <w:rFonts w:ascii="Times New Roman" w:hAnsi="Times New Roman"/>
          <w:sz w:val="28"/>
          <w:szCs w:val="28"/>
        </w:rPr>
        <w:t xml:space="preserve">ый подход, в котором </w:t>
      </w:r>
      <w:r w:rsidRPr="00555864">
        <w:rPr>
          <w:rFonts w:ascii="Times New Roman" w:hAnsi="Times New Roman"/>
          <w:sz w:val="28"/>
          <w:szCs w:val="28"/>
        </w:rPr>
        <w:t xml:space="preserve"> ребенок выступает как субъект деятельности</w:t>
      </w:r>
      <w:r w:rsidR="00945187">
        <w:rPr>
          <w:rFonts w:ascii="Times New Roman" w:hAnsi="Times New Roman"/>
          <w:sz w:val="28"/>
          <w:szCs w:val="28"/>
        </w:rPr>
        <w:t>. С</w:t>
      </w:r>
      <w:r w:rsidRPr="00555864">
        <w:rPr>
          <w:rFonts w:ascii="Times New Roman" w:hAnsi="Times New Roman"/>
          <w:sz w:val="28"/>
          <w:szCs w:val="28"/>
        </w:rPr>
        <w:t>нятие лидерской позиции взрослого способствует проявлению активной позиции, самостоятельности, инициативности детей.</w:t>
      </w:r>
      <w:r w:rsidR="00555864" w:rsidRPr="00555864">
        <w:rPr>
          <w:rFonts w:ascii="Times New Roman" w:hAnsi="Times New Roman"/>
          <w:sz w:val="28"/>
          <w:szCs w:val="28"/>
        </w:rPr>
        <w:t xml:space="preserve"> </w:t>
      </w:r>
      <w:r w:rsidR="00555864" w:rsidRPr="006F6B83">
        <w:rPr>
          <w:rFonts w:ascii="Times New Roman" w:hAnsi="Times New Roman"/>
          <w:sz w:val="28"/>
          <w:szCs w:val="28"/>
        </w:rPr>
        <w:t>Все это стимулирует интерес к поисковым действиям и достижению поставленной задачи.</w:t>
      </w:r>
    </w:p>
    <w:p w:rsidR="006F6B83" w:rsidRPr="00D60605" w:rsidRDefault="006F6B83" w:rsidP="00D6060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6B83">
        <w:rPr>
          <w:rFonts w:ascii="Times New Roman" w:hAnsi="Times New Roman"/>
          <w:sz w:val="28"/>
          <w:szCs w:val="28"/>
        </w:rPr>
        <w:t>Форма работы: групповая, подгрупповая.</w:t>
      </w:r>
    </w:p>
    <w:p w:rsidR="006F6B83" w:rsidRPr="006F6B83" w:rsidRDefault="006F6B83" w:rsidP="006F6B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B83">
        <w:rPr>
          <w:rFonts w:ascii="Times New Roman" w:hAnsi="Times New Roman"/>
          <w:bCs/>
          <w:sz w:val="28"/>
          <w:szCs w:val="28"/>
        </w:rPr>
        <w:t xml:space="preserve"> Условия </w:t>
      </w:r>
      <w:r w:rsidRPr="006F6B83">
        <w:rPr>
          <w:rFonts w:ascii="Times New Roman" w:hAnsi="Times New Roman"/>
          <w:sz w:val="28"/>
          <w:szCs w:val="28"/>
        </w:rPr>
        <w:t>применения социо-игровой технологии на данном занятии:</w:t>
      </w:r>
    </w:p>
    <w:p w:rsidR="006F6B83" w:rsidRPr="00500558" w:rsidRDefault="006F6B83" w:rsidP="0050055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6B83">
        <w:rPr>
          <w:rFonts w:ascii="Times New Roman" w:hAnsi="Times New Roman"/>
          <w:sz w:val="28"/>
          <w:szCs w:val="28"/>
        </w:rPr>
        <w:t>с</w:t>
      </w:r>
      <w:r w:rsidRPr="00500558">
        <w:rPr>
          <w:rFonts w:ascii="Times New Roman" w:hAnsi="Times New Roman"/>
          <w:sz w:val="28"/>
          <w:szCs w:val="28"/>
        </w:rPr>
        <w:t xml:space="preserve">облюдение  вариантов деления на </w:t>
      </w:r>
      <w:proofErr w:type="spellStart"/>
      <w:r w:rsidRPr="00500558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500558">
        <w:rPr>
          <w:rFonts w:ascii="Times New Roman" w:hAnsi="Times New Roman"/>
          <w:sz w:val="28"/>
          <w:szCs w:val="28"/>
        </w:rPr>
        <w:t>;</w:t>
      </w:r>
    </w:p>
    <w:p w:rsidR="006F6B83" w:rsidRPr="00500558" w:rsidRDefault="006F6B83" w:rsidP="0050055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сочетание обучения с двигательной активностью и сменой мизансцен, что способствует снятию эмоционального напряжения; </w:t>
      </w:r>
    </w:p>
    <w:p w:rsidR="006F6B83" w:rsidRPr="00500558" w:rsidRDefault="006F6B83" w:rsidP="0050055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смена  темпа и ритма;</w:t>
      </w:r>
    </w:p>
    <w:p w:rsidR="006F6B83" w:rsidRPr="00500558" w:rsidRDefault="006F6B83" w:rsidP="00500558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использование игр разнообразного характера, которые развивают внимание, фонематический слух, мышление, умение взаимодействовать друг с другом. </w:t>
      </w:r>
    </w:p>
    <w:p w:rsidR="006F6B83" w:rsidRPr="00500558" w:rsidRDefault="006F6B83" w:rsidP="00500558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правильно подобранные игры-задания способствуют повышению мотивации детей к занятиям, получению новых знаний, познанию неизвестного. </w:t>
      </w:r>
    </w:p>
    <w:p w:rsidR="006F6B83" w:rsidRPr="00500558" w:rsidRDefault="006F6B83" w:rsidP="00500558">
      <w:pPr>
        <w:tabs>
          <w:tab w:val="left" w:pos="-567"/>
          <w:tab w:val="left" w:pos="709"/>
        </w:tabs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Продолжительность занятия: до 25 минут. </w:t>
      </w:r>
    </w:p>
    <w:p w:rsidR="006F6B83" w:rsidRPr="00500558" w:rsidRDefault="006F6B83" w:rsidP="0050055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0558">
        <w:rPr>
          <w:rFonts w:ascii="Times New Roman" w:hAnsi="Times New Roman"/>
          <w:sz w:val="28"/>
          <w:szCs w:val="28"/>
          <w:lang w:eastAsia="ru-RU"/>
        </w:rPr>
        <w:lastRenderedPageBreak/>
        <w:t>Значимыми условиями для успешного проведения занятия являются:</w:t>
      </w:r>
    </w:p>
    <w:p w:rsidR="006F6B83" w:rsidRPr="00500558" w:rsidRDefault="006F6B83" w:rsidP="00500558">
      <w:pPr>
        <w:spacing w:after="0" w:line="360" w:lineRule="auto"/>
        <w:ind w:left="708" w:right="180"/>
        <w:rPr>
          <w:rFonts w:ascii="Times New Roman" w:hAnsi="Times New Roman"/>
          <w:sz w:val="28"/>
          <w:szCs w:val="28"/>
          <w:lang w:eastAsia="ru-RU"/>
        </w:rPr>
      </w:pPr>
      <w:r w:rsidRPr="00500558">
        <w:rPr>
          <w:rFonts w:ascii="Times New Roman" w:hAnsi="Times New Roman"/>
          <w:sz w:val="28"/>
          <w:szCs w:val="28"/>
          <w:lang w:eastAsia="ru-RU"/>
        </w:rPr>
        <w:t>- развивающая среда;</w:t>
      </w:r>
    </w:p>
    <w:p w:rsidR="006F6B83" w:rsidRPr="00500558" w:rsidRDefault="006F6B83" w:rsidP="00500558">
      <w:pPr>
        <w:spacing w:after="0" w:line="360" w:lineRule="auto"/>
        <w:ind w:left="708" w:right="180"/>
        <w:rPr>
          <w:rFonts w:ascii="Times New Roman" w:hAnsi="Times New Roman"/>
          <w:sz w:val="28"/>
          <w:szCs w:val="28"/>
          <w:lang w:eastAsia="ru-RU"/>
        </w:rPr>
      </w:pPr>
      <w:r w:rsidRPr="00500558">
        <w:rPr>
          <w:rFonts w:ascii="Times New Roman" w:hAnsi="Times New Roman"/>
          <w:sz w:val="28"/>
          <w:szCs w:val="28"/>
          <w:lang w:eastAsia="ru-RU"/>
        </w:rPr>
        <w:t>- уровень общения со сверстниками</w:t>
      </w:r>
      <w:r w:rsidR="00D60605" w:rsidRPr="00500558">
        <w:rPr>
          <w:rFonts w:ascii="Times New Roman" w:hAnsi="Times New Roman"/>
          <w:sz w:val="28"/>
          <w:szCs w:val="28"/>
          <w:lang w:eastAsia="ru-RU"/>
        </w:rPr>
        <w:t>,</w:t>
      </w:r>
      <w:r w:rsidRPr="00500558">
        <w:rPr>
          <w:rFonts w:ascii="Times New Roman" w:hAnsi="Times New Roman"/>
          <w:sz w:val="28"/>
          <w:szCs w:val="28"/>
          <w:lang w:eastAsia="ru-RU"/>
        </w:rPr>
        <w:t xml:space="preserve"> способность к сотрудничеству;</w:t>
      </w:r>
    </w:p>
    <w:p w:rsidR="006F6B83" w:rsidRPr="00500558" w:rsidRDefault="006F6B83" w:rsidP="00500558">
      <w:pPr>
        <w:spacing w:after="0" w:line="360" w:lineRule="auto"/>
        <w:ind w:left="708" w:right="180"/>
        <w:rPr>
          <w:rFonts w:ascii="Times New Roman" w:hAnsi="Times New Roman"/>
          <w:sz w:val="28"/>
          <w:szCs w:val="28"/>
          <w:lang w:eastAsia="ru-RU"/>
        </w:rPr>
      </w:pPr>
      <w:r w:rsidRPr="00500558">
        <w:rPr>
          <w:rFonts w:ascii="Times New Roman" w:hAnsi="Times New Roman"/>
          <w:sz w:val="28"/>
          <w:szCs w:val="28"/>
          <w:lang w:eastAsia="ru-RU"/>
        </w:rPr>
        <w:t>- профессионализм педагога, его готовность к реализации данной программы;</w:t>
      </w:r>
    </w:p>
    <w:p w:rsidR="006F6B83" w:rsidRPr="00500558" w:rsidRDefault="006F6B83" w:rsidP="00500558">
      <w:pPr>
        <w:spacing w:after="0" w:line="360" w:lineRule="auto"/>
        <w:ind w:left="708" w:right="180"/>
        <w:rPr>
          <w:rFonts w:ascii="Times New Roman" w:hAnsi="Times New Roman"/>
          <w:sz w:val="28"/>
          <w:szCs w:val="28"/>
          <w:lang w:eastAsia="ru-RU"/>
        </w:rPr>
      </w:pPr>
      <w:r w:rsidRPr="00500558">
        <w:rPr>
          <w:rFonts w:ascii="Times New Roman" w:hAnsi="Times New Roman"/>
          <w:sz w:val="28"/>
          <w:szCs w:val="28"/>
          <w:lang w:eastAsia="ru-RU"/>
        </w:rPr>
        <w:t>- опора на собственный опыт ребенка;</w:t>
      </w:r>
    </w:p>
    <w:p w:rsidR="006F6B83" w:rsidRPr="00500558" w:rsidRDefault="006F6B83" w:rsidP="00500558">
      <w:pPr>
        <w:spacing w:after="0" w:line="360" w:lineRule="auto"/>
        <w:ind w:left="708" w:right="180"/>
        <w:rPr>
          <w:rFonts w:ascii="Times New Roman" w:hAnsi="Times New Roman"/>
          <w:sz w:val="28"/>
          <w:szCs w:val="28"/>
          <w:lang w:eastAsia="ru-RU"/>
        </w:rPr>
      </w:pPr>
      <w:r w:rsidRPr="00500558">
        <w:rPr>
          <w:rFonts w:ascii="Times New Roman" w:hAnsi="Times New Roman"/>
          <w:sz w:val="28"/>
          <w:szCs w:val="28"/>
          <w:lang w:eastAsia="ru-RU"/>
        </w:rPr>
        <w:t xml:space="preserve">- обучение  действиям в </w:t>
      </w:r>
      <w:proofErr w:type="spellStart"/>
      <w:r w:rsidRPr="00500558">
        <w:rPr>
          <w:rFonts w:ascii="Times New Roman" w:hAnsi="Times New Roman"/>
          <w:sz w:val="28"/>
          <w:szCs w:val="28"/>
          <w:lang w:eastAsia="ru-RU"/>
        </w:rPr>
        <w:t>микрогруппе</w:t>
      </w:r>
      <w:proofErr w:type="spellEnd"/>
      <w:r w:rsidRPr="00500558">
        <w:rPr>
          <w:rFonts w:ascii="Times New Roman" w:hAnsi="Times New Roman"/>
          <w:sz w:val="28"/>
          <w:szCs w:val="28"/>
          <w:lang w:eastAsia="ru-RU"/>
        </w:rPr>
        <w:t>.</w:t>
      </w:r>
    </w:p>
    <w:p w:rsidR="00500558" w:rsidRDefault="00500558" w:rsidP="00500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864" w:rsidRPr="00500558" w:rsidRDefault="00555864" w:rsidP="00500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 xml:space="preserve">Конспект занятие познавательно-исследовательской деятельности </w:t>
      </w:r>
    </w:p>
    <w:p w:rsidR="00555864" w:rsidRPr="00500558" w:rsidRDefault="00555864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 xml:space="preserve">Тема: </w:t>
      </w:r>
      <w:r w:rsidRPr="00500558">
        <w:rPr>
          <w:rFonts w:ascii="Times New Roman" w:hAnsi="Times New Roman"/>
          <w:sz w:val="28"/>
          <w:szCs w:val="28"/>
        </w:rPr>
        <w:t>«Лаборатория»</w:t>
      </w:r>
    </w:p>
    <w:p w:rsidR="00555864" w:rsidRPr="00500558" w:rsidRDefault="00555864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500558">
        <w:rPr>
          <w:rFonts w:ascii="Times New Roman" w:hAnsi="Times New Roman"/>
          <w:sz w:val="28"/>
          <w:szCs w:val="28"/>
        </w:rPr>
        <w:t>Старшая группа (5-6лет)</w:t>
      </w:r>
    </w:p>
    <w:p w:rsidR="00555864" w:rsidRPr="00500558" w:rsidRDefault="00555864" w:rsidP="00500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 xml:space="preserve">Цель: </w:t>
      </w:r>
      <w:r w:rsidRPr="00500558">
        <w:rPr>
          <w:rFonts w:ascii="Times New Roman" w:hAnsi="Times New Roman"/>
          <w:sz w:val="28"/>
          <w:szCs w:val="28"/>
        </w:rPr>
        <w:t xml:space="preserve">развитие познавательного интереса детей в процессе опытно – </w:t>
      </w:r>
      <w:proofErr w:type="gramStart"/>
      <w:r w:rsidRPr="00500558">
        <w:rPr>
          <w:rFonts w:ascii="Times New Roman" w:hAnsi="Times New Roman"/>
          <w:sz w:val="28"/>
          <w:szCs w:val="28"/>
        </w:rPr>
        <w:t>экспериментальной</w:t>
      </w:r>
      <w:proofErr w:type="gramEnd"/>
      <w:r w:rsidRPr="00500558">
        <w:rPr>
          <w:rFonts w:ascii="Times New Roman" w:hAnsi="Times New Roman"/>
          <w:sz w:val="28"/>
          <w:szCs w:val="28"/>
        </w:rPr>
        <w:t xml:space="preserve"> деятельности.</w:t>
      </w:r>
      <w:r w:rsidRPr="005005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555864" w:rsidRPr="00500558" w:rsidRDefault="00555864" w:rsidP="00500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5005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55864" w:rsidRPr="00500558" w:rsidRDefault="00555864" w:rsidP="00500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  <w:shd w:val="clear" w:color="auto" w:fill="FFFFFF"/>
        </w:rPr>
        <w:t>Образовательные задачи: поддерживать интерес дошкольников к окружающему миру, удовлетворять детскую любознательность; развивать познавательные способности (анализ, синтез, обобщение).</w:t>
      </w:r>
    </w:p>
    <w:p w:rsidR="00555864" w:rsidRPr="00500558" w:rsidRDefault="00555864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00558">
        <w:rPr>
          <w:rFonts w:ascii="Times New Roman" w:hAnsi="Times New Roman"/>
          <w:sz w:val="28"/>
          <w:szCs w:val="28"/>
        </w:rPr>
        <w:t>Речевые задачи:  развивать связную речь; учить рассуждать, выдвигать предположения, делать выводы; а</w:t>
      </w:r>
      <w:r w:rsidRPr="00500558">
        <w:rPr>
          <w:rFonts w:ascii="Times New Roman" w:hAnsi="Times New Roman"/>
          <w:sz w:val="28"/>
          <w:szCs w:val="28"/>
          <w:shd w:val="clear" w:color="auto" w:fill="FFFFFF"/>
        </w:rPr>
        <w:t>ктивизировать в речи слова: лаборатория, опыты, эксперимент, лаборант, ученый, исследователь, емкость, кислота, сода и др.</w:t>
      </w:r>
      <w:r w:rsidRPr="00500558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proofErr w:type="gramEnd"/>
    </w:p>
    <w:p w:rsidR="00555864" w:rsidRPr="00500558" w:rsidRDefault="00555864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558">
        <w:rPr>
          <w:rFonts w:ascii="Times New Roman" w:hAnsi="Times New Roman"/>
          <w:sz w:val="28"/>
          <w:szCs w:val="28"/>
        </w:rPr>
        <w:t>Воспитательные задачи: о</w:t>
      </w:r>
      <w:r w:rsidRPr="00500558">
        <w:rPr>
          <w:rFonts w:ascii="Times New Roman" w:hAnsi="Times New Roman"/>
          <w:sz w:val="28"/>
          <w:szCs w:val="28"/>
          <w:lang w:eastAsia="ru-RU"/>
        </w:rPr>
        <w:t>бучать координации совместных действий и поиску способов коллективного (подгруппой сверстников) достижения результата. Формировать опыт выполнения правил техники безопасности при проведении опытов и экспериментов.</w:t>
      </w:r>
    </w:p>
    <w:p w:rsidR="00555864" w:rsidRPr="00500558" w:rsidRDefault="00555864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558">
        <w:rPr>
          <w:rFonts w:ascii="Times New Roman" w:hAnsi="Times New Roman"/>
          <w:b/>
          <w:sz w:val="28"/>
          <w:szCs w:val="28"/>
        </w:rPr>
        <w:t>Материалы к занятию:</w:t>
      </w:r>
      <w:r w:rsidRPr="00500558">
        <w:rPr>
          <w:rFonts w:ascii="Times New Roman" w:hAnsi="Times New Roman"/>
          <w:sz w:val="28"/>
          <w:szCs w:val="28"/>
        </w:rPr>
        <w:t xml:space="preserve"> столы, фартуки</w:t>
      </w:r>
      <w:r w:rsidR="00371E49" w:rsidRPr="00500558">
        <w:rPr>
          <w:rFonts w:ascii="Times New Roman" w:hAnsi="Times New Roman"/>
          <w:sz w:val="28"/>
          <w:szCs w:val="28"/>
        </w:rPr>
        <w:t xml:space="preserve"> (по количеству детей</w:t>
      </w:r>
      <w:r w:rsidR="002E71EB" w:rsidRPr="0050055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2E71EB" w:rsidRPr="00500558">
        <w:rPr>
          <w:rFonts w:ascii="Times New Roman" w:hAnsi="Times New Roman"/>
          <w:sz w:val="28"/>
          <w:szCs w:val="28"/>
        </w:rPr>
        <w:t>бейджиками</w:t>
      </w:r>
      <w:proofErr w:type="spellEnd"/>
      <w:r w:rsidR="002E71EB" w:rsidRPr="00500558">
        <w:rPr>
          <w:rFonts w:ascii="Times New Roman" w:hAnsi="Times New Roman"/>
          <w:sz w:val="28"/>
          <w:szCs w:val="28"/>
        </w:rPr>
        <w:t xml:space="preserve">, на которых нарисованы </w:t>
      </w:r>
      <w:r w:rsidR="00AE52CC">
        <w:rPr>
          <w:rFonts w:ascii="Times New Roman" w:hAnsi="Times New Roman"/>
          <w:sz w:val="28"/>
          <w:szCs w:val="28"/>
        </w:rPr>
        <w:t>капля воды</w:t>
      </w:r>
      <w:r w:rsidR="002E71EB" w:rsidRPr="00500558">
        <w:rPr>
          <w:rFonts w:ascii="Times New Roman" w:hAnsi="Times New Roman"/>
          <w:sz w:val="28"/>
          <w:szCs w:val="28"/>
        </w:rPr>
        <w:t>, порошок, воздушный шарик</w:t>
      </w:r>
      <w:r w:rsidR="00371E49" w:rsidRPr="00500558">
        <w:rPr>
          <w:rFonts w:ascii="Times New Roman" w:hAnsi="Times New Roman"/>
          <w:sz w:val="28"/>
          <w:szCs w:val="28"/>
        </w:rPr>
        <w:t>)</w:t>
      </w:r>
      <w:r w:rsidRPr="00500558">
        <w:rPr>
          <w:rFonts w:ascii="Times New Roman" w:hAnsi="Times New Roman"/>
          <w:sz w:val="28"/>
          <w:szCs w:val="28"/>
        </w:rPr>
        <w:t>, доска, модели-схемы</w:t>
      </w:r>
      <w:r w:rsidR="002E71EB" w:rsidRPr="00500558">
        <w:rPr>
          <w:rFonts w:ascii="Times New Roman" w:hAnsi="Times New Roman"/>
          <w:sz w:val="28"/>
          <w:szCs w:val="28"/>
        </w:rPr>
        <w:t xml:space="preserve"> проведения опытов</w:t>
      </w:r>
      <w:r w:rsidRPr="00500558">
        <w:rPr>
          <w:rFonts w:ascii="Times New Roman" w:hAnsi="Times New Roman"/>
          <w:sz w:val="28"/>
          <w:szCs w:val="28"/>
        </w:rPr>
        <w:t>, крахмал, вода, пена для бритья, крупа (греча, фасоль, горох)</w:t>
      </w:r>
      <w:r w:rsidR="004B77A6" w:rsidRPr="00500558">
        <w:rPr>
          <w:rFonts w:ascii="Times New Roman" w:hAnsi="Times New Roman"/>
          <w:sz w:val="28"/>
          <w:szCs w:val="28"/>
        </w:rPr>
        <w:t xml:space="preserve"> в небольших прозрачных баночках по количеству детей</w:t>
      </w:r>
      <w:r w:rsidRPr="00500558">
        <w:rPr>
          <w:rFonts w:ascii="Times New Roman" w:hAnsi="Times New Roman"/>
          <w:sz w:val="28"/>
          <w:szCs w:val="28"/>
        </w:rPr>
        <w:t xml:space="preserve">, </w:t>
      </w:r>
      <w:r w:rsidRPr="00500558">
        <w:rPr>
          <w:rFonts w:ascii="Times New Roman" w:hAnsi="Times New Roman"/>
          <w:sz w:val="28"/>
          <w:szCs w:val="28"/>
        </w:rPr>
        <w:lastRenderedPageBreak/>
        <w:t xml:space="preserve">емкости для экспериментирования, пищевой краситель, бутылка пластиковая 1,5 литра </w:t>
      </w:r>
      <w:r w:rsidR="00371E49" w:rsidRPr="00500558">
        <w:rPr>
          <w:rFonts w:ascii="Times New Roman" w:hAnsi="Times New Roman"/>
          <w:sz w:val="28"/>
          <w:szCs w:val="28"/>
        </w:rPr>
        <w:t>(</w:t>
      </w:r>
      <w:r w:rsidRPr="00500558">
        <w:rPr>
          <w:rFonts w:ascii="Times New Roman" w:hAnsi="Times New Roman"/>
          <w:sz w:val="28"/>
          <w:szCs w:val="28"/>
        </w:rPr>
        <w:t>прозрачная</w:t>
      </w:r>
      <w:r w:rsidR="00371E49" w:rsidRPr="00500558">
        <w:rPr>
          <w:rFonts w:ascii="Times New Roman" w:hAnsi="Times New Roman"/>
          <w:sz w:val="28"/>
          <w:szCs w:val="28"/>
        </w:rPr>
        <w:t>)</w:t>
      </w:r>
      <w:r w:rsidRPr="00500558">
        <w:rPr>
          <w:rFonts w:ascii="Times New Roman" w:hAnsi="Times New Roman"/>
          <w:sz w:val="28"/>
          <w:szCs w:val="28"/>
        </w:rPr>
        <w:t xml:space="preserve">, лимонная  кислота, сода, воздушный шарик. </w:t>
      </w:r>
      <w:proofErr w:type="gramEnd"/>
    </w:p>
    <w:p w:rsidR="00371E49" w:rsidRPr="00500558" w:rsidRDefault="00371E49" w:rsidP="00500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>Ход занятия:</w:t>
      </w:r>
    </w:p>
    <w:p w:rsidR="00371E49" w:rsidRPr="00500558" w:rsidRDefault="00371E49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>1 часть. Вводная</w:t>
      </w:r>
      <w:r w:rsidRPr="00500558">
        <w:rPr>
          <w:rFonts w:ascii="Times New Roman" w:hAnsi="Times New Roman"/>
          <w:sz w:val="28"/>
          <w:szCs w:val="28"/>
        </w:rPr>
        <w:t>. В группе (зале) оборудована лаборатория, где стоят три стола для опытов, стульчики по количеству детей</w:t>
      </w:r>
      <w:r w:rsidR="00AE52CC">
        <w:rPr>
          <w:rFonts w:ascii="Times New Roman" w:hAnsi="Times New Roman"/>
          <w:sz w:val="28"/>
          <w:szCs w:val="28"/>
        </w:rPr>
        <w:t xml:space="preserve"> (9-12)</w:t>
      </w:r>
      <w:r w:rsidRPr="00500558">
        <w:rPr>
          <w:rFonts w:ascii="Times New Roman" w:hAnsi="Times New Roman"/>
          <w:sz w:val="28"/>
          <w:szCs w:val="28"/>
        </w:rPr>
        <w:t>, оборудование для экспериментов.</w:t>
      </w:r>
    </w:p>
    <w:p w:rsidR="00371E49" w:rsidRPr="00500558" w:rsidRDefault="00371E49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>Воспитатель</w:t>
      </w:r>
      <w:r w:rsidRPr="00500558">
        <w:rPr>
          <w:rFonts w:ascii="Times New Roman" w:hAnsi="Times New Roman"/>
          <w:sz w:val="28"/>
          <w:szCs w:val="28"/>
        </w:rPr>
        <w:t>: «Ребята, я сегодня вас приглашаю в  лабораторию».</w:t>
      </w:r>
    </w:p>
    <w:p w:rsidR="00371E49" w:rsidRPr="00500558" w:rsidRDefault="00371E49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Беседа:  Как вы думаете, что такое лаборатория? Как называют людей, которые там работают? Сколько у нас сегодня будет лабораторий?  Как вы догадались?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Ответы детей: В лаборатории проводят опыты, эксперименты, узнают что-нибудь новое.  Людей, которые работают в лаборатории,  называют лаборантами. Три лаборатории, потому что три стола с оборудованием.</w:t>
      </w:r>
    </w:p>
    <w:p w:rsidR="00371E49" w:rsidRPr="00500558" w:rsidRDefault="00371E49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Воспитатель: Совершенно верно, три лаборатории. В любой лаборатории необходимо соблюдать определенные правила. </w:t>
      </w:r>
    </w:p>
    <w:p w:rsidR="00371E49" w:rsidRPr="00500558" w:rsidRDefault="00371E49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Какие правила вы знаете?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Дети называют знакомые правила при экспериментировании.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Не мешать друг другу, работать аккуратно.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После опыта убирать рабочее место, мыть руки или вытирать салфеткой.</w:t>
      </w:r>
    </w:p>
    <w:p w:rsidR="00371E49" w:rsidRPr="00500558" w:rsidRDefault="00371E49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Воспитатель комментирует высказывания детей, сопровождая показом моделей правил проведения опыта и соблюдения  техники безопасности.</w:t>
      </w:r>
    </w:p>
    <w:p w:rsidR="00371E49" w:rsidRPr="00500558" w:rsidRDefault="00371E49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Обобщает и </w:t>
      </w:r>
      <w:r w:rsidR="00AE52CC">
        <w:rPr>
          <w:rFonts w:ascii="Times New Roman" w:hAnsi="Times New Roman"/>
          <w:sz w:val="28"/>
          <w:szCs w:val="28"/>
        </w:rPr>
        <w:t>называет</w:t>
      </w:r>
      <w:r w:rsidRPr="00500558">
        <w:rPr>
          <w:rFonts w:ascii="Times New Roman" w:hAnsi="Times New Roman"/>
          <w:sz w:val="28"/>
          <w:szCs w:val="28"/>
        </w:rPr>
        <w:t xml:space="preserve"> правила:</w:t>
      </w:r>
    </w:p>
    <w:p w:rsidR="00371E49" w:rsidRPr="00500558" w:rsidRDefault="002E71EB" w:rsidP="00500558">
      <w:pPr>
        <w:spacing w:after="0" w:line="360" w:lineRule="auto"/>
        <w:rPr>
          <w:sz w:val="28"/>
          <w:szCs w:val="28"/>
        </w:rPr>
      </w:pPr>
      <w:r w:rsidRPr="00500558">
        <w:rPr>
          <w:rStyle w:val="c1"/>
          <w:rFonts w:ascii="Times New Roman" w:hAnsi="Times New Roman"/>
          <w:sz w:val="28"/>
          <w:szCs w:val="28"/>
        </w:rPr>
        <w:t xml:space="preserve">1. </w:t>
      </w:r>
      <w:r w:rsidR="00371E49" w:rsidRPr="00500558">
        <w:rPr>
          <w:rStyle w:val="c1"/>
          <w:rFonts w:ascii="Times New Roman" w:hAnsi="Times New Roman"/>
          <w:sz w:val="28"/>
          <w:szCs w:val="28"/>
        </w:rPr>
        <w:t>Коль с водой имеем дело,</w:t>
      </w:r>
    </w:p>
    <w:p w:rsidR="00371E49" w:rsidRPr="00500558" w:rsidRDefault="00371E49" w:rsidP="00500558">
      <w:pPr>
        <w:spacing w:after="0" w:line="360" w:lineRule="auto"/>
        <w:rPr>
          <w:sz w:val="28"/>
          <w:szCs w:val="28"/>
        </w:rPr>
      </w:pPr>
      <w:r w:rsidRPr="00500558">
        <w:rPr>
          <w:rStyle w:val="c1"/>
          <w:rFonts w:ascii="Times New Roman" w:hAnsi="Times New Roman"/>
          <w:sz w:val="28"/>
          <w:szCs w:val="28"/>
        </w:rPr>
        <w:t>Рукава засучим смело.</w:t>
      </w:r>
    </w:p>
    <w:p w:rsidR="00371E49" w:rsidRPr="00500558" w:rsidRDefault="00371E49" w:rsidP="00500558">
      <w:pPr>
        <w:spacing w:after="0" w:line="360" w:lineRule="auto"/>
        <w:rPr>
          <w:sz w:val="28"/>
          <w:szCs w:val="28"/>
        </w:rPr>
      </w:pPr>
      <w:r w:rsidRPr="00500558">
        <w:rPr>
          <w:rStyle w:val="c1"/>
          <w:rFonts w:ascii="Times New Roman" w:hAnsi="Times New Roman"/>
          <w:sz w:val="28"/>
          <w:szCs w:val="28"/>
        </w:rPr>
        <w:t>Фартук — друг: он нам помог,</w:t>
      </w:r>
    </w:p>
    <w:p w:rsidR="00371E49" w:rsidRPr="00500558" w:rsidRDefault="00371E49" w:rsidP="00500558">
      <w:pPr>
        <w:spacing w:after="0" w:line="360" w:lineRule="auto"/>
        <w:rPr>
          <w:rStyle w:val="c1"/>
          <w:rFonts w:ascii="Times New Roman" w:hAnsi="Times New Roman"/>
          <w:sz w:val="28"/>
          <w:szCs w:val="28"/>
        </w:rPr>
      </w:pPr>
      <w:r w:rsidRPr="00500558">
        <w:rPr>
          <w:rStyle w:val="c1"/>
          <w:rFonts w:ascii="Times New Roman" w:hAnsi="Times New Roman"/>
          <w:sz w:val="28"/>
          <w:szCs w:val="28"/>
        </w:rPr>
        <w:t>И никто здесь не промок.</w:t>
      </w:r>
    </w:p>
    <w:p w:rsidR="00371E49" w:rsidRPr="00500558" w:rsidRDefault="002E71EB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Style w:val="c1"/>
          <w:rFonts w:ascii="Times New Roman" w:hAnsi="Times New Roman"/>
          <w:sz w:val="28"/>
          <w:szCs w:val="28"/>
        </w:rPr>
        <w:t xml:space="preserve">2. </w:t>
      </w:r>
      <w:r w:rsidR="00371E49" w:rsidRPr="00500558">
        <w:rPr>
          <w:rStyle w:val="c1"/>
          <w:rFonts w:ascii="Times New Roman" w:hAnsi="Times New Roman"/>
          <w:sz w:val="28"/>
          <w:szCs w:val="28"/>
        </w:rPr>
        <w:t>Если сыплешь ты песок —</w:t>
      </w:r>
    </w:p>
    <w:p w:rsidR="00371E49" w:rsidRPr="00500558" w:rsidRDefault="00371E49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Style w:val="c1"/>
          <w:rFonts w:ascii="Times New Roman" w:hAnsi="Times New Roman"/>
          <w:sz w:val="28"/>
          <w:szCs w:val="28"/>
        </w:rPr>
        <w:t>Рядом веник и совок.</w:t>
      </w:r>
    </w:p>
    <w:p w:rsidR="00371E49" w:rsidRPr="00500558" w:rsidRDefault="00371E49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Style w:val="c1c5c28"/>
          <w:rFonts w:ascii="Times New Roman" w:hAnsi="Times New Roman"/>
          <w:iCs/>
          <w:sz w:val="28"/>
          <w:szCs w:val="28"/>
        </w:rPr>
        <w:t>По окончании работы</w:t>
      </w:r>
      <w:r w:rsidRPr="00500558">
        <w:rPr>
          <w:rStyle w:val="c1c5"/>
          <w:rFonts w:ascii="Times New Roman" w:hAnsi="Times New Roman"/>
          <w:iCs/>
          <w:sz w:val="28"/>
          <w:szCs w:val="28"/>
        </w:rPr>
        <w:t>:</w:t>
      </w:r>
    </w:p>
    <w:p w:rsidR="00371E49" w:rsidRPr="00500558" w:rsidRDefault="00371E49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Style w:val="c1"/>
          <w:rFonts w:ascii="Times New Roman" w:hAnsi="Times New Roman"/>
          <w:sz w:val="28"/>
          <w:szCs w:val="28"/>
        </w:rPr>
        <w:t>Ты работу завершил?</w:t>
      </w:r>
    </w:p>
    <w:p w:rsidR="00371E49" w:rsidRPr="00500558" w:rsidRDefault="00371E49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Style w:val="c1"/>
          <w:rFonts w:ascii="Times New Roman" w:hAnsi="Times New Roman"/>
          <w:sz w:val="28"/>
          <w:szCs w:val="28"/>
        </w:rPr>
        <w:t>Все на место положил?</w:t>
      </w:r>
    </w:p>
    <w:p w:rsidR="00371E49" w:rsidRPr="00500558" w:rsidRDefault="00371E49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lastRenderedPageBreak/>
        <w:t>А еще все записывать и зарисовывать.</w:t>
      </w:r>
    </w:p>
    <w:p w:rsidR="00E44A4E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500558">
        <w:rPr>
          <w:rFonts w:ascii="Times New Roman" w:hAnsi="Times New Roman"/>
          <w:sz w:val="28"/>
          <w:szCs w:val="28"/>
        </w:rPr>
        <w:t xml:space="preserve">Прежде чем начать работу, вам надо надеть волшебные фартуки. Педагог обращает внимание на </w:t>
      </w:r>
      <w:proofErr w:type="spellStart"/>
      <w:r w:rsidR="00AE52CC">
        <w:rPr>
          <w:rFonts w:ascii="Times New Roman" w:hAnsi="Times New Roman"/>
          <w:sz w:val="28"/>
          <w:szCs w:val="28"/>
        </w:rPr>
        <w:t>бейджики</w:t>
      </w:r>
      <w:proofErr w:type="spellEnd"/>
      <w:r w:rsidR="00AE52CC">
        <w:rPr>
          <w:rFonts w:ascii="Times New Roman" w:hAnsi="Times New Roman"/>
          <w:sz w:val="28"/>
          <w:szCs w:val="28"/>
        </w:rPr>
        <w:t xml:space="preserve"> (</w:t>
      </w:r>
      <w:r w:rsidRPr="00500558">
        <w:rPr>
          <w:rFonts w:ascii="Times New Roman" w:hAnsi="Times New Roman"/>
          <w:sz w:val="28"/>
          <w:szCs w:val="28"/>
        </w:rPr>
        <w:t>значки-модели</w:t>
      </w:r>
      <w:r w:rsidR="00AE52CC">
        <w:rPr>
          <w:rFonts w:ascii="Times New Roman" w:hAnsi="Times New Roman"/>
          <w:sz w:val="28"/>
          <w:szCs w:val="28"/>
        </w:rPr>
        <w:t>)</w:t>
      </w:r>
      <w:r w:rsidRPr="00500558">
        <w:rPr>
          <w:rFonts w:ascii="Times New Roman" w:hAnsi="Times New Roman"/>
          <w:sz w:val="28"/>
          <w:szCs w:val="28"/>
        </w:rPr>
        <w:t xml:space="preserve">: Как выдумаете, что они обозначают? Объединитесь у кого </w:t>
      </w:r>
      <w:proofErr w:type="gramStart"/>
      <w:r w:rsidRPr="00500558">
        <w:rPr>
          <w:rFonts w:ascii="Times New Roman" w:hAnsi="Times New Roman"/>
          <w:sz w:val="28"/>
          <w:szCs w:val="28"/>
        </w:rPr>
        <w:t>одинаковые</w:t>
      </w:r>
      <w:proofErr w:type="gramEnd"/>
      <w:r w:rsidRPr="00500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558">
        <w:rPr>
          <w:rFonts w:ascii="Times New Roman" w:hAnsi="Times New Roman"/>
          <w:sz w:val="28"/>
          <w:szCs w:val="28"/>
        </w:rPr>
        <w:t>бейджики</w:t>
      </w:r>
      <w:proofErr w:type="spellEnd"/>
      <w:r w:rsidRPr="00500558">
        <w:rPr>
          <w:rFonts w:ascii="Times New Roman" w:hAnsi="Times New Roman"/>
          <w:sz w:val="28"/>
          <w:szCs w:val="28"/>
        </w:rPr>
        <w:t xml:space="preserve"> (</w:t>
      </w:r>
      <w:r w:rsidR="00AE52CC">
        <w:rPr>
          <w:rFonts w:ascii="Times New Roman" w:hAnsi="Times New Roman"/>
          <w:sz w:val="28"/>
          <w:szCs w:val="28"/>
        </w:rPr>
        <w:t>капля</w:t>
      </w:r>
      <w:r w:rsidRPr="00500558">
        <w:rPr>
          <w:rFonts w:ascii="Times New Roman" w:hAnsi="Times New Roman"/>
          <w:sz w:val="28"/>
          <w:szCs w:val="28"/>
        </w:rPr>
        <w:t>, порошок, воздушный шарик). Дети самостоятельно делятся на три подгруппы и проходят в лаборатории.</w:t>
      </w:r>
      <w:r w:rsidR="00E44A4E" w:rsidRPr="00500558">
        <w:rPr>
          <w:rFonts w:ascii="Times New Roman" w:hAnsi="Times New Roman"/>
          <w:sz w:val="28"/>
          <w:szCs w:val="28"/>
        </w:rPr>
        <w:t xml:space="preserve"> Группы занимают свои места по условному обозначению (вода, порошок, воздушный шарик).</w:t>
      </w:r>
    </w:p>
    <w:p w:rsidR="002E71EB" w:rsidRPr="00500558" w:rsidRDefault="002E71EB" w:rsidP="0050055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00558">
        <w:rPr>
          <w:rFonts w:ascii="Times New Roman" w:hAnsi="Times New Roman"/>
          <w:sz w:val="28"/>
          <w:szCs w:val="28"/>
        </w:rPr>
        <w:t>Воспитатель: Догадайтесь, с чем вы сегодня будете работать?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Схема для работы в подгруппах: 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1 группа - шарик, 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2 группа - капелька,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3 группа – порошок</w:t>
      </w:r>
    </w:p>
    <w:p w:rsidR="00E44A4E" w:rsidRPr="00500558" w:rsidRDefault="00E44A4E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Воспитатель предлагает детям договориться, кто пойдет за заданием. Дети самостоятельно выбирают считалкой, стрелочкой или просто </w:t>
      </w:r>
      <w:r w:rsidR="004B77A6" w:rsidRPr="00500558">
        <w:rPr>
          <w:rFonts w:ascii="Times New Roman" w:hAnsi="Times New Roman"/>
          <w:sz w:val="28"/>
          <w:szCs w:val="28"/>
        </w:rPr>
        <w:t>договариваются</w:t>
      </w:r>
      <w:r w:rsidRPr="00500558">
        <w:rPr>
          <w:rFonts w:ascii="Times New Roman" w:hAnsi="Times New Roman"/>
          <w:sz w:val="28"/>
          <w:szCs w:val="28"/>
        </w:rPr>
        <w:t>, кто пойдет за заданием к воспитателю.</w:t>
      </w:r>
    </w:p>
    <w:p w:rsidR="00E44A4E" w:rsidRPr="00500558" w:rsidRDefault="00E44A4E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Педагог  дает заданием детям, которых выбрала команда</w:t>
      </w:r>
      <w:r w:rsidR="00AE52CC" w:rsidRPr="00AE52CC">
        <w:rPr>
          <w:rFonts w:ascii="Times New Roman" w:hAnsi="Times New Roman"/>
          <w:sz w:val="28"/>
          <w:szCs w:val="28"/>
        </w:rPr>
        <w:t xml:space="preserve"> </w:t>
      </w:r>
      <w:r w:rsidR="00AE52CC">
        <w:rPr>
          <w:rFonts w:ascii="Times New Roman" w:hAnsi="Times New Roman"/>
          <w:sz w:val="28"/>
          <w:szCs w:val="28"/>
        </w:rPr>
        <w:t>выбрать схему-модель последовательности проведения опыта</w:t>
      </w:r>
      <w:r w:rsidRPr="00500558">
        <w:rPr>
          <w:rFonts w:ascii="Times New Roman" w:hAnsi="Times New Roman"/>
          <w:sz w:val="28"/>
          <w:szCs w:val="28"/>
        </w:rPr>
        <w:t xml:space="preserve">, те в свою очередь приходят в команды и рассказывают, что нужно сделать.  </w:t>
      </w:r>
    </w:p>
    <w:p w:rsidR="002E71EB" w:rsidRPr="00500558" w:rsidRDefault="002E71EB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Задание №1: внести план проведения опыта в свою группу  и обсудить</w:t>
      </w:r>
      <w:r w:rsidR="00E44A4E" w:rsidRPr="00500558">
        <w:rPr>
          <w:rFonts w:ascii="Times New Roman" w:hAnsi="Times New Roman"/>
          <w:sz w:val="28"/>
          <w:szCs w:val="28"/>
        </w:rPr>
        <w:t xml:space="preserve"> в подгруппе</w:t>
      </w:r>
      <w:r w:rsidRPr="00500558">
        <w:rPr>
          <w:rFonts w:ascii="Times New Roman" w:hAnsi="Times New Roman"/>
          <w:sz w:val="28"/>
          <w:szCs w:val="28"/>
        </w:rPr>
        <w:t xml:space="preserve">, что  надо делать и в какой последовательности. </w:t>
      </w:r>
    </w:p>
    <w:p w:rsidR="002E71EB" w:rsidRPr="00500558" w:rsidRDefault="00E44A4E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Дети в группах рассматривают и обсуждают алгоритм, договариваются, кто будет рассказывать. </w:t>
      </w:r>
      <w:r w:rsidR="002E71EB" w:rsidRPr="00500558">
        <w:rPr>
          <w:rFonts w:ascii="Times New Roman" w:hAnsi="Times New Roman"/>
          <w:sz w:val="28"/>
          <w:szCs w:val="28"/>
        </w:rPr>
        <w:t>Если группа готова, все говорят: «Мы готовы!»</w:t>
      </w:r>
    </w:p>
    <w:p w:rsidR="004B77A6" w:rsidRPr="00500558" w:rsidRDefault="004B77A6" w:rsidP="00500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71EB" w:rsidRPr="00500558" w:rsidRDefault="00E44A4E" w:rsidP="00500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>2 часть. Практическая часть</w:t>
      </w:r>
    </w:p>
    <w:p w:rsidR="004B77A6" w:rsidRPr="00AE52CC" w:rsidRDefault="004B77A6" w:rsidP="0050055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Три подгруппы детей проводят каждый свой опыт, предварительно  обсудив схему-модель, что они будут делать </w:t>
      </w:r>
      <w:r w:rsidR="00500558" w:rsidRPr="00500558">
        <w:rPr>
          <w:rFonts w:ascii="Times New Roman" w:hAnsi="Times New Roman"/>
          <w:sz w:val="28"/>
          <w:szCs w:val="28"/>
        </w:rPr>
        <w:t>в какой последовательности.</w:t>
      </w:r>
      <w:r w:rsidR="00AE52CC">
        <w:rPr>
          <w:rFonts w:ascii="Times New Roman" w:hAnsi="Times New Roman"/>
          <w:sz w:val="28"/>
          <w:szCs w:val="28"/>
        </w:rPr>
        <w:t xml:space="preserve"> </w:t>
      </w:r>
      <w:r w:rsidR="00AE52CC" w:rsidRPr="00AE52CC">
        <w:rPr>
          <w:rFonts w:ascii="Times New Roman" w:hAnsi="Times New Roman"/>
          <w:i/>
          <w:sz w:val="28"/>
          <w:szCs w:val="28"/>
        </w:rPr>
        <w:t>Последовательность проведения опытов может быть  разной, в зависимости, какая команда будет быстрее готова.</w:t>
      </w:r>
    </w:p>
    <w:p w:rsidR="004B77A6" w:rsidRPr="00500558" w:rsidRDefault="004B77A6" w:rsidP="00500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 xml:space="preserve">1 подгруппа </w:t>
      </w:r>
      <w:r w:rsidR="00AE52CC" w:rsidRPr="00500558">
        <w:rPr>
          <w:rFonts w:ascii="Times New Roman" w:hAnsi="Times New Roman"/>
          <w:b/>
          <w:sz w:val="28"/>
          <w:szCs w:val="28"/>
        </w:rPr>
        <w:t xml:space="preserve">Опыт №1 </w:t>
      </w:r>
      <w:r w:rsidR="00AE52CC" w:rsidRPr="00500558">
        <w:rPr>
          <w:rFonts w:ascii="Times New Roman" w:hAnsi="Times New Roman"/>
          <w:sz w:val="28"/>
          <w:szCs w:val="28"/>
        </w:rPr>
        <w:t xml:space="preserve"> </w:t>
      </w:r>
      <w:r w:rsidRPr="00500558">
        <w:rPr>
          <w:rFonts w:ascii="Times New Roman" w:hAnsi="Times New Roman"/>
          <w:b/>
          <w:sz w:val="28"/>
          <w:szCs w:val="28"/>
        </w:rPr>
        <w:t>«Комнатный дождь»</w:t>
      </w:r>
    </w:p>
    <w:p w:rsidR="00E44A4E" w:rsidRPr="00500558" w:rsidRDefault="003860AE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lastRenderedPageBreak/>
        <w:t>Педагог</w:t>
      </w:r>
      <w:r w:rsidR="00E44A4E" w:rsidRPr="00500558">
        <w:rPr>
          <w:rFonts w:ascii="Times New Roman" w:hAnsi="Times New Roman"/>
          <w:b/>
          <w:sz w:val="28"/>
          <w:szCs w:val="28"/>
        </w:rPr>
        <w:t>:</w:t>
      </w:r>
      <w:r w:rsidR="00E44A4E" w:rsidRPr="00500558">
        <w:rPr>
          <w:rFonts w:ascii="Times New Roman" w:hAnsi="Times New Roman"/>
          <w:sz w:val="28"/>
          <w:szCs w:val="28"/>
        </w:rPr>
        <w:t xml:space="preserve"> Выберите в своей лаборатории того, кто расскажет, как нужно выполнять эксперимент </w:t>
      </w:r>
      <w:r w:rsidR="00AE52CC">
        <w:rPr>
          <w:rFonts w:ascii="Times New Roman" w:hAnsi="Times New Roman"/>
          <w:sz w:val="28"/>
          <w:szCs w:val="28"/>
        </w:rPr>
        <w:t>У</w:t>
      </w:r>
      <w:r w:rsidR="00E44A4E" w:rsidRPr="00500558">
        <w:rPr>
          <w:rFonts w:ascii="Times New Roman" w:hAnsi="Times New Roman"/>
          <w:sz w:val="28"/>
          <w:szCs w:val="28"/>
        </w:rPr>
        <w:t xml:space="preserve">частник объясняет алгоритм </w:t>
      </w:r>
      <w:r w:rsidR="00AE52CC">
        <w:rPr>
          <w:rFonts w:ascii="Times New Roman" w:hAnsi="Times New Roman"/>
          <w:sz w:val="28"/>
          <w:szCs w:val="28"/>
        </w:rPr>
        <w:t xml:space="preserve">проведения </w:t>
      </w:r>
      <w:r w:rsidR="00E44A4E" w:rsidRPr="00500558">
        <w:rPr>
          <w:rFonts w:ascii="Times New Roman" w:hAnsi="Times New Roman"/>
          <w:sz w:val="28"/>
          <w:szCs w:val="28"/>
        </w:rPr>
        <w:t xml:space="preserve">опыта. </w:t>
      </w:r>
    </w:p>
    <w:p w:rsidR="003860AE" w:rsidRPr="00500558" w:rsidRDefault="00AE52CC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р</w:t>
      </w:r>
      <w:r w:rsidR="003860AE" w:rsidRPr="00500558">
        <w:rPr>
          <w:rFonts w:ascii="Times New Roman" w:hAnsi="Times New Roman"/>
          <w:sz w:val="28"/>
          <w:szCs w:val="28"/>
        </w:rPr>
        <w:t>ассуждения детей:</w:t>
      </w:r>
    </w:p>
    <w:p w:rsidR="003860AE" w:rsidRPr="00500558" w:rsidRDefault="003860AE" w:rsidP="00500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В емкость с водой налить пены для бритья, затем, взять краситель и капнуть его поверх пены.</w:t>
      </w:r>
      <w:r w:rsidRPr="00500558">
        <w:rPr>
          <w:rFonts w:ascii="Times New Roman" w:hAnsi="Times New Roman"/>
          <w:b/>
          <w:sz w:val="28"/>
          <w:szCs w:val="28"/>
        </w:rPr>
        <w:t xml:space="preserve"> </w:t>
      </w:r>
    </w:p>
    <w:p w:rsidR="00AE52CC" w:rsidRDefault="00E44A4E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Дети все вместе проводят опыт. Демонстрация сопровождается словесным отчетом. После проведения результат фиксируется в пустом квадрате алгоритма (дождь). </w:t>
      </w:r>
    </w:p>
    <w:p w:rsidR="003860AE" w:rsidRPr="00500558" w:rsidRDefault="00AE52CC" w:rsidP="005005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Рассуждения детей: На поверхность воды выдавить небольшое количество  пены для бритья, затем капнуть красителя. </w:t>
      </w:r>
      <w:r w:rsidR="003860AE" w:rsidRPr="00500558">
        <w:rPr>
          <w:rFonts w:ascii="Times New Roman" w:hAnsi="Times New Roman"/>
          <w:sz w:val="28"/>
          <w:szCs w:val="28"/>
        </w:rPr>
        <w:t>Капельки красителя опускаются через пену (облака) вниз -  получается дождь.</w:t>
      </w:r>
    </w:p>
    <w:p w:rsidR="003860AE" w:rsidRPr="00500558" w:rsidRDefault="003860AE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Как можно назвать опыт:</w:t>
      </w:r>
    </w:p>
    <w:p w:rsidR="004B77A6" w:rsidRPr="00500558" w:rsidRDefault="003860AE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Дети: Комнатный дождь</w:t>
      </w:r>
      <w:r w:rsidR="004B77A6" w:rsidRPr="00500558">
        <w:rPr>
          <w:rFonts w:ascii="Times New Roman" w:hAnsi="Times New Roman"/>
          <w:sz w:val="28"/>
          <w:szCs w:val="28"/>
        </w:rPr>
        <w:t>.</w:t>
      </w:r>
    </w:p>
    <w:p w:rsidR="003860AE" w:rsidRPr="00500558" w:rsidRDefault="004B77A6" w:rsidP="00500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 xml:space="preserve"> Динамическая пауза</w:t>
      </w:r>
    </w:p>
    <w:p w:rsidR="004B77A6" w:rsidRPr="00AE52CC" w:rsidRDefault="004B77A6" w:rsidP="00500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Педагог предлагает </w:t>
      </w:r>
      <w:r w:rsidRPr="00AE52CC">
        <w:rPr>
          <w:rFonts w:ascii="Times New Roman" w:hAnsi="Times New Roman"/>
          <w:b/>
          <w:sz w:val="28"/>
          <w:szCs w:val="28"/>
        </w:rPr>
        <w:t>опыт №2</w:t>
      </w:r>
      <w:r w:rsidRPr="00500558">
        <w:rPr>
          <w:rFonts w:ascii="Times New Roman" w:hAnsi="Times New Roman"/>
          <w:sz w:val="28"/>
          <w:szCs w:val="28"/>
        </w:rPr>
        <w:t xml:space="preserve"> для всех</w:t>
      </w:r>
      <w:r w:rsidR="00AE52CC">
        <w:rPr>
          <w:rFonts w:ascii="Times New Roman" w:hAnsi="Times New Roman"/>
          <w:sz w:val="28"/>
          <w:szCs w:val="28"/>
        </w:rPr>
        <w:t xml:space="preserve"> детей</w:t>
      </w:r>
      <w:r w:rsidRPr="00500558">
        <w:rPr>
          <w:rFonts w:ascii="Times New Roman" w:hAnsi="Times New Roman"/>
          <w:sz w:val="28"/>
          <w:szCs w:val="28"/>
        </w:rPr>
        <w:t xml:space="preserve">. </w:t>
      </w:r>
      <w:r w:rsidRPr="00AE52CC">
        <w:rPr>
          <w:rFonts w:ascii="Times New Roman" w:hAnsi="Times New Roman"/>
          <w:b/>
          <w:sz w:val="28"/>
          <w:szCs w:val="28"/>
        </w:rPr>
        <w:t>«Разбери два мешка фасоли и познай самого себя»</w:t>
      </w:r>
      <w:r w:rsidR="00AE52CC">
        <w:rPr>
          <w:rFonts w:ascii="Times New Roman" w:hAnsi="Times New Roman"/>
          <w:b/>
          <w:sz w:val="28"/>
          <w:szCs w:val="28"/>
        </w:rPr>
        <w:t>.</w:t>
      </w:r>
      <w:r w:rsidRPr="00AE52CC">
        <w:rPr>
          <w:rFonts w:ascii="Times New Roman" w:hAnsi="Times New Roman"/>
          <w:b/>
          <w:sz w:val="28"/>
          <w:szCs w:val="28"/>
        </w:rPr>
        <w:t xml:space="preserve"> </w:t>
      </w:r>
    </w:p>
    <w:p w:rsidR="004B77A6" w:rsidRPr="00500558" w:rsidRDefault="004B77A6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«Возьмите баночку, рассмотрите, что в ней. Как выдумаете, как можно отделить фасоль от гороха и гречи? </w:t>
      </w:r>
    </w:p>
    <w:p w:rsidR="004B77A6" w:rsidRPr="00500558" w:rsidRDefault="004B77A6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Рассуждения детей: Можно перебрать, сначала снять фасоль, горох, потом гречу.</w:t>
      </w:r>
    </w:p>
    <w:p w:rsidR="00AE52CC" w:rsidRPr="00500558" w:rsidRDefault="004B77A6" w:rsidP="00AE52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Педагог предлагает подвигаться под музыку. Давайте потрясем баночки с крупой в такт движений. </w:t>
      </w:r>
      <w:r w:rsidR="00AE52CC" w:rsidRPr="00500558">
        <w:rPr>
          <w:rFonts w:ascii="Times New Roman" w:hAnsi="Times New Roman"/>
          <w:sz w:val="28"/>
          <w:szCs w:val="28"/>
        </w:rPr>
        <w:t>Дети выполняют предложенные действия и движения под музыку.</w:t>
      </w:r>
    </w:p>
    <w:p w:rsidR="004B77A6" w:rsidRPr="00500558" w:rsidRDefault="004B77A6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Что произошло? (фасоль оказалась наверху). </w:t>
      </w:r>
    </w:p>
    <w:p w:rsidR="004B77A6" w:rsidRPr="00500558" w:rsidRDefault="004B77A6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Вывод: Крупинки гречи более мелкие и проваливаются между крупными плодами фасоли и гороха и плотно прилегают друг к другу.</w:t>
      </w:r>
    </w:p>
    <w:p w:rsidR="004B77A6" w:rsidRPr="00500558" w:rsidRDefault="004B77A6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Обратите внимание, что мы, танцуя, сделали открытие.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>Опыт №</w:t>
      </w:r>
      <w:r w:rsidR="00AE52CC">
        <w:rPr>
          <w:rFonts w:ascii="Times New Roman" w:hAnsi="Times New Roman"/>
          <w:b/>
          <w:sz w:val="28"/>
          <w:szCs w:val="28"/>
        </w:rPr>
        <w:t>3</w:t>
      </w:r>
      <w:r w:rsidRPr="00500558">
        <w:rPr>
          <w:rFonts w:ascii="Times New Roman" w:hAnsi="Times New Roman"/>
          <w:b/>
          <w:sz w:val="28"/>
          <w:szCs w:val="28"/>
        </w:rPr>
        <w:t xml:space="preserve">  Опыт с шариком.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AE52CC">
        <w:rPr>
          <w:rFonts w:ascii="Times New Roman" w:hAnsi="Times New Roman"/>
          <w:b/>
          <w:sz w:val="28"/>
          <w:szCs w:val="28"/>
        </w:rPr>
        <w:t xml:space="preserve"> </w:t>
      </w:r>
      <w:r w:rsidRPr="00500558">
        <w:rPr>
          <w:rFonts w:ascii="Times New Roman" w:hAnsi="Times New Roman"/>
          <w:sz w:val="28"/>
          <w:szCs w:val="28"/>
        </w:rPr>
        <w:t>Выберите, кто будет  рассказывать о том, как вы будете проводить опыт (по схеме). Ребенок рассказывает детям, о последовательности проведения опыта.</w:t>
      </w:r>
    </w:p>
    <w:p w:rsidR="00AE52CC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Далее дети  проводят опыт, который сопровождается комментариями взрослого и детей.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Дети: Сначала мы насыпаем лимонной кислоты в бутылку, нальем воды, встряхнем хорошо, чтобы кислота растаяла. Потом надо насыпать соду в шарик и одеть его на бутылку. Пересыпать из шарика соду в бутылку. Что получится, мы не знаем.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После проведения результат фиксируется в пустом квадрате алгоритма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Итог опыта: Шарик надулся, потому что образовался </w:t>
      </w:r>
      <w:proofErr w:type="gramStart"/>
      <w:r w:rsidRPr="00500558">
        <w:rPr>
          <w:rFonts w:ascii="Times New Roman" w:hAnsi="Times New Roman"/>
          <w:sz w:val="28"/>
          <w:szCs w:val="28"/>
        </w:rPr>
        <w:t>газ</w:t>
      </w:r>
      <w:proofErr w:type="gramEnd"/>
      <w:r w:rsidRPr="00500558">
        <w:rPr>
          <w:rFonts w:ascii="Times New Roman" w:hAnsi="Times New Roman"/>
          <w:sz w:val="28"/>
          <w:szCs w:val="28"/>
        </w:rPr>
        <w:t xml:space="preserve"> и он надул шарик (дети находят схему «шарик» и выставляют  на модели опыта.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>Опыт №4. Опыт с крахмалом.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t>Воспитатель:</w:t>
      </w:r>
      <w:r w:rsidRPr="00500558">
        <w:rPr>
          <w:rFonts w:ascii="Times New Roman" w:hAnsi="Times New Roman"/>
          <w:sz w:val="28"/>
          <w:szCs w:val="28"/>
        </w:rPr>
        <w:t xml:space="preserve"> Договоритесь, кто будет  рассказывать о проведении вашего опыта с крахмалом  по схеме. Кто-то из команды рассказывает другим командам, о последовательности проведения опыта.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Далее дети  проводят опыт, который сопровождается комментариями взрослого и детей. Дети: Берем воду, три стакана, наливаем в таз, высыпаем туда порошок (крахмал) (стакан и еще полстакана). Перемешиваем.  Если медленно опустить в нее пальцы, она будет жидкой, стекающей с рук, а если со всей силы ударите по ней кулаком, то поверхность жидкости достойно выдержит удар, превратившись в упругую массу.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После проведения результат фиксируется в пустом квадрате алгоритма (камень и жидкое состояние).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Воспитатель называет жидкость и делает вывод.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Дети из других команд подходят к контейнеру с волшебной жидкостью и имеют возможность детям определить ее свойства (твердая, жидкая).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Итог опыта: получилась масса, пока ее мешаешь, она мягкая, стекает с рук. Перестаешь мешать – </w:t>
      </w:r>
      <w:proofErr w:type="gramStart"/>
      <w:r w:rsidRPr="00500558">
        <w:rPr>
          <w:rFonts w:ascii="Times New Roman" w:hAnsi="Times New Roman"/>
          <w:sz w:val="28"/>
          <w:szCs w:val="28"/>
        </w:rPr>
        <w:t>твердая</w:t>
      </w:r>
      <w:proofErr w:type="gramEnd"/>
      <w:r w:rsidRPr="00500558">
        <w:rPr>
          <w:rFonts w:ascii="Times New Roman" w:hAnsi="Times New Roman"/>
          <w:sz w:val="28"/>
          <w:szCs w:val="28"/>
        </w:rPr>
        <w:t xml:space="preserve">, можно постучать кулачком.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58">
        <w:rPr>
          <w:rFonts w:ascii="Times New Roman" w:hAnsi="Times New Roman"/>
          <w:b/>
          <w:noProof/>
          <w:sz w:val="28"/>
          <w:szCs w:val="28"/>
        </w:rPr>
        <w:t>3 часть. Итог</w:t>
      </w:r>
      <w:r w:rsidRPr="00500558">
        <w:rPr>
          <w:rFonts w:ascii="Times New Roman" w:hAnsi="Times New Roman"/>
          <w:b/>
          <w:sz w:val="28"/>
          <w:szCs w:val="28"/>
        </w:rPr>
        <w:t xml:space="preserve">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b/>
          <w:sz w:val="28"/>
          <w:szCs w:val="28"/>
        </w:rPr>
        <w:lastRenderedPageBreak/>
        <w:t>Игра с мячом в кругу</w:t>
      </w:r>
      <w:r w:rsidRPr="00500558">
        <w:rPr>
          <w:rFonts w:ascii="Times New Roman" w:hAnsi="Times New Roman"/>
          <w:sz w:val="28"/>
          <w:szCs w:val="28"/>
        </w:rPr>
        <w:t xml:space="preserve">: Воспитатель бросает мяч по кругу, задавая вопросы: </w:t>
      </w:r>
    </w:p>
    <w:p w:rsidR="00500558" w:rsidRPr="00500558" w:rsidRDefault="00500558" w:rsidP="00500558">
      <w:pPr>
        <w:widowControl w:val="0"/>
        <w:spacing w:after="0" w:line="36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500558">
        <w:rPr>
          <w:rFonts w:ascii="Times New Roman" w:hAnsi="Times New Roman"/>
          <w:position w:val="-2"/>
          <w:sz w:val="28"/>
          <w:szCs w:val="28"/>
        </w:rPr>
        <w:t>- Кто может проводить опыты?</w:t>
      </w:r>
    </w:p>
    <w:p w:rsidR="00500558" w:rsidRPr="00500558" w:rsidRDefault="00500558" w:rsidP="00500558">
      <w:pPr>
        <w:widowControl w:val="0"/>
        <w:spacing w:after="0" w:line="36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500558">
        <w:rPr>
          <w:rFonts w:ascii="Times New Roman" w:hAnsi="Times New Roman"/>
          <w:position w:val="-2"/>
          <w:sz w:val="28"/>
          <w:szCs w:val="28"/>
        </w:rPr>
        <w:t>- Где можно увидеть дождь?</w:t>
      </w:r>
    </w:p>
    <w:p w:rsidR="00500558" w:rsidRPr="00500558" w:rsidRDefault="00500558" w:rsidP="00500558">
      <w:pPr>
        <w:widowControl w:val="0"/>
        <w:spacing w:after="0" w:line="36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500558">
        <w:rPr>
          <w:rFonts w:ascii="Times New Roman" w:hAnsi="Times New Roman"/>
          <w:position w:val="-2"/>
          <w:sz w:val="28"/>
          <w:szCs w:val="28"/>
        </w:rPr>
        <w:t>- Как можно надуть шарик без помощи насоса?</w:t>
      </w:r>
    </w:p>
    <w:p w:rsidR="00500558" w:rsidRPr="00500558" w:rsidRDefault="00500558" w:rsidP="00500558">
      <w:pPr>
        <w:widowControl w:val="0"/>
        <w:spacing w:after="0" w:line="36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500558">
        <w:rPr>
          <w:rFonts w:ascii="Times New Roman" w:hAnsi="Times New Roman"/>
          <w:position w:val="-2"/>
          <w:sz w:val="28"/>
          <w:szCs w:val="28"/>
        </w:rPr>
        <w:t>- Почему расслоилась крупа?</w:t>
      </w:r>
    </w:p>
    <w:p w:rsidR="00500558" w:rsidRPr="00500558" w:rsidRDefault="00500558" w:rsidP="00500558">
      <w:pPr>
        <w:widowControl w:val="0"/>
        <w:spacing w:after="0" w:line="36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500558">
        <w:rPr>
          <w:rFonts w:ascii="Times New Roman" w:hAnsi="Times New Roman"/>
          <w:position w:val="-2"/>
          <w:sz w:val="28"/>
          <w:szCs w:val="28"/>
        </w:rPr>
        <w:t>- Почему вещество, сделанное из крахмала и воды называют «</w:t>
      </w:r>
      <w:proofErr w:type="spellStart"/>
      <w:proofErr w:type="gramStart"/>
      <w:r w:rsidRPr="00500558">
        <w:rPr>
          <w:rFonts w:ascii="Times New Roman" w:hAnsi="Times New Roman"/>
          <w:position w:val="-2"/>
          <w:sz w:val="28"/>
          <w:szCs w:val="28"/>
        </w:rPr>
        <w:t>чудо-жидкостью</w:t>
      </w:r>
      <w:proofErr w:type="spellEnd"/>
      <w:proofErr w:type="gramEnd"/>
      <w:r w:rsidRPr="00500558">
        <w:rPr>
          <w:rFonts w:ascii="Times New Roman" w:hAnsi="Times New Roman"/>
          <w:position w:val="-2"/>
          <w:sz w:val="28"/>
          <w:szCs w:val="28"/>
        </w:rPr>
        <w:t>»?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- Почему надулся шарик?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Примерные ответы детей: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- Опыты могут проводить не только взрослые, но и дети.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- Опыты получились, потому что мы друг другу помогали.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- Можно увидеть дождь не только на улице, но и дома.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- Танцуя, можно перебрать гречу, горох и фасоль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>- Можно сделать жидкость, которая может быть и твердой и жидкой.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- Шарик надулся, потому что  выделился газ. </w:t>
      </w:r>
    </w:p>
    <w:p w:rsidR="00500558" w:rsidRPr="00500558" w:rsidRDefault="00500558" w:rsidP="00500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558">
        <w:rPr>
          <w:rFonts w:ascii="Times New Roman" w:hAnsi="Times New Roman"/>
          <w:sz w:val="28"/>
          <w:szCs w:val="28"/>
        </w:rPr>
        <w:t xml:space="preserve">Спасибо! Лаборатория закрыта </w:t>
      </w:r>
    </w:p>
    <w:p w:rsidR="00555864" w:rsidRDefault="00555864" w:rsidP="00555864">
      <w:pPr>
        <w:spacing w:after="0" w:line="240" w:lineRule="auto"/>
        <w:jc w:val="right"/>
        <w:rPr>
          <w:rStyle w:val="c1c5c28"/>
          <w:b/>
          <w:i/>
          <w:iCs/>
          <w:color w:val="666666"/>
          <w:sz w:val="28"/>
          <w:szCs w:val="28"/>
        </w:rPr>
      </w:pPr>
      <w:r w:rsidRPr="008028EC">
        <w:rPr>
          <w:rStyle w:val="c1c5c28"/>
          <w:b/>
          <w:i/>
          <w:iCs/>
          <w:color w:val="666666"/>
          <w:sz w:val="28"/>
          <w:szCs w:val="28"/>
        </w:rPr>
        <w:t xml:space="preserve">       </w:t>
      </w:r>
    </w:p>
    <w:p w:rsidR="00555864" w:rsidRDefault="00555864" w:rsidP="00555864">
      <w:pPr>
        <w:spacing w:after="0" w:line="240" w:lineRule="auto"/>
        <w:jc w:val="right"/>
        <w:rPr>
          <w:rStyle w:val="c1c5c28"/>
          <w:rFonts w:ascii="Times New Roman" w:hAnsi="Times New Roman"/>
          <w:b/>
          <w:i/>
          <w:iCs/>
          <w:color w:val="666666"/>
          <w:sz w:val="28"/>
          <w:szCs w:val="28"/>
        </w:rPr>
      </w:pPr>
    </w:p>
    <w:p w:rsidR="00555864" w:rsidRDefault="00555864" w:rsidP="00555864">
      <w:pPr>
        <w:spacing w:after="0" w:line="240" w:lineRule="auto"/>
        <w:jc w:val="right"/>
        <w:rPr>
          <w:rStyle w:val="c1c5c28"/>
          <w:rFonts w:ascii="Times New Roman" w:hAnsi="Times New Roman"/>
          <w:b/>
          <w:i/>
          <w:iCs/>
          <w:color w:val="666666"/>
          <w:sz w:val="28"/>
          <w:szCs w:val="28"/>
        </w:rPr>
      </w:pPr>
    </w:p>
    <w:p w:rsidR="00555864" w:rsidRPr="006F6B83" w:rsidRDefault="00555864" w:rsidP="00D60605">
      <w:pPr>
        <w:spacing w:after="0" w:line="360" w:lineRule="auto"/>
        <w:ind w:left="708" w:right="180"/>
        <w:rPr>
          <w:rFonts w:ascii="Times New Roman" w:hAnsi="Times New Roman"/>
          <w:sz w:val="28"/>
          <w:szCs w:val="28"/>
          <w:lang w:eastAsia="ru-RU"/>
        </w:rPr>
      </w:pPr>
    </w:p>
    <w:sectPr w:rsidR="00555864" w:rsidRPr="006F6B83" w:rsidSect="005404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6E71"/>
    <w:multiLevelType w:val="hybridMultilevel"/>
    <w:tmpl w:val="D1900932"/>
    <w:lvl w:ilvl="0" w:tplc="7D466AA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>
    <w:nsid w:val="112729A5"/>
    <w:multiLevelType w:val="hybridMultilevel"/>
    <w:tmpl w:val="1236E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A573D0"/>
    <w:multiLevelType w:val="hybridMultilevel"/>
    <w:tmpl w:val="9028E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856217"/>
    <w:multiLevelType w:val="hybridMultilevel"/>
    <w:tmpl w:val="AB06A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A71A32"/>
    <w:multiLevelType w:val="hybridMultilevel"/>
    <w:tmpl w:val="5812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5A60598B"/>
    <w:multiLevelType w:val="hybridMultilevel"/>
    <w:tmpl w:val="6F0A5A2E"/>
    <w:lvl w:ilvl="0" w:tplc="158C0006">
      <w:start w:val="1"/>
      <w:numFmt w:val="decimal"/>
      <w:lvlText w:val="%1."/>
      <w:lvlJc w:val="left"/>
      <w:pPr>
        <w:ind w:left="1778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51077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7FF"/>
    <w:rsid w:val="00126947"/>
    <w:rsid w:val="001E1A2A"/>
    <w:rsid w:val="002B596D"/>
    <w:rsid w:val="002E71EB"/>
    <w:rsid w:val="00314BD9"/>
    <w:rsid w:val="0032623A"/>
    <w:rsid w:val="00371E49"/>
    <w:rsid w:val="003860AE"/>
    <w:rsid w:val="003C4775"/>
    <w:rsid w:val="004B77A6"/>
    <w:rsid w:val="00500558"/>
    <w:rsid w:val="005173FA"/>
    <w:rsid w:val="0054048C"/>
    <w:rsid w:val="00551AA7"/>
    <w:rsid w:val="00554EF9"/>
    <w:rsid w:val="00555864"/>
    <w:rsid w:val="0066042D"/>
    <w:rsid w:val="006F6B83"/>
    <w:rsid w:val="00945187"/>
    <w:rsid w:val="009A0B9C"/>
    <w:rsid w:val="009B6C76"/>
    <w:rsid w:val="009E62E4"/>
    <w:rsid w:val="00A15768"/>
    <w:rsid w:val="00AD6E60"/>
    <w:rsid w:val="00AE52CC"/>
    <w:rsid w:val="00B62C6A"/>
    <w:rsid w:val="00C95CB2"/>
    <w:rsid w:val="00CF2A49"/>
    <w:rsid w:val="00D22190"/>
    <w:rsid w:val="00D23593"/>
    <w:rsid w:val="00D41704"/>
    <w:rsid w:val="00D60605"/>
    <w:rsid w:val="00DE7EFE"/>
    <w:rsid w:val="00E402AD"/>
    <w:rsid w:val="00E44A4E"/>
    <w:rsid w:val="00E61C08"/>
    <w:rsid w:val="00EE579F"/>
    <w:rsid w:val="00EF1D40"/>
    <w:rsid w:val="00F277FF"/>
    <w:rsid w:val="00FB542C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F277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7FF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77F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77FF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F277FF"/>
    <w:pPr>
      <w:numPr>
        <w:ilvl w:val="3"/>
        <w:numId w:val="1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277FF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277FF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277FF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277FF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277FF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7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277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277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277F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277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277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F277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277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277FF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F277F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277FF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F27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F277FF"/>
  </w:style>
  <w:style w:type="paragraph" w:styleId="21">
    <w:name w:val="toc 2"/>
    <w:basedOn w:val="a"/>
    <w:next w:val="a"/>
    <w:autoRedefine/>
    <w:uiPriority w:val="99"/>
    <w:semiHidden/>
    <w:rsid w:val="00F277FF"/>
    <w:pPr>
      <w:ind w:left="220"/>
    </w:pPr>
  </w:style>
  <w:style w:type="paragraph" w:styleId="a6">
    <w:name w:val="footnote text"/>
    <w:basedOn w:val="a"/>
    <w:link w:val="a7"/>
    <w:uiPriority w:val="99"/>
    <w:semiHidden/>
    <w:rsid w:val="00F277F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277F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F277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277F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rsid w:val="00F277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277FF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uiPriority w:val="99"/>
    <w:semiHidden/>
    <w:rsid w:val="00F277F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277F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semiHidden/>
    <w:rsid w:val="00F277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locked/>
    <w:rsid w:val="00F277FF"/>
    <w:rPr>
      <w:rFonts w:ascii="Courier New" w:hAnsi="Courier New" w:cs="Courier New"/>
      <w:sz w:val="20"/>
      <w:szCs w:val="20"/>
      <w:lang w:eastAsia="ru-RU"/>
    </w:rPr>
  </w:style>
  <w:style w:type="paragraph" w:styleId="ae">
    <w:name w:val="No Spacing"/>
    <w:uiPriority w:val="99"/>
    <w:qFormat/>
    <w:rsid w:val="00F277FF"/>
    <w:rPr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F277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99"/>
    <w:qFormat/>
    <w:rsid w:val="00F277F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Style81">
    <w:name w:val="Style81"/>
    <w:basedOn w:val="a"/>
    <w:uiPriority w:val="99"/>
    <w:rsid w:val="00F277F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F277F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F277F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F277F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27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F277FF"/>
    <w:pPr>
      <w:widowControl w:val="0"/>
      <w:autoSpaceDE w:val="0"/>
      <w:autoSpaceDN w:val="0"/>
      <w:adjustRightInd w:val="0"/>
      <w:spacing w:after="0" w:line="247" w:lineRule="exact"/>
      <w:jc w:val="righ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277F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F277FF"/>
    <w:pPr>
      <w:widowControl w:val="0"/>
      <w:autoSpaceDE w:val="0"/>
      <w:autoSpaceDN w:val="0"/>
      <w:adjustRightInd w:val="0"/>
      <w:spacing w:after="0" w:line="478" w:lineRule="exact"/>
      <w:ind w:firstLine="663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F277F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27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277FF"/>
    <w:pPr>
      <w:widowControl w:val="0"/>
      <w:autoSpaceDE w:val="0"/>
      <w:autoSpaceDN w:val="0"/>
      <w:adjustRightInd w:val="0"/>
      <w:spacing w:after="0" w:line="456" w:lineRule="exact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77FF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277FF"/>
    <w:pPr>
      <w:widowControl w:val="0"/>
      <w:autoSpaceDE w:val="0"/>
      <w:autoSpaceDN w:val="0"/>
      <w:adjustRightInd w:val="0"/>
      <w:spacing w:after="0" w:line="295" w:lineRule="exact"/>
      <w:ind w:firstLine="557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277FF"/>
    <w:pPr>
      <w:widowControl w:val="0"/>
      <w:autoSpaceDE w:val="0"/>
      <w:autoSpaceDN w:val="0"/>
      <w:adjustRightInd w:val="0"/>
      <w:spacing w:after="0" w:line="272" w:lineRule="exact"/>
      <w:ind w:firstLine="444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277FF"/>
    <w:pPr>
      <w:widowControl w:val="0"/>
      <w:autoSpaceDE w:val="0"/>
      <w:autoSpaceDN w:val="0"/>
      <w:adjustRightInd w:val="0"/>
      <w:spacing w:after="0" w:line="282" w:lineRule="exact"/>
      <w:ind w:firstLine="362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277FF"/>
    <w:pPr>
      <w:widowControl w:val="0"/>
      <w:autoSpaceDE w:val="0"/>
      <w:autoSpaceDN w:val="0"/>
      <w:adjustRightInd w:val="0"/>
      <w:spacing w:after="0" w:line="254" w:lineRule="exact"/>
      <w:ind w:firstLine="361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277FF"/>
    <w:pPr>
      <w:widowControl w:val="0"/>
      <w:autoSpaceDE w:val="0"/>
      <w:autoSpaceDN w:val="0"/>
      <w:adjustRightInd w:val="0"/>
      <w:spacing w:after="0" w:line="318" w:lineRule="exact"/>
      <w:ind w:firstLine="606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277FF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277FF"/>
    <w:pPr>
      <w:widowControl w:val="0"/>
      <w:autoSpaceDE w:val="0"/>
      <w:autoSpaceDN w:val="0"/>
      <w:adjustRightInd w:val="0"/>
      <w:spacing w:after="0" w:line="301" w:lineRule="exact"/>
      <w:ind w:firstLine="516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277FF"/>
    <w:pPr>
      <w:widowControl w:val="0"/>
      <w:autoSpaceDE w:val="0"/>
      <w:autoSpaceDN w:val="0"/>
      <w:adjustRightInd w:val="0"/>
      <w:spacing w:after="0" w:line="402" w:lineRule="exact"/>
      <w:ind w:firstLine="5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277FF"/>
    <w:pPr>
      <w:widowControl w:val="0"/>
      <w:autoSpaceDE w:val="0"/>
      <w:autoSpaceDN w:val="0"/>
      <w:adjustRightInd w:val="0"/>
      <w:spacing w:after="0" w:line="383" w:lineRule="exact"/>
      <w:ind w:firstLine="10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rsid w:val="00F277FF"/>
    <w:rPr>
      <w:rFonts w:ascii="Times New Roman" w:hAnsi="Times New Roman" w:cs="Times New Roman"/>
      <w:vertAlign w:val="superscript"/>
    </w:rPr>
  </w:style>
  <w:style w:type="character" w:customStyle="1" w:styleId="text">
    <w:name w:val="text"/>
    <w:basedOn w:val="a0"/>
    <w:uiPriority w:val="99"/>
    <w:rsid w:val="00F277FF"/>
    <w:rPr>
      <w:rFonts w:cs="Times New Roman"/>
    </w:rPr>
  </w:style>
  <w:style w:type="character" w:customStyle="1" w:styleId="text1">
    <w:name w:val="text1"/>
    <w:basedOn w:val="a0"/>
    <w:uiPriority w:val="99"/>
    <w:rsid w:val="00F277FF"/>
    <w:rPr>
      <w:rFonts w:ascii="Arial" w:hAnsi="Arial" w:cs="Arial"/>
      <w:color w:val="000000"/>
      <w:sz w:val="20"/>
      <w:szCs w:val="20"/>
      <w:bdr w:val="single" w:sz="2" w:space="0" w:color="B9A894" w:frame="1"/>
    </w:rPr>
  </w:style>
  <w:style w:type="character" w:customStyle="1" w:styleId="FontStyle183">
    <w:name w:val="Font Style183"/>
    <w:basedOn w:val="a0"/>
    <w:uiPriority w:val="99"/>
    <w:rsid w:val="00F277FF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FontStyle156">
    <w:name w:val="Font Style156"/>
    <w:basedOn w:val="a0"/>
    <w:uiPriority w:val="99"/>
    <w:rsid w:val="00F277FF"/>
    <w:rPr>
      <w:rFonts w:ascii="Arial Unicode MS" w:eastAsia="Arial Unicode MS" w:hAnsi="Arial Unicode MS" w:cs="Arial Unicode MS"/>
      <w:b/>
      <w:bCs/>
      <w:spacing w:val="-10"/>
      <w:sz w:val="26"/>
      <w:szCs w:val="26"/>
    </w:rPr>
  </w:style>
  <w:style w:type="character" w:customStyle="1" w:styleId="FontStyle157">
    <w:name w:val="Font Style157"/>
    <w:basedOn w:val="a0"/>
    <w:uiPriority w:val="99"/>
    <w:rsid w:val="00F277FF"/>
    <w:rPr>
      <w:rFonts w:ascii="Arial" w:hAnsi="Arial" w:cs="Arial"/>
      <w:i/>
      <w:iCs/>
      <w:spacing w:val="-10"/>
      <w:sz w:val="22"/>
      <w:szCs w:val="22"/>
    </w:rPr>
  </w:style>
  <w:style w:type="character" w:customStyle="1" w:styleId="FontStyle158">
    <w:name w:val="Font Style158"/>
    <w:basedOn w:val="a0"/>
    <w:uiPriority w:val="99"/>
    <w:rsid w:val="00F277FF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59">
    <w:name w:val="Font Style159"/>
    <w:basedOn w:val="a0"/>
    <w:uiPriority w:val="99"/>
    <w:rsid w:val="00F277F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0">
    <w:name w:val="Font Style160"/>
    <w:basedOn w:val="a0"/>
    <w:uiPriority w:val="99"/>
    <w:rsid w:val="00F277FF"/>
    <w:rPr>
      <w:rFonts w:ascii="Candara" w:hAnsi="Candara" w:cs="Candara"/>
      <w:sz w:val="22"/>
      <w:szCs w:val="22"/>
    </w:rPr>
  </w:style>
  <w:style w:type="character" w:customStyle="1" w:styleId="FontStyle162">
    <w:name w:val="Font Style162"/>
    <w:basedOn w:val="a0"/>
    <w:uiPriority w:val="99"/>
    <w:rsid w:val="00F277FF"/>
    <w:rPr>
      <w:rFonts w:ascii="Arial Unicode MS" w:eastAsia="Arial Unicode MS" w:hAnsi="Arial Unicode MS" w:cs="Arial Unicode MS"/>
      <w:b/>
      <w:bCs/>
      <w:i/>
      <w:iCs/>
      <w:spacing w:val="10"/>
      <w:sz w:val="18"/>
      <w:szCs w:val="18"/>
    </w:rPr>
  </w:style>
  <w:style w:type="character" w:customStyle="1" w:styleId="FontStyle163">
    <w:name w:val="Font Style163"/>
    <w:basedOn w:val="a0"/>
    <w:uiPriority w:val="99"/>
    <w:rsid w:val="00F277FF"/>
    <w:rPr>
      <w:rFonts w:ascii="Arial Unicode MS" w:eastAsia="Arial Unicode MS" w:hAnsi="Arial Unicode MS" w:cs="Arial Unicode MS"/>
      <w:b/>
      <w:bCs/>
      <w:spacing w:val="-10"/>
      <w:sz w:val="18"/>
      <w:szCs w:val="18"/>
    </w:rPr>
  </w:style>
  <w:style w:type="character" w:customStyle="1" w:styleId="FontStyle178">
    <w:name w:val="Font Style178"/>
    <w:basedOn w:val="a0"/>
    <w:uiPriority w:val="99"/>
    <w:rsid w:val="00F277FF"/>
    <w:rPr>
      <w:rFonts w:ascii="Arial Unicode MS" w:eastAsia="Arial Unicode MS" w:hAnsi="Arial Unicode MS" w:cs="Arial Unicode MS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sid w:val="00F277FF"/>
    <w:rPr>
      <w:rFonts w:ascii="Candara" w:hAnsi="Candara" w:cs="Candara"/>
      <w:b/>
      <w:bCs/>
      <w:spacing w:val="10"/>
      <w:sz w:val="44"/>
      <w:szCs w:val="44"/>
    </w:rPr>
  </w:style>
  <w:style w:type="character" w:customStyle="1" w:styleId="FontStyle17">
    <w:name w:val="Font Style17"/>
    <w:basedOn w:val="a0"/>
    <w:uiPriority w:val="99"/>
    <w:rsid w:val="00F277FF"/>
    <w:rPr>
      <w:rFonts w:ascii="Candara" w:hAnsi="Candara" w:cs="Candara"/>
      <w:b/>
      <w:bCs/>
      <w:spacing w:val="20"/>
      <w:sz w:val="44"/>
      <w:szCs w:val="44"/>
    </w:rPr>
  </w:style>
  <w:style w:type="character" w:customStyle="1" w:styleId="FontStyle21">
    <w:name w:val="Font Style21"/>
    <w:basedOn w:val="a0"/>
    <w:uiPriority w:val="99"/>
    <w:rsid w:val="00F277FF"/>
    <w:rPr>
      <w:rFonts w:ascii="Candara" w:hAnsi="Candara" w:cs="Candara"/>
      <w:sz w:val="22"/>
      <w:szCs w:val="22"/>
    </w:rPr>
  </w:style>
  <w:style w:type="character" w:customStyle="1" w:styleId="FontStyle23">
    <w:name w:val="Font Style23"/>
    <w:basedOn w:val="a0"/>
    <w:uiPriority w:val="99"/>
    <w:rsid w:val="00F277FF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4">
    <w:name w:val="Font Style24"/>
    <w:basedOn w:val="a0"/>
    <w:uiPriority w:val="99"/>
    <w:rsid w:val="00F277F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F277FF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6">
    <w:name w:val="Font Style26"/>
    <w:basedOn w:val="a0"/>
    <w:uiPriority w:val="99"/>
    <w:rsid w:val="00F277F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F277FF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F277F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2">
    <w:name w:val="Font Style32"/>
    <w:basedOn w:val="a0"/>
    <w:uiPriority w:val="99"/>
    <w:rsid w:val="00F277F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277FF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4">
    <w:name w:val="Font Style34"/>
    <w:basedOn w:val="a0"/>
    <w:uiPriority w:val="99"/>
    <w:rsid w:val="00F277F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sid w:val="00F277FF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8">
    <w:name w:val="Font Style18"/>
    <w:basedOn w:val="a0"/>
    <w:uiPriority w:val="99"/>
    <w:rsid w:val="00F277FF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F277FF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F277FF"/>
    <w:rPr>
      <w:rFonts w:ascii="Century Gothic" w:hAnsi="Century Gothic" w:cs="Century Gothic"/>
      <w:sz w:val="16"/>
      <w:szCs w:val="16"/>
    </w:rPr>
  </w:style>
  <w:style w:type="character" w:customStyle="1" w:styleId="FontStyle14">
    <w:name w:val="Font Style14"/>
    <w:basedOn w:val="a0"/>
    <w:uiPriority w:val="99"/>
    <w:rsid w:val="00F277FF"/>
    <w:rPr>
      <w:rFonts w:ascii="Franklin Gothic Medium" w:hAnsi="Franklin Gothic Medium" w:cs="Franklin Gothic Medium"/>
      <w:sz w:val="36"/>
      <w:szCs w:val="36"/>
    </w:rPr>
  </w:style>
  <w:style w:type="table" w:styleId="af2">
    <w:name w:val="Table Grid"/>
    <w:basedOn w:val="a1"/>
    <w:uiPriority w:val="99"/>
    <w:rsid w:val="00F27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277FF"/>
    <w:rPr>
      <w:rFonts w:cs="Times New Roman"/>
      <w:b/>
      <w:bCs/>
    </w:rPr>
  </w:style>
  <w:style w:type="paragraph" w:styleId="af4">
    <w:name w:val="Balloon Text"/>
    <w:basedOn w:val="a"/>
    <w:link w:val="af5"/>
    <w:uiPriority w:val="99"/>
    <w:semiHidden/>
    <w:rsid w:val="00F2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277F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26947"/>
    <w:rPr>
      <w:rFonts w:cs="Times New Roman"/>
    </w:rPr>
  </w:style>
  <w:style w:type="paragraph" w:styleId="af6">
    <w:name w:val="Title"/>
    <w:basedOn w:val="a"/>
    <w:link w:val="af7"/>
    <w:uiPriority w:val="99"/>
    <w:qFormat/>
    <w:locked/>
    <w:rsid w:val="006F6B8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6F6B83"/>
    <w:rPr>
      <w:rFonts w:ascii="Times New Roman" w:eastAsia="Times New Roman" w:hAnsi="Times New Roman"/>
      <w:sz w:val="28"/>
      <w:szCs w:val="20"/>
    </w:rPr>
  </w:style>
  <w:style w:type="character" w:customStyle="1" w:styleId="FontStyle36">
    <w:name w:val="Font Style36"/>
    <w:basedOn w:val="a0"/>
    <w:uiPriority w:val="99"/>
    <w:rsid w:val="006F6B8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1">
    <w:name w:val="c1"/>
    <w:basedOn w:val="a0"/>
    <w:uiPriority w:val="99"/>
    <w:rsid w:val="00555864"/>
    <w:rPr>
      <w:rFonts w:cs="Times New Roman"/>
    </w:rPr>
  </w:style>
  <w:style w:type="character" w:customStyle="1" w:styleId="c1c5c28">
    <w:name w:val="c1 c5 c28"/>
    <w:basedOn w:val="a0"/>
    <w:uiPriority w:val="99"/>
    <w:rsid w:val="00555864"/>
    <w:rPr>
      <w:rFonts w:cs="Times New Roman"/>
    </w:rPr>
  </w:style>
  <w:style w:type="character" w:customStyle="1" w:styleId="c1c5">
    <w:name w:val="c1 c5"/>
    <w:basedOn w:val="a0"/>
    <w:uiPriority w:val="99"/>
    <w:rsid w:val="00555864"/>
    <w:rPr>
      <w:rFonts w:cs="Times New Roman"/>
    </w:rPr>
  </w:style>
  <w:style w:type="character" w:customStyle="1" w:styleId="c1c28">
    <w:name w:val="c1 c28"/>
    <w:basedOn w:val="a0"/>
    <w:uiPriority w:val="99"/>
    <w:rsid w:val="005558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NDOU25_Shurova</dc:creator>
  <cp:lastModifiedBy>NDOU25_Shurova</cp:lastModifiedBy>
  <cp:revision>4</cp:revision>
  <dcterms:created xsi:type="dcterms:W3CDTF">2015-06-09T07:49:00Z</dcterms:created>
  <dcterms:modified xsi:type="dcterms:W3CDTF">2015-06-09T08:10:00Z</dcterms:modified>
</cp:coreProperties>
</file>