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55" w:rsidRPr="00E40355" w:rsidRDefault="00E40355" w:rsidP="00E40355">
      <w:pPr>
        <w:pStyle w:val="a3"/>
        <w:shd w:val="clear" w:color="auto" w:fill="FFFFFF"/>
        <w:spacing w:before="0" w:beforeAutospacing="0" w:after="0" w:afterAutospacing="0"/>
        <w:jc w:val="both"/>
      </w:pPr>
      <w:r>
        <w:t>Тема: «Мой родной город Балашов</w:t>
      </w:r>
      <w:r w:rsidRPr="00E40355">
        <w:t>»</w:t>
      </w:r>
    </w:p>
    <w:p w:rsidR="00E40355" w:rsidRPr="00E40355" w:rsidRDefault="00E40355" w:rsidP="00E40355">
      <w:pPr>
        <w:pStyle w:val="a3"/>
        <w:shd w:val="clear" w:color="auto" w:fill="FFFFFF"/>
        <w:spacing w:before="0" w:beforeAutospacing="0" w:after="0" w:afterAutospacing="0"/>
        <w:jc w:val="both"/>
      </w:pPr>
      <w:r w:rsidRPr="00E40355">
        <w:t>Цель: Воспитание любви и привязанности к родному городу.</w:t>
      </w:r>
    </w:p>
    <w:p w:rsidR="00E40355" w:rsidRPr="00E40355" w:rsidRDefault="00E40355" w:rsidP="00E40355">
      <w:pPr>
        <w:pStyle w:val="a3"/>
        <w:shd w:val="clear" w:color="auto" w:fill="FFFFFF"/>
        <w:spacing w:before="0" w:beforeAutospacing="0" w:after="0" w:afterAutospacing="0"/>
        <w:jc w:val="both"/>
      </w:pPr>
      <w:r w:rsidRPr="00E40355">
        <w:t xml:space="preserve">Задачи: Уточнить и расширить информацию о знании адреса, где проживает ребенок. Формировать у детей понятие: Мы - </w:t>
      </w:r>
      <w:proofErr w:type="spellStart"/>
      <w:r w:rsidRPr="00E40355">
        <w:t>балашовцы</w:t>
      </w:r>
      <w:proofErr w:type="spellEnd"/>
      <w:r w:rsidRPr="00E40355">
        <w:t>. Развивать связанную речь детей, обогащать словарь.</w:t>
      </w:r>
    </w:p>
    <w:p w:rsidR="00E40355" w:rsidRPr="00E40355" w:rsidRDefault="00E40355" w:rsidP="00E40355">
      <w:pPr>
        <w:pStyle w:val="a3"/>
        <w:shd w:val="clear" w:color="auto" w:fill="FFFFFF"/>
        <w:spacing w:before="0" w:beforeAutospacing="0" w:after="0" w:afterAutospacing="0"/>
        <w:jc w:val="both"/>
      </w:pPr>
      <w:r w:rsidRPr="00E40355">
        <w:t>Предварительная работа: рассмотреть фотографии родного города.</w:t>
      </w:r>
    </w:p>
    <w:p w:rsidR="00E40355" w:rsidRPr="00E40355" w:rsidRDefault="00E40355" w:rsidP="00E40355">
      <w:pPr>
        <w:pStyle w:val="a3"/>
        <w:shd w:val="clear" w:color="auto" w:fill="FFFFFF"/>
        <w:spacing w:before="0" w:beforeAutospacing="0" w:after="0" w:afterAutospacing="0"/>
        <w:jc w:val="both"/>
      </w:pPr>
      <w:r w:rsidRPr="00E40355">
        <w:t xml:space="preserve">Словарь: город Балашов, </w:t>
      </w:r>
      <w:proofErr w:type="spellStart"/>
      <w:r w:rsidRPr="00E40355">
        <w:t>балашовцы</w:t>
      </w:r>
      <w:proofErr w:type="spellEnd"/>
      <w:r w:rsidRPr="00E40355">
        <w:t xml:space="preserve"> улица, номер дома.</w:t>
      </w:r>
    </w:p>
    <w:p w:rsidR="00E40355" w:rsidRPr="00E40355" w:rsidRDefault="00E40355" w:rsidP="00E40355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E40355">
        <w:t>Иоо</w:t>
      </w:r>
      <w:proofErr w:type="spellEnd"/>
      <w:r w:rsidRPr="00E40355">
        <w:t>: Познавательное развитие; Речевое развитие; Социально-коммуникативное развитие,</w:t>
      </w:r>
    </w:p>
    <w:p w:rsidR="00E40355" w:rsidRPr="00E40355" w:rsidRDefault="00E40355" w:rsidP="00E40355">
      <w:pPr>
        <w:pStyle w:val="a3"/>
        <w:shd w:val="clear" w:color="auto" w:fill="FFFFFF"/>
        <w:spacing w:before="0" w:beforeAutospacing="0" w:after="0" w:afterAutospacing="0"/>
        <w:jc w:val="both"/>
      </w:pPr>
      <w:r w:rsidRPr="00E40355">
        <w:t>Ход</w:t>
      </w:r>
    </w:p>
    <w:p w:rsidR="00E40355" w:rsidRPr="00E40355" w:rsidRDefault="00E40355" w:rsidP="00E40355">
      <w:pPr>
        <w:pStyle w:val="a3"/>
        <w:shd w:val="clear" w:color="auto" w:fill="FFFFFF"/>
        <w:spacing w:before="0" w:beforeAutospacing="0" w:after="0" w:afterAutospacing="0"/>
        <w:jc w:val="both"/>
      </w:pPr>
      <w:r w:rsidRPr="00E40355">
        <w:t>1. Беседа: «Мой город Балашов». Воспитатель обращает внимание на фотографию дома:</w:t>
      </w:r>
    </w:p>
    <w:p w:rsidR="00E40355" w:rsidRPr="00E40355" w:rsidRDefault="00E40355" w:rsidP="00E40355">
      <w:pPr>
        <w:pStyle w:val="a3"/>
        <w:shd w:val="clear" w:color="auto" w:fill="FFFFFF"/>
        <w:spacing w:before="0" w:beforeAutospacing="0" w:after="0" w:afterAutospacing="0"/>
        <w:jc w:val="both"/>
      </w:pPr>
      <w:r w:rsidRPr="00E40355">
        <w:t xml:space="preserve">- Ребята что изображено? А, что за табличка на углу дома? Правильно! У каждого дома в городе есть свой адрес, название улицы и номер дома. И у нашего детского сада есть свой адрес. Наш детский сад находится на улице Титова дом 11. Ребята, кто знает свой домашний адрес? (ответы детей) На какой улице ты живешь, Вова? А у тебя, </w:t>
      </w:r>
      <w:proofErr w:type="spellStart"/>
      <w:r w:rsidRPr="00E40355">
        <w:t>Ульяна</w:t>
      </w:r>
      <w:proofErr w:type="spellEnd"/>
      <w:r w:rsidRPr="00E40355">
        <w:t xml:space="preserve">, какой номер дома? А у тебя, Кирилл? Ребята, у всех у вас разные улицы и номера домов. А город, в котором мы все живём, один. Как называется наш город? (ответы детей). Мы все живем в городе Балашове. Все мы - </w:t>
      </w:r>
      <w:proofErr w:type="spellStart"/>
      <w:r w:rsidRPr="00E40355">
        <w:t>балашовцы</w:t>
      </w:r>
      <w:proofErr w:type="spellEnd"/>
      <w:r w:rsidRPr="00E40355">
        <w:t>. И каждый из вас это должен говорить с гордостью. Потому что мы с вами живем в очень красивом, благоустроенном, со своей историей и культурными ценностями в городе Балашове.</w:t>
      </w:r>
    </w:p>
    <w:p w:rsidR="00E40355" w:rsidRPr="00E40355" w:rsidRDefault="00E40355" w:rsidP="00E40355">
      <w:pPr>
        <w:pStyle w:val="a3"/>
        <w:shd w:val="clear" w:color="auto" w:fill="FFFFFF"/>
        <w:spacing w:before="0" w:beforeAutospacing="0" w:after="0" w:afterAutospacing="0"/>
        <w:jc w:val="both"/>
      </w:pPr>
      <w:r w:rsidRPr="00E40355">
        <w:t>2. Физкультминутка.</w:t>
      </w:r>
    </w:p>
    <w:p w:rsidR="00E40355" w:rsidRPr="00E40355" w:rsidRDefault="00E40355" w:rsidP="00E40355">
      <w:pPr>
        <w:pStyle w:val="a3"/>
        <w:shd w:val="clear" w:color="auto" w:fill="FFFFFF"/>
        <w:spacing w:before="0" w:beforeAutospacing="0" w:after="0" w:afterAutospacing="0"/>
        <w:jc w:val="both"/>
      </w:pPr>
      <w:r w:rsidRPr="00E40355">
        <w:t>- Ребята, как вы думаете, наш детский сад один в городе или детских садов много? (Много). А чем дети занимаются в детском саду? (ответы). Правильно, вот сейчас я буду показывать, а вы повторяйте за мной.</w:t>
      </w:r>
    </w:p>
    <w:p w:rsidR="00E40355" w:rsidRPr="00E40355" w:rsidRDefault="00E40355" w:rsidP="00E40355">
      <w:pPr>
        <w:pStyle w:val="a3"/>
        <w:shd w:val="clear" w:color="auto" w:fill="FFFFFF"/>
        <w:spacing w:before="0" w:beforeAutospacing="0" w:after="0" w:afterAutospacing="0"/>
        <w:jc w:val="both"/>
      </w:pPr>
      <w:r w:rsidRPr="00E40355">
        <w:t>Детский сад, детский сад,</w:t>
      </w:r>
    </w:p>
    <w:p w:rsidR="00E40355" w:rsidRPr="00E40355" w:rsidRDefault="00E40355" w:rsidP="00E40355">
      <w:pPr>
        <w:pStyle w:val="a3"/>
        <w:shd w:val="clear" w:color="auto" w:fill="FFFFFF"/>
        <w:spacing w:before="0" w:beforeAutospacing="0" w:after="0" w:afterAutospacing="0"/>
        <w:jc w:val="both"/>
      </w:pPr>
      <w:r w:rsidRPr="00E40355">
        <w:t>Он всегда ребятам рад. (Хлопки на каждое слово.)</w:t>
      </w:r>
    </w:p>
    <w:p w:rsidR="00E40355" w:rsidRPr="00E40355" w:rsidRDefault="00E40355" w:rsidP="00E40355">
      <w:pPr>
        <w:pStyle w:val="a3"/>
        <w:shd w:val="clear" w:color="auto" w:fill="FFFFFF"/>
        <w:spacing w:before="0" w:beforeAutospacing="0" w:after="0" w:afterAutospacing="0"/>
        <w:jc w:val="both"/>
      </w:pPr>
      <w:r w:rsidRPr="00E40355">
        <w:t>Буду в садике играть (Спрятать лицо в ладонях.)</w:t>
      </w:r>
    </w:p>
    <w:p w:rsidR="00E40355" w:rsidRPr="00E40355" w:rsidRDefault="00E40355" w:rsidP="00E40355">
      <w:pPr>
        <w:pStyle w:val="a3"/>
        <w:shd w:val="clear" w:color="auto" w:fill="FFFFFF"/>
        <w:spacing w:before="0" w:beforeAutospacing="0" w:after="0" w:afterAutospacing="0"/>
        <w:jc w:val="both"/>
      </w:pPr>
      <w:r w:rsidRPr="00E40355">
        <w:t>И конструктор собирать, (Развороты кистей в разные стороны)</w:t>
      </w:r>
    </w:p>
    <w:p w:rsidR="00E40355" w:rsidRPr="00E40355" w:rsidRDefault="00E40355" w:rsidP="00E40355">
      <w:pPr>
        <w:pStyle w:val="a3"/>
        <w:shd w:val="clear" w:color="auto" w:fill="FFFFFF"/>
        <w:spacing w:before="0" w:beforeAutospacing="0" w:after="0" w:afterAutospacing="0"/>
        <w:jc w:val="both"/>
      </w:pPr>
      <w:r w:rsidRPr="00E40355">
        <w:t>И игрушки убирать. (Рука двигается вправо-влево.)</w:t>
      </w:r>
      <w:proofErr w:type="gramStart"/>
      <w:r w:rsidRPr="00E40355">
        <w:t xml:space="preserve"> .</w:t>
      </w:r>
      <w:proofErr w:type="gramEnd"/>
    </w:p>
    <w:p w:rsidR="00E40355" w:rsidRPr="00E40355" w:rsidRDefault="00E40355" w:rsidP="00E40355">
      <w:pPr>
        <w:pStyle w:val="a3"/>
        <w:shd w:val="clear" w:color="auto" w:fill="FFFFFF"/>
        <w:spacing w:before="0" w:beforeAutospacing="0" w:after="0" w:afterAutospacing="0"/>
        <w:jc w:val="both"/>
      </w:pPr>
      <w:r w:rsidRPr="00E40355">
        <w:t>И лепить, и рисовать, (Имитировать лепку, рисование.)</w:t>
      </w:r>
    </w:p>
    <w:p w:rsidR="00E40355" w:rsidRPr="00E40355" w:rsidRDefault="00E40355" w:rsidP="00E40355">
      <w:pPr>
        <w:pStyle w:val="a3"/>
        <w:shd w:val="clear" w:color="auto" w:fill="FFFFFF"/>
        <w:spacing w:before="0" w:beforeAutospacing="0" w:after="0" w:afterAutospacing="0"/>
        <w:jc w:val="both"/>
      </w:pPr>
      <w:r w:rsidRPr="00E40355">
        <w:t>Буду песни напевать. (Руки "замком" перед собой.)</w:t>
      </w:r>
    </w:p>
    <w:p w:rsidR="00E40355" w:rsidRPr="00E40355" w:rsidRDefault="00E40355" w:rsidP="00E40355">
      <w:pPr>
        <w:pStyle w:val="a3"/>
        <w:shd w:val="clear" w:color="auto" w:fill="FFFFFF"/>
        <w:spacing w:before="0" w:beforeAutospacing="0" w:after="0" w:afterAutospacing="0"/>
        <w:jc w:val="both"/>
      </w:pPr>
      <w:r w:rsidRPr="00E40355">
        <w:t>Буду бойко танцевать (Приседание.)</w:t>
      </w:r>
    </w:p>
    <w:p w:rsidR="00E40355" w:rsidRPr="00E40355" w:rsidRDefault="00E40355" w:rsidP="00E40355">
      <w:pPr>
        <w:pStyle w:val="a3"/>
        <w:shd w:val="clear" w:color="auto" w:fill="FFFFFF"/>
        <w:spacing w:before="0" w:beforeAutospacing="0" w:after="0" w:afterAutospacing="0"/>
        <w:jc w:val="both"/>
      </w:pPr>
      <w:r w:rsidRPr="00E40355">
        <w:t>3. Беседа «Транспорт в городе». Дошкольники ходят в детские сады. А куда ходят ваши папы и мамы каждый день? (На работу) А кто знает, где работают ваши папы или мамы? В городе Балашове много детских садов, школ, институтов. Ребята, а в выходные дни, куда можно сходить отдохнуть и погулять в городе Балашове? (В парк, в кино, на реку) Наш город очень большой. За целый день пешком не обойдешь. Вы хотите погулять в парке? А на чем можно доехать до парка? На чем ездят ваши мамы и папы на работу, возят вас в детский сад? – Расскажите, на каком транспорте и куда вы ездили с мамами и папами? (на автобусе, на машине, на маршрутном такси.) А как надо вести себя в транспорте? (ответы.)</w:t>
      </w:r>
    </w:p>
    <w:p w:rsidR="00E40355" w:rsidRPr="00E40355" w:rsidRDefault="00E40355" w:rsidP="00E40355">
      <w:pPr>
        <w:pStyle w:val="a3"/>
        <w:shd w:val="clear" w:color="auto" w:fill="FFFFFF"/>
        <w:spacing w:before="0" w:beforeAutospacing="0" w:after="0" w:afterAutospacing="0"/>
        <w:jc w:val="both"/>
      </w:pPr>
      <w:r w:rsidRPr="00E40355">
        <w:t xml:space="preserve">4. Игра «Если, я потерялся… » Наш город очень большой, а вы еще маленькие. По городу надо ходить только </w:t>
      </w:r>
      <w:proofErr w:type="gramStart"/>
      <w:r w:rsidRPr="00E40355">
        <w:t>со</w:t>
      </w:r>
      <w:proofErr w:type="gramEnd"/>
      <w:r w:rsidRPr="00E40355">
        <w:t xml:space="preserve"> взрослыми. Может случиться так, что вы отпустите руку мамы и потеряетесь в толпе людей. В такой ситуации не надо кричать, плакать, надо подойти к любому взрослому и рассказать о своей беде, и вам обязательно помогут. Давайте представим, что такое может случиться с каждым из вас. И как вы себя должны вести; «Если, я потерялся… » Дети придумывают рассказы. Я теперь уверена, что, если с кем-то из вас и произойдет какая-то неприятность, то вы обязательно с ней справитесь.</w:t>
      </w:r>
    </w:p>
    <w:p w:rsidR="00E40355" w:rsidRPr="00E40355" w:rsidRDefault="00E40355" w:rsidP="00E40355">
      <w:pPr>
        <w:pStyle w:val="a3"/>
        <w:shd w:val="clear" w:color="auto" w:fill="FFFFFF"/>
        <w:spacing w:before="0" w:beforeAutospacing="0" w:after="0" w:afterAutospacing="0"/>
        <w:jc w:val="both"/>
      </w:pPr>
      <w:r w:rsidRPr="00E40355">
        <w:t>5. Игра «Путешествие по городу» Воспитатель предлагает построить автобус из стульчиков и поехать путешествовать по городу, говоря, что я вам покажу улицы и площади, памятники и фонтаны нашего Балашова, а вы мне расскажите, где вы уже были и, что знаете?</w:t>
      </w:r>
    </w:p>
    <w:p w:rsidR="00E40355" w:rsidRPr="00E40355" w:rsidRDefault="00E40355" w:rsidP="00E40355">
      <w:pPr>
        <w:pStyle w:val="a3"/>
        <w:shd w:val="clear" w:color="auto" w:fill="FFFFFF"/>
        <w:spacing w:before="0" w:beforeAutospacing="0" w:after="0" w:afterAutospacing="0"/>
        <w:jc w:val="both"/>
      </w:pPr>
      <w:r w:rsidRPr="00E40355">
        <w:t>6. Итог: чем мы занимались?</w:t>
      </w:r>
    </w:p>
    <w:p w:rsidR="00E40355" w:rsidRPr="00E40355" w:rsidRDefault="00E40355" w:rsidP="00E40355">
      <w:pPr>
        <w:pStyle w:val="a3"/>
        <w:shd w:val="clear" w:color="auto" w:fill="FFFFFF"/>
        <w:spacing w:before="0" w:beforeAutospacing="0" w:after="0" w:afterAutospacing="0"/>
        <w:jc w:val="both"/>
      </w:pPr>
      <w:r w:rsidRPr="00E40355">
        <w:t>-что понравилось?</w:t>
      </w:r>
    </w:p>
    <w:p w:rsidR="00E40355" w:rsidRPr="00E40355" w:rsidRDefault="00E40355" w:rsidP="00E40355">
      <w:pPr>
        <w:pStyle w:val="a3"/>
        <w:shd w:val="clear" w:color="auto" w:fill="FFFFFF"/>
        <w:spacing w:before="0" w:beforeAutospacing="0" w:after="0" w:afterAutospacing="0"/>
        <w:jc w:val="both"/>
      </w:pPr>
      <w:r w:rsidRPr="00E40355">
        <w:t>-как называется наш город?</w:t>
      </w:r>
    </w:p>
    <w:p w:rsidR="00E40355" w:rsidRPr="00E40355" w:rsidRDefault="00E40355" w:rsidP="00E40355">
      <w:pPr>
        <w:pStyle w:val="a3"/>
        <w:shd w:val="clear" w:color="auto" w:fill="FFFFFF"/>
        <w:spacing w:before="0" w:beforeAutospacing="0" w:after="0" w:afterAutospacing="0"/>
        <w:jc w:val="both"/>
      </w:pPr>
      <w:r w:rsidRPr="00E40355">
        <w:t>-какие достопримечательности Балашова вы знаете?</w:t>
      </w:r>
    </w:p>
    <w:p w:rsidR="00CB02BF" w:rsidRPr="00E40355" w:rsidRDefault="00CB02BF" w:rsidP="00E40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02BF" w:rsidRPr="00E40355" w:rsidSect="00E40355">
      <w:pgSz w:w="11906" w:h="16838"/>
      <w:pgMar w:top="397" w:right="284" w:bottom="28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40355"/>
    <w:rsid w:val="00CB02BF"/>
    <w:rsid w:val="00E4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8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525</Words>
  <Characters>2993</Characters>
  <Application>Microsoft Office Word</Application>
  <DocSecurity>0</DocSecurity>
  <Lines>24</Lines>
  <Paragraphs>7</Paragraphs>
  <ScaleCrop>false</ScaleCrop>
  <Company>Krokoz™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2015-03-23T17:21:00Z</dcterms:created>
  <dcterms:modified xsi:type="dcterms:W3CDTF">2015-03-23T17:23:00Z</dcterms:modified>
</cp:coreProperties>
</file>