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7B" w:rsidRDefault="00865C7B" w:rsidP="006C6797">
      <w:pPr>
        <w:spacing w:line="240" w:lineRule="auto"/>
        <w:jc w:val="center"/>
        <w:rPr>
          <w:rFonts w:ascii="Times New Roman" w:hAnsi="Times New Roman" w:cs="Times New Roman"/>
        </w:rPr>
      </w:pPr>
      <w:r w:rsidRPr="00865C7B">
        <w:rPr>
          <w:rFonts w:ascii="Times New Roman" w:hAnsi="Times New Roman" w:cs="Times New Roman"/>
        </w:rPr>
        <w:t>ГБОУ СОШ №213</w:t>
      </w:r>
      <w:proofErr w:type="gramStart"/>
      <w:r w:rsidRPr="00865C7B">
        <w:rPr>
          <w:rFonts w:ascii="Times New Roman" w:hAnsi="Times New Roman" w:cs="Times New Roman"/>
        </w:rPr>
        <w:t xml:space="preserve"> С</w:t>
      </w:r>
      <w:proofErr w:type="gramEnd"/>
      <w:r w:rsidRPr="00865C7B">
        <w:rPr>
          <w:rFonts w:ascii="Times New Roman" w:hAnsi="Times New Roman" w:cs="Times New Roman"/>
        </w:rPr>
        <w:t xml:space="preserve"> УГУЛБЛЁННЫМ ИЗУЧЕНИЕМ АНГЛИЙСКОГО ЯЗЫКА ФРУНЗЕНСКОГО РАЙОНА Г. САНКТ-ПЕТЕРБУРГА</w:t>
      </w:r>
    </w:p>
    <w:p w:rsidR="00865C7B" w:rsidRDefault="00865C7B" w:rsidP="006C6797">
      <w:pPr>
        <w:spacing w:line="240" w:lineRule="auto"/>
        <w:jc w:val="center"/>
        <w:rPr>
          <w:rFonts w:ascii="Times New Roman" w:hAnsi="Times New Roman" w:cs="Times New Roman"/>
        </w:rPr>
      </w:pPr>
    </w:p>
    <w:p w:rsidR="00865C7B" w:rsidRDefault="00865C7B" w:rsidP="006C6797">
      <w:pPr>
        <w:spacing w:line="240" w:lineRule="auto"/>
        <w:jc w:val="center"/>
        <w:rPr>
          <w:rFonts w:ascii="Times New Roman" w:hAnsi="Times New Roman" w:cs="Times New Roman"/>
        </w:rPr>
      </w:pPr>
    </w:p>
    <w:p w:rsidR="00865C7B" w:rsidRDefault="00865C7B" w:rsidP="006C6797">
      <w:pPr>
        <w:spacing w:line="240" w:lineRule="auto"/>
        <w:jc w:val="center"/>
        <w:rPr>
          <w:rFonts w:ascii="Times New Roman" w:hAnsi="Times New Roman" w:cs="Times New Roman"/>
        </w:rPr>
      </w:pPr>
    </w:p>
    <w:p w:rsidR="00865C7B" w:rsidRDefault="00865C7B" w:rsidP="006C6797">
      <w:pPr>
        <w:spacing w:line="240" w:lineRule="auto"/>
        <w:jc w:val="center"/>
        <w:rPr>
          <w:rFonts w:ascii="Times New Roman" w:hAnsi="Times New Roman" w:cs="Times New Roman"/>
        </w:rPr>
      </w:pPr>
    </w:p>
    <w:p w:rsidR="00865C7B" w:rsidRDefault="00865C7B" w:rsidP="006C6797">
      <w:pPr>
        <w:spacing w:line="240" w:lineRule="auto"/>
        <w:jc w:val="center"/>
        <w:rPr>
          <w:rFonts w:ascii="Times New Roman" w:hAnsi="Times New Roman" w:cs="Times New Roman"/>
          <w:b/>
          <w:sz w:val="24"/>
          <w:szCs w:val="24"/>
        </w:rPr>
      </w:pPr>
      <w:r w:rsidRPr="00865C7B">
        <w:rPr>
          <w:rFonts w:ascii="Times New Roman" w:hAnsi="Times New Roman" w:cs="Times New Roman"/>
          <w:b/>
          <w:sz w:val="24"/>
          <w:szCs w:val="24"/>
        </w:rPr>
        <w:t>ВНЕУРОЧНОЕ МЕРОПРИЯТИЕ</w:t>
      </w:r>
      <w:r>
        <w:rPr>
          <w:rFonts w:ascii="Times New Roman" w:hAnsi="Times New Roman" w:cs="Times New Roman"/>
          <w:b/>
          <w:sz w:val="24"/>
          <w:szCs w:val="24"/>
        </w:rPr>
        <w:t>, ПОСВЯЩЁННОЕ 70-ЛЕТИЮ ПОБЕДЫ В ВЕЛИКОЙ ОТЕЧЕСТВЕННОЙ ВОЙНЕ</w:t>
      </w:r>
    </w:p>
    <w:p w:rsidR="00865C7B" w:rsidRDefault="00865C7B" w:rsidP="006C6797">
      <w:pPr>
        <w:spacing w:line="240" w:lineRule="auto"/>
        <w:jc w:val="center"/>
        <w:rPr>
          <w:rFonts w:ascii="Times New Roman" w:hAnsi="Times New Roman" w:cs="Times New Roman"/>
          <w:b/>
          <w:sz w:val="24"/>
          <w:szCs w:val="24"/>
        </w:rPr>
      </w:pPr>
    </w:p>
    <w:p w:rsidR="00865C7B" w:rsidRDefault="00865C7B" w:rsidP="006C6797">
      <w:pPr>
        <w:spacing w:line="240" w:lineRule="auto"/>
        <w:jc w:val="center"/>
        <w:rPr>
          <w:rFonts w:ascii="Times New Roman" w:hAnsi="Times New Roman" w:cs="Times New Roman"/>
          <w:b/>
          <w:sz w:val="24"/>
          <w:szCs w:val="24"/>
        </w:rPr>
      </w:pPr>
    </w:p>
    <w:p w:rsidR="00865C7B" w:rsidRPr="00865C7B" w:rsidRDefault="00865C7B" w:rsidP="006C6797">
      <w:pPr>
        <w:spacing w:line="240" w:lineRule="auto"/>
        <w:jc w:val="center"/>
        <w:rPr>
          <w:rFonts w:ascii="Times New Roman" w:hAnsi="Times New Roman" w:cs="Times New Roman"/>
          <w:b/>
          <w:sz w:val="24"/>
          <w:szCs w:val="24"/>
        </w:rPr>
      </w:pPr>
    </w:p>
    <w:p w:rsidR="00865C7B" w:rsidRPr="00865C7B" w:rsidRDefault="00865C7B" w:rsidP="006C6797">
      <w:pPr>
        <w:spacing w:line="240" w:lineRule="auto"/>
        <w:jc w:val="center"/>
        <w:rPr>
          <w:rFonts w:ascii="Times New Roman" w:hAnsi="Times New Roman" w:cs="Times New Roman"/>
          <w:b/>
          <w:sz w:val="32"/>
          <w:szCs w:val="32"/>
        </w:rPr>
      </w:pPr>
      <w:r w:rsidRPr="00865C7B">
        <w:rPr>
          <w:rFonts w:ascii="Times New Roman" w:hAnsi="Times New Roman" w:cs="Times New Roman"/>
          <w:b/>
          <w:sz w:val="32"/>
          <w:szCs w:val="32"/>
        </w:rPr>
        <w:t>ПРОЕКТ «ПУТЬ К ПОБЕДЕ. ЛЕНТА ВРЕМЁН»</w:t>
      </w:r>
    </w:p>
    <w:p w:rsidR="00865C7B" w:rsidRDefault="00865C7B" w:rsidP="006C6797">
      <w:pPr>
        <w:spacing w:line="240" w:lineRule="auto"/>
        <w:jc w:val="center"/>
        <w:rPr>
          <w:rFonts w:ascii="Times New Roman" w:hAnsi="Times New Roman" w:cs="Times New Roman"/>
          <w:b/>
          <w:sz w:val="28"/>
          <w:szCs w:val="28"/>
        </w:rPr>
      </w:pPr>
    </w:p>
    <w:p w:rsidR="00865C7B" w:rsidRDefault="00865C7B" w:rsidP="006C6797">
      <w:pPr>
        <w:spacing w:line="240" w:lineRule="auto"/>
        <w:jc w:val="center"/>
        <w:rPr>
          <w:rFonts w:ascii="Times New Roman" w:hAnsi="Times New Roman" w:cs="Times New Roman"/>
          <w:b/>
          <w:sz w:val="28"/>
          <w:szCs w:val="28"/>
        </w:rPr>
      </w:pPr>
    </w:p>
    <w:p w:rsidR="00865C7B" w:rsidRDefault="00865C7B" w:rsidP="006C6797">
      <w:pPr>
        <w:spacing w:line="240" w:lineRule="auto"/>
        <w:jc w:val="center"/>
        <w:rPr>
          <w:rFonts w:ascii="Times New Roman" w:hAnsi="Times New Roman" w:cs="Times New Roman"/>
          <w:b/>
          <w:sz w:val="28"/>
          <w:szCs w:val="28"/>
        </w:rPr>
      </w:pPr>
    </w:p>
    <w:p w:rsidR="00865C7B" w:rsidRDefault="00865C7B" w:rsidP="006C6797">
      <w:pPr>
        <w:spacing w:line="240" w:lineRule="auto"/>
        <w:jc w:val="center"/>
        <w:rPr>
          <w:rFonts w:ascii="Times New Roman" w:hAnsi="Times New Roman" w:cs="Times New Roman"/>
          <w:b/>
          <w:sz w:val="24"/>
          <w:szCs w:val="24"/>
        </w:rPr>
      </w:pPr>
      <w:r w:rsidRPr="00865C7B">
        <w:rPr>
          <w:rFonts w:ascii="Times New Roman" w:hAnsi="Times New Roman" w:cs="Times New Roman"/>
          <w:b/>
          <w:sz w:val="24"/>
          <w:szCs w:val="24"/>
        </w:rPr>
        <w:t>НАПРАВЛЕНИЕ: ПАТРИОТИЧЕСКОЕ ВОСПИТАНИЕ</w:t>
      </w:r>
    </w:p>
    <w:p w:rsidR="00865C7B" w:rsidRDefault="00865C7B" w:rsidP="006C6797">
      <w:pPr>
        <w:spacing w:line="240" w:lineRule="auto"/>
        <w:jc w:val="center"/>
        <w:rPr>
          <w:rFonts w:ascii="Times New Roman" w:hAnsi="Times New Roman" w:cs="Times New Roman"/>
          <w:b/>
          <w:sz w:val="24"/>
          <w:szCs w:val="24"/>
        </w:rPr>
      </w:pPr>
    </w:p>
    <w:p w:rsidR="00865C7B" w:rsidRDefault="00865C7B" w:rsidP="00865C7B">
      <w:pPr>
        <w:spacing w:line="240" w:lineRule="auto"/>
        <w:jc w:val="right"/>
        <w:rPr>
          <w:rFonts w:ascii="Times New Roman" w:hAnsi="Times New Roman" w:cs="Times New Roman"/>
          <w:b/>
          <w:sz w:val="24"/>
          <w:szCs w:val="24"/>
        </w:rPr>
      </w:pPr>
    </w:p>
    <w:p w:rsidR="00865C7B" w:rsidRDefault="00865C7B" w:rsidP="00865C7B">
      <w:pPr>
        <w:spacing w:line="240" w:lineRule="auto"/>
        <w:jc w:val="right"/>
        <w:rPr>
          <w:rFonts w:ascii="Times New Roman" w:hAnsi="Times New Roman" w:cs="Times New Roman"/>
          <w:b/>
          <w:sz w:val="24"/>
          <w:szCs w:val="24"/>
        </w:rPr>
      </w:pPr>
    </w:p>
    <w:p w:rsidR="00865C7B" w:rsidRDefault="00865C7B" w:rsidP="00865C7B">
      <w:pPr>
        <w:spacing w:line="240" w:lineRule="auto"/>
        <w:jc w:val="right"/>
        <w:rPr>
          <w:rFonts w:ascii="Times New Roman" w:hAnsi="Times New Roman" w:cs="Times New Roman"/>
          <w:b/>
          <w:sz w:val="24"/>
          <w:szCs w:val="24"/>
        </w:rPr>
      </w:pPr>
    </w:p>
    <w:p w:rsidR="00865C7B" w:rsidRDefault="00865C7B" w:rsidP="00865C7B">
      <w:pPr>
        <w:spacing w:line="240" w:lineRule="auto"/>
        <w:jc w:val="right"/>
        <w:rPr>
          <w:rFonts w:ascii="Times New Roman" w:hAnsi="Times New Roman" w:cs="Times New Roman"/>
          <w:b/>
          <w:sz w:val="24"/>
          <w:szCs w:val="24"/>
        </w:rPr>
      </w:pPr>
    </w:p>
    <w:p w:rsidR="00865C7B" w:rsidRDefault="00865C7B" w:rsidP="00865C7B">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Автор: </w:t>
      </w:r>
    </w:p>
    <w:p w:rsidR="00865C7B" w:rsidRDefault="00865C7B" w:rsidP="00865C7B">
      <w:pPr>
        <w:spacing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Бинда</w:t>
      </w:r>
      <w:proofErr w:type="spellEnd"/>
      <w:r>
        <w:rPr>
          <w:rFonts w:ascii="Times New Roman" w:hAnsi="Times New Roman" w:cs="Times New Roman"/>
          <w:b/>
          <w:sz w:val="24"/>
          <w:szCs w:val="24"/>
        </w:rPr>
        <w:t xml:space="preserve"> Елена Михайловна,</w:t>
      </w:r>
    </w:p>
    <w:p w:rsidR="00865C7B" w:rsidRDefault="00865C7B" w:rsidP="00865C7B">
      <w:pPr>
        <w:spacing w:line="240" w:lineRule="auto"/>
        <w:jc w:val="right"/>
        <w:rPr>
          <w:rFonts w:ascii="Times New Roman" w:hAnsi="Times New Roman" w:cs="Times New Roman"/>
          <w:b/>
          <w:sz w:val="24"/>
          <w:szCs w:val="24"/>
        </w:rPr>
      </w:pPr>
      <w:r>
        <w:rPr>
          <w:rFonts w:ascii="Times New Roman" w:hAnsi="Times New Roman" w:cs="Times New Roman"/>
          <w:b/>
          <w:sz w:val="24"/>
          <w:szCs w:val="24"/>
        </w:rPr>
        <w:t>воспитатель группы продлённого дня</w:t>
      </w:r>
    </w:p>
    <w:p w:rsidR="00865C7B" w:rsidRDefault="00865C7B" w:rsidP="00865C7B">
      <w:pPr>
        <w:spacing w:line="240" w:lineRule="auto"/>
        <w:jc w:val="right"/>
        <w:rPr>
          <w:rFonts w:ascii="Times New Roman" w:hAnsi="Times New Roman" w:cs="Times New Roman"/>
          <w:b/>
          <w:sz w:val="24"/>
          <w:szCs w:val="24"/>
        </w:rPr>
      </w:pPr>
    </w:p>
    <w:p w:rsidR="00865C7B" w:rsidRDefault="00865C7B" w:rsidP="00865C7B">
      <w:pPr>
        <w:spacing w:line="240" w:lineRule="auto"/>
        <w:jc w:val="right"/>
        <w:rPr>
          <w:rFonts w:ascii="Times New Roman" w:hAnsi="Times New Roman" w:cs="Times New Roman"/>
          <w:b/>
          <w:sz w:val="24"/>
          <w:szCs w:val="24"/>
        </w:rPr>
      </w:pPr>
    </w:p>
    <w:p w:rsidR="00865C7B" w:rsidRDefault="00865C7B" w:rsidP="00865C7B">
      <w:pPr>
        <w:spacing w:line="240" w:lineRule="auto"/>
        <w:jc w:val="right"/>
        <w:rPr>
          <w:rFonts w:ascii="Times New Roman" w:hAnsi="Times New Roman" w:cs="Times New Roman"/>
          <w:b/>
          <w:sz w:val="24"/>
          <w:szCs w:val="24"/>
        </w:rPr>
      </w:pPr>
    </w:p>
    <w:p w:rsidR="00865C7B" w:rsidRDefault="00865C7B" w:rsidP="00865C7B">
      <w:pPr>
        <w:spacing w:line="240" w:lineRule="auto"/>
        <w:jc w:val="right"/>
        <w:rPr>
          <w:rFonts w:ascii="Times New Roman" w:hAnsi="Times New Roman" w:cs="Times New Roman"/>
          <w:b/>
          <w:sz w:val="24"/>
          <w:szCs w:val="24"/>
        </w:rPr>
      </w:pPr>
    </w:p>
    <w:p w:rsidR="00865C7B" w:rsidRDefault="00865C7B" w:rsidP="00865C7B">
      <w:pPr>
        <w:spacing w:line="240" w:lineRule="auto"/>
        <w:jc w:val="right"/>
        <w:rPr>
          <w:rFonts w:ascii="Times New Roman" w:hAnsi="Times New Roman" w:cs="Times New Roman"/>
          <w:b/>
          <w:sz w:val="24"/>
          <w:szCs w:val="24"/>
        </w:rPr>
      </w:pPr>
    </w:p>
    <w:p w:rsidR="00865C7B" w:rsidRDefault="00865C7B" w:rsidP="00865C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Санкт-Петербург,</w:t>
      </w:r>
    </w:p>
    <w:p w:rsidR="00865C7B" w:rsidRPr="00865C7B" w:rsidRDefault="00865C7B" w:rsidP="00865C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2015</w:t>
      </w:r>
    </w:p>
    <w:p w:rsidR="005E2C61" w:rsidRPr="00865C7B" w:rsidRDefault="00865C7B" w:rsidP="00865C7B">
      <w:pPr>
        <w:jc w:val="center"/>
        <w:rPr>
          <w:rFonts w:ascii="Times New Roman" w:hAnsi="Times New Roman" w:cs="Times New Roman"/>
          <w:b/>
          <w:sz w:val="28"/>
          <w:szCs w:val="28"/>
        </w:rPr>
      </w:pPr>
      <w:r>
        <w:rPr>
          <w:rFonts w:ascii="Times New Roman" w:hAnsi="Times New Roman" w:cs="Times New Roman"/>
          <w:b/>
        </w:rPr>
        <w:br w:type="page"/>
      </w:r>
      <w:r w:rsidR="00D75FA3" w:rsidRPr="00865C7B">
        <w:rPr>
          <w:rFonts w:ascii="Times New Roman" w:hAnsi="Times New Roman" w:cs="Times New Roman"/>
          <w:b/>
          <w:sz w:val="28"/>
          <w:szCs w:val="28"/>
        </w:rPr>
        <w:lastRenderedPageBreak/>
        <w:t>Внеурочное мероприятие, посвященное 70-летию победы в Великой Отечественной Войне.</w:t>
      </w:r>
    </w:p>
    <w:p w:rsidR="00D75FA3" w:rsidRPr="00865C7B" w:rsidRDefault="00865C7B" w:rsidP="00865C7B">
      <w:pPr>
        <w:spacing w:line="240" w:lineRule="auto"/>
        <w:jc w:val="center"/>
        <w:rPr>
          <w:rFonts w:ascii="Times New Roman" w:hAnsi="Times New Roman" w:cs="Times New Roman"/>
          <w:b/>
          <w:sz w:val="28"/>
          <w:szCs w:val="28"/>
        </w:rPr>
      </w:pPr>
      <w:r w:rsidRPr="00865C7B">
        <w:rPr>
          <w:rFonts w:ascii="Times New Roman" w:hAnsi="Times New Roman" w:cs="Times New Roman"/>
          <w:b/>
          <w:sz w:val="28"/>
          <w:szCs w:val="28"/>
        </w:rPr>
        <w:t>«Путь к победе. Лента времён»</w:t>
      </w:r>
    </w:p>
    <w:p w:rsidR="00D75FA3" w:rsidRPr="00865C7B" w:rsidRDefault="00D75FA3" w:rsidP="00D75FA3">
      <w:pPr>
        <w:spacing w:line="240" w:lineRule="auto"/>
        <w:rPr>
          <w:rFonts w:ascii="Times New Roman" w:hAnsi="Times New Roman" w:cs="Times New Roman"/>
          <w:b/>
        </w:rPr>
      </w:pPr>
      <w:r w:rsidRPr="00865C7B">
        <w:rPr>
          <w:rFonts w:ascii="Times New Roman" w:hAnsi="Times New Roman" w:cs="Times New Roman"/>
          <w:b/>
        </w:rPr>
        <w:t>Цели:</w:t>
      </w:r>
    </w:p>
    <w:p w:rsidR="00D75FA3" w:rsidRPr="00D75FA3" w:rsidRDefault="00D75FA3" w:rsidP="00865C7B">
      <w:pPr>
        <w:spacing w:line="240" w:lineRule="auto"/>
        <w:jc w:val="both"/>
        <w:rPr>
          <w:rFonts w:ascii="Times New Roman" w:hAnsi="Times New Roman" w:cs="Times New Roman"/>
        </w:rPr>
      </w:pPr>
      <w:r w:rsidRPr="00D75FA3">
        <w:rPr>
          <w:rFonts w:ascii="Times New Roman" w:hAnsi="Times New Roman" w:cs="Times New Roman"/>
        </w:rPr>
        <w:t>1. Познакомить детей с героическими фактами русской истории.</w:t>
      </w:r>
    </w:p>
    <w:p w:rsidR="00D75FA3" w:rsidRPr="00D75FA3" w:rsidRDefault="00D75FA3" w:rsidP="00865C7B">
      <w:pPr>
        <w:spacing w:line="240" w:lineRule="auto"/>
        <w:jc w:val="both"/>
        <w:rPr>
          <w:rFonts w:ascii="Times New Roman" w:hAnsi="Times New Roman" w:cs="Times New Roman"/>
        </w:rPr>
      </w:pPr>
      <w:r w:rsidRPr="00D75FA3">
        <w:rPr>
          <w:rFonts w:ascii="Times New Roman" w:hAnsi="Times New Roman" w:cs="Times New Roman"/>
        </w:rPr>
        <w:t>2. Способствовать пробуждению чувству гордости за великие подвиги предков, воспитывать чувству глубокой преданности и любви к своему отечеству.</w:t>
      </w:r>
    </w:p>
    <w:p w:rsidR="00D75FA3" w:rsidRPr="00865C7B" w:rsidRDefault="00D75FA3" w:rsidP="00865C7B">
      <w:pPr>
        <w:spacing w:line="240" w:lineRule="auto"/>
        <w:jc w:val="both"/>
        <w:rPr>
          <w:rFonts w:ascii="Times New Roman" w:hAnsi="Times New Roman" w:cs="Times New Roman"/>
          <w:b/>
        </w:rPr>
      </w:pPr>
    </w:p>
    <w:p w:rsidR="00D75FA3" w:rsidRPr="00865C7B" w:rsidRDefault="00D75FA3" w:rsidP="00865C7B">
      <w:pPr>
        <w:spacing w:line="240" w:lineRule="auto"/>
        <w:jc w:val="both"/>
        <w:rPr>
          <w:rFonts w:ascii="Times New Roman" w:hAnsi="Times New Roman" w:cs="Times New Roman"/>
          <w:b/>
        </w:rPr>
      </w:pPr>
      <w:r w:rsidRPr="00865C7B">
        <w:rPr>
          <w:rFonts w:ascii="Times New Roman" w:hAnsi="Times New Roman" w:cs="Times New Roman"/>
          <w:b/>
        </w:rPr>
        <w:t>Задачи:</w:t>
      </w:r>
    </w:p>
    <w:p w:rsidR="00D75FA3" w:rsidRPr="00D75FA3" w:rsidRDefault="00D75FA3" w:rsidP="00865C7B">
      <w:pPr>
        <w:spacing w:line="240" w:lineRule="auto"/>
        <w:jc w:val="both"/>
        <w:rPr>
          <w:rFonts w:ascii="Times New Roman" w:hAnsi="Times New Roman" w:cs="Times New Roman"/>
        </w:rPr>
      </w:pPr>
      <w:r w:rsidRPr="00D75FA3">
        <w:rPr>
          <w:rFonts w:ascii="Times New Roman" w:hAnsi="Times New Roman" w:cs="Times New Roman"/>
        </w:rPr>
        <w:t>1. Раскрыть перед детьми значение праздника победы, побуждать детей к дальнейшему  участию в акциях памяти, к оказанию помощи ветеранам.</w:t>
      </w:r>
    </w:p>
    <w:p w:rsidR="00865C7B" w:rsidRDefault="00865C7B" w:rsidP="00865C7B">
      <w:pPr>
        <w:spacing w:line="240" w:lineRule="auto"/>
        <w:jc w:val="both"/>
        <w:rPr>
          <w:rFonts w:ascii="Times New Roman" w:hAnsi="Times New Roman" w:cs="Times New Roman"/>
        </w:rPr>
      </w:pPr>
    </w:p>
    <w:p w:rsidR="00D75FA3" w:rsidRPr="00865C7B" w:rsidRDefault="00865C7B" w:rsidP="00865C7B">
      <w:pPr>
        <w:spacing w:line="240" w:lineRule="auto"/>
        <w:jc w:val="both"/>
        <w:rPr>
          <w:rFonts w:ascii="Times New Roman" w:hAnsi="Times New Roman" w:cs="Times New Roman"/>
          <w:b/>
        </w:rPr>
      </w:pPr>
      <w:r w:rsidRPr="00865C7B">
        <w:rPr>
          <w:rFonts w:ascii="Times New Roman" w:hAnsi="Times New Roman" w:cs="Times New Roman"/>
          <w:b/>
        </w:rPr>
        <w:t>Ф</w:t>
      </w:r>
      <w:r w:rsidR="00D75FA3" w:rsidRPr="00865C7B">
        <w:rPr>
          <w:rFonts w:ascii="Times New Roman" w:hAnsi="Times New Roman" w:cs="Times New Roman"/>
          <w:b/>
        </w:rPr>
        <w:t>ормы и методы реализации:</w:t>
      </w:r>
    </w:p>
    <w:p w:rsidR="00D75FA3" w:rsidRPr="00D75FA3" w:rsidRDefault="00D75FA3" w:rsidP="00865C7B">
      <w:pPr>
        <w:spacing w:line="240" w:lineRule="auto"/>
        <w:jc w:val="both"/>
        <w:rPr>
          <w:rFonts w:ascii="Times New Roman" w:hAnsi="Times New Roman" w:cs="Times New Roman"/>
        </w:rPr>
      </w:pPr>
      <w:r w:rsidRPr="00D75FA3">
        <w:rPr>
          <w:rFonts w:ascii="Times New Roman" w:hAnsi="Times New Roman" w:cs="Times New Roman"/>
        </w:rPr>
        <w:t xml:space="preserve">Внеурочное занятие по духовно-нравственному воспитанию учащихся. Презентация. </w:t>
      </w:r>
    </w:p>
    <w:p w:rsidR="00D75FA3" w:rsidRPr="00865C7B" w:rsidRDefault="00D75FA3" w:rsidP="00865C7B">
      <w:pPr>
        <w:spacing w:line="240" w:lineRule="auto"/>
        <w:jc w:val="both"/>
        <w:rPr>
          <w:rFonts w:ascii="Times New Roman" w:hAnsi="Times New Roman" w:cs="Times New Roman"/>
          <w:b/>
        </w:rPr>
      </w:pPr>
    </w:p>
    <w:p w:rsidR="00D75FA3" w:rsidRPr="00865C7B" w:rsidRDefault="00D75FA3" w:rsidP="00865C7B">
      <w:pPr>
        <w:spacing w:line="240" w:lineRule="auto"/>
        <w:jc w:val="both"/>
        <w:rPr>
          <w:rFonts w:ascii="Times New Roman" w:hAnsi="Times New Roman" w:cs="Times New Roman"/>
          <w:b/>
        </w:rPr>
      </w:pPr>
      <w:r w:rsidRPr="00865C7B">
        <w:rPr>
          <w:rFonts w:ascii="Times New Roman" w:hAnsi="Times New Roman" w:cs="Times New Roman"/>
          <w:b/>
        </w:rPr>
        <w:t>Возрастная группа:</w:t>
      </w:r>
    </w:p>
    <w:p w:rsidR="00D75FA3" w:rsidRDefault="00D75FA3" w:rsidP="00865C7B">
      <w:pPr>
        <w:spacing w:line="240" w:lineRule="auto"/>
        <w:jc w:val="both"/>
        <w:rPr>
          <w:rFonts w:ascii="Times New Roman" w:hAnsi="Times New Roman" w:cs="Times New Roman"/>
        </w:rPr>
      </w:pPr>
      <w:r w:rsidRPr="00D75FA3">
        <w:rPr>
          <w:rFonts w:ascii="Times New Roman" w:hAnsi="Times New Roman" w:cs="Times New Roman"/>
        </w:rPr>
        <w:t>1-4 классы</w:t>
      </w:r>
      <w:r>
        <w:rPr>
          <w:rFonts w:ascii="Times New Roman" w:hAnsi="Times New Roman" w:cs="Times New Roman"/>
        </w:rPr>
        <w:t>.</w:t>
      </w:r>
    </w:p>
    <w:p w:rsidR="00D75FA3" w:rsidRDefault="00D75FA3" w:rsidP="00865C7B">
      <w:pPr>
        <w:spacing w:line="240" w:lineRule="auto"/>
        <w:jc w:val="both"/>
        <w:rPr>
          <w:rFonts w:ascii="Times New Roman" w:hAnsi="Times New Roman" w:cs="Times New Roman"/>
        </w:rPr>
      </w:pPr>
    </w:p>
    <w:p w:rsidR="00D75FA3" w:rsidRDefault="00D75FA3" w:rsidP="00865C7B">
      <w:pPr>
        <w:spacing w:line="240" w:lineRule="auto"/>
        <w:jc w:val="both"/>
        <w:rPr>
          <w:rFonts w:ascii="Times New Roman" w:hAnsi="Times New Roman" w:cs="Times New Roman"/>
        </w:rPr>
      </w:pPr>
      <w:r>
        <w:rPr>
          <w:rFonts w:ascii="Times New Roman" w:hAnsi="Times New Roman" w:cs="Times New Roman"/>
        </w:rPr>
        <w:t>На интерактивной доске воспроизводится хроника военных действий времен ВОВ.</w:t>
      </w:r>
    </w:p>
    <w:p w:rsidR="00D75FA3" w:rsidRDefault="00D75FA3" w:rsidP="00865C7B">
      <w:pPr>
        <w:spacing w:line="240" w:lineRule="auto"/>
        <w:jc w:val="both"/>
        <w:rPr>
          <w:rFonts w:ascii="Times New Roman" w:hAnsi="Times New Roman" w:cs="Times New Roman"/>
        </w:rPr>
      </w:pPr>
    </w:p>
    <w:p w:rsidR="00D75FA3" w:rsidRDefault="00D75FA3" w:rsidP="00865C7B">
      <w:pPr>
        <w:spacing w:line="240" w:lineRule="auto"/>
        <w:jc w:val="both"/>
        <w:rPr>
          <w:rFonts w:ascii="Times New Roman" w:hAnsi="Times New Roman" w:cs="Times New Roman"/>
        </w:rPr>
      </w:pPr>
      <w:r>
        <w:rPr>
          <w:rFonts w:ascii="Times New Roman" w:hAnsi="Times New Roman" w:cs="Times New Roman"/>
        </w:rPr>
        <w:t>Учитель:</w:t>
      </w:r>
    </w:p>
    <w:p w:rsidR="00F22FB2" w:rsidRDefault="00D75FA3" w:rsidP="00865C7B">
      <w:pPr>
        <w:spacing w:line="240" w:lineRule="auto"/>
        <w:jc w:val="both"/>
        <w:rPr>
          <w:rFonts w:ascii="Times New Roman" w:hAnsi="Times New Roman" w:cs="Times New Roman"/>
        </w:rPr>
      </w:pPr>
      <w:r>
        <w:rPr>
          <w:rFonts w:ascii="Times New Roman" w:hAnsi="Times New Roman" w:cs="Times New Roman"/>
        </w:rPr>
        <w:t>Всего через несколько дней наша страна будет отмечать Великий праздник. 70 лет назад, 9 мая, закончилась самая страшная и кровопролитная в истории человечества война. Наши отцы и деды, а ваши прадеды, освободили нашу страну и страны Западной Европы. Победа над фашистск</w:t>
      </w:r>
      <w:r w:rsidR="00E90AF1">
        <w:rPr>
          <w:rFonts w:ascii="Times New Roman" w:hAnsi="Times New Roman" w:cs="Times New Roman"/>
        </w:rPr>
        <w:t xml:space="preserve">ой Германией далась ценой неисчислимых жертв. До сих пор не могут назвать число погибших в той войне. По разным данным, называют более 20-ти, 30-ти </w:t>
      </w:r>
      <w:proofErr w:type="spellStart"/>
      <w:proofErr w:type="gramStart"/>
      <w:r w:rsidR="00E90AF1">
        <w:rPr>
          <w:rFonts w:ascii="Times New Roman" w:hAnsi="Times New Roman" w:cs="Times New Roman"/>
        </w:rPr>
        <w:t>млн</w:t>
      </w:r>
      <w:proofErr w:type="spellEnd"/>
      <w:proofErr w:type="gramEnd"/>
      <w:r w:rsidR="00E90AF1">
        <w:rPr>
          <w:rFonts w:ascii="Times New Roman" w:hAnsi="Times New Roman" w:cs="Times New Roman"/>
        </w:rPr>
        <w:t xml:space="preserve"> и более человек. Нет в России семьи, которую бы война обошла стороной. 9 мая в каждом доме вспоминают тех, кто погиб, был ранен, пропал без вести, работал в тылу, сражался в партизанских отрядах. </w:t>
      </w:r>
    </w:p>
    <w:p w:rsidR="00D75FA3" w:rsidRDefault="00F22FB2" w:rsidP="00865C7B">
      <w:pPr>
        <w:spacing w:line="240" w:lineRule="auto"/>
        <w:jc w:val="both"/>
        <w:rPr>
          <w:rFonts w:ascii="Times New Roman" w:hAnsi="Times New Roman" w:cs="Times New Roman"/>
        </w:rPr>
      </w:pPr>
      <w:r>
        <w:rPr>
          <w:rFonts w:ascii="Times New Roman" w:hAnsi="Times New Roman" w:cs="Times New Roman"/>
        </w:rPr>
        <w:t>На стене висит бумажная кинолента. Давайте</w:t>
      </w:r>
      <w:r w:rsidR="00152C63">
        <w:rPr>
          <w:rFonts w:ascii="Times New Roman" w:hAnsi="Times New Roman" w:cs="Times New Roman"/>
        </w:rPr>
        <w:t xml:space="preserve"> заполним её кадрами истории героического прошлого нашего народа.</w:t>
      </w:r>
    </w:p>
    <w:p w:rsidR="00E90AF1" w:rsidRDefault="00E90AF1" w:rsidP="00865C7B">
      <w:pPr>
        <w:spacing w:line="240" w:lineRule="auto"/>
        <w:jc w:val="both"/>
        <w:rPr>
          <w:rFonts w:ascii="Times New Roman" w:hAnsi="Times New Roman" w:cs="Times New Roman"/>
        </w:rPr>
      </w:pPr>
      <w:r>
        <w:rPr>
          <w:rFonts w:ascii="Times New Roman" w:hAnsi="Times New Roman" w:cs="Times New Roman"/>
        </w:rPr>
        <w:t>Вызов.</w:t>
      </w:r>
    </w:p>
    <w:p w:rsidR="00E90AF1" w:rsidRDefault="00E90AF1" w:rsidP="00865C7B">
      <w:pPr>
        <w:spacing w:line="240" w:lineRule="auto"/>
        <w:jc w:val="both"/>
        <w:rPr>
          <w:rFonts w:ascii="Times New Roman" w:hAnsi="Times New Roman" w:cs="Times New Roman"/>
        </w:rPr>
      </w:pPr>
      <w:r>
        <w:rPr>
          <w:rFonts w:ascii="Times New Roman" w:hAnsi="Times New Roman" w:cs="Times New Roman"/>
        </w:rPr>
        <w:t>Учитель:</w:t>
      </w:r>
    </w:p>
    <w:p w:rsidR="006F25F0" w:rsidRDefault="006F25F0" w:rsidP="00865C7B">
      <w:pPr>
        <w:spacing w:line="240" w:lineRule="auto"/>
        <w:jc w:val="both"/>
        <w:rPr>
          <w:rFonts w:ascii="Times New Roman" w:hAnsi="Times New Roman" w:cs="Times New Roman"/>
        </w:rPr>
      </w:pPr>
      <w:r>
        <w:rPr>
          <w:rFonts w:ascii="Times New Roman" w:hAnsi="Times New Roman" w:cs="Times New Roman"/>
        </w:rPr>
        <w:t xml:space="preserve">- </w:t>
      </w:r>
      <w:r w:rsidR="00E90AF1">
        <w:rPr>
          <w:rFonts w:ascii="Times New Roman" w:hAnsi="Times New Roman" w:cs="Times New Roman"/>
        </w:rPr>
        <w:t>Недавно</w:t>
      </w:r>
      <w:r w:rsidR="00D90682">
        <w:rPr>
          <w:rFonts w:ascii="Times New Roman" w:hAnsi="Times New Roman" w:cs="Times New Roman"/>
        </w:rPr>
        <w:t xml:space="preserve"> я нашла старый чемодан</w:t>
      </w:r>
      <w:r w:rsidR="00E90AF1">
        <w:rPr>
          <w:rFonts w:ascii="Times New Roman" w:hAnsi="Times New Roman" w:cs="Times New Roman"/>
        </w:rPr>
        <w:t xml:space="preserve">. </w:t>
      </w:r>
    </w:p>
    <w:p w:rsidR="006F25F0" w:rsidRDefault="00E90AF1" w:rsidP="00865C7B">
      <w:pPr>
        <w:spacing w:line="240" w:lineRule="auto"/>
        <w:jc w:val="both"/>
        <w:rPr>
          <w:rFonts w:ascii="Times New Roman" w:hAnsi="Times New Roman" w:cs="Times New Roman"/>
        </w:rPr>
      </w:pPr>
      <w:r>
        <w:rPr>
          <w:rFonts w:ascii="Times New Roman" w:hAnsi="Times New Roman" w:cs="Times New Roman"/>
        </w:rPr>
        <w:t xml:space="preserve">Прошу одного из мальчиков помочь его открыть. </w:t>
      </w:r>
    </w:p>
    <w:p w:rsidR="006F25F0" w:rsidRDefault="006F25F0" w:rsidP="00865C7B">
      <w:pPr>
        <w:spacing w:line="240" w:lineRule="auto"/>
        <w:jc w:val="both"/>
        <w:rPr>
          <w:rFonts w:ascii="Times New Roman" w:hAnsi="Times New Roman" w:cs="Times New Roman"/>
        </w:rPr>
      </w:pPr>
      <w:r>
        <w:rPr>
          <w:rFonts w:ascii="Times New Roman" w:hAnsi="Times New Roman" w:cs="Times New Roman"/>
        </w:rPr>
        <w:t>-</w:t>
      </w:r>
      <w:r w:rsidR="00E90AF1">
        <w:rPr>
          <w:rFonts w:ascii="Times New Roman" w:hAnsi="Times New Roman" w:cs="Times New Roman"/>
        </w:rPr>
        <w:t xml:space="preserve">Что это за предметы? </w:t>
      </w:r>
    </w:p>
    <w:p w:rsidR="00E90AF1" w:rsidRDefault="00E90AF1" w:rsidP="00865C7B">
      <w:pPr>
        <w:spacing w:line="240" w:lineRule="auto"/>
        <w:jc w:val="both"/>
        <w:rPr>
          <w:rFonts w:ascii="Times New Roman" w:hAnsi="Times New Roman" w:cs="Times New Roman"/>
        </w:rPr>
      </w:pPr>
      <w:r>
        <w:rPr>
          <w:rFonts w:ascii="Times New Roman" w:hAnsi="Times New Roman" w:cs="Times New Roman"/>
        </w:rPr>
        <w:lastRenderedPageBreak/>
        <w:t>(Дети разглядывают содержимое чемодана: плащ-палатку, пилотку, коробочку с орденами и медалями)</w:t>
      </w:r>
      <w:r w:rsidR="006F25F0">
        <w:rPr>
          <w:rFonts w:ascii="Times New Roman" w:hAnsi="Times New Roman" w:cs="Times New Roman"/>
        </w:rPr>
        <w:t>. Обсуждаем назначение плащ</w:t>
      </w:r>
      <w:r w:rsidR="00D90682">
        <w:rPr>
          <w:rFonts w:ascii="Times New Roman" w:hAnsi="Times New Roman" w:cs="Times New Roman"/>
        </w:rPr>
        <w:t>-</w:t>
      </w:r>
      <w:r w:rsidR="006F25F0">
        <w:rPr>
          <w:rFonts w:ascii="Times New Roman" w:hAnsi="Times New Roman" w:cs="Times New Roman"/>
        </w:rPr>
        <w:t xml:space="preserve">палатки. Затем достаём медали «За боевые заслуги», «За победу над Германией» на колодке с </w:t>
      </w:r>
      <w:r w:rsidR="00A111D0">
        <w:rPr>
          <w:rFonts w:ascii="Times New Roman" w:hAnsi="Times New Roman" w:cs="Times New Roman"/>
        </w:rPr>
        <w:t>Г</w:t>
      </w:r>
      <w:r w:rsidR="006F25F0">
        <w:rPr>
          <w:rFonts w:ascii="Times New Roman" w:hAnsi="Times New Roman" w:cs="Times New Roman"/>
        </w:rPr>
        <w:t xml:space="preserve">еоргиевской лентой. Учитель даёт детям медали, они их рассматривают, читают, что на них написано. </w:t>
      </w:r>
    </w:p>
    <w:p w:rsidR="00A111D0" w:rsidRDefault="006F25F0" w:rsidP="00865C7B">
      <w:pPr>
        <w:spacing w:line="240" w:lineRule="auto"/>
        <w:jc w:val="both"/>
        <w:rPr>
          <w:rFonts w:ascii="Times New Roman" w:hAnsi="Times New Roman" w:cs="Times New Roman"/>
        </w:rPr>
      </w:pPr>
      <w:r>
        <w:rPr>
          <w:rFonts w:ascii="Times New Roman" w:hAnsi="Times New Roman" w:cs="Times New Roman"/>
        </w:rPr>
        <w:t>- Как вы думаете, почему эта медаль прикреплена к чёрно-оранжевой колодке? Почему она имеет такой цвет?</w:t>
      </w:r>
    </w:p>
    <w:p w:rsidR="00A111D0" w:rsidRDefault="00A111D0" w:rsidP="00865C7B">
      <w:pPr>
        <w:spacing w:line="240" w:lineRule="auto"/>
        <w:jc w:val="both"/>
        <w:rPr>
          <w:rFonts w:ascii="Times New Roman" w:hAnsi="Times New Roman" w:cs="Times New Roman"/>
        </w:rPr>
      </w:pPr>
      <w:r>
        <w:rPr>
          <w:rFonts w:ascii="Times New Roman" w:hAnsi="Times New Roman" w:cs="Times New Roman"/>
        </w:rPr>
        <w:t>Дети высказывают свои предположения.</w:t>
      </w:r>
    </w:p>
    <w:p w:rsidR="00A111D0" w:rsidRDefault="00A111D0" w:rsidP="00865C7B">
      <w:pPr>
        <w:spacing w:line="240" w:lineRule="auto"/>
        <w:jc w:val="both"/>
        <w:rPr>
          <w:rFonts w:ascii="Times New Roman" w:hAnsi="Times New Roman" w:cs="Times New Roman"/>
        </w:rPr>
      </w:pPr>
      <w:r>
        <w:rPr>
          <w:rFonts w:ascii="Times New Roman" w:hAnsi="Times New Roman" w:cs="Times New Roman"/>
        </w:rPr>
        <w:t xml:space="preserve">- Колодка обвита Георгиевской лентой. Она получила своё название от ордена Святого Георгия. </w:t>
      </w:r>
    </w:p>
    <w:p w:rsidR="00A111D0" w:rsidRDefault="00A111D0" w:rsidP="00865C7B">
      <w:pPr>
        <w:spacing w:line="240" w:lineRule="auto"/>
        <w:jc w:val="both"/>
        <w:rPr>
          <w:rFonts w:ascii="Times New Roman" w:hAnsi="Times New Roman" w:cs="Times New Roman"/>
        </w:rPr>
      </w:pPr>
      <w:r>
        <w:rPr>
          <w:rFonts w:ascii="Times New Roman" w:hAnsi="Times New Roman" w:cs="Times New Roman"/>
        </w:rPr>
        <w:t xml:space="preserve">Святой Георгий считался защитником и покровителем воинов и </w:t>
      </w:r>
      <w:proofErr w:type="spellStart"/>
      <w:r>
        <w:rPr>
          <w:rFonts w:ascii="Times New Roman" w:hAnsi="Times New Roman" w:cs="Times New Roman"/>
        </w:rPr>
        <w:t>победоносцем</w:t>
      </w:r>
      <w:proofErr w:type="spellEnd"/>
      <w:r>
        <w:rPr>
          <w:rFonts w:ascii="Times New Roman" w:hAnsi="Times New Roman" w:cs="Times New Roman"/>
        </w:rPr>
        <w:t>, то есть несущим победу.</w:t>
      </w:r>
    </w:p>
    <w:p w:rsidR="00A111D0" w:rsidRDefault="00A111D0" w:rsidP="00865C7B">
      <w:pPr>
        <w:spacing w:line="240" w:lineRule="auto"/>
        <w:jc w:val="both"/>
        <w:rPr>
          <w:rFonts w:ascii="Times New Roman" w:hAnsi="Times New Roman" w:cs="Times New Roman"/>
        </w:rPr>
      </w:pPr>
      <w:r>
        <w:rPr>
          <w:rFonts w:ascii="Times New Roman" w:hAnsi="Times New Roman" w:cs="Times New Roman"/>
        </w:rPr>
        <w:t>(Слайды с изображением Святого Георгия).</w:t>
      </w:r>
    </w:p>
    <w:p w:rsidR="00A111D0" w:rsidRDefault="00A111D0" w:rsidP="00865C7B">
      <w:pPr>
        <w:spacing w:line="240" w:lineRule="auto"/>
        <w:jc w:val="both"/>
        <w:rPr>
          <w:rFonts w:ascii="Times New Roman" w:hAnsi="Times New Roman" w:cs="Times New Roman"/>
        </w:rPr>
      </w:pPr>
      <w:r>
        <w:rPr>
          <w:rFonts w:ascii="Times New Roman" w:hAnsi="Times New Roman" w:cs="Times New Roman"/>
        </w:rPr>
        <w:t>- Защитник изображён сидящим на коне, под ногами которого лежит страшный змей, взирающий на всадника, который мужественно поражает чудовище копьём в пасть. С этим изображением связано предание.</w:t>
      </w:r>
    </w:p>
    <w:p w:rsidR="00A111D0" w:rsidRDefault="00A111D0" w:rsidP="00865C7B">
      <w:pPr>
        <w:spacing w:line="240" w:lineRule="auto"/>
        <w:jc w:val="both"/>
        <w:rPr>
          <w:rFonts w:ascii="Times New Roman" w:hAnsi="Times New Roman" w:cs="Times New Roman"/>
        </w:rPr>
      </w:pPr>
      <w:r>
        <w:rPr>
          <w:rFonts w:ascii="Times New Roman" w:hAnsi="Times New Roman" w:cs="Times New Roman"/>
        </w:rPr>
        <w:t>Ученик четвёртого класса рассказывает о нём:</w:t>
      </w:r>
    </w:p>
    <w:p w:rsidR="00A111D0" w:rsidRDefault="00A111D0" w:rsidP="00865C7B">
      <w:pPr>
        <w:spacing w:line="240" w:lineRule="auto"/>
        <w:jc w:val="both"/>
        <w:rPr>
          <w:rFonts w:ascii="Times New Roman" w:hAnsi="Times New Roman" w:cs="Times New Roman"/>
        </w:rPr>
      </w:pPr>
      <w:r>
        <w:rPr>
          <w:rFonts w:ascii="Times New Roman" w:hAnsi="Times New Roman" w:cs="Times New Roman"/>
        </w:rPr>
        <w:t xml:space="preserve">- На родине Святого в городе Бейруте находилось озеро, в котором жил огромный и страшный змей, по облику напоминавший дракона. Выходя из озера, он пожирал людей, овец, опустошал окрестности, наполняя воздух ядовитым смрадом, от которого люди умирали. Чтобы умилостивить чудовищу, жители начали бросать жребий, отдавая своих детей в жертву змею. Дошла очередь и до дочери царя. Девушку привели и оставили в обычном месте. В это время, когда народ смотрел на царевну и ожидал её смерти, вдруг появился святой Георгий на коне с копьём в руке и сказал: «Не бойся, девица! Я спасу тебя и твой народ от змея». Далее, он устремился на чудовище и пронзил ему горло, а конь стал топтать его, словно смирного пса. </w:t>
      </w:r>
    </w:p>
    <w:p w:rsidR="0015385C" w:rsidRDefault="0015385C" w:rsidP="00865C7B">
      <w:pPr>
        <w:spacing w:line="240" w:lineRule="auto"/>
        <w:jc w:val="both"/>
        <w:rPr>
          <w:rFonts w:ascii="Times New Roman" w:hAnsi="Times New Roman" w:cs="Times New Roman"/>
        </w:rPr>
      </w:pPr>
      <w:r>
        <w:rPr>
          <w:rFonts w:ascii="Times New Roman" w:hAnsi="Times New Roman" w:cs="Times New Roman"/>
        </w:rPr>
        <w:t>Учитель:</w:t>
      </w:r>
    </w:p>
    <w:p w:rsidR="0015385C" w:rsidRDefault="0015385C" w:rsidP="00865C7B">
      <w:pPr>
        <w:spacing w:line="240" w:lineRule="auto"/>
        <w:jc w:val="both"/>
        <w:rPr>
          <w:rFonts w:ascii="Times New Roman" w:hAnsi="Times New Roman" w:cs="Times New Roman"/>
        </w:rPr>
      </w:pPr>
      <w:r>
        <w:rPr>
          <w:rFonts w:ascii="Times New Roman" w:hAnsi="Times New Roman" w:cs="Times New Roman"/>
        </w:rPr>
        <w:t>-Как вы думаете, подходят ли эти изображения для герба города или символа государства? Какой из них вы бы выбрали?</w:t>
      </w:r>
    </w:p>
    <w:p w:rsidR="0015385C" w:rsidRDefault="0015385C" w:rsidP="00865C7B">
      <w:pPr>
        <w:spacing w:line="240" w:lineRule="auto"/>
        <w:jc w:val="both"/>
        <w:rPr>
          <w:rFonts w:ascii="Times New Roman" w:hAnsi="Times New Roman" w:cs="Times New Roman"/>
        </w:rPr>
      </w:pPr>
      <w:r>
        <w:rPr>
          <w:rFonts w:ascii="Times New Roman" w:hAnsi="Times New Roman" w:cs="Times New Roman"/>
        </w:rPr>
        <w:t>Дети отвечают.</w:t>
      </w:r>
    </w:p>
    <w:p w:rsidR="0015385C" w:rsidRDefault="0015385C" w:rsidP="00865C7B">
      <w:pPr>
        <w:spacing w:line="240" w:lineRule="auto"/>
        <w:jc w:val="both"/>
        <w:rPr>
          <w:rFonts w:ascii="Times New Roman" w:hAnsi="Times New Roman" w:cs="Times New Roman"/>
        </w:rPr>
      </w:pPr>
      <w:r>
        <w:rPr>
          <w:rFonts w:ascii="Times New Roman" w:hAnsi="Times New Roman" w:cs="Times New Roman"/>
        </w:rPr>
        <w:t>Учитель:</w:t>
      </w:r>
    </w:p>
    <w:p w:rsidR="00152C63" w:rsidRDefault="0015385C" w:rsidP="00865C7B">
      <w:pPr>
        <w:spacing w:line="240" w:lineRule="auto"/>
        <w:jc w:val="both"/>
        <w:rPr>
          <w:rFonts w:ascii="Times New Roman" w:hAnsi="Times New Roman" w:cs="Times New Roman"/>
        </w:rPr>
      </w:pPr>
      <w:r>
        <w:rPr>
          <w:rFonts w:ascii="Times New Roman" w:hAnsi="Times New Roman" w:cs="Times New Roman"/>
        </w:rPr>
        <w:t xml:space="preserve">-Со времён князя Иоанна </w:t>
      </w:r>
      <w:r>
        <w:rPr>
          <w:rFonts w:ascii="Times New Roman" w:hAnsi="Times New Roman" w:cs="Times New Roman"/>
          <w:lang w:val="en-US"/>
        </w:rPr>
        <w:t>III</w:t>
      </w:r>
      <w:r w:rsidRPr="0015385C">
        <w:rPr>
          <w:rFonts w:ascii="Times New Roman" w:hAnsi="Times New Roman" w:cs="Times New Roman"/>
        </w:rPr>
        <w:t xml:space="preserve"> </w:t>
      </w:r>
      <w:r>
        <w:rPr>
          <w:rFonts w:ascii="Times New Roman" w:hAnsi="Times New Roman" w:cs="Times New Roman"/>
        </w:rPr>
        <w:t xml:space="preserve">изображение Святого Георгия стало гербом Москвы и эмблемой русского </w:t>
      </w:r>
      <w:r w:rsidR="00F22FB2">
        <w:rPr>
          <w:rFonts w:ascii="Times New Roman" w:hAnsi="Times New Roman" w:cs="Times New Roman"/>
        </w:rPr>
        <w:t>государства</w:t>
      </w:r>
      <w:r>
        <w:rPr>
          <w:rFonts w:ascii="Times New Roman" w:hAnsi="Times New Roman" w:cs="Times New Roman"/>
        </w:rPr>
        <w:t>.</w:t>
      </w:r>
      <w:r w:rsidR="00152C63">
        <w:rPr>
          <w:rFonts w:ascii="Times New Roman" w:hAnsi="Times New Roman" w:cs="Times New Roman"/>
        </w:rPr>
        <w:t xml:space="preserve"> </w:t>
      </w:r>
    </w:p>
    <w:p w:rsidR="00152C63" w:rsidRDefault="00152C63" w:rsidP="00865C7B">
      <w:pPr>
        <w:spacing w:line="240" w:lineRule="auto"/>
        <w:jc w:val="both"/>
        <w:rPr>
          <w:rFonts w:ascii="Times New Roman" w:hAnsi="Times New Roman" w:cs="Times New Roman"/>
        </w:rPr>
      </w:pPr>
      <w:r>
        <w:rPr>
          <w:rFonts w:ascii="Times New Roman" w:hAnsi="Times New Roman" w:cs="Times New Roman"/>
        </w:rPr>
        <w:t>(Картинки с изображением Святого Георгия один из детей прикрепляет к газете с изображением киноленты).</w:t>
      </w:r>
    </w:p>
    <w:p w:rsidR="0015385C" w:rsidRDefault="00152C63" w:rsidP="00865C7B">
      <w:pPr>
        <w:spacing w:line="240" w:lineRule="auto"/>
        <w:jc w:val="both"/>
        <w:rPr>
          <w:rFonts w:ascii="Times New Roman" w:hAnsi="Times New Roman" w:cs="Times New Roman"/>
        </w:rPr>
      </w:pPr>
      <w:r>
        <w:rPr>
          <w:rFonts w:ascii="Times New Roman" w:hAnsi="Times New Roman" w:cs="Times New Roman"/>
        </w:rPr>
        <w:t>- В России Святой Георгий являлся покровителем воинства, поэтому его имя получили воинские награды дореволюционной России (Слайд) – орден Святого Георгия, Георгиевский крест, Георгиевская медаль, Георгиевская лента. К этим наградам прилагалась двуцветная чёрно-жёлтая лента, которая означала порох, дым (чёрная полоса) и пламень (жёлтая) и являлась знаком личной доблести на поле боя.</w:t>
      </w:r>
    </w:p>
    <w:p w:rsidR="00152C63" w:rsidRDefault="00152C63" w:rsidP="00865C7B">
      <w:pPr>
        <w:spacing w:line="240" w:lineRule="auto"/>
        <w:jc w:val="both"/>
        <w:rPr>
          <w:rFonts w:ascii="Times New Roman" w:hAnsi="Times New Roman" w:cs="Times New Roman"/>
        </w:rPr>
      </w:pPr>
      <w:r>
        <w:rPr>
          <w:rFonts w:ascii="Times New Roman" w:hAnsi="Times New Roman" w:cs="Times New Roman"/>
        </w:rPr>
        <w:t xml:space="preserve">Орден Святого Георгия (слайд с изображением). Эта награда могла быть выдана за взятие вражеского знамени, захват в плен главнокомандующего неприятеля и вручался офицерам и генералам. Орден имел 4 степени: сначала вручался 4, затем вручался более высокий 3-2, за выдающиеся заслуги – 1 степени. Орденом 1 степени было награждено 25 человек. За всю истории </w:t>
      </w:r>
      <w:r w:rsidR="00C34525">
        <w:rPr>
          <w:rFonts w:ascii="Times New Roman" w:hAnsi="Times New Roman" w:cs="Times New Roman"/>
        </w:rPr>
        <w:t>лишь 4 вое</w:t>
      </w:r>
      <w:r>
        <w:rPr>
          <w:rFonts w:ascii="Times New Roman" w:hAnsi="Times New Roman" w:cs="Times New Roman"/>
        </w:rPr>
        <w:t xml:space="preserve">начальника </w:t>
      </w:r>
      <w:r w:rsidR="00C34525">
        <w:rPr>
          <w:rFonts w:ascii="Times New Roman" w:hAnsi="Times New Roman" w:cs="Times New Roman"/>
        </w:rPr>
        <w:t>были полными кавалерами всех четырёх степеней: Михаил Кутузов, Михаил Барклай де Толли, Иван Варшавский и Иван Забалканский. (Слайд с их изображениями).</w:t>
      </w:r>
    </w:p>
    <w:p w:rsidR="00C34525" w:rsidRDefault="00C34525" w:rsidP="00865C7B">
      <w:pPr>
        <w:spacing w:line="240" w:lineRule="auto"/>
        <w:jc w:val="both"/>
        <w:rPr>
          <w:rFonts w:ascii="Times New Roman" w:hAnsi="Times New Roman" w:cs="Times New Roman"/>
        </w:rPr>
      </w:pPr>
      <w:r>
        <w:rPr>
          <w:rFonts w:ascii="Times New Roman" w:hAnsi="Times New Roman" w:cs="Times New Roman"/>
        </w:rPr>
        <w:lastRenderedPageBreak/>
        <w:t>Вскоре появился вариант для солдат и низших офицеров. Его называли «Солдатский Георгий» или просто «Егорий». Несмотря на шуточное прозвище, награда эта крайне ценная во всех отношениях: давали её только за незаурядное мужество, проявленное во время боевых действий. Это серебряный крест, который носился на оранжево-чёрной ленте. Именно этой награды была удостоена первая женщина «кавалер-девица» - Надежда Андреевна Дурова.</w:t>
      </w:r>
    </w:p>
    <w:p w:rsidR="00C34525" w:rsidRDefault="00C34525" w:rsidP="00865C7B">
      <w:pPr>
        <w:spacing w:line="240" w:lineRule="auto"/>
        <w:jc w:val="both"/>
        <w:rPr>
          <w:rFonts w:ascii="Times New Roman" w:hAnsi="Times New Roman" w:cs="Times New Roman"/>
        </w:rPr>
      </w:pPr>
      <w:r>
        <w:rPr>
          <w:rFonts w:ascii="Times New Roman" w:hAnsi="Times New Roman" w:cs="Times New Roman"/>
        </w:rPr>
        <w:t>Некоторые герои носили на груди Георгиевские кресты всех 4 степеней, так называемый «Полный Бант» (Слайд).</w:t>
      </w:r>
    </w:p>
    <w:p w:rsidR="00C34525" w:rsidRDefault="00C34525" w:rsidP="00865C7B">
      <w:pPr>
        <w:spacing w:line="240" w:lineRule="auto"/>
        <w:jc w:val="both"/>
        <w:rPr>
          <w:rFonts w:ascii="Times New Roman" w:hAnsi="Times New Roman" w:cs="Times New Roman"/>
        </w:rPr>
      </w:pPr>
      <w:r>
        <w:rPr>
          <w:rFonts w:ascii="Times New Roman" w:hAnsi="Times New Roman" w:cs="Times New Roman"/>
        </w:rPr>
        <w:t>В первую мировую войну учредили Георгиевскую медаль, которой награждались гражданские лица, отличившиеся на фронте (фельдшеры, сани</w:t>
      </w:r>
      <w:r w:rsidR="005702A6">
        <w:rPr>
          <w:rFonts w:ascii="Times New Roman" w:hAnsi="Times New Roman" w:cs="Times New Roman"/>
        </w:rPr>
        <w:t>та</w:t>
      </w:r>
      <w:r>
        <w:rPr>
          <w:rFonts w:ascii="Times New Roman" w:hAnsi="Times New Roman" w:cs="Times New Roman"/>
        </w:rPr>
        <w:t>ры…)</w:t>
      </w:r>
      <w:r w:rsidR="005702A6">
        <w:rPr>
          <w:rFonts w:ascii="Times New Roman" w:hAnsi="Times New Roman" w:cs="Times New Roman"/>
        </w:rPr>
        <w:t>. (Слайд).</w:t>
      </w:r>
    </w:p>
    <w:p w:rsidR="005702A6" w:rsidRDefault="005702A6" w:rsidP="00865C7B">
      <w:pPr>
        <w:spacing w:line="240" w:lineRule="auto"/>
        <w:jc w:val="both"/>
        <w:rPr>
          <w:rFonts w:ascii="Times New Roman" w:hAnsi="Times New Roman" w:cs="Times New Roman"/>
        </w:rPr>
      </w:pPr>
      <w:r>
        <w:rPr>
          <w:rFonts w:ascii="Times New Roman" w:hAnsi="Times New Roman" w:cs="Times New Roman"/>
        </w:rPr>
        <w:t>Во время ВОВ учредили Орден Славы. Этот орден – полное подобие Георгиевского креста (Показываю настоящий орден). Чаще всего георгиевская лента встречается на медали «За победу над Германией» (Показываю медаль).</w:t>
      </w:r>
    </w:p>
    <w:p w:rsidR="005702A6" w:rsidRDefault="005702A6" w:rsidP="00865C7B">
      <w:pPr>
        <w:spacing w:line="240" w:lineRule="auto"/>
        <w:jc w:val="both"/>
        <w:rPr>
          <w:rFonts w:ascii="Times New Roman" w:hAnsi="Times New Roman" w:cs="Times New Roman"/>
        </w:rPr>
      </w:pPr>
      <w:r>
        <w:rPr>
          <w:rFonts w:ascii="Times New Roman" w:hAnsi="Times New Roman" w:cs="Times New Roman"/>
        </w:rPr>
        <w:t>Задание:</w:t>
      </w:r>
    </w:p>
    <w:p w:rsidR="005702A6" w:rsidRDefault="005702A6" w:rsidP="00865C7B">
      <w:pPr>
        <w:spacing w:line="240" w:lineRule="auto"/>
        <w:jc w:val="both"/>
        <w:rPr>
          <w:rFonts w:ascii="Times New Roman" w:hAnsi="Times New Roman" w:cs="Times New Roman"/>
        </w:rPr>
      </w:pPr>
      <w:r>
        <w:rPr>
          <w:rFonts w:ascii="Times New Roman" w:hAnsi="Times New Roman" w:cs="Times New Roman"/>
        </w:rPr>
        <w:t>Дети из распечатанных изображений разных орденов и медалей выбирают награды, о которых рассказывалось выше. Выбранные картинки приклеиваются на киноплёнку.</w:t>
      </w:r>
    </w:p>
    <w:p w:rsidR="005702A6" w:rsidRPr="0015385C" w:rsidRDefault="005702A6" w:rsidP="00865C7B">
      <w:pPr>
        <w:spacing w:line="240" w:lineRule="auto"/>
        <w:jc w:val="both"/>
        <w:rPr>
          <w:rFonts w:ascii="Times New Roman" w:hAnsi="Times New Roman" w:cs="Times New Roman"/>
        </w:rPr>
      </w:pPr>
      <w:r>
        <w:rPr>
          <w:rFonts w:ascii="Times New Roman" w:hAnsi="Times New Roman" w:cs="Times New Roman"/>
        </w:rPr>
        <w:t>(Слайд с изображением солдата)</w:t>
      </w:r>
    </w:p>
    <w:p w:rsidR="00F22FB2" w:rsidRDefault="00F22FB2" w:rsidP="00865C7B">
      <w:pPr>
        <w:spacing w:line="240" w:lineRule="auto"/>
        <w:jc w:val="both"/>
        <w:rPr>
          <w:rFonts w:ascii="Times New Roman" w:hAnsi="Times New Roman" w:cs="Times New Roman"/>
        </w:rPr>
      </w:pPr>
      <w:r>
        <w:rPr>
          <w:rFonts w:ascii="Times New Roman" w:hAnsi="Times New Roman" w:cs="Times New Roman"/>
        </w:rPr>
        <w:t>Ребёнок читает стихотворение:</w:t>
      </w:r>
    </w:p>
    <w:p w:rsidR="00F22FB2" w:rsidRDefault="00F22FB2" w:rsidP="00F22FB2">
      <w:pPr>
        <w:spacing w:line="240" w:lineRule="auto"/>
        <w:jc w:val="center"/>
        <w:rPr>
          <w:rFonts w:ascii="Times New Roman" w:hAnsi="Times New Roman" w:cs="Times New Roman"/>
        </w:rPr>
      </w:pPr>
      <w:r>
        <w:rPr>
          <w:rFonts w:ascii="Times New Roman" w:hAnsi="Times New Roman" w:cs="Times New Roman"/>
        </w:rPr>
        <w:t>«Я вижу снова киноплёнку</w:t>
      </w:r>
    </w:p>
    <w:p w:rsidR="00F22FB2" w:rsidRDefault="00F22FB2" w:rsidP="00F22FB2">
      <w:pPr>
        <w:spacing w:line="240" w:lineRule="auto"/>
        <w:jc w:val="center"/>
        <w:rPr>
          <w:rFonts w:ascii="Times New Roman" w:hAnsi="Times New Roman" w:cs="Times New Roman"/>
        </w:rPr>
      </w:pPr>
      <w:r>
        <w:rPr>
          <w:rFonts w:ascii="Times New Roman" w:hAnsi="Times New Roman" w:cs="Times New Roman"/>
        </w:rPr>
        <w:t>Той неоконченной войны.</w:t>
      </w:r>
    </w:p>
    <w:p w:rsidR="00F22FB2" w:rsidRDefault="00F22FB2" w:rsidP="00F22FB2">
      <w:pPr>
        <w:spacing w:line="240" w:lineRule="auto"/>
        <w:jc w:val="center"/>
        <w:rPr>
          <w:rFonts w:ascii="Times New Roman" w:hAnsi="Times New Roman" w:cs="Times New Roman"/>
        </w:rPr>
      </w:pPr>
      <w:r>
        <w:rPr>
          <w:rFonts w:ascii="Times New Roman" w:hAnsi="Times New Roman" w:cs="Times New Roman"/>
        </w:rPr>
        <w:t>На вас тугие гимнастёрки</w:t>
      </w:r>
    </w:p>
    <w:p w:rsidR="00F22FB2" w:rsidRDefault="00F22FB2" w:rsidP="00F22FB2">
      <w:pPr>
        <w:spacing w:line="240" w:lineRule="auto"/>
        <w:jc w:val="center"/>
        <w:rPr>
          <w:rFonts w:ascii="Times New Roman" w:hAnsi="Times New Roman" w:cs="Times New Roman"/>
        </w:rPr>
      </w:pPr>
      <w:r>
        <w:rPr>
          <w:rFonts w:ascii="Times New Roman" w:hAnsi="Times New Roman" w:cs="Times New Roman"/>
        </w:rPr>
        <w:t>И взгляды ярости полны».</w:t>
      </w:r>
    </w:p>
    <w:p w:rsidR="00D75FA3" w:rsidRDefault="005702A6" w:rsidP="00865C7B">
      <w:pPr>
        <w:spacing w:line="240" w:lineRule="auto"/>
        <w:jc w:val="both"/>
        <w:rPr>
          <w:rFonts w:ascii="Times New Roman" w:hAnsi="Times New Roman" w:cs="Times New Roman"/>
        </w:rPr>
      </w:pPr>
      <w:r>
        <w:rPr>
          <w:rFonts w:ascii="Times New Roman" w:hAnsi="Times New Roman" w:cs="Times New Roman"/>
        </w:rPr>
        <w:t>Учитель рассказывает о том, что её родители участвовали в ВОВ и награды, которые она показывала, принадлежат её родителям. Учитель прикрепляет на киноплёнку их фотографии и предлагает ученикам рассказать о своих воевавших предках. Дети  рассказывают и прикрепляют к газете их изображения.</w:t>
      </w:r>
    </w:p>
    <w:p w:rsidR="005702A6" w:rsidRDefault="005702A6" w:rsidP="00152C63">
      <w:pPr>
        <w:spacing w:line="240" w:lineRule="auto"/>
        <w:rPr>
          <w:rFonts w:ascii="Times New Roman" w:hAnsi="Times New Roman" w:cs="Times New Roman"/>
        </w:rPr>
      </w:pPr>
    </w:p>
    <w:p w:rsidR="005702A6" w:rsidRDefault="005702A6" w:rsidP="00152C63">
      <w:pPr>
        <w:spacing w:line="240" w:lineRule="auto"/>
        <w:rPr>
          <w:rFonts w:ascii="Times New Roman" w:hAnsi="Times New Roman" w:cs="Times New Roman"/>
        </w:rPr>
      </w:pPr>
      <w:r>
        <w:rPr>
          <w:rFonts w:ascii="Times New Roman" w:hAnsi="Times New Roman" w:cs="Times New Roman"/>
        </w:rPr>
        <w:t>Ребёнок читает стихотворение:</w:t>
      </w:r>
    </w:p>
    <w:p w:rsidR="00463E9C" w:rsidRDefault="00463E9C" w:rsidP="00463E9C">
      <w:pPr>
        <w:spacing w:line="240" w:lineRule="auto"/>
        <w:jc w:val="center"/>
        <w:rPr>
          <w:rFonts w:ascii="Times New Roman" w:hAnsi="Times New Roman" w:cs="Times New Roman"/>
        </w:rPr>
      </w:pPr>
      <w:r>
        <w:rPr>
          <w:rFonts w:ascii="Times New Roman" w:hAnsi="Times New Roman" w:cs="Times New Roman"/>
        </w:rPr>
        <w:t>«Письмо я старался писать без помарок:</w:t>
      </w:r>
    </w:p>
    <w:p w:rsidR="00463E9C" w:rsidRDefault="00463E9C" w:rsidP="00463E9C">
      <w:pPr>
        <w:spacing w:line="240" w:lineRule="auto"/>
        <w:jc w:val="center"/>
        <w:rPr>
          <w:rFonts w:ascii="Times New Roman" w:hAnsi="Times New Roman" w:cs="Times New Roman"/>
        </w:rPr>
      </w:pPr>
      <w:r>
        <w:rPr>
          <w:rFonts w:ascii="Times New Roman" w:hAnsi="Times New Roman" w:cs="Times New Roman"/>
        </w:rPr>
        <w:t>«Пожалуйста, сделайте деду подарок!»</w:t>
      </w:r>
    </w:p>
    <w:p w:rsidR="00463E9C" w:rsidRDefault="00463E9C" w:rsidP="00463E9C">
      <w:pPr>
        <w:spacing w:line="240" w:lineRule="auto"/>
        <w:jc w:val="center"/>
        <w:rPr>
          <w:rFonts w:ascii="Times New Roman" w:hAnsi="Times New Roman" w:cs="Times New Roman"/>
        </w:rPr>
      </w:pPr>
      <w:r>
        <w:rPr>
          <w:rFonts w:ascii="Times New Roman" w:hAnsi="Times New Roman" w:cs="Times New Roman"/>
        </w:rPr>
        <w:t xml:space="preserve">Был долго </w:t>
      </w:r>
      <w:proofErr w:type="gramStart"/>
      <w:r>
        <w:rPr>
          <w:rFonts w:ascii="Times New Roman" w:hAnsi="Times New Roman" w:cs="Times New Roman"/>
        </w:rPr>
        <w:t>в пусти</w:t>
      </w:r>
      <w:proofErr w:type="gramEnd"/>
      <w:r>
        <w:rPr>
          <w:rFonts w:ascii="Times New Roman" w:hAnsi="Times New Roman" w:cs="Times New Roman"/>
        </w:rPr>
        <w:t xml:space="preserve"> музыкальный привет,</w:t>
      </w:r>
    </w:p>
    <w:p w:rsidR="00463E9C" w:rsidRDefault="00463E9C" w:rsidP="00463E9C">
      <w:pPr>
        <w:spacing w:line="240" w:lineRule="auto"/>
        <w:jc w:val="center"/>
        <w:rPr>
          <w:rFonts w:ascii="Times New Roman" w:hAnsi="Times New Roman" w:cs="Times New Roman"/>
        </w:rPr>
      </w:pPr>
      <w:r>
        <w:rPr>
          <w:rFonts w:ascii="Times New Roman" w:hAnsi="Times New Roman" w:cs="Times New Roman"/>
        </w:rPr>
        <w:t>Но вот подошёл и обнял меня дед.</w:t>
      </w:r>
    </w:p>
    <w:p w:rsidR="00463E9C" w:rsidRDefault="00463E9C" w:rsidP="00463E9C">
      <w:pPr>
        <w:spacing w:line="240" w:lineRule="auto"/>
        <w:jc w:val="center"/>
        <w:rPr>
          <w:rFonts w:ascii="Times New Roman" w:hAnsi="Times New Roman" w:cs="Times New Roman"/>
        </w:rPr>
      </w:pPr>
      <w:r>
        <w:rPr>
          <w:rFonts w:ascii="Times New Roman" w:hAnsi="Times New Roman" w:cs="Times New Roman"/>
        </w:rPr>
        <w:t xml:space="preserve">Пришла к нему в праздник 9 мая </w:t>
      </w:r>
    </w:p>
    <w:p w:rsidR="00463E9C" w:rsidRDefault="00463E9C" w:rsidP="00463E9C">
      <w:pPr>
        <w:spacing w:line="240" w:lineRule="auto"/>
        <w:jc w:val="center"/>
        <w:rPr>
          <w:rFonts w:ascii="Times New Roman" w:hAnsi="Times New Roman" w:cs="Times New Roman"/>
        </w:rPr>
      </w:pPr>
      <w:r>
        <w:rPr>
          <w:rFonts w:ascii="Times New Roman" w:hAnsi="Times New Roman" w:cs="Times New Roman"/>
        </w:rPr>
        <w:t>Любимая песня его фронтовая».</w:t>
      </w:r>
    </w:p>
    <w:p w:rsidR="00463E9C" w:rsidRDefault="00463E9C" w:rsidP="00463E9C">
      <w:pPr>
        <w:spacing w:line="240" w:lineRule="auto"/>
        <w:rPr>
          <w:rFonts w:ascii="Times New Roman" w:hAnsi="Times New Roman" w:cs="Times New Roman"/>
        </w:rPr>
      </w:pPr>
    </w:p>
    <w:p w:rsidR="00463E9C" w:rsidRDefault="00463E9C" w:rsidP="00865C7B">
      <w:pPr>
        <w:spacing w:line="240" w:lineRule="auto"/>
        <w:jc w:val="both"/>
        <w:rPr>
          <w:rFonts w:ascii="Times New Roman" w:hAnsi="Times New Roman" w:cs="Times New Roman"/>
        </w:rPr>
      </w:pPr>
      <w:r>
        <w:rPr>
          <w:rFonts w:ascii="Times New Roman" w:hAnsi="Times New Roman" w:cs="Times New Roman"/>
        </w:rPr>
        <w:t>(Звучит песня «Синий платочек»)</w:t>
      </w:r>
    </w:p>
    <w:p w:rsidR="00463E9C" w:rsidRDefault="00463E9C" w:rsidP="00865C7B">
      <w:pPr>
        <w:spacing w:line="240" w:lineRule="auto"/>
        <w:jc w:val="both"/>
        <w:rPr>
          <w:rFonts w:ascii="Times New Roman" w:hAnsi="Times New Roman" w:cs="Times New Roman"/>
        </w:rPr>
      </w:pPr>
      <w:r>
        <w:rPr>
          <w:rFonts w:ascii="Times New Roman" w:hAnsi="Times New Roman" w:cs="Times New Roman"/>
        </w:rPr>
        <w:t>Дети вешают на следующий кадр синий платочек.</w:t>
      </w:r>
    </w:p>
    <w:p w:rsidR="00463E9C" w:rsidRDefault="00463E9C" w:rsidP="00865C7B">
      <w:pPr>
        <w:spacing w:line="240" w:lineRule="auto"/>
        <w:jc w:val="both"/>
        <w:rPr>
          <w:rFonts w:ascii="Times New Roman" w:hAnsi="Times New Roman" w:cs="Times New Roman"/>
        </w:rPr>
      </w:pPr>
      <w:r>
        <w:rPr>
          <w:rFonts w:ascii="Times New Roman" w:hAnsi="Times New Roman" w:cs="Times New Roman"/>
        </w:rPr>
        <w:t>Учитель спрашивает, какие ещё песни военных лет знают учащиеся.</w:t>
      </w:r>
    </w:p>
    <w:p w:rsidR="00463E9C" w:rsidRDefault="00463E9C" w:rsidP="00865C7B">
      <w:pPr>
        <w:spacing w:line="240" w:lineRule="auto"/>
        <w:jc w:val="both"/>
        <w:rPr>
          <w:rFonts w:ascii="Times New Roman" w:hAnsi="Times New Roman" w:cs="Times New Roman"/>
        </w:rPr>
      </w:pPr>
    </w:p>
    <w:p w:rsidR="00463E9C" w:rsidRDefault="00463E9C" w:rsidP="00865C7B">
      <w:pPr>
        <w:spacing w:line="240" w:lineRule="auto"/>
        <w:jc w:val="both"/>
        <w:rPr>
          <w:rFonts w:ascii="Times New Roman" w:hAnsi="Times New Roman" w:cs="Times New Roman"/>
        </w:rPr>
      </w:pPr>
      <w:r>
        <w:rPr>
          <w:rFonts w:ascii="Times New Roman" w:hAnsi="Times New Roman" w:cs="Times New Roman"/>
        </w:rPr>
        <w:t>Самым молодым участникам и непосредственным участникам воны было 17-18 лет. Сейчас ныне живущим – 90 и больше.</w:t>
      </w:r>
    </w:p>
    <w:p w:rsidR="00463E9C" w:rsidRDefault="00463E9C" w:rsidP="00865C7B">
      <w:pPr>
        <w:spacing w:line="240" w:lineRule="auto"/>
        <w:jc w:val="both"/>
        <w:rPr>
          <w:rFonts w:ascii="Times New Roman" w:hAnsi="Times New Roman" w:cs="Times New Roman"/>
        </w:rPr>
      </w:pPr>
      <w:r>
        <w:rPr>
          <w:rFonts w:ascii="Times New Roman" w:hAnsi="Times New Roman" w:cs="Times New Roman"/>
        </w:rPr>
        <w:t xml:space="preserve">Скоро уйдут последние свидетели тех героических лет. Чтобы не прерывалась связь времён, эту киноплёнку памяти нужно постоянно прокручивать: не дать забыть, какой ценой наш народ победил в той страшной войне, кем должны гордиться новые поколения. Без прошлого нет будущего. </w:t>
      </w:r>
    </w:p>
    <w:p w:rsidR="00463E9C" w:rsidRDefault="00463E9C" w:rsidP="00865C7B">
      <w:pPr>
        <w:spacing w:line="240" w:lineRule="auto"/>
        <w:jc w:val="both"/>
        <w:rPr>
          <w:rFonts w:ascii="Times New Roman" w:hAnsi="Times New Roman" w:cs="Times New Roman"/>
        </w:rPr>
      </w:pPr>
      <w:r>
        <w:rPr>
          <w:rFonts w:ascii="Times New Roman" w:hAnsi="Times New Roman" w:cs="Times New Roman"/>
        </w:rPr>
        <w:t xml:space="preserve">Задание: </w:t>
      </w:r>
    </w:p>
    <w:p w:rsidR="00463E9C" w:rsidRDefault="00463E9C" w:rsidP="00865C7B">
      <w:pPr>
        <w:spacing w:line="240" w:lineRule="auto"/>
        <w:jc w:val="both"/>
        <w:rPr>
          <w:rFonts w:ascii="Times New Roman" w:hAnsi="Times New Roman" w:cs="Times New Roman"/>
        </w:rPr>
      </w:pPr>
      <w:r>
        <w:rPr>
          <w:rFonts w:ascii="Times New Roman" w:hAnsi="Times New Roman" w:cs="Times New Roman"/>
        </w:rPr>
        <w:t>Младшие дети склеивают цветные полоски в Георгиевскую ленту.</w:t>
      </w:r>
    </w:p>
    <w:p w:rsidR="00463E9C" w:rsidRDefault="00463E9C" w:rsidP="00865C7B">
      <w:pPr>
        <w:spacing w:line="240" w:lineRule="auto"/>
        <w:jc w:val="both"/>
        <w:rPr>
          <w:rFonts w:ascii="Times New Roman" w:hAnsi="Times New Roman" w:cs="Times New Roman"/>
        </w:rPr>
      </w:pPr>
      <w:r>
        <w:rPr>
          <w:rFonts w:ascii="Times New Roman" w:hAnsi="Times New Roman" w:cs="Times New Roman"/>
        </w:rPr>
        <w:t xml:space="preserve">Второй класс собирает </w:t>
      </w:r>
      <w:proofErr w:type="spellStart"/>
      <w:r>
        <w:rPr>
          <w:rFonts w:ascii="Times New Roman" w:hAnsi="Times New Roman" w:cs="Times New Roman"/>
        </w:rPr>
        <w:t>пазл</w:t>
      </w:r>
      <w:proofErr w:type="spellEnd"/>
      <w:r>
        <w:rPr>
          <w:rFonts w:ascii="Times New Roman" w:hAnsi="Times New Roman" w:cs="Times New Roman"/>
        </w:rPr>
        <w:t xml:space="preserve"> со словом «Победа»</w:t>
      </w:r>
    </w:p>
    <w:p w:rsidR="00463E9C" w:rsidRDefault="00463E9C" w:rsidP="00865C7B">
      <w:pPr>
        <w:spacing w:line="240" w:lineRule="auto"/>
        <w:jc w:val="both"/>
        <w:rPr>
          <w:rFonts w:ascii="Times New Roman" w:hAnsi="Times New Roman" w:cs="Times New Roman"/>
        </w:rPr>
      </w:pPr>
      <w:r>
        <w:rPr>
          <w:rFonts w:ascii="Times New Roman" w:hAnsi="Times New Roman" w:cs="Times New Roman"/>
        </w:rPr>
        <w:t>Ученики 3-4 класса заканчивают оформление газеты.</w:t>
      </w:r>
    </w:p>
    <w:p w:rsidR="00D75FA3" w:rsidRPr="00D75FA3" w:rsidRDefault="00D75FA3" w:rsidP="00D75FA3">
      <w:pPr>
        <w:spacing w:line="240" w:lineRule="auto"/>
        <w:rPr>
          <w:rFonts w:ascii="Times New Roman" w:hAnsi="Times New Roman" w:cs="Times New Roman"/>
        </w:rPr>
      </w:pPr>
    </w:p>
    <w:sectPr w:rsidR="00D75FA3" w:rsidRPr="00D75FA3" w:rsidSect="005E2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75FA3"/>
    <w:rsid w:val="00152C63"/>
    <w:rsid w:val="0015385C"/>
    <w:rsid w:val="001C36E8"/>
    <w:rsid w:val="00463E9C"/>
    <w:rsid w:val="005702A6"/>
    <w:rsid w:val="005E2C61"/>
    <w:rsid w:val="006C6797"/>
    <w:rsid w:val="006F25F0"/>
    <w:rsid w:val="00865C7B"/>
    <w:rsid w:val="008F2EB2"/>
    <w:rsid w:val="00900C0D"/>
    <w:rsid w:val="00A111D0"/>
    <w:rsid w:val="00C34525"/>
    <w:rsid w:val="00D75FA3"/>
    <w:rsid w:val="00D90682"/>
    <w:rsid w:val="00E90AF1"/>
    <w:rsid w:val="00F22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2015-04-04T15:55:00Z</cp:lastPrinted>
  <dcterms:created xsi:type="dcterms:W3CDTF">2015-04-04T12:56:00Z</dcterms:created>
  <dcterms:modified xsi:type="dcterms:W3CDTF">2015-06-13T12:42:00Z</dcterms:modified>
</cp:coreProperties>
</file>