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B02ABB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0B24" wp14:editId="62921B99">
                <wp:simplePos x="0" y="0"/>
                <wp:positionH relativeFrom="column">
                  <wp:posOffset>390525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ABB" w:rsidRPr="00B02ABB" w:rsidRDefault="00B02ABB" w:rsidP="00B02ABB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2ABB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Праздник </w:t>
                            </w:r>
                          </w:p>
                          <w:p w:rsidR="00B02ABB" w:rsidRPr="00B02ABB" w:rsidRDefault="00B02ABB" w:rsidP="00B02ABB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2ABB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воздушных шаров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20B2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.75pt;margin-top:16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Lb8ZK3QAAAAkBAAAPAAAAZHJzL2Rv&#10;d25yZXYueG1sTI/NTsMwEITvSLyDtUjcqPPTVk2IU6ECZ6DwAG68xCHxOordNvD0LCd6290ZzX5T&#10;bWc3iBNOofOkIF0kIJAabzpqFXy8P99tQISoyejBEyr4xgDb+vqq0qXxZ3rD0z62gkMolFqBjXEs&#10;pQyNRafDwo9IrH36yenI69RKM+kzh7tBZkmylk53xB+sHnFnsen3R6dgk7iXvi+y1+CWP+nK7h79&#10;0/il1O3N/HAPIuIc/83wh8/oUDPTwR/JBDEoWKcrdirI8wIE6/my4MOBhywtQNaVvGxQ/wI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Lb8ZK3QAAAAkBAAAPAAAAAAAAAAAAAAAAAIkE&#10;AABkcnMvZG93bnJldi54bWxQSwUGAAAAAAQABADzAAAAkwUAAAAA&#10;" filled="f" stroked="f">
                <v:textbox style="mso-fit-shape-to-text:t">
                  <w:txbxContent>
                    <w:p w:rsidR="00B02ABB" w:rsidRPr="00B02ABB" w:rsidRDefault="00B02ABB" w:rsidP="00B02ABB">
                      <w:pPr>
                        <w:pStyle w:val="a3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2ABB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Праздник </w:t>
                      </w:r>
                    </w:p>
                    <w:p w:rsidR="00B02ABB" w:rsidRPr="00B02ABB" w:rsidRDefault="00B02ABB" w:rsidP="00B02ABB">
                      <w:pPr>
                        <w:pStyle w:val="a3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2ABB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воздушных шаров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8E5628" w:rsidRDefault="008E5628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B02ABB" w:rsidRDefault="00B02ABB" w:rsidP="00285806">
      <w:pPr>
        <w:pStyle w:val="a3"/>
        <w:rPr>
          <w:b/>
          <w:sz w:val="28"/>
          <w:szCs w:val="28"/>
        </w:rPr>
      </w:pPr>
    </w:p>
    <w:p w:rsidR="00285806" w:rsidRPr="00B02ABB" w:rsidRDefault="00285806" w:rsidP="00B02ABB">
      <w:pPr>
        <w:pStyle w:val="a3"/>
        <w:spacing w:before="0" w:beforeAutospacing="0" w:after="0" w:afterAutospacing="0"/>
      </w:pPr>
      <w:r w:rsidRPr="00B02ABB">
        <w:rPr>
          <w:b/>
        </w:rPr>
        <w:lastRenderedPageBreak/>
        <w:t>Цель:</w:t>
      </w:r>
      <w:r w:rsidRPr="00B02ABB">
        <w:t xml:space="preserve"> создание праздничного настроения у детей; развитие двигательной активности; воспитание чувства взаимовыручки, дружбы.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– развивать у детей двигательную активность, ловкость;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– способствовать развитию воображения;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– способствовать развитию интереса к играм с воздушными шарами</w:t>
      </w:r>
    </w:p>
    <w:p w:rsidR="00387EEE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Style w:val="a4"/>
          <w:rFonts w:ascii="Times New Roman" w:hAnsi="Times New Roman" w:cs="Times New Roman"/>
          <w:sz w:val="24"/>
          <w:szCs w:val="24"/>
        </w:rPr>
        <w:t>Участники:</w:t>
      </w:r>
      <w:r w:rsidRPr="00B02ABB">
        <w:rPr>
          <w:rFonts w:ascii="Times New Roman" w:hAnsi="Times New Roman" w:cs="Times New Roman"/>
          <w:sz w:val="24"/>
          <w:szCs w:val="24"/>
        </w:rPr>
        <w:t xml:space="preserve"> дети, родители, воспитатели</w:t>
      </w:r>
    </w:p>
    <w:p w:rsidR="00B02ABB" w:rsidRDefault="00B02ABB" w:rsidP="00B02A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2ABB" w:rsidRDefault="00B02ABB" w:rsidP="00B02A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85806" w:rsidRPr="00B02ABB" w:rsidRDefault="00285806" w:rsidP="00B02A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2ABB">
        <w:rPr>
          <w:rFonts w:ascii="Times New Roman" w:hAnsi="Times New Roman" w:cs="Times New Roman"/>
          <w:b/>
          <w:bCs/>
          <w:i/>
          <w:sz w:val="24"/>
          <w:szCs w:val="24"/>
        </w:rPr>
        <w:t>Сценарий мероприятия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Инструктор: Здравствуйте, дети! Ребята, отгадайте загадку: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Я большой, но пустой.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Взлетаю в небо над землёй.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 не гордый, но надутый,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Ниткой толстою опутан.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Я с детьми, всегда был дружный,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 зовусь я.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Все: шарик.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– Ребята, я приглашаю вас на Праздник воздушных шаров. У вас у каждого сейчас появится друг – воздушный шарик, к которому вы должны относиться бережно.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– Кто знает, почему? (шарик может лопнуть)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– Правильно. У шарика есть ниточка-хвостик. За неё надо держать крепко. Почему? (шарик может улететь)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– Ну, а теперь берите себе дружочка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/каждый ребёнок берёт по шарику/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– Давайте, ребята, с шариками сделаем разминку. Стройтесь в круг.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ABB">
        <w:rPr>
          <w:rFonts w:ascii="Times New Roman" w:hAnsi="Times New Roman" w:cs="Times New Roman"/>
          <w:b/>
          <w:bCs/>
          <w:sz w:val="24"/>
          <w:szCs w:val="24"/>
        </w:rPr>
        <w:t>Обшеразвивающие</w:t>
      </w:r>
      <w:proofErr w:type="spellEnd"/>
      <w:r w:rsidRPr="00B02ABB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упражнения: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1. И. </w:t>
      </w:r>
      <w:proofErr w:type="gramStart"/>
      <w:r w:rsidRPr="00B02ABB">
        <w:rPr>
          <w:rFonts w:ascii="Times New Roman" w:hAnsi="Times New Roman" w:cs="Times New Roman"/>
          <w:sz w:val="24"/>
          <w:szCs w:val="24"/>
        </w:rPr>
        <w:t>п. :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стоя, ноги на ширине плеч, шар в правой руке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Поднять руки через стороны вверх, взять шар левой рукой, опустить руки, повторить (5-6 раз)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2. И. </w:t>
      </w:r>
      <w:proofErr w:type="gramStart"/>
      <w:r w:rsidRPr="00B02ABB">
        <w:rPr>
          <w:rFonts w:ascii="Times New Roman" w:hAnsi="Times New Roman" w:cs="Times New Roman"/>
          <w:sz w:val="24"/>
          <w:szCs w:val="24"/>
        </w:rPr>
        <w:t>п. :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стоя, ноги на ширине плеч, держа шар двумя руками перед собой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Повернуться вправо (влево, вернуться в исходное положение, повторить (3 раза) в каждую сторону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3. И. </w:t>
      </w:r>
      <w:proofErr w:type="gramStart"/>
      <w:r w:rsidRPr="00B02ABB">
        <w:rPr>
          <w:rFonts w:ascii="Times New Roman" w:hAnsi="Times New Roman" w:cs="Times New Roman"/>
          <w:sz w:val="24"/>
          <w:szCs w:val="24"/>
        </w:rPr>
        <w:t>п. :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стоя, ноги на ширине плеч, держа шар двумя руками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Присесть, шар вынести вперёд, встать, вернуться в исходное положение, повторить (5-6 раз)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4. И. </w:t>
      </w:r>
      <w:proofErr w:type="gramStart"/>
      <w:r w:rsidRPr="00B02ABB">
        <w:rPr>
          <w:rFonts w:ascii="Times New Roman" w:hAnsi="Times New Roman" w:cs="Times New Roman"/>
          <w:sz w:val="24"/>
          <w:szCs w:val="24"/>
        </w:rPr>
        <w:t>п. :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то же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Наклониться, коснуться шаром носочков ног, выпрямиться, вернуться в исходное положение, повторить (6 раз) 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5. И. </w:t>
      </w:r>
      <w:proofErr w:type="gramStart"/>
      <w:r w:rsidRPr="00B02ABB">
        <w:rPr>
          <w:rFonts w:ascii="Times New Roman" w:hAnsi="Times New Roman" w:cs="Times New Roman"/>
          <w:sz w:val="24"/>
          <w:szCs w:val="24"/>
        </w:rPr>
        <w:t>п. :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то же</w:t>
      </w: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Прыжки на двух ногах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Ребята, а вы, знаете стихотворения про воздушные шары?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Выходят дети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BB"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Шарик, шарик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Мой воздушный,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Непоседа, непослушный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Шарик- круглый,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Шарик- гладкий,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Шарик- легкий,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Шарик- мягкий!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BB"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lastRenderedPageBreak/>
        <w:t xml:space="preserve">Вправо шарик,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Влево шарик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Мой светящийся фонарик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Дай, тебя я обниму,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 к щеке своей прижму!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BB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Я на шарик нажимаю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2ABB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B02ABB">
        <w:rPr>
          <w:rFonts w:ascii="Times New Roman" w:hAnsi="Times New Roman" w:cs="Times New Roman"/>
          <w:sz w:val="24"/>
          <w:szCs w:val="24"/>
        </w:rPr>
        <w:t xml:space="preserve"> рук он вылетает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Вверх, но я его поймал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К пальцу нитку привязал.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Инструктор: Молодцы ребята! А сейчас давайте поиграем. Но сначала нужно разделится на две команды. Игра называется </w:t>
      </w:r>
      <w:r w:rsidRPr="00B02ABB">
        <w:rPr>
          <w:rFonts w:ascii="Times New Roman" w:hAnsi="Times New Roman" w:cs="Times New Roman"/>
          <w:b/>
          <w:sz w:val="24"/>
          <w:szCs w:val="24"/>
        </w:rPr>
        <w:t>«Кенгуру»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Вы знаете кто это?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Инструктор: 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Инструктор: Молодцы ребята, следующая игра </w:t>
      </w:r>
      <w:r w:rsidRPr="00B02ABB">
        <w:rPr>
          <w:rFonts w:ascii="Times New Roman" w:hAnsi="Times New Roman" w:cs="Times New Roman"/>
          <w:b/>
          <w:sz w:val="24"/>
          <w:szCs w:val="24"/>
        </w:rPr>
        <w:t>«Собери шары»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У меня две коробки в одной красные, а в другой зеленые шары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По моему сигналу вы начинаете их собирать.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Первая команда - красные, вторая – зеленые.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Инструктор: Отличная работа! Следующая игра </w:t>
      </w:r>
      <w:r w:rsidRPr="00B02ABB">
        <w:rPr>
          <w:rFonts w:ascii="Times New Roman" w:hAnsi="Times New Roman" w:cs="Times New Roman"/>
          <w:b/>
          <w:sz w:val="24"/>
          <w:szCs w:val="24"/>
        </w:rPr>
        <w:t>«Пронеси не урони»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По моей команде вы отбиваете рукой шарик до ориентира, затем возвращаетесь к своей команде, передавая шарик следующему.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BB">
        <w:rPr>
          <w:rFonts w:ascii="Times New Roman" w:hAnsi="Times New Roman" w:cs="Times New Roman"/>
          <w:b/>
          <w:sz w:val="24"/>
          <w:szCs w:val="24"/>
        </w:rPr>
        <w:t>КОНКУРС «Отгадай загадку»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Маленькие шарики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На дереве висят: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Красные, зелёные –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Заманчиво глядят.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Любят эти шарики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Взрослые и дети,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Наливные шарики –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Лучшие на свете! (яблоки)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На зелёной хрупкой ножке,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Вырос шарик у дорожки. (одуванчик)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Он большой, как мяч футбольный,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Если спелый - все довольны.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Так приятен он на вкус!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Что это за шар? (арбуз)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Добродушный, толстокожий,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На воздушный шар похожий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>Почти всегда в воде живет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Толстокожий … (бегемот)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Круглый, гладкий, как арбуз…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Цвет – любой, на разный вкус.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Коль отпустишь с поводка,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t xml:space="preserve">Улетит за облака. (воздушный шарик) </w:t>
      </w:r>
    </w:p>
    <w:p w:rsidR="008E05B8" w:rsidRPr="00B02ABB" w:rsidRDefault="008E05B8" w:rsidP="00B02ABB">
      <w:pPr>
        <w:pStyle w:val="a3"/>
        <w:spacing w:before="0" w:beforeAutospacing="0" w:after="0" w:afterAutospacing="0"/>
        <w:rPr>
          <w:b/>
        </w:rPr>
      </w:pPr>
      <w:r w:rsidRPr="00B02ABB">
        <w:t xml:space="preserve">-Молодцы! Следующая игра </w:t>
      </w:r>
      <w:r w:rsidRPr="00B02ABB">
        <w:rPr>
          <w:b/>
        </w:rPr>
        <w:t>«Шар над головой»</w:t>
      </w:r>
    </w:p>
    <w:p w:rsidR="008E05B8" w:rsidRPr="00B02ABB" w:rsidRDefault="008E05B8" w:rsidP="00B02ABB">
      <w:pPr>
        <w:pStyle w:val="a3"/>
        <w:spacing w:before="0" w:beforeAutospacing="0" w:after="0" w:afterAutospacing="0"/>
      </w:pPr>
      <w:r w:rsidRPr="00B02ABB">
        <w:t xml:space="preserve">Сейчас, вы должны встать ровно и поднять руки над головой. У каждой команды свой шарик, по моей команде вы начинаете передавать шар сзади стоящему, последний игрок берет шар и встает перед первым, так продолжается пока все игроки не примут участие. 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BB">
        <w:rPr>
          <w:rFonts w:ascii="Times New Roman" w:hAnsi="Times New Roman" w:cs="Times New Roman"/>
          <w:sz w:val="24"/>
          <w:szCs w:val="24"/>
        </w:rPr>
        <w:lastRenderedPageBreak/>
        <w:t>Инструктор: 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</w:p>
    <w:p w:rsidR="008E05B8" w:rsidRPr="00B02ABB" w:rsidRDefault="008E05B8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806" w:rsidRPr="00B02ABB" w:rsidRDefault="00285806" w:rsidP="00B0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5806" w:rsidRPr="00B02ABB" w:rsidSect="00B02AB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6"/>
    <w:rsid w:val="00235DEF"/>
    <w:rsid w:val="00285806"/>
    <w:rsid w:val="00387EEE"/>
    <w:rsid w:val="008E05B8"/>
    <w:rsid w:val="008E5628"/>
    <w:rsid w:val="00B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2EB27-E8FA-4BC9-837C-094CF76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8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Alt-f4</cp:lastModifiedBy>
  <cp:revision>6</cp:revision>
  <dcterms:created xsi:type="dcterms:W3CDTF">2015-02-08T19:11:00Z</dcterms:created>
  <dcterms:modified xsi:type="dcterms:W3CDTF">2015-09-12T14:21:00Z</dcterms:modified>
</cp:coreProperties>
</file>