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7" w:rsidRPr="005116A7" w:rsidRDefault="005116A7" w:rsidP="005116A7">
      <w:pPr>
        <w:jc w:val="center"/>
        <w:rPr>
          <w:rFonts w:eastAsia="Calibri"/>
          <w:b/>
        </w:rPr>
      </w:pPr>
      <w:r w:rsidRPr="005116A7">
        <w:rPr>
          <w:rFonts w:eastAsia="Calibri"/>
          <w:b/>
        </w:rPr>
        <w:t>Администрация Волжского района</w:t>
      </w:r>
    </w:p>
    <w:p w:rsidR="005116A7" w:rsidRPr="005116A7" w:rsidRDefault="005116A7" w:rsidP="005116A7">
      <w:pPr>
        <w:ind w:left="142" w:hanging="142"/>
        <w:jc w:val="center"/>
        <w:rPr>
          <w:rFonts w:eastAsia="Calibri"/>
          <w:b/>
        </w:rPr>
      </w:pPr>
      <w:r w:rsidRPr="005116A7">
        <w:rPr>
          <w:rFonts w:eastAsia="Calibri"/>
          <w:b/>
        </w:rPr>
        <w:t>муниципального образования «Город Саратов»</w:t>
      </w:r>
    </w:p>
    <w:p w:rsidR="005116A7" w:rsidRPr="005116A7" w:rsidRDefault="005116A7" w:rsidP="005116A7">
      <w:pPr>
        <w:ind w:left="142" w:hanging="142"/>
        <w:jc w:val="center"/>
        <w:rPr>
          <w:rFonts w:eastAsia="Calibri"/>
          <w:b/>
        </w:rPr>
      </w:pPr>
      <w:r w:rsidRPr="005116A7">
        <w:rPr>
          <w:rFonts w:eastAsia="Calibri"/>
          <w:b/>
        </w:rPr>
        <w:t>Муниципальное общеобразовательное учреждение</w:t>
      </w:r>
    </w:p>
    <w:p w:rsidR="005116A7" w:rsidRPr="005116A7" w:rsidRDefault="005116A7" w:rsidP="005116A7">
      <w:pPr>
        <w:ind w:left="142" w:hanging="142"/>
        <w:jc w:val="center"/>
        <w:rPr>
          <w:rFonts w:eastAsia="Calibri"/>
          <w:b/>
        </w:rPr>
      </w:pPr>
      <w:r w:rsidRPr="005116A7">
        <w:rPr>
          <w:rFonts w:eastAsia="Calibri"/>
          <w:b/>
        </w:rPr>
        <w:t>«Средняя общеобразовательная школа №66 им. Н.И. Вавилова»</w:t>
      </w:r>
    </w:p>
    <w:tbl>
      <w:tblPr>
        <w:tblStyle w:val="a7"/>
        <w:tblpPr w:leftFromText="180" w:rightFromText="180" w:vertAnchor="text" w:horzAnchor="margin" w:tblpXSpec="center" w:tblpY="182"/>
        <w:tblW w:w="12866" w:type="dxa"/>
        <w:tblLook w:val="04A0"/>
      </w:tblPr>
      <w:tblGrid>
        <w:gridCol w:w="4997"/>
        <w:gridCol w:w="3685"/>
        <w:gridCol w:w="4184"/>
      </w:tblGrid>
      <w:tr w:rsidR="005116A7" w:rsidRPr="005116A7" w:rsidTr="005116A7">
        <w:trPr>
          <w:trHeight w:val="2290"/>
        </w:trPr>
        <w:tc>
          <w:tcPr>
            <w:tcW w:w="4997" w:type="dxa"/>
          </w:tcPr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 «Рассмотрено»                                  </w:t>
            </w:r>
          </w:p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на заседании </w:t>
            </w:r>
            <w:proofErr w:type="gramStart"/>
            <w:r w:rsidRPr="005116A7">
              <w:rPr>
                <w:rFonts w:eastAsia="Calibri"/>
              </w:rPr>
              <w:t>методического</w:t>
            </w:r>
            <w:proofErr w:type="gramEnd"/>
            <w:r w:rsidRPr="005116A7">
              <w:rPr>
                <w:rFonts w:eastAsia="Calibri"/>
              </w:rPr>
              <w:t xml:space="preserve">           </w:t>
            </w:r>
          </w:p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объединения  учителей                    </w:t>
            </w:r>
          </w:p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начальных классов                </w:t>
            </w:r>
          </w:p>
          <w:p w:rsidR="005116A7" w:rsidRPr="005116A7" w:rsidRDefault="005116A7" w:rsidP="005116A7">
            <w:pPr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от «____» ______ 201</w:t>
            </w:r>
            <w:r w:rsidR="00D853C5">
              <w:rPr>
                <w:rFonts w:eastAsia="Calibri"/>
              </w:rPr>
              <w:t>5</w:t>
            </w:r>
            <w:r w:rsidRPr="005116A7">
              <w:rPr>
                <w:rFonts w:eastAsia="Calibri"/>
              </w:rPr>
              <w:t xml:space="preserve"> года</w:t>
            </w:r>
          </w:p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Руководитель </w:t>
            </w:r>
            <w:proofErr w:type="gramStart"/>
            <w:r w:rsidRPr="005116A7">
              <w:rPr>
                <w:rFonts w:eastAsia="Calibri"/>
              </w:rPr>
              <w:t>методического</w:t>
            </w:r>
            <w:proofErr w:type="gramEnd"/>
          </w:p>
          <w:p w:rsidR="005116A7" w:rsidRPr="005116A7" w:rsidRDefault="005116A7" w:rsidP="005116A7">
            <w:pPr>
              <w:ind w:hanging="142"/>
              <w:jc w:val="both"/>
              <w:rPr>
                <w:rFonts w:eastAsia="Calibri"/>
              </w:rPr>
            </w:pPr>
            <w:r w:rsidRPr="005116A7">
              <w:rPr>
                <w:rFonts w:eastAsia="Calibri"/>
              </w:rPr>
              <w:t xml:space="preserve">    объединения: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5116A7">
              <w:rPr>
                <w:rFonts w:ascii="Times New Roman" w:eastAsia="Calibri" w:hAnsi="Times New Roman" w:cs="Times New Roman"/>
              </w:rPr>
              <w:t>____________</w:t>
            </w:r>
            <w:r w:rsidR="00D853C5">
              <w:rPr>
                <w:rFonts w:ascii="Times New Roman" w:eastAsia="Calibri" w:hAnsi="Times New Roman" w:cs="Times New Roman"/>
              </w:rPr>
              <w:t>И.И.Остапчук</w:t>
            </w:r>
            <w:proofErr w:type="spellEnd"/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«СОГЛАСОВАНО»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 xml:space="preserve">                                            _______________ О.Г.Аржанова 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«__» _________ 201</w:t>
            </w:r>
            <w:r w:rsidR="00D853C5">
              <w:rPr>
                <w:rFonts w:ascii="Times New Roman" w:hAnsi="Times New Roman" w:cs="Times New Roman"/>
              </w:rPr>
              <w:t>5</w:t>
            </w:r>
            <w:r w:rsidRPr="005116A7">
              <w:rPr>
                <w:rFonts w:ascii="Times New Roman" w:hAnsi="Times New Roman" w:cs="Times New Roman"/>
              </w:rPr>
              <w:t xml:space="preserve"> г.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</w:tcPr>
          <w:p w:rsidR="005116A7" w:rsidRPr="005116A7" w:rsidRDefault="005116A7" w:rsidP="005116A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«УТВЕРЖДАЮ»</w:t>
            </w:r>
          </w:p>
          <w:p w:rsidR="005116A7" w:rsidRPr="005116A7" w:rsidRDefault="005116A7" w:rsidP="005116A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 xml:space="preserve">Директор МОУ «СОШ №66 </w:t>
            </w:r>
            <w:proofErr w:type="spellStart"/>
            <w:r w:rsidRPr="005116A7">
              <w:rPr>
                <w:rFonts w:ascii="Times New Roman" w:hAnsi="Times New Roman" w:cs="Times New Roman"/>
              </w:rPr>
              <w:t>им.Н.И.Вавилова</w:t>
            </w:r>
            <w:proofErr w:type="spellEnd"/>
            <w:r w:rsidRPr="005116A7">
              <w:rPr>
                <w:rFonts w:ascii="Times New Roman" w:hAnsi="Times New Roman" w:cs="Times New Roman"/>
              </w:rPr>
              <w:t>»</w:t>
            </w:r>
          </w:p>
          <w:p w:rsidR="005116A7" w:rsidRPr="005116A7" w:rsidRDefault="005116A7" w:rsidP="005116A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М.В.Казанцева</w:t>
            </w:r>
          </w:p>
          <w:p w:rsidR="005116A7" w:rsidRPr="005116A7" w:rsidRDefault="005116A7" w:rsidP="005116A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______________________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 xml:space="preserve">            </w:t>
            </w:r>
          </w:p>
          <w:p w:rsidR="005116A7" w:rsidRPr="005116A7" w:rsidRDefault="005116A7" w:rsidP="005116A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5116A7">
              <w:rPr>
                <w:rFonts w:ascii="Times New Roman" w:hAnsi="Times New Roman" w:cs="Times New Roman"/>
              </w:rPr>
              <w:t>П</w:t>
            </w:r>
            <w:r w:rsidR="00D853C5">
              <w:rPr>
                <w:rFonts w:ascii="Times New Roman" w:hAnsi="Times New Roman" w:cs="Times New Roman"/>
              </w:rPr>
              <w:t>риказ № ___ от  «___»_________</w:t>
            </w:r>
            <w:r w:rsidRPr="005116A7">
              <w:rPr>
                <w:rFonts w:ascii="Times New Roman" w:hAnsi="Times New Roman" w:cs="Times New Roman"/>
              </w:rPr>
              <w:t>201</w:t>
            </w:r>
            <w:r w:rsidR="00D853C5">
              <w:rPr>
                <w:rFonts w:ascii="Times New Roman" w:hAnsi="Times New Roman" w:cs="Times New Roman"/>
              </w:rPr>
              <w:t xml:space="preserve">5 </w:t>
            </w:r>
            <w:r w:rsidRPr="005116A7">
              <w:rPr>
                <w:rFonts w:ascii="Times New Roman" w:hAnsi="Times New Roman" w:cs="Times New Roman"/>
              </w:rPr>
              <w:t>г.</w:t>
            </w:r>
          </w:p>
          <w:p w:rsidR="005116A7" w:rsidRPr="005116A7" w:rsidRDefault="005116A7" w:rsidP="005116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116A7" w:rsidRPr="00CC7D91" w:rsidRDefault="005116A7" w:rsidP="005116A7">
      <w:pPr>
        <w:ind w:left="142" w:hanging="142"/>
        <w:jc w:val="center"/>
        <w:rPr>
          <w:rFonts w:eastAsia="Calibri"/>
          <w:b/>
        </w:rPr>
      </w:pPr>
    </w:p>
    <w:p w:rsidR="005116A7" w:rsidRPr="00CC7D91" w:rsidRDefault="005116A7" w:rsidP="005116A7">
      <w:pPr>
        <w:spacing w:line="360" w:lineRule="auto"/>
        <w:ind w:hanging="142"/>
        <w:jc w:val="center"/>
        <w:rPr>
          <w:rFonts w:eastAsia="Calibri"/>
        </w:rPr>
      </w:pPr>
    </w:p>
    <w:p w:rsidR="005116A7" w:rsidRPr="00CC7D91" w:rsidRDefault="005116A7" w:rsidP="005116A7">
      <w:pPr>
        <w:spacing w:line="360" w:lineRule="auto"/>
        <w:ind w:hanging="142"/>
        <w:jc w:val="center"/>
        <w:rPr>
          <w:rFonts w:eastAsia="Calibri"/>
        </w:rPr>
      </w:pPr>
    </w:p>
    <w:p w:rsidR="005116A7" w:rsidRPr="00CC7D91" w:rsidRDefault="005116A7" w:rsidP="005116A7">
      <w:pPr>
        <w:spacing w:line="360" w:lineRule="auto"/>
        <w:ind w:hanging="142"/>
        <w:jc w:val="center"/>
        <w:rPr>
          <w:rFonts w:eastAsia="Calibri"/>
        </w:rPr>
      </w:pPr>
    </w:p>
    <w:p w:rsid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CC7D91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CC7D91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Default="005116A7" w:rsidP="005116A7">
      <w:pPr>
        <w:spacing w:line="276" w:lineRule="auto"/>
        <w:rPr>
          <w:rFonts w:eastAsia="Calibri"/>
          <w:b/>
          <w:lang w:eastAsia="en-US"/>
        </w:rPr>
      </w:pPr>
    </w:p>
    <w:p w:rsidR="005116A7" w:rsidRPr="00CC7D91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5116A7">
        <w:rPr>
          <w:rFonts w:eastAsia="Calibri"/>
          <w:b/>
          <w:lang w:eastAsia="en-US"/>
        </w:rPr>
        <w:t>Рабочая  программа</w:t>
      </w: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5116A7">
        <w:rPr>
          <w:rFonts w:eastAsia="Calibri"/>
          <w:b/>
          <w:lang w:eastAsia="en-US"/>
        </w:rPr>
        <w:t xml:space="preserve">по </w:t>
      </w:r>
      <w:r>
        <w:rPr>
          <w:rFonts w:eastAsia="Calibri"/>
          <w:b/>
          <w:lang w:eastAsia="en-US"/>
        </w:rPr>
        <w:t>изобразительному искусс</w:t>
      </w:r>
      <w:r w:rsidR="00B34E60">
        <w:rPr>
          <w:rFonts w:eastAsia="Calibri"/>
          <w:b/>
          <w:lang w:eastAsia="en-US"/>
        </w:rPr>
        <w:t>т</w:t>
      </w:r>
      <w:r>
        <w:rPr>
          <w:rFonts w:eastAsia="Calibri"/>
          <w:b/>
          <w:lang w:eastAsia="en-US"/>
        </w:rPr>
        <w:t>ву</w:t>
      </w: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5116A7">
        <w:rPr>
          <w:rFonts w:eastAsia="Calibri"/>
          <w:b/>
          <w:lang w:eastAsia="en-US"/>
        </w:rPr>
        <w:t xml:space="preserve">для </w:t>
      </w:r>
      <w:r w:rsidR="00D853C5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 класса </w:t>
      </w: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5116A7">
        <w:rPr>
          <w:rFonts w:eastAsia="Calibri"/>
          <w:lang w:eastAsia="en-US"/>
        </w:rPr>
        <w:t xml:space="preserve"> час в неделю (всего </w:t>
      </w:r>
      <w:r>
        <w:rPr>
          <w:rFonts w:eastAsia="Calibri"/>
          <w:lang w:eastAsia="en-US"/>
        </w:rPr>
        <w:t>3</w:t>
      </w:r>
      <w:r w:rsidR="00D853C5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</w:t>
      </w:r>
      <w:r w:rsidRPr="005116A7">
        <w:rPr>
          <w:rFonts w:eastAsia="Calibri"/>
          <w:lang w:eastAsia="en-US"/>
        </w:rPr>
        <w:t>час</w:t>
      </w:r>
      <w:r w:rsidR="00D853C5">
        <w:rPr>
          <w:rFonts w:eastAsia="Calibri"/>
          <w:lang w:eastAsia="en-US"/>
        </w:rPr>
        <w:t>ов</w:t>
      </w:r>
      <w:r w:rsidRPr="005116A7">
        <w:rPr>
          <w:rFonts w:eastAsia="Calibri"/>
          <w:lang w:eastAsia="en-US"/>
        </w:rPr>
        <w:t>)</w:t>
      </w: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5116A7" w:rsidRDefault="005116A7" w:rsidP="005116A7">
      <w:pPr>
        <w:spacing w:line="276" w:lineRule="auto"/>
        <w:ind w:firstLine="709"/>
        <w:jc w:val="right"/>
        <w:rPr>
          <w:rFonts w:eastAsia="Calibri"/>
          <w:b/>
          <w:lang w:eastAsia="en-US"/>
        </w:rPr>
      </w:pPr>
      <w:r w:rsidRPr="005116A7">
        <w:rPr>
          <w:rFonts w:eastAsia="Calibri"/>
          <w:b/>
          <w:lang w:eastAsia="en-US"/>
        </w:rPr>
        <w:t xml:space="preserve">              Автор-составитель:</w:t>
      </w:r>
    </w:p>
    <w:p w:rsidR="005116A7" w:rsidRPr="005116A7" w:rsidRDefault="005116A7" w:rsidP="005116A7">
      <w:pPr>
        <w:spacing w:line="276" w:lineRule="auto"/>
        <w:ind w:firstLine="709"/>
        <w:jc w:val="right"/>
        <w:rPr>
          <w:rFonts w:eastAsia="Calibri"/>
          <w:lang w:eastAsia="en-US"/>
        </w:rPr>
      </w:pPr>
      <w:r w:rsidRPr="005116A7">
        <w:rPr>
          <w:rFonts w:eastAsia="Calibri"/>
          <w:lang w:eastAsia="en-US"/>
        </w:rPr>
        <w:t xml:space="preserve">                                  </w:t>
      </w:r>
      <w:r w:rsidRPr="005116A7">
        <w:rPr>
          <w:rFonts w:eastAsia="Calibri"/>
          <w:u w:val="single"/>
          <w:lang w:eastAsia="en-US"/>
        </w:rPr>
        <w:t xml:space="preserve"> учитель</w:t>
      </w:r>
      <w:r w:rsidRPr="005116A7">
        <w:rPr>
          <w:rFonts w:eastAsia="Calibri"/>
          <w:lang w:eastAsia="en-US"/>
        </w:rPr>
        <w:t xml:space="preserve"> </w:t>
      </w:r>
      <w:proofErr w:type="spellStart"/>
      <w:r w:rsidRPr="005116A7">
        <w:rPr>
          <w:rFonts w:eastAsia="Calibri"/>
          <w:b/>
          <w:lang w:eastAsia="en-US"/>
        </w:rPr>
        <w:t>Береснева</w:t>
      </w:r>
      <w:proofErr w:type="spellEnd"/>
      <w:r w:rsidRPr="005116A7">
        <w:rPr>
          <w:rFonts w:eastAsia="Calibri"/>
          <w:b/>
          <w:lang w:eastAsia="en-US"/>
        </w:rPr>
        <w:t xml:space="preserve"> Марина Николаевна</w:t>
      </w:r>
    </w:p>
    <w:p w:rsidR="005116A7" w:rsidRPr="005116A7" w:rsidRDefault="005116A7" w:rsidP="005116A7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5116A7" w:rsidRPr="00A959E6" w:rsidRDefault="005116A7" w:rsidP="005116A7">
      <w:pPr>
        <w:spacing w:line="276" w:lineRule="auto"/>
        <w:rPr>
          <w:rFonts w:eastAsia="Calibri"/>
          <w:b/>
          <w:lang w:eastAsia="en-US"/>
        </w:rPr>
      </w:pPr>
    </w:p>
    <w:p w:rsidR="005116A7" w:rsidRPr="00A959E6" w:rsidRDefault="005116A7" w:rsidP="005116A7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A959E6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4</w:t>
      </w:r>
      <w:r w:rsidRPr="00A959E6">
        <w:rPr>
          <w:rFonts w:eastAsia="Calibri"/>
          <w:lang w:eastAsia="en-US"/>
        </w:rPr>
        <w:t>/201</w:t>
      </w:r>
      <w:r>
        <w:rPr>
          <w:rFonts w:eastAsia="Calibri"/>
          <w:lang w:eastAsia="en-US"/>
        </w:rPr>
        <w:t>5</w:t>
      </w:r>
      <w:r w:rsidRPr="00A959E6">
        <w:rPr>
          <w:rFonts w:eastAsia="Calibri"/>
          <w:lang w:eastAsia="en-US"/>
        </w:rPr>
        <w:t xml:space="preserve"> </w:t>
      </w:r>
      <w:proofErr w:type="spellStart"/>
      <w:r w:rsidRPr="00A959E6">
        <w:rPr>
          <w:rFonts w:eastAsia="Calibri"/>
          <w:lang w:eastAsia="en-US"/>
        </w:rPr>
        <w:t>уч.г</w:t>
      </w:r>
      <w:proofErr w:type="spellEnd"/>
      <w:r w:rsidRPr="00A959E6">
        <w:rPr>
          <w:rFonts w:eastAsia="Calibri"/>
          <w:lang w:eastAsia="en-US"/>
        </w:rPr>
        <w:t>.</w:t>
      </w:r>
    </w:p>
    <w:p w:rsidR="005116A7" w:rsidRPr="00A959E6" w:rsidRDefault="005116A7" w:rsidP="005116A7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A959E6">
        <w:rPr>
          <w:rFonts w:eastAsia="Calibri"/>
          <w:lang w:eastAsia="en-US"/>
        </w:rPr>
        <w:t>г</w:t>
      </w:r>
      <w:proofErr w:type="gramStart"/>
      <w:r w:rsidRPr="00A959E6">
        <w:rPr>
          <w:rFonts w:eastAsia="Calibri"/>
          <w:lang w:eastAsia="en-US"/>
        </w:rPr>
        <w:t>.С</w:t>
      </w:r>
      <w:proofErr w:type="gramEnd"/>
      <w:r w:rsidRPr="00A959E6">
        <w:rPr>
          <w:rFonts w:eastAsia="Calibri"/>
          <w:lang w:eastAsia="en-US"/>
        </w:rPr>
        <w:t>аратов</w:t>
      </w:r>
    </w:p>
    <w:p w:rsidR="005116A7" w:rsidRDefault="005116A7">
      <w:pPr>
        <w:spacing w:after="200" w:line="276" w:lineRule="auto"/>
        <w:rPr>
          <w:b/>
          <w:bCs/>
          <w:sz w:val="22"/>
        </w:rPr>
      </w:pPr>
    </w:p>
    <w:p w:rsidR="000F7E64" w:rsidRPr="00177ECD" w:rsidRDefault="000F7E64" w:rsidP="000F7E64">
      <w:pPr>
        <w:shd w:val="clear" w:color="auto" w:fill="FFFFFF"/>
        <w:spacing w:before="497"/>
        <w:jc w:val="center"/>
        <w:rPr>
          <w:sz w:val="22"/>
        </w:rPr>
      </w:pPr>
      <w:r w:rsidRPr="00177ECD">
        <w:rPr>
          <w:b/>
          <w:bCs/>
          <w:sz w:val="22"/>
        </w:rPr>
        <w:lastRenderedPageBreak/>
        <w:t>ПОЯСНИТЕЛЬНАЯ ЗАПИСКА</w:t>
      </w:r>
    </w:p>
    <w:p w:rsidR="00D853C5" w:rsidRPr="00742AE4" w:rsidRDefault="00D853C5" w:rsidP="00D853C5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</w:rPr>
      </w:pPr>
      <w:r w:rsidRPr="00742AE4">
        <w:rPr>
          <w:rFonts w:ascii="Times New Roman" w:hAnsi="Times New Roman" w:cs="Times New Roman"/>
          <w:color w:val="FF0000"/>
        </w:rPr>
        <w:t xml:space="preserve">    </w:t>
      </w:r>
      <w:r w:rsidRPr="00A27896">
        <w:rPr>
          <w:rFonts w:ascii="Times New Roman" w:hAnsi="Times New Roman" w:cs="Times New Roman"/>
        </w:rPr>
        <w:t>Рабочая программа курса «Изобразительное искусство»</w:t>
      </w:r>
      <w:r>
        <w:rPr>
          <w:rFonts w:ascii="Times New Roman" w:hAnsi="Times New Roman" w:cs="Times New Roman"/>
        </w:rPr>
        <w:t xml:space="preserve"> 3 класс</w:t>
      </w:r>
      <w:r w:rsidRPr="00A27896">
        <w:rPr>
          <w:rFonts w:ascii="Times New Roman" w:hAnsi="Times New Roman" w:cs="Times New Roman"/>
        </w:rPr>
        <w:t xml:space="preserve"> разработана в соответствии с требованиями Федерального государс</w:t>
      </w:r>
      <w:r w:rsidRPr="00A27896">
        <w:rPr>
          <w:rFonts w:ascii="Times New Roman" w:hAnsi="Times New Roman" w:cs="Times New Roman"/>
        </w:rPr>
        <w:t>т</w:t>
      </w:r>
      <w:r w:rsidRPr="00A27896">
        <w:rPr>
          <w:rFonts w:ascii="Times New Roman" w:hAnsi="Times New Roman" w:cs="Times New Roman"/>
        </w:rPr>
        <w:t xml:space="preserve">венного образовательного стандарта начального общего образования (ФГОС) на основе авторской программы </w:t>
      </w:r>
      <w:proofErr w:type="gramStart"/>
      <w:r w:rsidRPr="00A27896">
        <w:rPr>
          <w:rFonts w:ascii="Times New Roman" w:hAnsi="Times New Roman" w:cs="Times New Roman"/>
        </w:rPr>
        <w:t>по</w:t>
      </w:r>
      <w:proofErr w:type="gramEnd"/>
      <w:r w:rsidRPr="00A27896">
        <w:rPr>
          <w:rFonts w:ascii="Times New Roman" w:hAnsi="Times New Roman" w:cs="Times New Roman"/>
        </w:rPr>
        <w:t xml:space="preserve"> ИЗО 2011 </w:t>
      </w:r>
      <w:proofErr w:type="gramStart"/>
      <w:r w:rsidRPr="00A27896">
        <w:rPr>
          <w:rFonts w:ascii="Times New Roman" w:hAnsi="Times New Roman" w:cs="Times New Roman"/>
        </w:rPr>
        <w:t>года</w:t>
      </w:r>
      <w:proofErr w:type="gramEnd"/>
      <w:r w:rsidRPr="00A27896">
        <w:rPr>
          <w:rFonts w:ascii="Times New Roman" w:hAnsi="Times New Roman" w:cs="Times New Roman"/>
        </w:rPr>
        <w:t xml:space="preserve"> под реда</w:t>
      </w:r>
      <w:r w:rsidRPr="00A27896">
        <w:rPr>
          <w:rFonts w:ascii="Times New Roman" w:hAnsi="Times New Roman" w:cs="Times New Roman"/>
        </w:rPr>
        <w:t>к</w:t>
      </w:r>
      <w:r w:rsidRPr="00A27896">
        <w:rPr>
          <w:rFonts w:ascii="Times New Roman" w:hAnsi="Times New Roman" w:cs="Times New Roman"/>
        </w:rPr>
        <w:t>цией Б.М.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27896">
        <w:rPr>
          <w:rFonts w:ascii="Times New Roman" w:hAnsi="Times New Roman" w:cs="Times New Roman"/>
        </w:rPr>
        <w:t>Неменского</w:t>
      </w:r>
      <w:proofErr w:type="spellEnd"/>
      <w:r>
        <w:rPr>
          <w:rFonts w:ascii="Times New Roman" w:hAnsi="Times New Roman" w:cs="Times New Roman"/>
        </w:rPr>
        <w:t>,</w:t>
      </w:r>
      <w:r w:rsidRPr="00A62248">
        <w:t xml:space="preserve"> </w:t>
      </w:r>
      <w:r w:rsidRPr="00A62248">
        <w:rPr>
          <w:rFonts w:ascii="Times New Roman" w:hAnsi="Times New Roman" w:cs="Times New Roman"/>
        </w:rPr>
        <w:t>В. Г</w:t>
      </w:r>
      <w:r>
        <w:rPr>
          <w:rFonts w:ascii="Times New Roman" w:hAnsi="Times New Roman" w:cs="Times New Roman"/>
        </w:rPr>
        <w:t xml:space="preserve">. Гурова, Л. А. </w:t>
      </w:r>
      <w:proofErr w:type="spellStart"/>
      <w:r>
        <w:rPr>
          <w:rFonts w:ascii="Times New Roman" w:hAnsi="Times New Roman" w:cs="Times New Roman"/>
        </w:rPr>
        <w:t>Неменской</w:t>
      </w:r>
      <w:proofErr w:type="spellEnd"/>
      <w:r>
        <w:rPr>
          <w:rFonts w:ascii="Times New Roman" w:hAnsi="Times New Roman" w:cs="Times New Roman"/>
        </w:rPr>
        <w:t>,</w:t>
      </w:r>
      <w:r w:rsidRPr="00A27896">
        <w:rPr>
          <w:rFonts w:ascii="Times New Roman" w:hAnsi="Times New Roman" w:cs="Times New Roman"/>
        </w:rPr>
        <w:t xml:space="preserve"> УМК. «Школа России»</w:t>
      </w:r>
      <w:r>
        <w:rPr>
          <w:rFonts w:ascii="Times New Roman" w:hAnsi="Times New Roman" w:cs="Times New Roman"/>
        </w:rPr>
        <w:t>,</w:t>
      </w:r>
      <w:r w:rsidRPr="00A27896">
        <w:rPr>
          <w:rFonts w:ascii="Times New Roman" w:hAnsi="Times New Roman" w:cs="Times New Roman"/>
        </w:rPr>
        <w:t xml:space="preserve">   </w:t>
      </w:r>
      <w:r w:rsidRPr="00742AE4">
        <w:rPr>
          <w:rFonts w:ascii="Times New Roman" w:hAnsi="Times New Roman" w:cs="Times New Roman"/>
          <w:color w:val="000000"/>
        </w:rPr>
        <w:t>сборника рабочих программ «Школа России». 1–4 кла</w:t>
      </w:r>
      <w:r w:rsidRPr="00742AE4">
        <w:rPr>
          <w:rFonts w:ascii="Times New Roman" w:hAnsi="Times New Roman" w:cs="Times New Roman"/>
          <w:color w:val="000000"/>
        </w:rPr>
        <w:t>с</w:t>
      </w:r>
      <w:r w:rsidRPr="00742AE4">
        <w:rPr>
          <w:rFonts w:ascii="Times New Roman" w:hAnsi="Times New Roman" w:cs="Times New Roman"/>
          <w:color w:val="000000"/>
        </w:rPr>
        <w:t>сы: пособие для учителей общеобразовательных учреждений</w:t>
      </w:r>
      <w:r w:rsidRPr="00742AE4">
        <w:rPr>
          <w:rFonts w:ascii="Times New Roman" w:hAnsi="Times New Roman" w:cs="Times New Roman"/>
        </w:rPr>
        <w:t xml:space="preserve">/ С. В. </w:t>
      </w:r>
      <w:proofErr w:type="spellStart"/>
      <w:r w:rsidRPr="00742AE4">
        <w:rPr>
          <w:rFonts w:ascii="Times New Roman" w:hAnsi="Times New Roman" w:cs="Times New Roman"/>
        </w:rPr>
        <w:t>Анащенкова</w:t>
      </w:r>
      <w:proofErr w:type="spellEnd"/>
      <w:r w:rsidRPr="00742AE4">
        <w:rPr>
          <w:rFonts w:ascii="Times New Roman" w:hAnsi="Times New Roman" w:cs="Times New Roman"/>
        </w:rPr>
        <w:t xml:space="preserve"> [и др.]</w:t>
      </w:r>
      <w:r w:rsidRPr="00742AE4">
        <w:rPr>
          <w:rFonts w:ascii="Times New Roman" w:hAnsi="Times New Roman" w:cs="Times New Roman"/>
          <w:color w:val="000000"/>
        </w:rPr>
        <w:t xml:space="preserve">. М.: Просвещение, 2011. 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853C5" w:rsidRPr="00A62248" w:rsidRDefault="00D853C5" w:rsidP="00D853C5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742AE4">
        <w:rPr>
          <w:rFonts w:ascii="Times New Roman" w:hAnsi="Times New Roman"/>
          <w:sz w:val="24"/>
          <w:szCs w:val="24"/>
        </w:rPr>
        <w:t xml:space="preserve">        </w:t>
      </w:r>
      <w:r w:rsidRPr="00A62248">
        <w:rPr>
          <w:rFonts w:ascii="Times New Roman" w:hAnsi="Times New Roman"/>
          <w:sz w:val="24"/>
          <w:szCs w:val="24"/>
        </w:rPr>
        <w:t>Основное содержание авторской программы полностью нашло отражение в данной рабочей программе.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b/>
          <w:lang/>
        </w:rPr>
        <w:t>Цели</w:t>
      </w:r>
      <w:r w:rsidRPr="004E6AEF">
        <w:rPr>
          <w:lang/>
        </w:rPr>
        <w:t xml:space="preserve"> начального общего образования по «Изобразительному искусству»:</w:t>
      </w:r>
    </w:p>
    <w:p w:rsidR="00D853C5" w:rsidRPr="004E6AEF" w:rsidRDefault="00D853C5" w:rsidP="00D853C5">
      <w:pPr>
        <w:numPr>
          <w:ilvl w:val="0"/>
          <w:numId w:val="8"/>
        </w:numPr>
        <w:jc w:val="both"/>
        <w:rPr>
          <w:lang/>
        </w:rPr>
      </w:pPr>
      <w:r w:rsidRPr="004E6AEF">
        <w:rPr>
          <w:lang/>
        </w:rPr>
        <w:t>Развитие личности учащихся средствами искусства;</w:t>
      </w:r>
    </w:p>
    <w:p w:rsidR="00D853C5" w:rsidRPr="004E6AEF" w:rsidRDefault="00D853C5" w:rsidP="00D853C5">
      <w:pPr>
        <w:numPr>
          <w:ilvl w:val="0"/>
          <w:numId w:val="9"/>
        </w:numPr>
        <w:ind w:hanging="294"/>
        <w:jc w:val="both"/>
        <w:rPr>
          <w:lang/>
        </w:rPr>
      </w:pPr>
      <w:r w:rsidRPr="004E6AEF">
        <w:rPr>
          <w:lang/>
        </w:rPr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D853C5" w:rsidRPr="004E6AEF" w:rsidRDefault="00D853C5" w:rsidP="00D853C5">
      <w:pPr>
        <w:jc w:val="both"/>
        <w:rPr>
          <w:b/>
          <w:lang/>
        </w:rPr>
      </w:pPr>
      <w:r w:rsidRPr="004E6AEF">
        <w:rPr>
          <w:b/>
          <w:lang/>
        </w:rPr>
        <w:t xml:space="preserve">Задачи курса: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совершенствование эмоционально-образного восприятия произведений искусства и окружающего мира;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D853C5" w:rsidRPr="004E6AEF" w:rsidRDefault="00D853C5" w:rsidP="00D853C5">
      <w:pPr>
        <w:jc w:val="both"/>
        <w:rPr>
          <w:lang/>
        </w:rPr>
      </w:pPr>
      <w:r w:rsidRPr="004E6AEF">
        <w:rPr>
          <w:lang/>
        </w:rPr>
        <w:t xml:space="preserve">• формирование навыков работы с различными художественными материалами. </w:t>
      </w:r>
    </w:p>
    <w:p w:rsidR="00D853C5" w:rsidRPr="004E6AEF" w:rsidRDefault="00D853C5" w:rsidP="00D853C5">
      <w:pPr>
        <w:jc w:val="both"/>
        <w:rPr>
          <w:lang/>
        </w:rPr>
      </w:pPr>
    </w:p>
    <w:p w:rsidR="00D853C5" w:rsidRPr="00742AE4" w:rsidRDefault="00D853C5" w:rsidP="00D853C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 w:rsidRPr="00742AE4">
        <w:rPr>
          <w:b/>
          <w:bCs/>
        </w:rPr>
        <w:t>Общая характеристика учебного предмета</w:t>
      </w:r>
    </w:p>
    <w:p w:rsidR="00D853C5" w:rsidRDefault="00D853C5" w:rsidP="00D853C5">
      <w:pPr>
        <w:spacing w:before="240"/>
        <w:jc w:val="both"/>
        <w:outlineLvl w:val="0"/>
      </w:pPr>
      <w:r w:rsidRPr="00742AE4">
        <w:t xml:space="preserve">        </w:t>
      </w:r>
      <w:r>
        <w:t>Курс разработан как целостная система введения в художественную культуру и включает в себя на единой основе всех основных в</w:t>
      </w:r>
      <w:r>
        <w:t>и</w:t>
      </w:r>
      <w:r>
        <w:t>дов искусств: изобразительных – живопись, графика, скульптура; конструктивных – архитектура, дизайн; различных видов ДПИ, народного и</w:t>
      </w:r>
      <w:r>
        <w:t>с</w:t>
      </w:r>
      <w:r>
        <w:t>кусства, а так же постижение роли художника в синтетических искусствах – искусстве книги, театре, кино и т.д. Они изучаются в конте</w:t>
      </w:r>
      <w:r>
        <w:t>к</w:t>
      </w:r>
      <w:r>
        <w:t>сте взаимодействия с другими искусствами, а так же в контексте конкретных связей с жизнью общества и чел</w:t>
      </w:r>
      <w:r>
        <w:t>о</w:t>
      </w:r>
      <w:r>
        <w:t xml:space="preserve">века.                                                            </w:t>
      </w:r>
    </w:p>
    <w:p w:rsidR="00D853C5" w:rsidRDefault="00D853C5" w:rsidP="00D853C5">
      <w:pPr>
        <w:jc w:val="both"/>
        <w:outlineLvl w:val="0"/>
      </w:pPr>
      <w:r>
        <w:t xml:space="preserve">       Систематизирующим методом является выделение трех основных видов художественной деятельности для визуальных пространстве</w:t>
      </w:r>
      <w:r>
        <w:t>н</w:t>
      </w:r>
      <w:r>
        <w:t xml:space="preserve">ных искусств:                                                                                                                                                                                                        </w:t>
      </w:r>
    </w:p>
    <w:p w:rsidR="00D853C5" w:rsidRPr="00900C3E" w:rsidRDefault="00D853C5" w:rsidP="00D853C5">
      <w:pPr>
        <w:outlineLvl w:val="0"/>
      </w:pPr>
      <w:r w:rsidRPr="00900C3E">
        <w:lastRenderedPageBreak/>
        <w:t xml:space="preserve"> - изобразительная художественная деятельность;</w:t>
      </w:r>
    </w:p>
    <w:p w:rsidR="00D853C5" w:rsidRPr="00900C3E" w:rsidRDefault="00D853C5" w:rsidP="00D853C5">
      <w:pPr>
        <w:outlineLvl w:val="0"/>
      </w:pPr>
      <w:r w:rsidRPr="00900C3E">
        <w:t xml:space="preserve">-  декоративно-художественная деятельность;                                                                                                                                                                           -  конструктивная художественная деятельность. </w:t>
      </w:r>
    </w:p>
    <w:p w:rsidR="00D853C5" w:rsidRPr="00900C3E" w:rsidRDefault="00D853C5" w:rsidP="00D853C5">
      <w:pPr>
        <w:jc w:val="both"/>
        <w:outlineLvl w:val="0"/>
      </w:pPr>
      <w:r w:rsidRPr="00900C3E"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</w:t>
      </w:r>
      <w:r w:rsidRPr="00900C3E">
        <w:t>ч</w:t>
      </w:r>
      <w:r w:rsidRPr="00900C3E">
        <w:t>ностно значимых смыслов.</w:t>
      </w:r>
    </w:p>
    <w:p w:rsidR="00D853C5" w:rsidRPr="00900C3E" w:rsidRDefault="00D853C5" w:rsidP="00D853C5">
      <w:pPr>
        <w:jc w:val="both"/>
        <w:outlineLvl w:val="0"/>
      </w:pPr>
      <w:r w:rsidRPr="00900C3E">
        <w:t xml:space="preserve">       Основные виды учебной деятельности - практическая   художественно-творческая деятельность ученика и восприятие красоты окр</w:t>
      </w:r>
      <w:r w:rsidRPr="00900C3E">
        <w:t>у</w:t>
      </w:r>
      <w:r w:rsidRPr="00900C3E">
        <w:t>жающего мира и произведений искусства. Практическая художественно-творческая деятельност</w:t>
      </w:r>
      <w:proofErr w:type="gramStart"/>
      <w:r w:rsidRPr="00900C3E">
        <w:t>ь(</w:t>
      </w:r>
      <w:proofErr w:type="gramEnd"/>
      <w:r w:rsidRPr="00900C3E"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</w:t>
      </w:r>
      <w:r w:rsidRPr="00900C3E">
        <w:t>а</w:t>
      </w:r>
      <w:r w:rsidRPr="00900C3E">
        <w:t>рактер. Учащиеся осваивают различные художественные материалы, инструменты, художественные техники.</w:t>
      </w:r>
    </w:p>
    <w:p w:rsidR="00D853C5" w:rsidRPr="00900C3E" w:rsidRDefault="00D853C5" w:rsidP="00D853C5">
      <w:pPr>
        <w:jc w:val="both"/>
        <w:outlineLvl w:val="0"/>
      </w:pPr>
      <w:r w:rsidRPr="00900C3E">
        <w:t xml:space="preserve">       Особым видом деятельности учащихся является выполнение творческих проектов и презентаций. Для этого необходима работа со сл</w:t>
      </w:r>
      <w:r w:rsidRPr="00900C3E">
        <w:t>о</w:t>
      </w:r>
      <w:r w:rsidRPr="00900C3E">
        <w:t>варями, поиск разнообразной информации в Интернете.</w:t>
      </w:r>
    </w:p>
    <w:p w:rsidR="00D853C5" w:rsidRPr="00900C3E" w:rsidRDefault="00D853C5" w:rsidP="00D853C5">
      <w:pPr>
        <w:jc w:val="both"/>
        <w:outlineLvl w:val="0"/>
      </w:pPr>
      <w:r w:rsidRPr="00900C3E">
        <w:t xml:space="preserve">       Программа «Изобразительное искусство» предусматривает чередование уроков и</w:t>
      </w:r>
      <w:r w:rsidRPr="00900C3E">
        <w:t>н</w:t>
      </w:r>
      <w:r w:rsidRPr="00900C3E">
        <w:t xml:space="preserve">дивидуального   практического творчества учащихся и уроков   коллективной творческой деятельности.              </w:t>
      </w:r>
    </w:p>
    <w:p w:rsidR="00D853C5" w:rsidRPr="00742AE4" w:rsidRDefault="00D853C5" w:rsidP="00D853C5">
      <w:pPr>
        <w:spacing w:before="240"/>
        <w:jc w:val="both"/>
        <w:outlineLvl w:val="0"/>
      </w:pPr>
      <w:r w:rsidRPr="00742AE4">
        <w:rPr>
          <w:b/>
          <w:bCs/>
        </w:rPr>
        <w:t>2. Описание места учебного предмета в учебном плане</w:t>
      </w:r>
    </w:p>
    <w:p w:rsidR="00D853C5" w:rsidRPr="00A96513" w:rsidRDefault="00D853C5" w:rsidP="00D853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62248">
        <w:rPr>
          <w:rFonts w:ascii="Times New Roman" w:hAnsi="Times New Roman" w:cs="Times New Roman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на изучение программного материала отводится  34 часа. </w:t>
      </w:r>
      <w:r>
        <w:rPr>
          <w:rFonts w:ascii="Times New Roman" w:hAnsi="Times New Roman" w:cs="Times New Roman"/>
        </w:rPr>
        <w:t xml:space="preserve"> </w:t>
      </w:r>
    </w:p>
    <w:p w:rsidR="00D853C5" w:rsidRPr="00742AE4" w:rsidRDefault="00D853C5" w:rsidP="00D853C5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742AE4">
        <w:rPr>
          <w:rFonts w:ascii="Times New Roman" w:hAnsi="Times New Roman" w:cs="Times New Roman"/>
          <w:b/>
        </w:rPr>
        <w:t>Предметные результаты изучения курса «</w:t>
      </w:r>
      <w:r>
        <w:rPr>
          <w:rFonts w:ascii="Times New Roman" w:hAnsi="Times New Roman" w:cs="Times New Roman"/>
          <w:b/>
        </w:rPr>
        <w:t>Изобразительное искусство</w:t>
      </w:r>
      <w:r w:rsidRPr="00742AE4">
        <w:rPr>
          <w:rFonts w:ascii="Times New Roman" w:hAnsi="Times New Roman" w:cs="Times New Roman"/>
          <w:b/>
        </w:rPr>
        <w:t xml:space="preserve">» в </w:t>
      </w:r>
      <w:r>
        <w:rPr>
          <w:rFonts w:ascii="Times New Roman" w:hAnsi="Times New Roman" w:cs="Times New Roman"/>
          <w:b/>
        </w:rPr>
        <w:t>3</w:t>
      </w:r>
      <w:r w:rsidRPr="00742AE4">
        <w:rPr>
          <w:rFonts w:ascii="Times New Roman" w:hAnsi="Times New Roman" w:cs="Times New Roman"/>
          <w:b/>
        </w:rPr>
        <w:t xml:space="preserve"> классе</w:t>
      </w:r>
    </w:p>
    <w:p w:rsidR="00D853C5" w:rsidRDefault="00D853C5" w:rsidP="00D853C5">
      <w:pPr>
        <w:pStyle w:val="c3"/>
        <w:spacing w:before="0" w:beforeAutospacing="0" w:after="0" w:afterAutospacing="0"/>
        <w:jc w:val="both"/>
        <w:rPr>
          <w:b/>
          <w:i/>
          <w:u w:val="single"/>
        </w:rPr>
      </w:pPr>
      <w:r w:rsidRPr="00742AE4">
        <w:rPr>
          <w:b/>
          <w:i/>
          <w:u w:val="single"/>
        </w:rPr>
        <w:t xml:space="preserve">К концу обучения в </w:t>
      </w:r>
      <w:r>
        <w:rPr>
          <w:b/>
          <w:i/>
          <w:u w:val="single"/>
        </w:rPr>
        <w:t>3</w:t>
      </w:r>
      <w:r w:rsidRPr="00742AE4">
        <w:rPr>
          <w:b/>
          <w:i/>
          <w:u w:val="single"/>
        </w:rPr>
        <w:t xml:space="preserve"> классе учащиеся должны</w:t>
      </w:r>
      <w:r>
        <w:rPr>
          <w:b/>
          <w:i/>
          <w:u w:val="single"/>
        </w:rPr>
        <w:t xml:space="preserve"> иметь представление</w:t>
      </w:r>
      <w:r w:rsidRPr="00742AE4"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 xml:space="preserve">• о творчестве художников – иллюстраторов детских книг;  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о художественных промыслах: хохломской росписи посуды, дымковской глиняной игрушке;</w:t>
      </w:r>
    </w:p>
    <w:p w:rsidR="00D853C5" w:rsidRPr="00255DBA" w:rsidRDefault="00D853C5" w:rsidP="00D853C5">
      <w:pPr>
        <w:ind w:left="720"/>
        <w:rPr>
          <w:rStyle w:val="c5"/>
          <w:b/>
          <w:color w:val="000000"/>
        </w:rPr>
      </w:pPr>
      <w:r w:rsidRPr="00255DBA">
        <w:rPr>
          <w:rStyle w:val="c5"/>
          <w:b/>
          <w:color w:val="000000"/>
        </w:rPr>
        <w:t>Обучающиеся должны знать: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proofErr w:type="gramStart"/>
      <w:r w:rsidRPr="00A62248">
        <w:rPr>
          <w:rStyle w:val="c5"/>
          <w:color w:val="000000"/>
        </w:rPr>
        <w:t>• новые термины: прикладное искусство, книжная иллюстрация, искусство книги, живопись, скульптура, натюрморт, пейзаж, пор</w:t>
      </w:r>
      <w:r w:rsidRPr="00A62248">
        <w:rPr>
          <w:rStyle w:val="c5"/>
          <w:color w:val="000000"/>
        </w:rPr>
        <w:t>т</w:t>
      </w:r>
      <w:r w:rsidRPr="00A62248">
        <w:rPr>
          <w:rStyle w:val="c5"/>
          <w:color w:val="000000"/>
        </w:rPr>
        <w:t>рет;</w:t>
      </w:r>
      <w:proofErr w:type="gramEnd"/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разные типы музеев: художественные, архитектурные, музеи-мемориалы;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 что в создании разнообразных предметов и вещей важную роль играет выбор материалов, форм, узоров, конструкций.</w:t>
      </w:r>
    </w:p>
    <w:p w:rsidR="00D853C5" w:rsidRPr="00255DBA" w:rsidRDefault="00D853C5" w:rsidP="00D853C5">
      <w:pPr>
        <w:ind w:left="720"/>
        <w:rPr>
          <w:rStyle w:val="c5"/>
          <w:b/>
          <w:color w:val="000000"/>
        </w:rPr>
      </w:pPr>
      <w:r w:rsidRPr="00255DBA">
        <w:rPr>
          <w:rStyle w:val="c5"/>
          <w:b/>
          <w:color w:val="000000"/>
        </w:rPr>
        <w:t>Обучающиеся должны уметь: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работать с пластилином, конструировать из бумаги макеты;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выразительно использовать гуашь, мелки, аппликацию;</w:t>
      </w:r>
    </w:p>
    <w:p w:rsidR="00D853C5" w:rsidRPr="00A62248" w:rsidRDefault="00D853C5" w:rsidP="00D853C5">
      <w:pPr>
        <w:ind w:left="720"/>
        <w:rPr>
          <w:rStyle w:val="c5"/>
          <w:color w:val="000000"/>
        </w:rPr>
      </w:pPr>
      <w:r w:rsidRPr="00A62248">
        <w:rPr>
          <w:rStyle w:val="c5"/>
          <w:color w:val="000000"/>
        </w:rPr>
        <w:t>• использовать элементарные приемы изображения пространства;</w:t>
      </w:r>
    </w:p>
    <w:p w:rsidR="00D853C5" w:rsidRDefault="00D853C5" w:rsidP="00D853C5">
      <w:pPr>
        <w:ind w:left="720"/>
        <w:rPr>
          <w:b/>
        </w:rPr>
      </w:pPr>
      <w:r w:rsidRPr="00A62248">
        <w:rPr>
          <w:rStyle w:val="c5"/>
          <w:color w:val="000000"/>
        </w:rPr>
        <w:t>• передавать пропорции человеческого тела, движения человека</w:t>
      </w:r>
      <w:r>
        <w:rPr>
          <w:rStyle w:val="c5"/>
          <w:color w:val="000000"/>
        </w:rPr>
        <w:t>.</w:t>
      </w:r>
    </w:p>
    <w:p w:rsidR="00D853C5" w:rsidRPr="00255DBA" w:rsidRDefault="00D853C5" w:rsidP="00D853C5">
      <w:pPr>
        <w:ind w:left="720"/>
        <w:rPr>
          <w:b/>
        </w:rPr>
      </w:pPr>
      <w:r w:rsidRPr="00742AE4">
        <w:rPr>
          <w:b/>
        </w:rPr>
        <w:t>Требования к результатам ун</w:t>
      </w:r>
      <w:r w:rsidRPr="00742AE4">
        <w:rPr>
          <w:b/>
        </w:rPr>
        <w:t>и</w:t>
      </w:r>
      <w:r w:rsidRPr="00742AE4">
        <w:rPr>
          <w:b/>
        </w:rPr>
        <w:t>версальных учебных действий</w:t>
      </w:r>
      <w:r>
        <w:rPr>
          <w:b/>
        </w:rPr>
        <w:t>:</w:t>
      </w: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Style w:val="c5"/>
          <w:b/>
          <w:bCs/>
          <w:i/>
          <w:iCs/>
          <w:color w:val="000000"/>
        </w:rPr>
      </w:pP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Личностные результаты</w:t>
      </w:r>
    </w:p>
    <w:p w:rsidR="00D853C5" w:rsidRPr="00004D5D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lastRenderedPageBreak/>
        <w:t>-Чувства гордости за культуру и искусство Родины, своего народа.</w:t>
      </w:r>
    </w:p>
    <w:p w:rsidR="00D853C5" w:rsidRPr="00004D5D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t>-Уважительное отношение к культуре искусству других народов нашей страны   и мира в целом.</w:t>
      </w:r>
    </w:p>
    <w:p w:rsidR="00D853C5" w:rsidRPr="00004D5D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t>-Понимание особой роли культуры в жизни общества и каждого отдельного человека.</w:t>
      </w:r>
    </w:p>
    <w:p w:rsidR="00D853C5" w:rsidRPr="00004D5D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t>-Эстетические чувства художественно-творческое мышление, наблюдательность, фантазия.</w:t>
      </w:r>
    </w:p>
    <w:p w:rsidR="00D853C5" w:rsidRPr="00004D5D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D853C5" w:rsidRDefault="00D853C5" w:rsidP="00D853C5">
      <w:pPr>
        <w:framePr w:hSpace="180" w:wrap="around" w:vAnchor="text" w:hAnchor="text" w:y="1"/>
        <w:ind w:left="75" w:right="75"/>
        <w:suppressOverlap/>
      </w:pPr>
      <w:r w:rsidRPr="00004D5D">
        <w:t>-</w:t>
      </w:r>
      <w:r>
        <w:t xml:space="preserve"> - Эстетически   воспринимать красоту городов, сохранивших исторический облик, свидетелей нашей истории.</w:t>
      </w:r>
    </w:p>
    <w:p w:rsidR="00D853C5" w:rsidRDefault="00D853C5" w:rsidP="00D853C5">
      <w:pPr>
        <w:framePr w:hSpace="180" w:wrap="around" w:vAnchor="text" w:hAnchor="text" w:y="1"/>
        <w:ind w:left="75" w:right="75"/>
        <w:suppressOverlap/>
      </w:pPr>
      <w:r>
        <w:t>- Объяснять значение памятников и архитектурной среды древнего зодчества для современников.</w:t>
      </w:r>
    </w:p>
    <w:p w:rsidR="00D853C5" w:rsidRDefault="00D853C5" w:rsidP="00D853C5">
      <w:pPr>
        <w:framePr w:hSpace="180" w:wrap="around" w:vAnchor="text" w:hAnchor="text" w:y="1"/>
        <w:ind w:left="75" w:right="75"/>
        <w:suppressOverlap/>
      </w:pPr>
      <w: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Style w:val="c5"/>
          <w:b/>
          <w:bCs/>
          <w:i/>
          <w:iCs/>
          <w:color w:val="000000"/>
        </w:rPr>
      </w:pP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5"/>
          <w:b/>
          <w:bCs/>
          <w:i/>
          <w:iCs/>
          <w:color w:val="000000"/>
        </w:rPr>
        <w:t xml:space="preserve"> результаты</w:t>
      </w: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Регулятивные УУД: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Проговаривать последовательность действ</w:t>
      </w:r>
      <w:r>
        <w:rPr>
          <w:rFonts w:ascii="Times New Roman" w:hAnsi="Times New Roman"/>
          <w:sz w:val="24"/>
          <w:szCs w:val="24"/>
        </w:rPr>
        <w:t>ий на уроке.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Учиться работать п</w:t>
      </w:r>
      <w:r>
        <w:rPr>
          <w:rFonts w:ascii="Times New Roman" w:hAnsi="Times New Roman"/>
          <w:sz w:val="24"/>
          <w:szCs w:val="24"/>
        </w:rPr>
        <w:t>о предложенному учителем плану.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 xml:space="preserve">Учиться отличать </w:t>
      </w:r>
      <w:proofErr w:type="gramStart"/>
      <w:r w:rsidRPr="005D3550">
        <w:rPr>
          <w:rFonts w:ascii="Times New Roman" w:hAnsi="Times New Roman"/>
          <w:sz w:val="24"/>
          <w:szCs w:val="24"/>
        </w:rPr>
        <w:t>верно</w:t>
      </w:r>
      <w:proofErr w:type="gramEnd"/>
      <w:r w:rsidRPr="005D3550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полненное задание от неверного.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3550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Познавательные УУД: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Ориентироваться в своей системе знаний: отличать новое от уже известного с помощью учителя.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- Перерабатывать полученную информацию: делать выводы в результате совместной работы всего класса.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- Сравнивать и группировать произведения изобразительного искусства (по изобразительным средствам, жанрам и т.д.).</w:t>
      </w:r>
    </w:p>
    <w:p w:rsidR="00D853C5" w:rsidRDefault="00D853C5" w:rsidP="00D853C5">
      <w:pPr>
        <w:numPr>
          <w:ilvl w:val="0"/>
          <w:numId w:val="7"/>
        </w:numPr>
        <w:ind w:right="75"/>
      </w:pPr>
      <w:r>
        <w:t>- Преобразовывать информацию из одной формы в другую на основе заданных в учебнике и рабочей тетради алгоритмов самосто</w:t>
      </w:r>
      <w:r>
        <w:t>я</w:t>
      </w:r>
      <w:r>
        <w:t>тельно выполнять творческие задания.</w:t>
      </w:r>
    </w:p>
    <w:p w:rsidR="00D853C5" w:rsidRPr="00BF0A5D" w:rsidRDefault="00D853C5" w:rsidP="00D853C5">
      <w:pPr>
        <w:numPr>
          <w:ilvl w:val="0"/>
          <w:numId w:val="7"/>
        </w:numPr>
        <w:ind w:right="75"/>
      </w:pPr>
      <w:r w:rsidRPr="00BF0A5D">
        <w:t>Рационально строить самостоятельную творческую деятельность, организовывать место зан</w:t>
      </w:r>
      <w:r w:rsidRPr="00BF0A5D">
        <w:t>я</w:t>
      </w:r>
      <w:r w:rsidRPr="00BF0A5D">
        <w:t>тий.</w:t>
      </w:r>
    </w:p>
    <w:p w:rsidR="00D853C5" w:rsidRPr="00BF0A5D" w:rsidRDefault="00D853C5" w:rsidP="00D853C5">
      <w:pPr>
        <w:numPr>
          <w:ilvl w:val="0"/>
          <w:numId w:val="7"/>
        </w:numPr>
        <w:ind w:right="75"/>
      </w:pPr>
      <w:r w:rsidRPr="00BF0A5D">
        <w:t>Осознано стремиться к освоению новых знаний и умений, к достижению более оригинальных творческих результатов.</w:t>
      </w: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Style w:val="c5"/>
          <w:i/>
          <w:iCs/>
          <w:color w:val="000000"/>
        </w:rPr>
      </w:pPr>
    </w:p>
    <w:p w:rsidR="00D853C5" w:rsidRDefault="00D853C5" w:rsidP="00D853C5">
      <w:pPr>
        <w:pStyle w:val="c3"/>
        <w:spacing w:before="0" w:beforeAutospacing="0" w:after="0" w:afterAutospacing="0"/>
        <w:ind w:left="540" w:right="256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Коммуникативные УУД: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Уметь пользоваться языком изобразительного искусства: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донести свою позицию до собеседника;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</w:t>
      </w:r>
      <w:r w:rsidRPr="005D3550">
        <w:rPr>
          <w:rFonts w:ascii="Times New Roman" w:hAnsi="Times New Roman"/>
          <w:sz w:val="24"/>
          <w:szCs w:val="24"/>
        </w:rPr>
        <w:t xml:space="preserve"> свою мысль в устной форме (на уровне одного пред</w:t>
      </w:r>
      <w:r>
        <w:rPr>
          <w:rFonts w:ascii="Times New Roman" w:hAnsi="Times New Roman"/>
          <w:sz w:val="24"/>
          <w:szCs w:val="24"/>
        </w:rPr>
        <w:t>ложения или небольшого рассказа).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5D3550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5D3550">
        <w:rPr>
          <w:rFonts w:ascii="Times New Roman" w:hAnsi="Times New Roman"/>
          <w:sz w:val="24"/>
          <w:szCs w:val="24"/>
        </w:rPr>
        <w:t xml:space="preserve"> работать в группе: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D3550">
        <w:rPr>
          <w:rFonts w:ascii="Times New Roman" w:hAnsi="Times New Roman"/>
          <w:sz w:val="24"/>
          <w:szCs w:val="24"/>
        </w:rPr>
        <w:t>читься планировать работу в группе;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D3550">
        <w:rPr>
          <w:rFonts w:ascii="Times New Roman" w:hAnsi="Times New Roman"/>
          <w:sz w:val="24"/>
          <w:szCs w:val="24"/>
        </w:rPr>
        <w:t>читься распределять работу между участниками проекта;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Pr="005D3550">
        <w:rPr>
          <w:rFonts w:ascii="Times New Roman" w:hAnsi="Times New Roman"/>
          <w:sz w:val="24"/>
          <w:szCs w:val="24"/>
        </w:rPr>
        <w:t>онимать общую задачу проекта и точно выполнять свою часть работы;</w:t>
      </w:r>
    </w:p>
    <w:p w:rsidR="00D853C5" w:rsidRPr="005D3550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</w:t>
      </w:r>
      <w:r w:rsidRPr="005D3550">
        <w:rPr>
          <w:rFonts w:ascii="Times New Roman" w:hAnsi="Times New Roman"/>
          <w:sz w:val="24"/>
          <w:szCs w:val="24"/>
        </w:rPr>
        <w:t>меть выполнять различные роли в группе (лидера, исполнителя, критика).</w:t>
      </w:r>
    </w:p>
    <w:p w:rsidR="00D853C5" w:rsidRDefault="00D853C5" w:rsidP="00D853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Овладевать приёмами поиска и использования информации, работы с доступными электронными ресурсами.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53C5" w:rsidRPr="006313D8" w:rsidRDefault="00D853C5" w:rsidP="00D853C5">
      <w:pPr>
        <w:autoSpaceDE w:val="0"/>
        <w:autoSpaceDN w:val="0"/>
        <w:ind w:left="540"/>
        <w:jc w:val="both"/>
      </w:pPr>
      <w:r>
        <w:rPr>
          <w:rFonts w:eastAsia="Calibri"/>
          <w:lang w:eastAsia="en-US"/>
        </w:rPr>
        <w:t xml:space="preserve"> </w:t>
      </w:r>
    </w:p>
    <w:p w:rsidR="00D853C5" w:rsidRDefault="00D853C5" w:rsidP="00D853C5">
      <w:pPr>
        <w:jc w:val="center"/>
        <w:rPr>
          <w:b/>
        </w:rPr>
      </w:pPr>
      <w:r w:rsidRPr="00305269">
        <w:rPr>
          <w:b/>
        </w:rPr>
        <w:t>Критерии оценки устных индивидуальных и фронтальных ответов</w:t>
      </w:r>
    </w:p>
    <w:p w:rsidR="00D853C5" w:rsidRPr="00305269" w:rsidRDefault="00D853C5" w:rsidP="00D853C5">
      <w:pPr>
        <w:jc w:val="center"/>
        <w:rPr>
          <w:b/>
        </w:rPr>
      </w:pPr>
    </w:p>
    <w:p w:rsidR="00D853C5" w:rsidRPr="00305269" w:rsidRDefault="00D853C5" w:rsidP="00D853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5269">
        <w:t>Активность участия.</w:t>
      </w:r>
    </w:p>
    <w:p w:rsidR="00D853C5" w:rsidRPr="00305269" w:rsidRDefault="00D853C5" w:rsidP="00D853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5269">
        <w:t>Умение собеседника прочувствовать суть вопроса.</w:t>
      </w:r>
    </w:p>
    <w:p w:rsidR="00D853C5" w:rsidRPr="00305269" w:rsidRDefault="00D853C5" w:rsidP="00D853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5269">
        <w:t>Искренность ответов, их развернутость, образность, аргументированность.</w:t>
      </w:r>
    </w:p>
    <w:p w:rsidR="00D853C5" w:rsidRPr="00305269" w:rsidRDefault="00D853C5" w:rsidP="00D853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5269">
        <w:t>Самостоятельность.</w:t>
      </w:r>
    </w:p>
    <w:p w:rsidR="00D853C5" w:rsidRPr="00305269" w:rsidRDefault="00D853C5" w:rsidP="00D853C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5269">
        <w:t>Оригинальность суждений.</w:t>
      </w:r>
    </w:p>
    <w:p w:rsidR="00D853C5" w:rsidRDefault="00D853C5" w:rsidP="00D853C5">
      <w:pPr>
        <w:jc w:val="center"/>
        <w:rPr>
          <w:b/>
        </w:rPr>
      </w:pPr>
      <w:r w:rsidRPr="00305269">
        <w:rPr>
          <w:b/>
        </w:rPr>
        <w:t>Критерии и система оценки творческой работы</w:t>
      </w:r>
    </w:p>
    <w:p w:rsidR="00D853C5" w:rsidRPr="00305269" w:rsidRDefault="00D853C5" w:rsidP="00D853C5">
      <w:pPr>
        <w:jc w:val="center"/>
        <w:rPr>
          <w:b/>
        </w:rPr>
      </w:pPr>
    </w:p>
    <w:p w:rsidR="00D853C5" w:rsidRPr="00305269" w:rsidRDefault="00D853C5" w:rsidP="00D853C5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05269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853C5" w:rsidRPr="00305269" w:rsidRDefault="00D853C5" w:rsidP="00D853C5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05269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853C5" w:rsidRPr="00305269" w:rsidRDefault="00D853C5" w:rsidP="00D853C5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305269">
        <w:t>Общее впечатление от работы. Оригинальность, яркость и эмоциональность созданного образа, чувство меры в оформлении и соо</w:t>
      </w:r>
      <w:r w:rsidRPr="00305269">
        <w:t>т</w:t>
      </w:r>
      <w:r w:rsidRPr="00305269">
        <w:t>ветствие оформления  работы. Аккуратность всей работы.</w:t>
      </w:r>
    </w:p>
    <w:p w:rsidR="00D853C5" w:rsidRDefault="00D853C5" w:rsidP="00D853C5">
      <w:pPr>
        <w:jc w:val="both"/>
      </w:pPr>
      <w:r w:rsidRPr="00305269">
        <w:t xml:space="preserve">Из всех этих компонентов складывается общая оценка работы </w:t>
      </w:r>
      <w:proofErr w:type="gramStart"/>
      <w:r w:rsidRPr="00305269">
        <w:t>обучающегося</w:t>
      </w:r>
      <w:proofErr w:type="gramEnd"/>
      <w:r w:rsidRPr="00305269">
        <w:t>.</w:t>
      </w:r>
    </w:p>
    <w:p w:rsidR="00D853C5" w:rsidRPr="00305269" w:rsidRDefault="00D853C5" w:rsidP="00D853C5">
      <w:pPr>
        <w:jc w:val="both"/>
      </w:pPr>
    </w:p>
    <w:p w:rsidR="00D853C5" w:rsidRPr="00305269" w:rsidRDefault="00D853C5" w:rsidP="00D853C5">
      <w:pPr>
        <w:ind w:firstLine="709"/>
        <w:jc w:val="center"/>
        <w:rPr>
          <w:b/>
        </w:rPr>
      </w:pPr>
      <w:r w:rsidRPr="00305269">
        <w:rPr>
          <w:b/>
        </w:rPr>
        <w:t xml:space="preserve">Формы контроля уровня </w:t>
      </w:r>
      <w:proofErr w:type="spellStart"/>
      <w:r w:rsidRPr="00305269">
        <w:rPr>
          <w:b/>
        </w:rPr>
        <w:t>обученности</w:t>
      </w:r>
      <w:proofErr w:type="spellEnd"/>
    </w:p>
    <w:p w:rsidR="00D853C5" w:rsidRPr="00305269" w:rsidRDefault="00D853C5" w:rsidP="00D853C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5269">
        <w:t>Викторины</w:t>
      </w:r>
    </w:p>
    <w:p w:rsidR="00D853C5" w:rsidRPr="00305269" w:rsidRDefault="00D853C5" w:rsidP="00D853C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5269">
        <w:t>Кроссворды</w:t>
      </w:r>
    </w:p>
    <w:p w:rsidR="00D853C5" w:rsidRPr="00305269" w:rsidRDefault="00D853C5" w:rsidP="00D853C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5269">
        <w:t>Отчетные выставки творческих  (индивидуальных и коллективных) работ</w:t>
      </w:r>
    </w:p>
    <w:p w:rsidR="00D853C5" w:rsidRPr="00305269" w:rsidRDefault="00D853C5" w:rsidP="00D853C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5269">
        <w:t>Тестирование</w:t>
      </w:r>
    </w:p>
    <w:p w:rsidR="00D853C5" w:rsidRDefault="00D853C5" w:rsidP="00D853C5"/>
    <w:p w:rsidR="000F7E64" w:rsidRDefault="00D853C5" w:rsidP="00D853C5">
      <w:pPr>
        <w:pStyle w:val="c19"/>
        <w:spacing w:before="0" w:beforeAutospacing="0" w:after="0" w:afterAutospacing="0"/>
      </w:pPr>
      <w:r>
        <w:t xml:space="preserve">                                                                                    </w:t>
      </w:r>
    </w:p>
    <w:p w:rsidR="000F7E64" w:rsidRDefault="000F7E64" w:rsidP="00D853C5">
      <w:pPr>
        <w:shd w:val="clear" w:color="auto" w:fill="FFFFFF"/>
        <w:tabs>
          <w:tab w:val="left" w:pos="2540"/>
        </w:tabs>
        <w:autoSpaceDE w:val="0"/>
        <w:autoSpaceDN w:val="0"/>
        <w:adjustRightInd w:val="0"/>
        <w:jc w:val="both"/>
      </w:pP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D65238">
        <w:rPr>
          <w:b/>
        </w:rPr>
        <w:t>Образовательные технологии, обеспечивающие реализацию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F7E64" w:rsidRPr="00EE77FA" w:rsidTr="00AE261E">
        <w:tc>
          <w:tcPr>
            <w:tcW w:w="9571" w:type="dxa"/>
          </w:tcPr>
          <w:p w:rsidR="000F7E64" w:rsidRPr="00EE77FA" w:rsidRDefault="000F7E64" w:rsidP="00AE261E">
            <w:pPr>
              <w:autoSpaceDE w:val="0"/>
              <w:autoSpaceDN w:val="0"/>
              <w:adjustRightInd w:val="0"/>
              <w:jc w:val="both"/>
            </w:pPr>
            <w:r w:rsidRPr="00EE77FA">
              <w:t xml:space="preserve">Уровневая дифференциация </w:t>
            </w:r>
          </w:p>
        </w:tc>
      </w:tr>
      <w:tr w:rsidR="000F7E64" w:rsidRPr="00EE77FA" w:rsidTr="00AE261E">
        <w:tc>
          <w:tcPr>
            <w:tcW w:w="9571" w:type="dxa"/>
          </w:tcPr>
          <w:p w:rsidR="000F7E64" w:rsidRPr="00EE77FA" w:rsidRDefault="000F7E64" w:rsidP="00AE261E">
            <w:pPr>
              <w:autoSpaceDE w:val="0"/>
              <w:autoSpaceDN w:val="0"/>
              <w:adjustRightInd w:val="0"/>
              <w:jc w:val="both"/>
            </w:pPr>
            <w:r w:rsidRPr="00EE77FA">
              <w:t>ИКТ</w:t>
            </w:r>
          </w:p>
        </w:tc>
      </w:tr>
      <w:tr w:rsidR="000F7E64" w:rsidRPr="00EE77FA" w:rsidTr="00AE261E">
        <w:tc>
          <w:tcPr>
            <w:tcW w:w="9571" w:type="dxa"/>
          </w:tcPr>
          <w:p w:rsidR="000F7E64" w:rsidRPr="00EE77FA" w:rsidRDefault="000F7E64" w:rsidP="00AE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E77FA">
              <w:t>Здоровьесберегающие</w:t>
            </w:r>
            <w:proofErr w:type="spellEnd"/>
            <w:r w:rsidRPr="00EE77FA">
              <w:t xml:space="preserve"> технологии</w:t>
            </w:r>
          </w:p>
        </w:tc>
      </w:tr>
      <w:tr w:rsidR="000F7E64" w:rsidRPr="00EE77FA" w:rsidTr="00AE261E">
        <w:tc>
          <w:tcPr>
            <w:tcW w:w="9571" w:type="dxa"/>
          </w:tcPr>
          <w:p w:rsidR="000F7E64" w:rsidRPr="00EE77FA" w:rsidRDefault="000F7E64" w:rsidP="00AE261E">
            <w:pPr>
              <w:autoSpaceDE w:val="0"/>
              <w:autoSpaceDN w:val="0"/>
              <w:adjustRightInd w:val="0"/>
              <w:jc w:val="both"/>
            </w:pPr>
            <w:r w:rsidRPr="00EE77FA">
              <w:t>Проблемное обучение</w:t>
            </w:r>
          </w:p>
        </w:tc>
      </w:tr>
      <w:tr w:rsidR="000F7E64" w:rsidRPr="00EE77FA" w:rsidTr="00AE261E">
        <w:tc>
          <w:tcPr>
            <w:tcW w:w="9571" w:type="dxa"/>
          </w:tcPr>
          <w:p w:rsidR="000F7E64" w:rsidRPr="00EE77FA" w:rsidRDefault="000F7E64" w:rsidP="00AE261E">
            <w:pPr>
              <w:autoSpaceDE w:val="0"/>
              <w:autoSpaceDN w:val="0"/>
              <w:adjustRightInd w:val="0"/>
              <w:jc w:val="both"/>
            </w:pPr>
            <w:r w:rsidRPr="00EE77FA">
              <w:t>Игровые технологии</w:t>
            </w:r>
          </w:p>
        </w:tc>
      </w:tr>
    </w:tbl>
    <w:p w:rsidR="000F7E64" w:rsidRDefault="000F7E64" w:rsidP="000F7E64">
      <w:pPr>
        <w:shd w:val="clear" w:color="auto" w:fill="FFFFFF"/>
        <w:ind w:left="14" w:right="14" w:firstLine="720"/>
        <w:jc w:val="both"/>
      </w:pPr>
    </w:p>
    <w:p w:rsidR="000F7E64" w:rsidRDefault="000F7E64" w:rsidP="000F7E64">
      <w:pPr>
        <w:shd w:val="clear" w:color="auto" w:fill="FFFFFF"/>
        <w:ind w:left="14" w:right="14" w:firstLine="720"/>
        <w:jc w:val="both"/>
      </w:pPr>
      <w:r w:rsidRPr="00734123">
        <w:lastRenderedPageBreak/>
        <w:t xml:space="preserve">Курс разработан как </w:t>
      </w:r>
      <w:r w:rsidRPr="00734123">
        <w:rPr>
          <w:b/>
          <w:bCs/>
        </w:rPr>
        <w:t xml:space="preserve">целостная система введения в художественную культуру </w:t>
      </w:r>
      <w:r w:rsidRPr="00734123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F7E64" w:rsidRPr="00734123" w:rsidRDefault="000F7E64" w:rsidP="000F7E64">
      <w:pPr>
        <w:shd w:val="clear" w:color="auto" w:fill="FFFFFF"/>
        <w:ind w:left="14" w:right="14" w:hanging="14"/>
        <w:jc w:val="both"/>
      </w:pPr>
      <w:r>
        <w:t xml:space="preserve">               </w:t>
      </w:r>
      <w:r w:rsidRPr="00734123">
        <w:t xml:space="preserve">Систематизирующим методом является </w:t>
      </w:r>
      <w:r w:rsidRPr="00734123">
        <w:rPr>
          <w:b/>
          <w:iCs/>
        </w:rPr>
        <w:t>выделение трех основных видов художественной деятельности</w:t>
      </w:r>
      <w:r w:rsidRPr="00734123">
        <w:rPr>
          <w:i/>
          <w:iCs/>
        </w:rPr>
        <w:t xml:space="preserve"> </w:t>
      </w:r>
      <w:r>
        <w:t>для визуальных про</w:t>
      </w:r>
      <w:r w:rsidRPr="00734123">
        <w:t xml:space="preserve">странственных искусств: </w:t>
      </w:r>
    </w:p>
    <w:p w:rsidR="000F7E64" w:rsidRPr="00734123" w:rsidRDefault="000F7E64" w:rsidP="000F7E64">
      <w:pPr>
        <w:shd w:val="clear" w:color="auto" w:fill="FFFFFF"/>
        <w:ind w:left="14" w:right="14" w:hanging="14"/>
        <w:jc w:val="both"/>
      </w:pPr>
      <w:r w:rsidRPr="00734123">
        <w:t xml:space="preserve">—  </w:t>
      </w:r>
      <w:r w:rsidRPr="00734123">
        <w:rPr>
          <w:i/>
          <w:iCs/>
        </w:rPr>
        <w:t>изобразительная художественная деятельность;</w:t>
      </w:r>
    </w:p>
    <w:p w:rsidR="000F7E64" w:rsidRPr="00734123" w:rsidRDefault="000F7E64" w:rsidP="000F7E64">
      <w:pPr>
        <w:shd w:val="clear" w:color="auto" w:fill="FFFFFF"/>
        <w:tabs>
          <w:tab w:val="left" w:pos="648"/>
        </w:tabs>
      </w:pPr>
      <w:r w:rsidRPr="00734123">
        <w:rPr>
          <w:i/>
          <w:iCs/>
        </w:rPr>
        <w:t>—  декоративная художественная деятельность;</w:t>
      </w:r>
    </w:p>
    <w:p w:rsidR="000F7E64" w:rsidRPr="00734123" w:rsidRDefault="000F7E64" w:rsidP="000F7E64">
      <w:pPr>
        <w:shd w:val="clear" w:color="auto" w:fill="FFFFFF"/>
        <w:tabs>
          <w:tab w:val="left" w:pos="648"/>
        </w:tabs>
      </w:pPr>
      <w:r w:rsidRPr="00734123">
        <w:rPr>
          <w:i/>
          <w:iCs/>
        </w:rPr>
        <w:t>—  конструктивная художественная деятельность.</w:t>
      </w:r>
    </w:p>
    <w:p w:rsidR="000F7E64" w:rsidRPr="00734123" w:rsidRDefault="000F7E64" w:rsidP="000F7E64">
      <w:pPr>
        <w:shd w:val="clear" w:color="auto" w:fill="FFFFFF"/>
        <w:ind w:left="14" w:hanging="14"/>
        <w:jc w:val="both"/>
      </w:pPr>
      <w:r w:rsidRPr="00734123">
        <w:t>Три способа художественного освоения дейс</w:t>
      </w:r>
      <w:r>
        <w:t>твительности</w:t>
      </w:r>
      <w:r w:rsidRPr="00734123">
        <w:t xml:space="preserve">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F7E64" w:rsidRPr="00734123" w:rsidRDefault="000F7E64" w:rsidP="000F7E64">
      <w:pPr>
        <w:shd w:val="clear" w:color="auto" w:fill="FFFFFF"/>
        <w:ind w:hanging="14"/>
        <w:jc w:val="both"/>
      </w:pPr>
      <w:r w:rsidRPr="00734123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F7E64" w:rsidRPr="00734123" w:rsidRDefault="000F7E64" w:rsidP="000F7E64">
      <w:pPr>
        <w:shd w:val="clear" w:color="auto" w:fill="FFFFFF"/>
        <w:ind w:hanging="14"/>
        <w:jc w:val="both"/>
      </w:pPr>
      <w:r w:rsidRPr="00734123">
        <w:t xml:space="preserve">Основные </w:t>
      </w:r>
      <w:r w:rsidRPr="00734123">
        <w:rPr>
          <w:b/>
        </w:rPr>
        <w:t>виды учебной деятельности</w:t>
      </w:r>
      <w:r w:rsidRPr="00734123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F7E64" w:rsidRPr="00734123" w:rsidRDefault="000F7E64" w:rsidP="000F7E64">
      <w:pPr>
        <w:shd w:val="clear" w:color="auto" w:fill="FFFFFF"/>
        <w:ind w:hanging="14"/>
        <w:jc w:val="both"/>
      </w:pPr>
      <w:r w:rsidRPr="00734123">
        <w:rPr>
          <w:b/>
        </w:rPr>
        <w:t>Практическая художественно-творческая деятельность</w:t>
      </w:r>
      <w:r w:rsidRPr="00734123">
        <w:t xml:space="preserve"> (ребенок выступает в роли художника) и </w:t>
      </w:r>
      <w:r w:rsidRPr="00734123">
        <w:rPr>
          <w:b/>
        </w:rPr>
        <w:t>деятельность по восприятию искусства</w:t>
      </w:r>
      <w:r w:rsidRPr="00734123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</w:t>
      </w:r>
      <w:r>
        <w:t>,</w:t>
      </w:r>
      <w:r w:rsidRPr="00734123">
        <w:t xml:space="preserve"> а также художественные техники (аппликация, коллаж, монотипия, лепка, бумажная пластика и др.).</w:t>
      </w:r>
    </w:p>
    <w:p w:rsidR="000F7E64" w:rsidRPr="00734123" w:rsidRDefault="000F7E64" w:rsidP="000F7E64">
      <w:pPr>
        <w:shd w:val="clear" w:color="auto" w:fill="FFFFFF"/>
        <w:ind w:left="14" w:right="10" w:hanging="14"/>
        <w:jc w:val="both"/>
      </w:pPr>
      <w:r w:rsidRPr="00734123">
        <w:t xml:space="preserve">Одна из задач — </w:t>
      </w:r>
      <w:r w:rsidRPr="00734123">
        <w:rPr>
          <w:b/>
          <w:bCs/>
        </w:rPr>
        <w:t xml:space="preserve">постоянная смена художественных материалов, </w:t>
      </w:r>
      <w:r w:rsidRPr="00734123">
        <w:t xml:space="preserve">овладение их выразительными возможностями. </w:t>
      </w:r>
      <w:r w:rsidRPr="00734123">
        <w:rPr>
          <w:b/>
        </w:rPr>
        <w:t>Многообразие видов деятельности</w:t>
      </w:r>
      <w:r w:rsidRPr="00734123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0F7E64" w:rsidRPr="00734123" w:rsidRDefault="000F7E64" w:rsidP="000F7E64">
      <w:pPr>
        <w:shd w:val="clear" w:color="auto" w:fill="FFFFFF"/>
        <w:ind w:right="10" w:hanging="14"/>
        <w:jc w:val="both"/>
      </w:pPr>
      <w:r w:rsidRPr="00734123">
        <w:rPr>
          <w:b/>
        </w:rPr>
        <w:t>Восприятие произведений искусства</w:t>
      </w:r>
      <w:r w:rsidRPr="00734123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F7E64" w:rsidRPr="00734123" w:rsidRDefault="000F7E64" w:rsidP="000F7E64">
      <w:pPr>
        <w:shd w:val="clear" w:color="auto" w:fill="FFFFFF"/>
        <w:ind w:right="10" w:hanging="14"/>
        <w:jc w:val="both"/>
      </w:pPr>
      <w:r w:rsidRPr="00734123">
        <w:t xml:space="preserve">Особым видом деятельности учащихся является выполнение творческих проектов и презентаций. </w:t>
      </w:r>
    </w:p>
    <w:p w:rsidR="000F7E64" w:rsidRPr="00734123" w:rsidRDefault="000F7E64" w:rsidP="000F7E64">
      <w:pPr>
        <w:shd w:val="clear" w:color="auto" w:fill="FFFFFF"/>
        <w:ind w:left="19" w:right="10" w:hanging="14"/>
        <w:jc w:val="both"/>
      </w:pPr>
      <w:r w:rsidRPr="00734123">
        <w:rPr>
          <w:b/>
        </w:rPr>
        <w:t>Развитие художественно-образного мышления</w:t>
      </w:r>
      <w:r w:rsidRPr="00734123">
        <w:t xml:space="preserve"> учащихся строится на единстве двух его основ:</w:t>
      </w:r>
      <w:r w:rsidRPr="00734123">
        <w:rPr>
          <w:i/>
        </w:rPr>
        <w:t xml:space="preserve"> развитие наблюдательности</w:t>
      </w:r>
      <w:r w:rsidRPr="00734123">
        <w:t xml:space="preserve">, т.е. умения вглядываться в явления жизни, и </w:t>
      </w:r>
      <w:r w:rsidRPr="00734123">
        <w:rPr>
          <w:i/>
        </w:rPr>
        <w:t>развитие фантазии</w:t>
      </w:r>
      <w:r w:rsidRPr="00734123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F7E64" w:rsidRPr="00734123" w:rsidRDefault="000F7E64" w:rsidP="000F7E64">
      <w:pPr>
        <w:shd w:val="clear" w:color="auto" w:fill="FFFFFF"/>
        <w:ind w:left="10" w:right="10" w:hanging="14"/>
        <w:jc w:val="both"/>
        <w:rPr>
          <w:b/>
        </w:rPr>
      </w:pPr>
      <w:r w:rsidRPr="00734123">
        <w:t xml:space="preserve">Программа «Изобразительное искусство» предусматривает </w:t>
      </w:r>
      <w:r w:rsidRPr="00734123">
        <w:rPr>
          <w:bCs/>
          <w:iCs/>
        </w:rPr>
        <w:t xml:space="preserve">чередование уроков </w:t>
      </w:r>
      <w:r w:rsidRPr="00734123">
        <w:rPr>
          <w:b/>
          <w:bCs/>
          <w:iCs/>
        </w:rPr>
        <w:t>индивидуального</w:t>
      </w:r>
      <w:r w:rsidRPr="00734123">
        <w:rPr>
          <w:bCs/>
          <w:iCs/>
        </w:rPr>
        <w:t xml:space="preserve"> </w:t>
      </w:r>
      <w:r w:rsidRPr="00734123">
        <w:rPr>
          <w:b/>
          <w:bCs/>
          <w:iCs/>
        </w:rPr>
        <w:t xml:space="preserve">практического творчества </w:t>
      </w:r>
      <w:r w:rsidRPr="00734123">
        <w:rPr>
          <w:b/>
        </w:rPr>
        <w:t xml:space="preserve">учащихся </w:t>
      </w:r>
      <w:r w:rsidRPr="00734123">
        <w:t xml:space="preserve">и </w:t>
      </w:r>
      <w:r w:rsidRPr="00734123">
        <w:rPr>
          <w:bCs/>
          <w:iCs/>
        </w:rPr>
        <w:t>уроков</w:t>
      </w:r>
      <w:r w:rsidRPr="00734123">
        <w:rPr>
          <w:b/>
          <w:bCs/>
          <w:iCs/>
        </w:rPr>
        <w:t xml:space="preserve"> коллективной творческой деятельности.</w:t>
      </w:r>
    </w:p>
    <w:p w:rsidR="000F7E64" w:rsidRPr="00734123" w:rsidRDefault="000F7E64" w:rsidP="000F7E64">
      <w:pPr>
        <w:shd w:val="clear" w:color="auto" w:fill="FFFFFF"/>
        <w:ind w:left="14" w:right="5" w:hanging="14"/>
        <w:jc w:val="both"/>
      </w:pPr>
      <w:r w:rsidRPr="00734123">
        <w:t>Коллективные формы работы: работа по группам; индивидуально-коллективная работ</w:t>
      </w:r>
      <w:r>
        <w:t>а (</w:t>
      </w:r>
      <w:r w:rsidRPr="00734123">
        <w:t>каждый выполняет свою часть для общего панно или постройки</w:t>
      </w:r>
      <w:r>
        <w:t>)</w:t>
      </w:r>
      <w:r w:rsidRPr="00734123">
        <w:t xml:space="preserve">. </w:t>
      </w:r>
    </w:p>
    <w:p w:rsidR="000F7E64" w:rsidRPr="00734123" w:rsidRDefault="000F7E64" w:rsidP="000F7E64">
      <w:pPr>
        <w:shd w:val="clear" w:color="auto" w:fill="FFFFFF"/>
        <w:ind w:right="5"/>
        <w:jc w:val="both"/>
      </w:pPr>
      <w:proofErr w:type="gramStart"/>
      <w:r w:rsidRPr="00734123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0F7E64" w:rsidRPr="00734123" w:rsidRDefault="000F7E64" w:rsidP="000F7E64">
      <w:pPr>
        <w:shd w:val="clear" w:color="auto" w:fill="FFFFFF"/>
        <w:ind w:left="19"/>
        <w:jc w:val="both"/>
      </w:pPr>
      <w:r w:rsidRPr="00734123">
        <w:rPr>
          <w:b/>
        </w:rPr>
        <w:lastRenderedPageBreak/>
        <w:t>Обсуждение детских работ</w:t>
      </w:r>
      <w:r w:rsidRPr="00734123">
        <w:t xml:space="preserve"> с т</w:t>
      </w:r>
      <w:r>
        <w:t>очки зрения их содержания, выра</w:t>
      </w:r>
      <w:r w:rsidRPr="00734123">
        <w:t>зительности, оригинальности активизирует внимание детей, формирует опыт творческого общения.</w:t>
      </w:r>
    </w:p>
    <w:p w:rsidR="000F7E64" w:rsidRDefault="000F7E64" w:rsidP="000F7E64">
      <w:pPr>
        <w:shd w:val="clear" w:color="auto" w:fill="FFFFFF"/>
        <w:ind w:left="10" w:right="14"/>
        <w:jc w:val="both"/>
      </w:pPr>
      <w:r w:rsidRPr="00734123">
        <w:t xml:space="preserve">Периодическая </w:t>
      </w:r>
      <w:r w:rsidRPr="00734123">
        <w:rPr>
          <w:b/>
          <w:bCs/>
        </w:rPr>
        <w:t xml:space="preserve">организация выставок </w:t>
      </w:r>
      <w:r w:rsidRPr="00734123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F7E64" w:rsidRPr="00734123" w:rsidRDefault="000F7E64" w:rsidP="000F7E64">
      <w:pPr>
        <w:shd w:val="clear" w:color="auto" w:fill="FFFFFF"/>
        <w:ind w:left="10" w:right="14"/>
        <w:jc w:val="both"/>
        <w:rPr>
          <w:b/>
        </w:rPr>
      </w:pPr>
      <w:r>
        <w:t xml:space="preserve"> </w:t>
      </w:r>
      <w:r>
        <w:rPr>
          <w:b/>
        </w:rPr>
        <w:t xml:space="preserve">    </w:t>
      </w:r>
      <w:r w:rsidRPr="00734123">
        <w:rPr>
          <w:b/>
        </w:rPr>
        <w:t>Ценностные ориентиры содержания учебного предмета</w:t>
      </w:r>
    </w:p>
    <w:p w:rsidR="000F7E64" w:rsidRPr="00734123" w:rsidRDefault="000F7E64" w:rsidP="000F7E64">
      <w:pPr>
        <w:shd w:val="clear" w:color="auto" w:fill="FFFFFF"/>
        <w:jc w:val="both"/>
      </w:pPr>
      <w:r w:rsidRPr="00734123">
        <w:t>Приоритетная цель художественного образования в школе —</w:t>
      </w:r>
      <w:r>
        <w:t xml:space="preserve"> </w:t>
      </w:r>
      <w:r w:rsidRPr="00734123">
        <w:rPr>
          <w:b/>
        </w:rPr>
        <w:t xml:space="preserve">духовно-нравственное развитие </w:t>
      </w:r>
      <w:r>
        <w:t>ребенка</w:t>
      </w:r>
      <w:r w:rsidRPr="00734123">
        <w:t xml:space="preserve">. </w:t>
      </w:r>
    </w:p>
    <w:p w:rsidR="000F7E64" w:rsidRPr="00734123" w:rsidRDefault="000F7E64" w:rsidP="000F7E64">
      <w:pPr>
        <w:shd w:val="clear" w:color="auto" w:fill="FFFFFF"/>
        <w:jc w:val="both"/>
      </w:pPr>
      <w:proofErr w:type="spellStart"/>
      <w:r w:rsidRPr="00734123">
        <w:t>Культуросозидающая</w:t>
      </w:r>
      <w:proofErr w:type="spellEnd"/>
      <w:r w:rsidRPr="00734123">
        <w:t xml:space="preserve"> рол</w:t>
      </w:r>
      <w:r>
        <w:t>ь программы состоит в вос</w:t>
      </w:r>
      <w:r w:rsidRPr="00734123">
        <w:t xml:space="preserve">питании </w:t>
      </w:r>
      <w:r w:rsidRPr="00734123">
        <w:rPr>
          <w:b/>
        </w:rPr>
        <w:t>гражданственности и патриотизма</w:t>
      </w:r>
      <w:r>
        <w:t>: р</w:t>
      </w:r>
      <w:r w:rsidRPr="00734123">
        <w:t xml:space="preserve">ебенок постигает искусство своей Родины, а потом знакомиться с искусством других народов. </w:t>
      </w:r>
    </w:p>
    <w:p w:rsidR="000F7E64" w:rsidRPr="00734123" w:rsidRDefault="000F7E64" w:rsidP="000F7E64">
      <w:pPr>
        <w:shd w:val="clear" w:color="auto" w:fill="FFFFFF"/>
        <w:jc w:val="both"/>
      </w:pPr>
      <w:r w:rsidRPr="00734123"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734123">
        <w:t>формируемого</w:t>
      </w:r>
      <w:proofErr w:type="gramEnd"/>
      <w:r w:rsidRPr="00734123">
        <w:t xml:space="preserve"> </w:t>
      </w:r>
      <w:proofErr w:type="spellStart"/>
      <w:r w:rsidRPr="00734123">
        <w:t>мироотношения</w:t>
      </w:r>
      <w:proofErr w:type="spellEnd"/>
      <w:r w:rsidRPr="00734123">
        <w:t>.</w:t>
      </w:r>
    </w:p>
    <w:p w:rsidR="000F7E64" w:rsidRPr="00734123" w:rsidRDefault="000F7E64" w:rsidP="000F7E64">
      <w:pPr>
        <w:shd w:val="clear" w:color="auto" w:fill="FFFFFF"/>
        <w:ind w:left="5" w:right="10"/>
        <w:jc w:val="both"/>
      </w:pPr>
      <w:r w:rsidRPr="00734123">
        <w:rPr>
          <w:b/>
        </w:rPr>
        <w:t>Связи искусства с жизнью человека</w:t>
      </w:r>
      <w:r>
        <w:t>, роль искусства в повсед</w:t>
      </w:r>
      <w:r w:rsidRPr="00734123">
        <w:t>невном его бытии, в жизни общ</w:t>
      </w:r>
      <w:r>
        <w:t>ества, значение искусства в раз</w:t>
      </w:r>
      <w:r w:rsidRPr="00734123">
        <w:t xml:space="preserve">витии каждого ребенка — </w:t>
      </w:r>
      <w:r w:rsidRPr="00734123">
        <w:rPr>
          <w:bCs/>
        </w:rPr>
        <w:t>главный смысловой стержень курса</w:t>
      </w:r>
      <w:r w:rsidRPr="00734123">
        <w:rPr>
          <w:b/>
          <w:bCs/>
        </w:rPr>
        <w:t>.</w:t>
      </w:r>
    </w:p>
    <w:p w:rsidR="000F7E64" w:rsidRPr="00734123" w:rsidRDefault="000F7E64" w:rsidP="000F7E64">
      <w:pPr>
        <w:shd w:val="clear" w:color="auto" w:fill="FFFFFF"/>
        <w:ind w:left="5" w:right="10"/>
        <w:jc w:val="both"/>
      </w:pPr>
      <w:r w:rsidRPr="00734123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F7E64" w:rsidRPr="00734123" w:rsidRDefault="000F7E64" w:rsidP="000F7E64">
      <w:pPr>
        <w:shd w:val="clear" w:color="auto" w:fill="FFFFFF"/>
        <w:ind w:left="5" w:right="5"/>
        <w:jc w:val="both"/>
      </w:pPr>
      <w:r w:rsidRPr="00734123">
        <w:t xml:space="preserve">Одна из главных задач курса — развитие у ребенка </w:t>
      </w:r>
      <w:r w:rsidRPr="00734123">
        <w:rPr>
          <w:b/>
        </w:rPr>
        <w:t>интереса к внутреннему миру человека</w:t>
      </w:r>
      <w:r w:rsidRPr="00734123">
        <w:t xml:space="preserve">, способности углубления в себя, осознания своих внутренних переживаний. Это является залогом развития </w:t>
      </w:r>
      <w:r w:rsidRPr="00734123">
        <w:rPr>
          <w:b/>
        </w:rPr>
        <w:t>способности сопереживани</w:t>
      </w:r>
      <w:r w:rsidRPr="00734123">
        <w:t>я.</w:t>
      </w:r>
    </w:p>
    <w:p w:rsidR="000F7E64" w:rsidRPr="00734123" w:rsidRDefault="000F7E64" w:rsidP="000F7E64">
      <w:pPr>
        <w:shd w:val="clear" w:color="auto" w:fill="FFFFFF"/>
        <w:ind w:left="5" w:right="5"/>
        <w:jc w:val="both"/>
      </w:pPr>
      <w:r w:rsidRPr="00734123">
        <w:t xml:space="preserve">Любая тема по искусству должна быть не просто изучена, а прожита в </w:t>
      </w:r>
      <w:proofErr w:type="spellStart"/>
      <w:r w:rsidRPr="00734123">
        <w:t>деятельностной</w:t>
      </w:r>
      <w:proofErr w:type="spellEnd"/>
      <w:r w:rsidRPr="00734123">
        <w:t xml:space="preserve"> форме, </w:t>
      </w:r>
      <w:r w:rsidRPr="00734123">
        <w:rPr>
          <w:b/>
        </w:rPr>
        <w:t>в форме личного</w:t>
      </w:r>
      <w:r w:rsidRPr="00734123">
        <w:t xml:space="preserve"> </w:t>
      </w:r>
      <w:r w:rsidRPr="00734123">
        <w:rPr>
          <w:b/>
        </w:rPr>
        <w:t>творческого опыта.</w:t>
      </w:r>
      <w:r w:rsidRPr="00734123"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F7E64" w:rsidRPr="00734123" w:rsidRDefault="000F7E64" w:rsidP="000F7E64">
      <w:pPr>
        <w:shd w:val="clear" w:color="auto" w:fill="FFFFFF"/>
        <w:ind w:left="5" w:right="5"/>
        <w:jc w:val="both"/>
        <w:rPr>
          <w:b/>
        </w:rPr>
      </w:pPr>
    </w:p>
    <w:p w:rsidR="000F7E64" w:rsidRPr="00734123" w:rsidRDefault="000F7E64" w:rsidP="000F7E64">
      <w:pPr>
        <w:shd w:val="clear" w:color="auto" w:fill="FFFFFF"/>
        <w:ind w:left="5" w:right="5"/>
        <w:jc w:val="both"/>
        <w:rPr>
          <w:b/>
        </w:rPr>
      </w:pPr>
      <w:r w:rsidRPr="00734123">
        <w:rPr>
          <w:b/>
        </w:rPr>
        <w:t xml:space="preserve">Личностные, </w:t>
      </w:r>
      <w:proofErr w:type="spellStart"/>
      <w:r w:rsidRPr="00734123">
        <w:rPr>
          <w:b/>
        </w:rPr>
        <w:t>метапредметные</w:t>
      </w:r>
      <w:proofErr w:type="spellEnd"/>
      <w:r w:rsidRPr="00734123">
        <w:rPr>
          <w:b/>
        </w:rPr>
        <w:t xml:space="preserve"> и предметные результаты освоения учебного предмета </w:t>
      </w:r>
    </w:p>
    <w:p w:rsidR="000F7E64" w:rsidRPr="00734123" w:rsidRDefault="000F7E64" w:rsidP="000F7E64">
      <w:pPr>
        <w:shd w:val="clear" w:color="auto" w:fill="FFFFFF"/>
        <w:ind w:left="5" w:right="5"/>
        <w:jc w:val="both"/>
      </w:pPr>
      <w:r w:rsidRPr="00734123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F7E64" w:rsidRPr="00734123" w:rsidRDefault="000F7E64" w:rsidP="000F7E64">
      <w:pPr>
        <w:shd w:val="clear" w:color="auto" w:fill="FFFFFF"/>
        <w:jc w:val="both"/>
      </w:pPr>
      <w:r w:rsidRPr="00734123">
        <w:rPr>
          <w:b/>
        </w:rPr>
        <w:t>Личностные результаты</w:t>
      </w:r>
      <w:r w:rsidRPr="00734123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F7E64" w:rsidRPr="00734123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t>чувство гордости за культуру и искусство Родины, своего народа;</w:t>
      </w:r>
    </w:p>
    <w:p w:rsidR="000F7E64" w:rsidRPr="00734123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t>уважительное отношение к культуре и искусству других народов нашей страны и мира в целом;</w:t>
      </w:r>
    </w:p>
    <w:p w:rsidR="000F7E64" w:rsidRPr="00734123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t>понимание особой роли культуры и  искусства в жизни общества и каждого отдельного человека;</w:t>
      </w:r>
    </w:p>
    <w:p w:rsidR="000F7E64" w:rsidRPr="00734123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proofErr w:type="spellStart"/>
      <w:r w:rsidRPr="00734123">
        <w:t>сформированность</w:t>
      </w:r>
      <w:proofErr w:type="spellEnd"/>
      <w:r w:rsidRPr="00734123">
        <w:t xml:space="preserve"> эстетических чувств, художественно-творческого мышления, наблюдательности и фантазии;</w:t>
      </w:r>
    </w:p>
    <w:p w:rsidR="000F7E64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proofErr w:type="spellStart"/>
      <w:r w:rsidRPr="00734123">
        <w:t>сформированность</w:t>
      </w:r>
      <w:proofErr w:type="spellEnd"/>
      <w:r w:rsidRPr="00734123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F7E64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rPr>
          <w:color w:val="000000"/>
        </w:rPr>
        <w:t xml:space="preserve">овладение навыками коллективной деятельности </w:t>
      </w:r>
      <w:r w:rsidRPr="00734123">
        <w:t xml:space="preserve">в процессе совместной творческой работы </w:t>
      </w:r>
      <w:r w:rsidRPr="00734123">
        <w:rPr>
          <w:color w:val="000000"/>
        </w:rPr>
        <w:t>в команде одноклассников под руководством учителя;</w:t>
      </w:r>
    </w:p>
    <w:p w:rsidR="000F7E64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lastRenderedPageBreak/>
        <w:t>умение сотрудничать</w:t>
      </w:r>
      <w:r w:rsidRPr="00734123">
        <w:rPr>
          <w:b/>
        </w:rPr>
        <w:t xml:space="preserve"> </w:t>
      </w:r>
      <w:r w:rsidRPr="00734123">
        <w:t>с товарищами в процессе совместной деятельности, соотносить свою часть работы с общим замыслом;</w:t>
      </w:r>
    </w:p>
    <w:p w:rsidR="000F7E64" w:rsidRDefault="000F7E64" w:rsidP="000F7E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 w:firstLine="0"/>
        <w:jc w:val="both"/>
      </w:pPr>
      <w:r w:rsidRPr="00734123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F7E64" w:rsidRDefault="000F7E64" w:rsidP="000F7E64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>
        <w:tab/>
      </w:r>
      <w:proofErr w:type="spellStart"/>
      <w:r w:rsidRPr="00734123">
        <w:rPr>
          <w:b/>
        </w:rPr>
        <w:t>Метапредметные</w:t>
      </w:r>
      <w:proofErr w:type="spellEnd"/>
      <w:r w:rsidRPr="00734123">
        <w:rPr>
          <w:b/>
        </w:rPr>
        <w:t xml:space="preserve"> результаты</w:t>
      </w:r>
      <w:r w:rsidRPr="00734123">
        <w:t xml:space="preserve"> характеризуют уровень</w:t>
      </w:r>
      <w:r>
        <w:t xml:space="preserve"> </w:t>
      </w:r>
      <w:proofErr w:type="spellStart"/>
      <w:r w:rsidRPr="00734123">
        <w:t>сформированности</w:t>
      </w:r>
      <w:proofErr w:type="spellEnd"/>
      <w:r w:rsidRPr="00734123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вести диалог, распределять функции и роли в процессе выполнения коллективной творческой работы;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рационально строить самостоятельную творческую деятельность, умение организовать место занятий;</w:t>
      </w:r>
    </w:p>
    <w:p w:rsidR="000F7E64" w:rsidRDefault="000F7E64" w:rsidP="000F7E6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F7E64" w:rsidRDefault="000F7E64" w:rsidP="000F7E64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34123">
        <w:rPr>
          <w:b/>
        </w:rPr>
        <w:t xml:space="preserve">Предметные результаты </w:t>
      </w:r>
      <w:r w:rsidRPr="00734123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proofErr w:type="gramStart"/>
      <w:r w:rsidRPr="00734123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основных видов и жанров пространственно-визуальных искусств;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понимание образной природы искусства;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эстетическая оценка явлений природы, событий окружающего мира;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применение художественных умений, знаний и представлений в процессе выполнения художественно-творческих работ;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iCs/>
        </w:rPr>
        <w:t>умение обсуждать и анализировать произведения искусства, выражая суждения о содержании, сюжетах и вы</w:t>
      </w:r>
      <w:r>
        <w:rPr>
          <w:iCs/>
        </w:rPr>
        <w:t>рази</w:t>
      </w:r>
      <w:r w:rsidRPr="00734123">
        <w:rPr>
          <w:iCs/>
        </w:rPr>
        <w:t>тельных средствах;</w:t>
      </w:r>
      <w:r w:rsidRPr="00734123">
        <w:rPr>
          <w:b/>
        </w:rPr>
        <w:t xml:space="preserve">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spacing w:val="-2"/>
        </w:rPr>
        <w:t>усвоение названий ведущих художественных музеев России и художе</w:t>
      </w:r>
      <w:r w:rsidRPr="00734123">
        <w:t xml:space="preserve">ственных музеев своего региона;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>
        <w:rPr>
          <w:iCs/>
        </w:rPr>
        <w:t>у</w:t>
      </w:r>
      <w:r w:rsidRPr="00734123">
        <w:rPr>
          <w:iCs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передавать в художественно-творческой деятельности характер, эмоциональные состояния и свое отно</w:t>
      </w:r>
      <w:r w:rsidRPr="00734123">
        <w:softHyphen/>
        <w:t>шение к природе, человеку, обществу;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компоновать на плоскости листа и в объеме задуманный художественный образ;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освоение умений применять в художественно—творческой  деятельности основ </w:t>
      </w:r>
      <w:proofErr w:type="spellStart"/>
      <w:r w:rsidRPr="00734123">
        <w:t>цветоведения</w:t>
      </w:r>
      <w:proofErr w:type="spellEnd"/>
      <w:r w:rsidRPr="00734123">
        <w:t>, основ графической грамоты;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34123">
        <w:rPr>
          <w:b/>
        </w:rPr>
        <w:t xml:space="preserve">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рассуждать</w:t>
      </w:r>
      <w:r w:rsidRPr="00734123">
        <w:rPr>
          <w:b/>
        </w:rPr>
        <w:t xml:space="preserve"> </w:t>
      </w:r>
      <w:r w:rsidRPr="00734123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lastRenderedPageBreak/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 объяснять</w:t>
      </w:r>
      <w:r w:rsidRPr="00734123">
        <w:rPr>
          <w:b/>
        </w:rPr>
        <w:t xml:space="preserve"> </w:t>
      </w:r>
      <w:r w:rsidRPr="00734123">
        <w:t>значение памятников и архитектурной среды древнего зодчества для современного общества;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F7E64" w:rsidRDefault="000F7E64" w:rsidP="000F7E6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приводить примеры</w:t>
      </w:r>
      <w:r w:rsidRPr="00734123">
        <w:rPr>
          <w:b/>
        </w:rPr>
        <w:t xml:space="preserve"> </w:t>
      </w:r>
      <w:r w:rsidRPr="00734123">
        <w:t>произведений искусства, выражающих красоту мудрости и богатой духовной жизни, красоту внутреннего  мира человека.</w:t>
      </w:r>
    </w:p>
    <w:p w:rsidR="000F7E64" w:rsidRDefault="000F7E64" w:rsidP="000F7E64">
      <w:pPr>
        <w:jc w:val="both"/>
        <w:rPr>
          <w:rStyle w:val="Zag11"/>
          <w:b/>
        </w:rPr>
      </w:pPr>
    </w:p>
    <w:p w:rsidR="000F7E64" w:rsidRDefault="000F7E64" w:rsidP="000F7E64">
      <w:pPr>
        <w:jc w:val="both"/>
        <w:rPr>
          <w:rStyle w:val="Zag11"/>
          <w:b/>
        </w:rPr>
      </w:pP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000000"/>
        </w:rPr>
        <w:t xml:space="preserve">Основные требования к знаниям, умениям и навыкам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к концу </w:t>
      </w:r>
      <w:r w:rsidR="00D853C5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класса в соответствии с Федеральным государственным образовательным стандартом и с учетом примерной программы: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b/>
          <w:bCs/>
          <w:i/>
          <w:iCs/>
          <w:color w:val="000000"/>
        </w:rPr>
        <w:t>Обучающиеся должны знать/понимать: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три сферы художественной деятельности и их единство;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роль изображения, украшения, построения в передаче художником своего отношения к предмету или явлению;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роль фантазии в искусстве, связь фантазии и реальности;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многообразие природных форм, их рациональность и красота;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основные и составные цвета;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цель использования художником выразительности цвета, линии, пятна в творчестве;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имена художников и их произведений, знакомство с которыми произошло на уроках изо</w:t>
      </w:r>
      <w:r>
        <w:rPr>
          <w:color w:val="000000"/>
        </w:rPr>
        <w:softHyphen/>
        <w:t>бразительного искусства.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b/>
          <w:bCs/>
          <w:i/>
          <w:iCs/>
          <w:color w:val="000000"/>
        </w:rPr>
        <w:t>Обучающиеся должны: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уметь делать осмысленный выбор материала и приемов работы для передачи своего отно</w:t>
      </w:r>
      <w:r>
        <w:rPr>
          <w:color w:val="000000"/>
        </w:rPr>
        <w:softHyphen/>
        <w:t>шения к тому, что изображается;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иметь навыки работы кистью, навыки смешивания красок;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иметь навыки работать гуашью, навыки свободного заполнения всего листа бумаги изобра</w:t>
      </w:r>
      <w:r>
        <w:rPr>
          <w:color w:val="000000"/>
        </w:rPr>
        <w:softHyphen/>
        <w:t>жением, а также навыки работы мелками, графическими материалами;</w:t>
      </w:r>
    </w:p>
    <w:p w:rsidR="000F7E64" w:rsidRDefault="000F7E64" w:rsidP="000F7E64">
      <w:pPr>
        <w:jc w:val="both"/>
        <w:rPr>
          <w:color w:val="000000"/>
        </w:rPr>
      </w:pPr>
      <w:r>
        <w:rPr>
          <w:color w:val="000000"/>
        </w:rPr>
        <w:t>• иметь навыки построения композиции на всем листе;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уметь работать с мягкими материалами (глина, пластилин), конструировать из бумаги;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учиться навыкам изображения линий разного эмоционального содержания;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развивать навыки использования цвета, его насыщения для выражения эмоций;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совершенствовать умения свободно владеть цветовой палитрой, живописной фактурой,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свободно заполнять лист цветовым пятном;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 уметь смешивать цвет, получать желаемые оттенки, эмоционально изменять выразитель</w:t>
      </w:r>
      <w:r>
        <w:rPr>
          <w:color w:val="000000"/>
        </w:rPr>
        <w:softHyphen/>
        <w:t>ность цвета в зависимости от поставленной творческой задачи;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• уметь сочетать объемы для создания выразительности образа;</w:t>
      </w:r>
    </w:p>
    <w:p w:rsidR="000F7E64" w:rsidRDefault="000F7E64" w:rsidP="000F7E6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lastRenderedPageBreak/>
        <w:t>• уметь эмоционально строить композицию с помощью ритма, объемов, их движений;</w:t>
      </w:r>
    </w:p>
    <w:p w:rsidR="000F7E64" w:rsidRDefault="000F7E64" w:rsidP="000F7E64">
      <w:pPr>
        <w:jc w:val="both"/>
        <w:rPr>
          <w:rStyle w:val="Zag11"/>
          <w:b/>
        </w:rPr>
      </w:pPr>
      <w:r>
        <w:rPr>
          <w:color w:val="000000"/>
        </w:rPr>
        <w:t>• 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0F7E64" w:rsidRDefault="000F7E64" w:rsidP="000F7E64">
      <w:pPr>
        <w:jc w:val="both"/>
        <w:rPr>
          <w:rStyle w:val="Zag11"/>
          <w:b/>
        </w:rPr>
      </w:pPr>
    </w:p>
    <w:p w:rsidR="000F7E64" w:rsidRDefault="000F7E64" w:rsidP="000F7E64">
      <w:pPr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0F7E64">
      <w:pPr>
        <w:ind w:left="720" w:firstLine="480"/>
        <w:jc w:val="both"/>
        <w:rPr>
          <w:rStyle w:val="Zag11"/>
          <w:b/>
        </w:rPr>
      </w:pPr>
    </w:p>
    <w:p w:rsidR="000F7E64" w:rsidRDefault="000F7E64" w:rsidP="00D85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  <w:sectPr w:rsidR="000F7E64" w:rsidSect="005116A7">
          <w:headerReference w:type="even" r:id="rId8"/>
          <w:pgSz w:w="16838" w:h="11906" w:orient="landscape"/>
          <w:pgMar w:top="1134" w:right="851" w:bottom="851" w:left="426" w:header="709" w:footer="709" w:gutter="0"/>
          <w:cols w:space="708"/>
          <w:docGrid w:linePitch="360"/>
        </w:sectPr>
      </w:pPr>
    </w:p>
    <w:p w:rsidR="000F7E64" w:rsidRPr="00C03F3C" w:rsidRDefault="00F61A28" w:rsidP="00D853C5">
      <w:pPr>
        <w:shd w:val="clear" w:color="auto" w:fill="FFFFFF"/>
        <w:spacing w:before="497"/>
        <w:jc w:val="center"/>
        <w:rPr>
          <w:b/>
          <w:sz w:val="28"/>
          <w:szCs w:val="28"/>
        </w:rPr>
      </w:pPr>
      <w:r w:rsidRPr="00C03F3C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pPr w:leftFromText="180" w:rightFromText="180" w:vertAnchor="page" w:horzAnchor="margin" w:tblpXSpec="center" w:tblpY="2694"/>
        <w:tblW w:w="13325" w:type="dxa"/>
        <w:tblLayout w:type="fixed"/>
        <w:tblLook w:val="04A0"/>
      </w:tblPr>
      <w:tblGrid>
        <w:gridCol w:w="1768"/>
        <w:gridCol w:w="992"/>
        <w:gridCol w:w="992"/>
        <w:gridCol w:w="993"/>
        <w:gridCol w:w="3325"/>
        <w:gridCol w:w="5255"/>
      </w:tblGrid>
      <w:tr w:rsidR="005116A7" w:rsidRPr="00C03F3C" w:rsidTr="005116A7"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jc w:val="center"/>
              <w:rPr>
                <w:lang w:eastAsia="en-US"/>
              </w:rPr>
            </w:pPr>
            <w:r w:rsidRPr="00C03F3C">
              <w:rPr>
                <w:lang w:eastAsia="en-US"/>
              </w:rPr>
              <w:t xml:space="preserve">№ урока </w:t>
            </w:r>
            <w:proofErr w:type="spellStart"/>
            <w:proofErr w:type="gramStart"/>
            <w:r w:rsidRPr="00C03F3C">
              <w:rPr>
                <w:lang w:eastAsia="en-US"/>
              </w:rPr>
              <w:t>п</w:t>
            </w:r>
            <w:proofErr w:type="spellEnd"/>
            <w:proofErr w:type="gramEnd"/>
            <w:r w:rsidRPr="00C03F3C">
              <w:rPr>
                <w:lang w:eastAsia="en-US"/>
              </w:rPr>
              <w:t>/</w:t>
            </w:r>
            <w:proofErr w:type="spellStart"/>
            <w:r w:rsidRPr="00C03F3C">
              <w:rPr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jc w:val="center"/>
              <w:rPr>
                <w:lang w:eastAsia="en-US"/>
              </w:rPr>
            </w:pPr>
            <w:r w:rsidRPr="00C03F3C">
              <w:rPr>
                <w:lang w:eastAsia="en-US"/>
              </w:rPr>
              <w:t>Дата проведения урока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jc w:val="center"/>
              <w:rPr>
                <w:lang w:eastAsia="en-US"/>
              </w:rPr>
            </w:pPr>
            <w:r w:rsidRPr="00C03F3C">
              <w:rPr>
                <w:lang w:eastAsia="en-US"/>
              </w:rPr>
              <w:t>Тема урока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jc w:val="center"/>
              <w:rPr>
                <w:lang w:eastAsia="en-US"/>
              </w:rPr>
            </w:pPr>
            <w:r w:rsidRPr="00C03F3C">
              <w:rPr>
                <w:lang w:eastAsia="en-US"/>
              </w:rPr>
              <w:t>Основное содержание урока</w:t>
            </w:r>
          </w:p>
          <w:p w:rsidR="005116A7" w:rsidRPr="00C03F3C" w:rsidRDefault="005116A7" w:rsidP="005116A7">
            <w:pPr>
              <w:rPr>
                <w:rFonts w:eastAsiaTheme="minorHAnsi"/>
                <w:lang w:eastAsia="en-US"/>
              </w:rPr>
            </w:pPr>
          </w:p>
          <w:p w:rsidR="005116A7" w:rsidRPr="00C03F3C" w:rsidRDefault="005116A7" w:rsidP="005116A7">
            <w:pPr>
              <w:jc w:val="center"/>
              <w:rPr>
                <w:rFonts w:eastAsiaTheme="minorHAnsi"/>
                <w:lang w:eastAsia="en-US"/>
              </w:rPr>
            </w:pPr>
            <w:r w:rsidRPr="00C03F3C">
              <w:rPr>
                <w:lang w:eastAsia="en-US"/>
              </w:rPr>
              <w:t>(вводимые понятия)</w:t>
            </w:r>
          </w:p>
        </w:tc>
      </w:tr>
      <w:tr w:rsidR="005116A7" w:rsidRPr="00C03F3C" w:rsidTr="005116A7">
        <w:trPr>
          <w:cantSplit/>
          <w:trHeight w:val="113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6A7" w:rsidRPr="00C03F3C" w:rsidRDefault="005116A7" w:rsidP="005116A7">
            <w:pPr>
              <w:pStyle w:val="a6"/>
              <w:spacing w:before="0"/>
              <w:ind w:left="113" w:right="113"/>
              <w:rPr>
                <w:lang w:eastAsia="en-US"/>
              </w:rPr>
            </w:pPr>
            <w:r w:rsidRPr="00C03F3C">
              <w:rPr>
                <w:lang w:eastAsia="en-US"/>
              </w:rPr>
              <w:t>с начала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6A7" w:rsidRPr="00C03F3C" w:rsidRDefault="005116A7" w:rsidP="005116A7">
            <w:pPr>
              <w:pStyle w:val="a6"/>
              <w:spacing w:before="0"/>
              <w:ind w:left="113" w:right="113"/>
              <w:rPr>
                <w:lang w:eastAsia="en-US"/>
              </w:rPr>
            </w:pPr>
            <w:r w:rsidRPr="00C03F3C">
              <w:rPr>
                <w:lang w:eastAsia="en-US"/>
              </w:rPr>
              <w:t>внутри изучаемой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rPr>
                <w:lang w:eastAsia="en-US"/>
              </w:rPr>
            </w:pPr>
            <w:proofErr w:type="spellStart"/>
            <w:proofErr w:type="gramStart"/>
            <w:r w:rsidRPr="00C03F3C">
              <w:rPr>
                <w:lang w:eastAsia="en-US"/>
              </w:rPr>
              <w:t>Плани-руемая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rPr>
                <w:lang w:eastAsia="en-US"/>
              </w:rPr>
            </w:pPr>
            <w:proofErr w:type="spellStart"/>
            <w:proofErr w:type="gramStart"/>
            <w:r w:rsidRPr="00C03F3C">
              <w:rPr>
                <w:lang w:eastAsia="en-US"/>
              </w:rPr>
              <w:t>Факти-ческая</w:t>
            </w:r>
            <w:proofErr w:type="spellEnd"/>
            <w:proofErr w:type="gramEnd"/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7" w:rsidRPr="00C03F3C" w:rsidRDefault="005116A7" w:rsidP="005116A7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7" w:rsidRPr="00C03F3C" w:rsidRDefault="005116A7" w:rsidP="005116A7">
            <w:pPr>
              <w:pStyle w:val="a6"/>
              <w:spacing w:before="0"/>
              <w:rPr>
                <w:lang w:eastAsia="en-US"/>
              </w:rPr>
            </w:pPr>
          </w:p>
        </w:tc>
      </w:tr>
      <w:tr w:rsidR="005116A7" w:rsidRPr="00C03F3C" w:rsidTr="005116A7">
        <w:trPr>
          <w:cantSplit/>
          <w:trHeight w:val="595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5116A7" w:rsidP="005116A7">
            <w:pPr>
              <w:pStyle w:val="a6"/>
              <w:spacing w:before="0"/>
              <w:jc w:val="center"/>
              <w:rPr>
                <w:b/>
                <w:lang w:eastAsia="en-US"/>
              </w:rPr>
            </w:pPr>
            <w:r w:rsidRPr="00C03F3C">
              <w:rPr>
                <w:b/>
                <w:lang w:eastAsia="en-US"/>
              </w:rPr>
              <w:t>1 четверть</w:t>
            </w:r>
          </w:p>
        </w:tc>
      </w:tr>
      <w:tr w:rsidR="005116A7" w:rsidRPr="00C03F3C" w:rsidTr="005116A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7" w:rsidRPr="00C03F3C" w:rsidRDefault="00D853C5" w:rsidP="005116A7">
            <w:pPr>
              <w:pStyle w:val="a6"/>
              <w:spacing w:before="0"/>
              <w:jc w:val="center"/>
              <w:rPr>
                <w:lang w:eastAsia="en-US"/>
              </w:rPr>
            </w:pPr>
            <w:r w:rsidRPr="00331A21">
              <w:rPr>
                <w:b/>
                <w:bCs/>
                <w:i/>
              </w:rPr>
              <w:t>1. Искусство в твоем доме (8 ч.)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5" w:rsidRPr="005F0869" w:rsidRDefault="00D853C5" w:rsidP="00D853C5">
            <w:pPr>
              <w:tabs>
                <w:tab w:val="left" w:pos="655"/>
              </w:tabs>
              <w:rPr>
                <w:caps/>
                <w:szCs w:val="28"/>
              </w:rPr>
            </w:pPr>
            <w:r w:rsidRPr="00FC15DA">
              <w:t>Воплощение замысла в искусстве. Свободное рисование “Мое впеча</w:t>
            </w:r>
            <w:r w:rsidRPr="00FC15DA">
              <w:t>т</w:t>
            </w:r>
            <w:r w:rsidRPr="00FC15DA">
              <w:t>ления о лете”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5" w:rsidRPr="00AB54EA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5DBA">
              <w:rPr>
                <w:rFonts w:ascii="Times New Roman" w:hAnsi="Times New Roman" w:cs="Times New Roman"/>
                <w:sz w:val="20"/>
                <w:szCs w:val="20"/>
              </w:rPr>
              <w:t>Воплощение замысла в иску</w:t>
            </w:r>
            <w:r w:rsidRPr="00255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5DBA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FC15DA" w:rsidRDefault="00D853C5" w:rsidP="00D853C5">
            <w:r>
              <w:t xml:space="preserve">Твои </w:t>
            </w:r>
            <w:r w:rsidRPr="00FC15DA">
              <w:t>игрушки. Изгото</w:t>
            </w:r>
            <w:r w:rsidRPr="00FC15DA">
              <w:t>в</w:t>
            </w:r>
            <w:r w:rsidRPr="00FC15DA">
              <w:t>ление игр</w:t>
            </w:r>
            <w:r w:rsidRPr="00FC15DA">
              <w:t>у</w:t>
            </w:r>
            <w:r w:rsidRPr="00FC15DA">
              <w:t>шек из пластилина</w:t>
            </w:r>
            <w:r>
              <w:t>, глины</w:t>
            </w:r>
            <w:r w:rsidRPr="00FC15DA"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AB54EA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279">
              <w:rPr>
                <w:rFonts w:ascii="Times New Roman" w:hAnsi="Times New Roman" w:cs="Times New Roman"/>
                <w:sz w:val="20"/>
                <w:szCs w:val="20"/>
              </w:rPr>
              <w:t xml:space="preserve">Знание образцов игрушек </w:t>
            </w:r>
            <w:proofErr w:type="spellStart"/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Дымкова</w:t>
            </w:r>
            <w:proofErr w:type="spellEnd"/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, Филимон</w:t>
            </w:r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1279">
              <w:rPr>
                <w:rFonts w:ascii="Times New Roman" w:hAnsi="Times New Roman" w:cs="Times New Roman"/>
                <w:sz w:val="20"/>
                <w:szCs w:val="20"/>
              </w:rPr>
              <w:t xml:space="preserve">ва, </w:t>
            </w:r>
            <w:proofErr w:type="spellStart"/>
            <w:proofErr w:type="gramStart"/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Хох-ломы</w:t>
            </w:r>
            <w:proofErr w:type="spellEnd"/>
            <w:proofErr w:type="gramEnd"/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, Гж</w:t>
            </w:r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1279">
              <w:rPr>
                <w:rFonts w:ascii="Times New Roman" w:hAnsi="Times New Roman" w:cs="Times New Roman"/>
                <w:sz w:val="20"/>
                <w:szCs w:val="20"/>
              </w:rPr>
              <w:t>ли.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A01279" w:rsidRDefault="00D853C5" w:rsidP="00D853C5">
            <w:r w:rsidRPr="00A01279">
              <w:t>Посуда у тебя дома. Изображение праздничного сервиза при помощи гу</w:t>
            </w:r>
            <w:r w:rsidRPr="00A01279">
              <w:t>а</w:t>
            </w:r>
            <w:r w:rsidRPr="00A01279">
              <w:t>ши на листе бум</w:t>
            </w:r>
            <w:r w:rsidRPr="00A01279">
              <w:t>а</w:t>
            </w:r>
            <w:r w:rsidRPr="00A01279">
              <w:t>ги.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4023E9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27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A0127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127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ервиз»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FC15DA" w:rsidRDefault="00D853C5" w:rsidP="00D853C5">
            <w:r>
              <w:t>Мамин пл</w:t>
            </w:r>
            <w:r>
              <w:t>а</w:t>
            </w:r>
            <w:r>
              <w:t>ток  Цвет и ритм узора. Изготовление рисунка        « Платок для своей мамы»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192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proofErr w:type="gramStart"/>
            <w:r w:rsidRPr="00142192">
              <w:rPr>
                <w:rFonts w:ascii="Times New Roman" w:hAnsi="Times New Roman" w:cs="Times New Roman"/>
                <w:sz w:val="20"/>
                <w:szCs w:val="20"/>
              </w:rPr>
              <w:t>Кусто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2192">
              <w:rPr>
                <w:rFonts w:ascii="Times New Roman" w:hAnsi="Times New Roman" w:cs="Times New Roman"/>
                <w:sz w:val="20"/>
                <w:szCs w:val="20"/>
              </w:rPr>
              <w:t>диев</w:t>
            </w:r>
            <w:proofErr w:type="spellEnd"/>
            <w:proofErr w:type="gramEnd"/>
          </w:p>
          <w:p w:rsidR="00D853C5" w:rsidRPr="00AB54EA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2">
              <w:rPr>
                <w:rFonts w:ascii="Times New Roman" w:hAnsi="Times New Roman" w:cs="Times New Roman"/>
                <w:sz w:val="20"/>
                <w:szCs w:val="20"/>
              </w:rPr>
              <w:t>«Купч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192">
              <w:rPr>
                <w:rFonts w:ascii="Times New Roman" w:hAnsi="Times New Roman" w:cs="Times New Roman"/>
                <w:sz w:val="20"/>
                <w:szCs w:val="20"/>
              </w:rPr>
              <w:t>ха».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FC15DA" w:rsidRDefault="00D853C5" w:rsidP="00D853C5">
            <w:r w:rsidRPr="00FC15DA">
              <w:t>Обои и шт</w:t>
            </w:r>
            <w:r w:rsidRPr="00FC15DA">
              <w:t>о</w:t>
            </w:r>
            <w:r w:rsidRPr="00FC15DA">
              <w:t>ры у тебя дома Рисование с помощью траф</w:t>
            </w:r>
            <w:r w:rsidRPr="00FC15DA">
              <w:t>а</w:t>
            </w:r>
            <w:r w:rsidRPr="00FC15DA">
              <w:t>рета.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881F69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798">
              <w:rPr>
                <w:rFonts w:ascii="Times New Roman" w:hAnsi="Times New Roman" w:cs="Times New Roman"/>
                <w:sz w:val="20"/>
                <w:szCs w:val="20"/>
              </w:rPr>
              <w:t>Рисование с помощью трафарета.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467F56" w:rsidRDefault="00D853C5" w:rsidP="00D853C5">
            <w:r w:rsidRPr="00467F56">
              <w:t>Иллюстрация твоей кни</w:t>
            </w:r>
            <w:r w:rsidRPr="00467F56">
              <w:t>ж</w:t>
            </w:r>
            <w:r w:rsidRPr="00467F56">
              <w:t>ки.</w:t>
            </w:r>
          </w:p>
          <w:p w:rsidR="00D853C5" w:rsidRPr="00467F56" w:rsidRDefault="00D853C5" w:rsidP="00D853C5">
            <w:r w:rsidRPr="00467F56">
              <w:t>Иллюстрирование русских наро</w:t>
            </w:r>
            <w:r w:rsidRPr="00467F56">
              <w:t>д</w:t>
            </w:r>
            <w:r w:rsidRPr="00467F56">
              <w:t xml:space="preserve">ных </w:t>
            </w:r>
            <w:proofErr w:type="spellStart"/>
            <w:r w:rsidRPr="00467F56">
              <w:t>потешек</w:t>
            </w:r>
            <w:proofErr w:type="spellEnd"/>
            <w:r w:rsidRPr="00467F56"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AB54EA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Знание художников, выполняющих иллюстр</w:t>
            </w: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DA4019" w:rsidRDefault="00D853C5" w:rsidP="00D853C5">
            <w:r w:rsidRPr="00DA4019">
              <w:t>Поздравительная открытка (д</w:t>
            </w:r>
            <w:r w:rsidRPr="00DA4019">
              <w:t>е</w:t>
            </w:r>
            <w:r w:rsidRPr="00DA4019">
              <w:t>коративная закладка).</w:t>
            </w:r>
          </w:p>
          <w:p w:rsidR="00D853C5" w:rsidRPr="00467F56" w:rsidRDefault="00D853C5" w:rsidP="00D853C5"/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881F69" w:rsidRDefault="00D853C5" w:rsidP="00D853C5">
            <w:pPr>
              <w:pStyle w:val="ParagraphStyle"/>
              <w:spacing w:line="264" w:lineRule="auto"/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технике </w:t>
            </w:r>
            <w:proofErr w:type="spellStart"/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граттажа</w:t>
            </w:r>
            <w:proofErr w:type="spellEnd"/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, графической монотипии, аппликации или см</w:t>
            </w: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6DC0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шанной технике</w:t>
            </w:r>
          </w:p>
        </w:tc>
      </w:tr>
      <w:tr w:rsidR="00D853C5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numPr>
                <w:ilvl w:val="0"/>
                <w:numId w:val="2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C03F3C" w:rsidRDefault="00D853C5" w:rsidP="00D853C5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FC15DA" w:rsidRDefault="00D853C5" w:rsidP="00D853C5">
            <w:r w:rsidRPr="00FC15DA">
              <w:t>Труд худо</w:t>
            </w:r>
            <w:r w:rsidRPr="00FC15DA">
              <w:t>ж</w:t>
            </w:r>
            <w:r w:rsidRPr="00FC15DA">
              <w:t>ника для твоего дома. Изображение при помощи рисунка с</w:t>
            </w:r>
            <w:r w:rsidRPr="00FC15DA">
              <w:t>а</w:t>
            </w:r>
            <w:r w:rsidRPr="00FC15DA">
              <w:t>мой красивой вещи в доме.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5" w:rsidRPr="00AB54EA" w:rsidRDefault="00D853C5" w:rsidP="00D853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16A7" w:rsidRPr="00C03F3C" w:rsidTr="005116A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7" w:rsidRPr="00C03F3C" w:rsidRDefault="005116A7" w:rsidP="005116A7">
            <w:pPr>
              <w:pStyle w:val="a4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3F3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  <w:r w:rsidRPr="00C03F3C">
              <w:rPr>
                <w:rFonts w:ascii="Times New Roman" w:eastAsia="Calibri" w:hAnsi="Times New Roman" w:cs="Times New Roman"/>
                <w:b/>
                <w:bCs/>
              </w:rPr>
              <w:t xml:space="preserve"> четверть</w:t>
            </w:r>
          </w:p>
          <w:p w:rsidR="005116A7" w:rsidRPr="00C03F3C" w:rsidRDefault="00D853C5" w:rsidP="00F821C2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i/>
              </w:rPr>
              <w:t xml:space="preserve">2. </w:t>
            </w:r>
            <w:r w:rsidRPr="005F0F82">
              <w:rPr>
                <w:b/>
                <w:i/>
              </w:rPr>
              <w:t>Иску</w:t>
            </w:r>
            <w:r>
              <w:rPr>
                <w:b/>
                <w:i/>
              </w:rPr>
              <w:t>сство на улицах твоего города (</w:t>
            </w:r>
            <w:r w:rsidR="00F821C2">
              <w:rPr>
                <w:b/>
                <w:i/>
              </w:rPr>
              <w:t>10</w:t>
            </w:r>
            <w:r w:rsidRPr="005F0F82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  <w:r w:rsidRPr="005F0F82">
              <w:rPr>
                <w:b/>
                <w:i/>
              </w:rPr>
              <w:t>)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C03F3C" w:rsidRDefault="00DD61B2" w:rsidP="00DD61B2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FC15DA" w:rsidRDefault="00DD61B2" w:rsidP="00DD61B2">
            <w:r w:rsidRPr="00FC15DA">
              <w:t>Художник в цирке. Изображение с использов</w:t>
            </w:r>
            <w:r w:rsidRPr="00FC15DA">
              <w:t>а</w:t>
            </w:r>
            <w:r w:rsidRPr="00FC15DA">
              <w:t>нием гуаши самого инт</w:t>
            </w:r>
            <w:r w:rsidRPr="00FC15DA">
              <w:t>е</w:t>
            </w:r>
            <w:r w:rsidRPr="00FC15DA">
              <w:t>ресного в цирке.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Цирк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C03F3C" w:rsidRDefault="00DD61B2" w:rsidP="00DD61B2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FC15DA" w:rsidRDefault="00DD61B2" w:rsidP="00DD61B2">
            <w:r w:rsidRPr="00AD601A">
              <w:rPr>
                <w:szCs w:val="28"/>
              </w:rPr>
              <w:t>Образ театрального г</w:t>
            </w:r>
            <w:r w:rsidRPr="00AD601A">
              <w:rPr>
                <w:szCs w:val="28"/>
              </w:rPr>
              <w:t>е</w:t>
            </w:r>
            <w:r w:rsidRPr="00AD601A">
              <w:rPr>
                <w:szCs w:val="28"/>
              </w:rPr>
              <w:t>роя</w:t>
            </w:r>
            <w:r w:rsidRPr="00AD601A">
              <w:t xml:space="preserve">. </w:t>
            </w:r>
            <w:r>
              <w:t>Изгото</w:t>
            </w:r>
            <w:r>
              <w:t>в</w:t>
            </w:r>
            <w:r>
              <w:t>ление эскиза куклы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1A">
              <w:rPr>
                <w:rFonts w:ascii="Times New Roman" w:hAnsi="Times New Roman" w:cs="Times New Roman"/>
                <w:sz w:val="20"/>
                <w:szCs w:val="20"/>
              </w:rPr>
              <w:t>Эскиз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1A"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  <w:r w:rsidRPr="00444D1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4D1A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C03F3C" w:rsidRDefault="00DD61B2" w:rsidP="00DD61B2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D601A" w:rsidRDefault="00DD61B2" w:rsidP="00DD61B2">
            <w:pPr>
              <w:shd w:val="clear" w:color="auto" w:fill="FFFFFF"/>
              <w:rPr>
                <w:szCs w:val="28"/>
              </w:rPr>
            </w:pPr>
            <w:r w:rsidRPr="00AD601A">
              <w:rPr>
                <w:bCs/>
                <w:szCs w:val="28"/>
              </w:rPr>
              <w:t>Театральные маски.</w:t>
            </w:r>
            <w:r>
              <w:t xml:space="preserve"> Изготовление э</w:t>
            </w:r>
            <w:r>
              <w:t>с</w:t>
            </w:r>
            <w:r>
              <w:t>киза маски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Эскиз ма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C03F3C" w:rsidRDefault="00DD61B2" w:rsidP="00DD61B2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D601A" w:rsidRDefault="00DD61B2" w:rsidP="00DD61B2">
            <w:r w:rsidRPr="00AD601A">
              <w:rPr>
                <w:bCs/>
                <w:spacing w:val="-2"/>
                <w:szCs w:val="28"/>
              </w:rPr>
              <w:t xml:space="preserve">Театр кукол. </w:t>
            </w:r>
            <w:r>
              <w:rPr>
                <w:bCs/>
                <w:spacing w:val="-2"/>
                <w:szCs w:val="28"/>
              </w:rPr>
              <w:t>Изготовление головы</w:t>
            </w:r>
            <w:r w:rsidRPr="00AD601A">
              <w:rPr>
                <w:bCs/>
                <w:spacing w:val="-2"/>
                <w:szCs w:val="28"/>
              </w:rPr>
              <w:t xml:space="preserve"> куклы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D4B">
              <w:rPr>
                <w:rFonts w:ascii="Times New Roman" w:hAnsi="Times New Roman" w:cs="Times New Roman"/>
                <w:sz w:val="20"/>
                <w:szCs w:val="20"/>
              </w:rPr>
              <w:t>театральны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B5D4B"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  <w:r w:rsidRPr="00BB5D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C03F3C" w:rsidRDefault="00DD61B2" w:rsidP="00DD61B2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2C2F1F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Театр кукол. Изготовление костюма ку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лы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FC15DA" w:rsidRDefault="00DD61B2" w:rsidP="00DD61B2">
            <w:r w:rsidRPr="00FC15DA">
              <w:t>Художник в театре</w:t>
            </w:r>
            <w:r>
              <w:t>.</w:t>
            </w:r>
            <w:r w:rsidRPr="00FC15DA">
              <w:t xml:space="preserve"> Изготовление эскиза декор</w:t>
            </w:r>
            <w:r w:rsidRPr="00FC15DA">
              <w:t>а</w:t>
            </w:r>
            <w:r w:rsidRPr="00FC15DA">
              <w:t xml:space="preserve">ций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Декорации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5F0869" w:rsidRDefault="00DD61B2" w:rsidP="00DD61B2">
            <w:pPr>
              <w:rPr>
                <w:caps/>
                <w:szCs w:val="28"/>
              </w:rPr>
            </w:pPr>
            <w:r>
              <w:t>Художник в театре. Изготовление  макетов д</w:t>
            </w:r>
            <w:r>
              <w:t>е</w:t>
            </w:r>
            <w:r>
              <w:t>кораций.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Декорации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5F0869" w:rsidRDefault="00DD61B2" w:rsidP="00DD61B2">
            <w:pPr>
              <w:rPr>
                <w:caps/>
                <w:szCs w:val="28"/>
              </w:rPr>
            </w:pPr>
            <w:r w:rsidRPr="00FC15DA">
              <w:t>Афиша и плакат. Изготовление э</w:t>
            </w:r>
            <w:r w:rsidRPr="00FC15DA">
              <w:t>с</w:t>
            </w:r>
            <w:r w:rsidRPr="00FC15DA">
              <w:t>киза плаката-афиши к спектаклю.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1B">
              <w:rPr>
                <w:rFonts w:ascii="Times New Roman" w:hAnsi="Times New Roman" w:cs="Times New Roman"/>
                <w:sz w:val="20"/>
                <w:szCs w:val="20"/>
              </w:rPr>
              <w:t>Афиша и плакат.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5F0869" w:rsidRDefault="00DD61B2" w:rsidP="00DD61B2">
            <w:pPr>
              <w:rPr>
                <w:caps/>
                <w:szCs w:val="28"/>
              </w:rPr>
            </w:pPr>
            <w:r w:rsidRPr="00FC15DA">
              <w:t>Праздник в городе</w:t>
            </w:r>
            <w:r>
              <w:t>.</w:t>
            </w:r>
            <w:r w:rsidRPr="00FC15DA">
              <w:t xml:space="preserve"> </w:t>
            </w:r>
            <w:r w:rsidRPr="00FE3D30">
              <w:t>Изготовление проекта нарядн</w:t>
            </w:r>
            <w:r w:rsidRPr="00FE3D30">
              <w:t>о</w:t>
            </w:r>
            <w:r w:rsidRPr="00FE3D30">
              <w:t>го города к празднику масленица.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Масленица </w:t>
            </w:r>
          </w:p>
        </w:tc>
      </w:tr>
      <w:tr w:rsidR="00DD61B2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C03F3C" w:rsidRDefault="00DD61B2" w:rsidP="00DD61B2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6"/>
                <w:sz w:val="22"/>
                <w:szCs w:val="18"/>
              </w:rPr>
            </w:pPr>
            <w:r w:rsidRPr="00F65D98">
              <w:rPr>
                <w:rFonts w:ascii="Times New Roman" w:hAnsi="Times New Roman" w:cs="Times New Roman"/>
                <w:bCs/>
                <w:color w:val="000000"/>
                <w:spacing w:val="6"/>
                <w:sz w:val="22"/>
                <w:szCs w:val="18"/>
              </w:rPr>
              <w:t>Место х</w:t>
            </w:r>
            <w:r w:rsidRPr="00F65D98">
              <w:rPr>
                <w:rFonts w:ascii="Times New Roman" w:hAnsi="Times New Roman" w:cs="Times New Roman"/>
                <w:bCs/>
                <w:color w:val="000000"/>
                <w:spacing w:val="6"/>
                <w:sz w:val="22"/>
                <w:szCs w:val="18"/>
              </w:rPr>
              <w:t>у</w:t>
            </w:r>
            <w:r w:rsidRPr="00F65D98">
              <w:rPr>
                <w:rFonts w:ascii="Times New Roman" w:hAnsi="Times New Roman" w:cs="Times New Roman"/>
                <w:bCs/>
                <w:color w:val="000000"/>
                <w:spacing w:val="6"/>
                <w:sz w:val="22"/>
                <w:szCs w:val="18"/>
              </w:rPr>
              <w:t>дожника в зрелищных искусствах.</w:t>
            </w:r>
          </w:p>
          <w:p w:rsidR="00DD61B2" w:rsidRPr="00A72CC2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Школьный карнавал. Обобщ</w:t>
            </w: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ние темы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2" w:rsidRPr="00AB54EA" w:rsidRDefault="00DD61B2" w:rsidP="00DD61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Карнавал </w:t>
            </w:r>
          </w:p>
        </w:tc>
      </w:tr>
      <w:tr w:rsidR="005116A7" w:rsidRPr="00C03F3C" w:rsidTr="005116A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7" w:rsidRPr="00C03F3C" w:rsidRDefault="005116A7" w:rsidP="005116A7">
            <w:pPr>
              <w:pStyle w:val="a4"/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F3C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C03F3C">
              <w:rPr>
                <w:rFonts w:ascii="Times New Roman" w:eastAsia="Calibri" w:hAnsi="Times New Roman" w:cs="Times New Roman"/>
                <w:b/>
              </w:rPr>
              <w:t xml:space="preserve"> четверть</w:t>
            </w:r>
          </w:p>
          <w:p w:rsidR="005116A7" w:rsidRPr="00C03F3C" w:rsidRDefault="005116A7" w:rsidP="005116A7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C03F3C">
              <w:rPr>
                <w:rFonts w:ascii="Times New Roman" w:eastAsia="Calibri" w:hAnsi="Times New Roman" w:cs="Times New Roman"/>
                <w:b/>
              </w:rPr>
              <w:lastRenderedPageBreak/>
              <w:t xml:space="preserve">О </w:t>
            </w:r>
            <w:r w:rsidRPr="00C03F3C">
              <w:rPr>
                <w:rFonts w:ascii="Times New Roman" w:eastAsia="Calibri" w:hAnsi="Times New Roman" w:cs="Times New Roman"/>
                <w:b/>
                <w:bCs/>
              </w:rPr>
              <w:t>чем говорит искусство (11ч)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 w:rsidRPr="00FC15DA">
              <w:t>Памятники архитектуры. Изображение на листе б</w:t>
            </w:r>
            <w:r w:rsidRPr="00FC15DA">
              <w:t>у</w:t>
            </w:r>
            <w:r w:rsidRPr="00FC15DA">
              <w:t>маги проекта красивого здания.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DC0">
              <w:rPr>
                <w:rFonts w:ascii="Times New Roman" w:hAnsi="Times New Roman" w:cs="Times New Roman"/>
                <w:sz w:val="20"/>
                <w:szCs w:val="20"/>
              </w:rPr>
              <w:t>рхитектурный образ, образ горо</w:t>
            </w:r>
            <w:r w:rsidRPr="00126D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6DC0">
              <w:rPr>
                <w:rFonts w:ascii="Times New Roman" w:hAnsi="Times New Roman" w:cs="Times New Roman"/>
                <w:sz w:val="20"/>
                <w:szCs w:val="20"/>
              </w:rPr>
              <w:t xml:space="preserve">ской среды.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>
              <w:t>Парки, скверы, бульвары.</w:t>
            </w:r>
            <w:r w:rsidRPr="00FC15DA">
              <w:t xml:space="preserve"> Изобр</w:t>
            </w:r>
            <w:r w:rsidRPr="00FC15DA">
              <w:t>а</w:t>
            </w:r>
            <w:r w:rsidRPr="00FC15DA">
              <w:t>жение на листе бумаги</w:t>
            </w:r>
            <w:r>
              <w:t xml:space="preserve"> парка, скв</w:t>
            </w:r>
            <w:r>
              <w:t>е</w:t>
            </w:r>
            <w:r>
              <w:t>ра.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 w:cs="Times New Roman"/>
                <w:sz w:val="20"/>
                <w:szCs w:val="20"/>
              </w:rPr>
              <w:t>рхите</w:t>
            </w:r>
            <w:r w:rsidRPr="004424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4AE">
              <w:rPr>
                <w:rFonts w:ascii="Times New Roman" w:hAnsi="Times New Roman" w:cs="Times New Roman"/>
                <w:sz w:val="20"/>
                <w:szCs w:val="20"/>
              </w:rPr>
              <w:t xml:space="preserve">турный образ </w:t>
            </w:r>
            <w:r w:rsidRPr="00AB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 w:rsidRPr="00FC15DA">
              <w:t>Ажурные ограды. Изг</w:t>
            </w:r>
            <w:r w:rsidRPr="00FC15DA">
              <w:t>о</w:t>
            </w:r>
            <w:r w:rsidRPr="00FC15DA">
              <w:t>товление из бумаги ажурных о</w:t>
            </w:r>
            <w:r w:rsidRPr="00FC15DA">
              <w:t>г</w:t>
            </w:r>
            <w:r w:rsidRPr="00FC15DA">
              <w:t>рад.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4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 xml:space="preserve">Ажурные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решетки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 w:rsidRPr="00FC15DA">
              <w:t>Волшебные фонари. Изготовление проекта ф</w:t>
            </w:r>
            <w:r w:rsidRPr="00FC15DA">
              <w:t>о</w:t>
            </w:r>
            <w:r w:rsidRPr="00FC15DA">
              <w:t>наря при п</w:t>
            </w:r>
            <w:r w:rsidRPr="00FC15DA">
              <w:t>о</w:t>
            </w:r>
            <w:r w:rsidRPr="00FC15DA">
              <w:t>мощи туши и палочки.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Тушь, палочка, перья.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 w:rsidRPr="00FC15DA">
              <w:t>Витрины. Изготовление плоского э</w:t>
            </w:r>
            <w:r w:rsidRPr="00FC15DA">
              <w:t>с</w:t>
            </w:r>
            <w:r w:rsidRPr="00FC15DA">
              <w:t>киза витрины способом а</w:t>
            </w:r>
            <w:r w:rsidRPr="00FC15DA">
              <w:t>п</w:t>
            </w:r>
            <w:r w:rsidRPr="00FC15DA">
              <w:t>пликации.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Витрины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2C2F1F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Удивительный транспорт. Изготовление проекта фан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тастической машины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, используя во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ковые мелки.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антастические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шины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  <w:r w:rsidRPr="00C03F3C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65D98" w:rsidRDefault="00341893" w:rsidP="003418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Труд  художника на ул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цах твоего г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рода. Изготовление проекта улицы гор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да.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улицы</w:t>
            </w:r>
          </w:p>
        </w:tc>
      </w:tr>
      <w:tr w:rsidR="00341893" w:rsidRPr="00C03F3C" w:rsidTr="008429AF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DD61B2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EF7D81">
              <w:rPr>
                <w:rFonts w:ascii="Times New Roman" w:hAnsi="Times New Roman" w:cs="Times New Roman"/>
                <w:b/>
                <w:i/>
              </w:rPr>
              <w:t>3. Художник и зрелище (1</w:t>
            </w:r>
            <w:r w:rsidR="00DD61B2">
              <w:rPr>
                <w:rFonts w:ascii="Times New Roman" w:hAnsi="Times New Roman" w:cs="Times New Roman"/>
                <w:b/>
                <w:i/>
              </w:rPr>
              <w:t>2</w:t>
            </w:r>
            <w:r w:rsidRPr="00EF7D81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2C2F1F" w:rsidRDefault="00341893" w:rsidP="003418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Музей в жизни города Изготовление пр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екта интерьера  музея.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Третьяковская галерея, Эрм</w:t>
            </w: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r>
              <w:t xml:space="preserve">Картина-натюрморт </w:t>
            </w:r>
            <w:r w:rsidRPr="00FC15DA">
              <w:t>Изображение предметов объемной формы.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03C">
              <w:rPr>
                <w:rFonts w:ascii="Times New Roman" w:hAnsi="Times New Roman" w:cs="Times New Roman"/>
                <w:iCs/>
                <w:sz w:val="20"/>
                <w:szCs w:val="20"/>
              </w:rPr>
              <w:t>Жанр натюрмо</w:t>
            </w:r>
            <w:r w:rsidRPr="001D70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1D703C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r w:rsidRPr="00FC15DA">
              <w:t>Рисование натюрморта.</w:t>
            </w:r>
            <w:r>
              <w:t xml:space="preserve">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Жанр натюрмо</w:t>
            </w: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r w:rsidRPr="00FC15DA">
              <w:t>Рисование пейзажа.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703C">
              <w:rPr>
                <w:rFonts w:ascii="Times New Roman" w:hAnsi="Times New Roman" w:cs="Times New Roman"/>
                <w:sz w:val="20"/>
                <w:szCs w:val="20"/>
              </w:rPr>
              <w:t>Картина-пейзаж.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r w:rsidRPr="00FC15DA">
              <w:t>Картина-портрет, ра</w:t>
            </w:r>
            <w:r w:rsidRPr="00FC15DA">
              <w:t>с</w:t>
            </w:r>
            <w:r w:rsidRPr="00FC15DA">
              <w:t>сматривание иллюстраций в учебнике.</w:t>
            </w:r>
            <w:r>
              <w:t xml:space="preserve"> Рисование портрета.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1D703C" w:rsidRDefault="00341893" w:rsidP="00341893">
            <w:pPr>
              <w:rPr>
                <w:sz w:val="20"/>
                <w:szCs w:val="20"/>
              </w:rPr>
            </w:pPr>
            <w:r w:rsidRPr="001D703C">
              <w:rPr>
                <w:sz w:val="20"/>
                <w:szCs w:val="20"/>
              </w:rPr>
              <w:t>Картина-портрет.</w:t>
            </w:r>
          </w:p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>
              <w:t>Картины и</w:t>
            </w:r>
            <w:r>
              <w:t>с</w:t>
            </w:r>
            <w:r>
              <w:t>торические и бытовые. Р</w:t>
            </w:r>
            <w:r>
              <w:t>и</w:t>
            </w:r>
            <w:r>
              <w:t>сование на тему ”Мы играем”.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E88">
              <w:rPr>
                <w:rFonts w:ascii="Times New Roman" w:hAnsi="Times New Roman" w:cs="Times New Roman"/>
                <w:sz w:val="20"/>
                <w:szCs w:val="20"/>
              </w:rPr>
              <w:t>Знание отличия и</w:t>
            </w:r>
            <w:r w:rsidRPr="00C31E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1E88">
              <w:rPr>
                <w:rFonts w:ascii="Times New Roman" w:hAnsi="Times New Roman" w:cs="Times New Roman"/>
                <w:sz w:val="20"/>
                <w:szCs w:val="20"/>
              </w:rPr>
              <w:t>торических   и бытовых картин.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>
              <w:t>Скульптура в музее и на улице. Изг</w:t>
            </w:r>
            <w:r>
              <w:t>о</w:t>
            </w:r>
            <w:r>
              <w:t>товление проекта скульптуры из пластил</w:t>
            </w:r>
            <w:r>
              <w:t>и</w:t>
            </w:r>
            <w:r>
              <w:t>на.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Скульптура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r>
              <w:t>Музеи народного д</w:t>
            </w:r>
            <w:r>
              <w:t>е</w:t>
            </w:r>
            <w:r>
              <w:t>коративно-прикладного искусства. Эскиз обра</w:t>
            </w:r>
            <w:r>
              <w:t>з</w:t>
            </w:r>
            <w:r>
              <w:t xml:space="preserve">ца ДПИ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Пастель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FC15DA" w:rsidRDefault="00341893" w:rsidP="00341893">
            <w:r w:rsidRPr="001D703C">
              <w:t>Художественная в</w:t>
            </w:r>
            <w:r w:rsidRPr="001D703C">
              <w:t>ы</w:t>
            </w:r>
            <w:r w:rsidRPr="001D703C">
              <w:t>ставка. Обобщение темы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Третьяковская галерея, Эрм</w:t>
            </w: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1893" w:rsidRPr="00C03F3C" w:rsidTr="005116A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numPr>
                <w:ilvl w:val="0"/>
                <w:numId w:val="1"/>
              </w:numPr>
              <w:spacing w:before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DD61B2" w:rsidP="00341893">
            <w:pPr>
              <w:pStyle w:val="a6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93" w:rsidRPr="00C03F3C" w:rsidRDefault="00341893" w:rsidP="00341893">
            <w:pPr>
              <w:suppressAutoHyphens/>
              <w:spacing w:before="100" w:beforeAutospacing="1"/>
              <w:ind w:right="29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C03F3C" w:rsidRDefault="00341893" w:rsidP="00341893">
            <w:pPr>
              <w:pStyle w:val="a6"/>
              <w:spacing w:before="0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2C2F1F" w:rsidRDefault="00341893" w:rsidP="003418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Музей в жизни города Изготовление пр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 w:cs="Times New Roman"/>
                <w:sz w:val="22"/>
                <w:szCs w:val="22"/>
              </w:rPr>
              <w:t>екта интерьера  музея.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3" w:rsidRPr="00AB54EA" w:rsidRDefault="00341893" w:rsidP="003418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AB3" w:rsidRPr="00C03F3C" w:rsidRDefault="00BB6AB3"/>
    <w:p w:rsidR="00F61A28" w:rsidRPr="00C03F3C" w:rsidRDefault="00F61A28" w:rsidP="00E2176A">
      <w:pPr>
        <w:jc w:val="center"/>
        <w:rPr>
          <w:b/>
        </w:rPr>
      </w:pPr>
    </w:p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/>
    <w:p w:rsidR="00F61A28" w:rsidRPr="00C03F3C" w:rsidRDefault="00F61A28" w:rsidP="00F61A28">
      <w:pPr>
        <w:shd w:val="clear" w:color="auto" w:fill="FFFFFF"/>
        <w:spacing w:line="336" w:lineRule="atLeast"/>
        <w:jc w:val="both"/>
        <w:rPr>
          <w:color w:val="000000"/>
        </w:rPr>
      </w:pPr>
      <w:r w:rsidRPr="00C03F3C">
        <w:rPr>
          <w:b/>
          <w:bCs/>
          <w:color w:val="000000"/>
        </w:rPr>
        <w:t>Для реализации программного обеспечения используются:</w:t>
      </w:r>
    </w:p>
    <w:p w:rsidR="00F61A28" w:rsidRPr="00C03F3C" w:rsidRDefault="00F821C2" w:rsidP="00F61A28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>1</w:t>
      </w:r>
      <w:r w:rsidR="00F61A28" w:rsidRPr="00C03F3C">
        <w:rPr>
          <w:color w:val="000000"/>
        </w:rPr>
        <w:t xml:space="preserve">.Н.А. Горяева, Л.А. </w:t>
      </w:r>
      <w:proofErr w:type="spellStart"/>
      <w:r w:rsidR="00F61A28" w:rsidRPr="00C03F3C">
        <w:rPr>
          <w:color w:val="000000"/>
        </w:rPr>
        <w:t>Неменская</w:t>
      </w:r>
      <w:proofErr w:type="spellEnd"/>
      <w:r w:rsidR="00F61A28" w:rsidRPr="00C03F3C">
        <w:rPr>
          <w:color w:val="000000"/>
        </w:rPr>
        <w:t xml:space="preserve"> Изобразительное искусство. Искусство вокруг нас: учебник для 3 класса – М.: Просвещение, 2011</w:t>
      </w:r>
    </w:p>
    <w:p w:rsidR="00F61A28" w:rsidRPr="00C03F3C" w:rsidRDefault="00F821C2" w:rsidP="00F61A28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>2</w:t>
      </w:r>
      <w:r w:rsidR="00F61A28" w:rsidRPr="00C03F3C">
        <w:rPr>
          <w:color w:val="000000"/>
        </w:rPr>
        <w:t xml:space="preserve">.Н.А. Горяева, Л.А. </w:t>
      </w:r>
      <w:proofErr w:type="spellStart"/>
      <w:r w:rsidR="00F61A28" w:rsidRPr="00C03F3C">
        <w:rPr>
          <w:color w:val="000000"/>
        </w:rPr>
        <w:t>Неменская</w:t>
      </w:r>
      <w:proofErr w:type="spellEnd"/>
      <w:r w:rsidR="00F61A28" w:rsidRPr="00C03F3C">
        <w:rPr>
          <w:color w:val="000000"/>
        </w:rPr>
        <w:t xml:space="preserve"> Изобразительное искусство. Твоя мастерская: рабочая тетрадь по изобразительному искусству к учебнику «Искусство вокруг нас» для 3 класса – М.: Просвещение, 2011</w:t>
      </w:r>
    </w:p>
    <w:p w:rsidR="00F61A28" w:rsidRPr="00C03F3C" w:rsidRDefault="00F821C2" w:rsidP="00F61A28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>3</w:t>
      </w:r>
      <w:r w:rsidR="00F61A28" w:rsidRPr="00C03F3C">
        <w:rPr>
          <w:color w:val="000000"/>
        </w:rPr>
        <w:t xml:space="preserve">.Методическое пособие к учебникам по изобразительному искусству под ред. Б.М. </w:t>
      </w:r>
      <w:proofErr w:type="spellStart"/>
      <w:r w:rsidR="00F61A28" w:rsidRPr="00C03F3C">
        <w:rPr>
          <w:color w:val="000000"/>
        </w:rPr>
        <w:t>Неменского</w:t>
      </w:r>
      <w:proofErr w:type="spellEnd"/>
      <w:r w:rsidR="00F61A28" w:rsidRPr="00C03F3C">
        <w:rPr>
          <w:color w:val="000000"/>
        </w:rPr>
        <w:t xml:space="preserve"> . 1-4 классы.- М.: Просвещение, 2011.</w:t>
      </w:r>
    </w:p>
    <w:p w:rsidR="00F61A28" w:rsidRPr="00C03F3C" w:rsidRDefault="00F61A28" w:rsidP="00F61A28"/>
    <w:p w:rsidR="00F407FD" w:rsidRPr="00C03F3C" w:rsidRDefault="00F61A28" w:rsidP="00F61A28">
      <w:pPr>
        <w:tabs>
          <w:tab w:val="left" w:pos="2038"/>
        </w:tabs>
      </w:pPr>
      <w:r w:rsidRPr="00C03F3C">
        <w:tab/>
      </w:r>
    </w:p>
    <w:sectPr w:rsidR="00F407FD" w:rsidRPr="00C03F3C" w:rsidSect="00BB6AB3">
      <w:headerReference w:type="even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AA" w:rsidRDefault="008C2AAA" w:rsidP="003335E2">
      <w:r>
        <w:separator/>
      </w:r>
    </w:p>
  </w:endnote>
  <w:endnote w:type="continuationSeparator" w:id="0">
    <w:p w:rsidR="008C2AAA" w:rsidRDefault="008C2AAA" w:rsidP="0033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AA" w:rsidRDefault="008C2AAA" w:rsidP="003335E2">
      <w:r>
        <w:separator/>
      </w:r>
    </w:p>
  </w:footnote>
  <w:footnote w:type="continuationSeparator" w:id="0">
    <w:p w:rsidR="008C2AAA" w:rsidRDefault="008C2AAA" w:rsidP="00333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64" w:rsidRDefault="00C64A9B" w:rsidP="007469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F7E6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7E64" w:rsidRDefault="000F7E64" w:rsidP="007469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A6" w:rsidRDefault="00C64A9B" w:rsidP="007469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61A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69A6" w:rsidRDefault="008C2AAA" w:rsidP="007469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AF3CFF"/>
    <w:multiLevelType w:val="hybridMultilevel"/>
    <w:tmpl w:val="7B82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784E1496"/>
    <w:multiLevelType w:val="hybridMultilevel"/>
    <w:tmpl w:val="EB12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76A"/>
    <w:rsid w:val="00063BA6"/>
    <w:rsid w:val="00070C94"/>
    <w:rsid w:val="000F7E64"/>
    <w:rsid w:val="00151B4A"/>
    <w:rsid w:val="00255A05"/>
    <w:rsid w:val="003335E2"/>
    <w:rsid w:val="00341893"/>
    <w:rsid w:val="004A104B"/>
    <w:rsid w:val="004F10B9"/>
    <w:rsid w:val="005116A7"/>
    <w:rsid w:val="007F3A6C"/>
    <w:rsid w:val="008C2AAA"/>
    <w:rsid w:val="00917C53"/>
    <w:rsid w:val="009208CC"/>
    <w:rsid w:val="00B34E60"/>
    <w:rsid w:val="00BB6AB3"/>
    <w:rsid w:val="00C03F3C"/>
    <w:rsid w:val="00C64A9B"/>
    <w:rsid w:val="00D853C5"/>
    <w:rsid w:val="00DA6EED"/>
    <w:rsid w:val="00DB6A2A"/>
    <w:rsid w:val="00DD61B2"/>
    <w:rsid w:val="00E2176A"/>
    <w:rsid w:val="00E94EDD"/>
    <w:rsid w:val="00EB105A"/>
    <w:rsid w:val="00F407FD"/>
    <w:rsid w:val="00F61A28"/>
    <w:rsid w:val="00F8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3A6C"/>
    <w:rPr>
      <w:i/>
      <w:iCs/>
    </w:rPr>
  </w:style>
  <w:style w:type="paragraph" w:styleId="a4">
    <w:name w:val="No Spacing"/>
    <w:uiPriority w:val="1"/>
    <w:qFormat/>
    <w:rsid w:val="007F3A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3A6C"/>
    <w:pPr>
      <w:ind w:left="720"/>
      <w:contextualSpacing/>
    </w:pPr>
  </w:style>
  <w:style w:type="paragraph" w:styleId="a6">
    <w:name w:val="Normal (Web)"/>
    <w:basedOn w:val="a"/>
    <w:unhideWhenUsed/>
    <w:rsid w:val="00E2176A"/>
    <w:pPr>
      <w:spacing w:before="120" w:after="120"/>
      <w:jc w:val="both"/>
    </w:pPr>
    <w:rPr>
      <w:color w:val="000000"/>
    </w:rPr>
  </w:style>
  <w:style w:type="table" w:styleId="a7">
    <w:name w:val="Table Grid"/>
    <w:basedOn w:val="a1"/>
    <w:uiPriority w:val="59"/>
    <w:rsid w:val="00E2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F7E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F7E64"/>
  </w:style>
  <w:style w:type="character" w:customStyle="1" w:styleId="FontStyle19">
    <w:name w:val="Font Style19"/>
    <w:basedOn w:val="a0"/>
    <w:rsid w:val="000F7E6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0F7E64"/>
  </w:style>
  <w:style w:type="paragraph" w:customStyle="1" w:styleId="ab">
    <w:name w:val="Стиль"/>
    <w:rsid w:val="000F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1A28"/>
    <w:rPr>
      <w:b/>
      <w:bCs/>
    </w:rPr>
  </w:style>
  <w:style w:type="character" w:customStyle="1" w:styleId="apple-converted-space">
    <w:name w:val="apple-converted-space"/>
    <w:basedOn w:val="a0"/>
    <w:rsid w:val="00F61A28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D8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3C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1 Знак, Знак2 Знак Знак1, Знак2 Знак2,Знак2 Знак Знак Знак,Знак2 Знак1 Знак,Знак2 Знак Знак1,Знак2 Знак2"/>
    <w:link w:val="HTML"/>
    <w:rsid w:val="00D853C5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aragraphStyle">
    <w:name w:val="Paragraph Style"/>
    <w:rsid w:val="00D85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9">
    <w:name w:val="c19"/>
    <w:basedOn w:val="a"/>
    <w:rsid w:val="00D853C5"/>
    <w:pPr>
      <w:spacing w:before="100" w:beforeAutospacing="1" w:after="100" w:afterAutospacing="1"/>
    </w:pPr>
  </w:style>
  <w:style w:type="character" w:customStyle="1" w:styleId="c5">
    <w:name w:val="c5"/>
    <w:rsid w:val="00D853C5"/>
  </w:style>
  <w:style w:type="paragraph" w:customStyle="1" w:styleId="c3">
    <w:name w:val="c3"/>
    <w:basedOn w:val="a"/>
    <w:rsid w:val="00D853C5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F82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2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DD44C-BB4B-4C25-AFA7-E97B6ED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2015-09-04T19:21:00Z</dcterms:created>
  <dcterms:modified xsi:type="dcterms:W3CDTF">2015-09-04T19:21:00Z</dcterms:modified>
</cp:coreProperties>
</file>