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78" w:rsidRDefault="000A6878" w:rsidP="000A6878">
      <w:r>
        <w:t>Ф.И._______________________________________________</w:t>
      </w:r>
    </w:p>
    <w:p w:rsidR="000A6878" w:rsidRDefault="000A6878" w:rsidP="000A6878">
      <w:r>
        <w:t>1.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09"/>
      </w:tblGrid>
      <w:tr w:rsidR="000A6878" w:rsidTr="000A6878">
        <w:trPr>
          <w:trHeight w:val="8870"/>
        </w:trPr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78" w:rsidRDefault="000A6878"/>
        </w:tc>
      </w:tr>
    </w:tbl>
    <w:p w:rsidR="000A6878" w:rsidRDefault="000A6878" w:rsidP="000A6878"/>
    <w:p w:rsidR="000A6878" w:rsidRDefault="000A6878" w:rsidP="000A6878">
      <w:r>
        <w:t xml:space="preserve">2. </w:t>
      </w:r>
    </w:p>
    <w:p w:rsidR="000A6878" w:rsidRDefault="000A6878" w:rsidP="000A6878">
      <w:pPr>
        <w:rPr>
          <w:b/>
          <w:color w:val="FF0000"/>
          <w:sz w:val="4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-3175</wp:posOffset>
            </wp:positionV>
            <wp:extent cx="2886075" cy="263842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542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63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FF0000"/>
          <w:sz w:val="48"/>
        </w:rPr>
        <w:t xml:space="preserve">           </w:t>
      </w:r>
      <w:r>
        <w:rPr>
          <w:b/>
          <w:color w:val="FF0000"/>
          <w:sz w:val="72"/>
        </w:rPr>
        <w:t>.</w:t>
      </w:r>
      <w:r>
        <w:rPr>
          <w:noProof/>
          <w:lang w:eastAsia="ru-RU"/>
        </w:rPr>
        <w:t xml:space="preserve"> </w:t>
      </w:r>
    </w:p>
    <w:p w:rsidR="000A6878" w:rsidRDefault="000A6878" w:rsidP="000A6878"/>
    <w:p w:rsidR="000A6878" w:rsidRDefault="000A6878" w:rsidP="000A6878"/>
    <w:p w:rsidR="000A6878" w:rsidRDefault="000A6878" w:rsidP="000A6878"/>
    <w:p w:rsidR="000A6878" w:rsidRDefault="000A6878" w:rsidP="000A6878"/>
    <w:p w:rsidR="000A6878" w:rsidRDefault="000A6878" w:rsidP="000A6878">
      <w:pPr>
        <w:tabs>
          <w:tab w:val="left" w:pos="1425"/>
        </w:tabs>
      </w:pPr>
    </w:p>
    <w:p w:rsidR="000A6878" w:rsidRDefault="000A6878" w:rsidP="000A6878">
      <w:pPr>
        <w:tabs>
          <w:tab w:val="left" w:pos="1425"/>
        </w:tabs>
      </w:pPr>
    </w:p>
    <w:p w:rsidR="000A6878" w:rsidRDefault="000A6878" w:rsidP="000A6878">
      <w:pPr>
        <w:tabs>
          <w:tab w:val="left" w:pos="1425"/>
        </w:tabs>
      </w:pPr>
    </w:p>
    <w:p w:rsidR="000A6878" w:rsidRDefault="000A6878" w:rsidP="000A6878">
      <w:pPr>
        <w:tabs>
          <w:tab w:val="left" w:pos="1425"/>
        </w:tabs>
      </w:pPr>
    </w:p>
    <w:p w:rsidR="000A6878" w:rsidRDefault="000A6878" w:rsidP="000A6878">
      <w:pPr>
        <w:tabs>
          <w:tab w:val="left" w:pos="1425"/>
        </w:tabs>
      </w:pPr>
      <w:r>
        <w:t>3.</w:t>
      </w:r>
    </w:p>
    <w:p w:rsidR="000A6878" w:rsidRDefault="000A6878" w:rsidP="000A6878">
      <w:pPr>
        <w:tabs>
          <w:tab w:val="left" w:pos="1425"/>
        </w:tabs>
      </w:pPr>
      <w:r>
        <w:rPr>
          <w:noProof/>
          <w:lang w:eastAsia="ru-RU"/>
        </w:rPr>
        <w:drawing>
          <wp:inline distT="0" distB="0" distL="0" distR="0">
            <wp:extent cx="4124325" cy="5343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878" w:rsidRDefault="000A6878" w:rsidP="000A6878">
      <w:pPr>
        <w:tabs>
          <w:tab w:val="left" w:pos="1425"/>
        </w:tabs>
      </w:pPr>
    </w:p>
    <w:p w:rsidR="000A6878" w:rsidRDefault="000A6878" w:rsidP="000A6878">
      <w:pPr>
        <w:tabs>
          <w:tab w:val="left" w:pos="1425"/>
        </w:tabs>
      </w:pPr>
    </w:p>
    <w:p w:rsidR="000A6878" w:rsidRDefault="000A6878" w:rsidP="000A6878">
      <w:pPr>
        <w:tabs>
          <w:tab w:val="left" w:pos="1425"/>
        </w:tabs>
      </w:pPr>
    </w:p>
    <w:p w:rsidR="000A6878" w:rsidRDefault="000A6878" w:rsidP="000A6878">
      <w:pPr>
        <w:tabs>
          <w:tab w:val="left" w:pos="1425"/>
        </w:tabs>
      </w:pPr>
    </w:p>
    <w:p w:rsidR="000A6878" w:rsidRDefault="000A6878" w:rsidP="000A6878">
      <w:pPr>
        <w:tabs>
          <w:tab w:val="left" w:pos="1425"/>
        </w:tabs>
      </w:pPr>
    </w:p>
    <w:p w:rsidR="000A6878" w:rsidRDefault="000A6878" w:rsidP="000A6878">
      <w:pPr>
        <w:tabs>
          <w:tab w:val="left" w:pos="1425"/>
        </w:tabs>
      </w:pPr>
    </w:p>
    <w:p w:rsidR="000A6878" w:rsidRDefault="000A6878" w:rsidP="000A6878">
      <w:pPr>
        <w:tabs>
          <w:tab w:val="left" w:pos="1425"/>
        </w:tabs>
      </w:pPr>
    </w:p>
    <w:p w:rsidR="000A6878" w:rsidRDefault="000A6878" w:rsidP="000A6878">
      <w:pPr>
        <w:tabs>
          <w:tab w:val="left" w:pos="1425"/>
        </w:tabs>
      </w:pPr>
    </w:p>
    <w:p w:rsidR="000A6878" w:rsidRDefault="000A6878" w:rsidP="000A6878">
      <w:pPr>
        <w:tabs>
          <w:tab w:val="left" w:pos="1425"/>
        </w:tabs>
      </w:pPr>
    </w:p>
    <w:p w:rsidR="000A6878" w:rsidRDefault="000A6878" w:rsidP="000A6878">
      <w:pPr>
        <w:tabs>
          <w:tab w:val="left" w:pos="1425"/>
        </w:tabs>
      </w:pPr>
    </w:p>
    <w:p w:rsidR="000A6878" w:rsidRDefault="000A6878" w:rsidP="000A6878">
      <w:pPr>
        <w:tabs>
          <w:tab w:val="left" w:pos="1425"/>
        </w:tabs>
      </w:pPr>
    </w:p>
    <w:p w:rsidR="000A6878" w:rsidRDefault="000A6878" w:rsidP="000A6878">
      <w:pPr>
        <w:tabs>
          <w:tab w:val="left" w:pos="1425"/>
        </w:tabs>
      </w:pPr>
    </w:p>
    <w:p w:rsidR="000A6878" w:rsidRPr="00D10D81" w:rsidRDefault="000A6878" w:rsidP="000A6878">
      <w:pPr>
        <w:tabs>
          <w:tab w:val="left" w:pos="14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10D81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lastRenderedPageBreak/>
        <w:t>Диагностика первоклассников</w:t>
      </w:r>
    </w:p>
    <w:p w:rsidR="000A6878" w:rsidRPr="00D10D81" w:rsidRDefault="00D10D81" w:rsidP="000A6878">
      <w:pPr>
        <w:tabs>
          <w:tab w:val="left" w:pos="1425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0A6878" w:rsidRPr="00D10D81">
        <w:rPr>
          <w:rFonts w:ascii="Times New Roman" w:hAnsi="Times New Roman" w:cs="Times New Roman"/>
          <w:i/>
          <w:sz w:val="24"/>
          <w:szCs w:val="24"/>
        </w:rPr>
        <w:t>Рука - это вышедший наружу мозг человека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0A6878" w:rsidRPr="00D10D8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A6878" w:rsidRPr="00D10D81" w:rsidRDefault="000A6878" w:rsidP="000A6878">
      <w:pPr>
        <w:tabs>
          <w:tab w:val="left" w:pos="1425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10D81">
        <w:rPr>
          <w:rFonts w:ascii="Times New Roman" w:hAnsi="Times New Roman" w:cs="Times New Roman"/>
          <w:i/>
          <w:sz w:val="24"/>
          <w:szCs w:val="24"/>
        </w:rPr>
        <w:t>И. Кант.</w:t>
      </w:r>
    </w:p>
    <w:p w:rsidR="000A6878" w:rsidRPr="000A6878" w:rsidRDefault="000A6878" w:rsidP="000A6878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A68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</w:t>
      </w:r>
      <w:r w:rsidRPr="00D10D81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Рисунок.</w:t>
      </w:r>
    </w:p>
    <w:p w:rsidR="000A6878" w:rsidRPr="000A6878" w:rsidRDefault="00D10D81" w:rsidP="000A6878">
      <w:pPr>
        <w:pStyle w:val="a3"/>
        <w:numPr>
          <w:ilvl w:val="0"/>
          <w:numId w:val="1"/>
        </w:num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</w:t>
      </w:r>
      <w:r w:rsidRPr="00D10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в</w:t>
      </w:r>
      <w:r w:rsidR="000A6878" w:rsidRPr="00D10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ыяснить</w:t>
      </w:r>
      <w:r w:rsidR="000A6878" w:rsidRPr="000A6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 каком уровне сформированы пространственные отношения «верху», «внизу», «слева», «справа».</w:t>
      </w:r>
    </w:p>
    <w:p w:rsidR="000A6878" w:rsidRPr="000A6878" w:rsidRDefault="00D10D81" w:rsidP="000A6878">
      <w:pPr>
        <w:pStyle w:val="a3"/>
        <w:numPr>
          <w:ilvl w:val="0"/>
          <w:numId w:val="1"/>
        </w:num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Критерии оценки</w:t>
      </w:r>
      <w:r w:rsidRPr="00D10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з</w:t>
      </w:r>
      <w:r w:rsidR="000A6878" w:rsidRPr="00D10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0A6878" w:rsidRPr="000A6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каждый правильно расположенный предмет 1 балл.</w:t>
      </w:r>
    </w:p>
    <w:p w:rsidR="00D10D81" w:rsidRDefault="00D10D81" w:rsidP="000A6878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6878">
        <w:rPr>
          <w:rFonts w:ascii="Times New Roman" w:hAnsi="Times New Roman" w:cs="Times New Roman"/>
          <w:b/>
          <w:sz w:val="24"/>
          <w:szCs w:val="24"/>
        </w:rPr>
        <w:t>Инструкция</w:t>
      </w:r>
      <w:r w:rsidRPr="000A6878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>Я буду</w:t>
      </w:r>
      <w:r w:rsidRPr="000A68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загадывать вам  загадки. Когда вы отгадаете, вам нужно будет нарисовать отгадку в той части листа, в котором я скажу».</w:t>
      </w:r>
    </w:p>
    <w:p w:rsidR="00D10D81" w:rsidRDefault="00D10D81" w:rsidP="000A6878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6878" w:rsidRPr="000A6878" w:rsidRDefault="000A6878" w:rsidP="000A6878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6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Послушай загадку:      Встает рано, ложится поздно,</w:t>
      </w:r>
    </w:p>
    <w:p w:rsidR="000A6878" w:rsidRPr="000A6878" w:rsidRDefault="000A6878" w:rsidP="000A6878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6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Светит ярко, греет жарко.         </w:t>
      </w:r>
      <w:r w:rsidRPr="000A68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Солнце. </w:t>
      </w:r>
      <w:r w:rsidRPr="000A6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Нарисуй отгадку </w:t>
      </w:r>
      <w:r w:rsidRPr="000A687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в центре</w:t>
      </w:r>
      <w:r w:rsidRPr="000A6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A6878" w:rsidRPr="00786205" w:rsidRDefault="000A6878" w:rsidP="000A6878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</w:pPr>
    </w:p>
    <w:p w:rsidR="000A6878" w:rsidRPr="000A6878" w:rsidRDefault="000A6878" w:rsidP="000A6878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6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Послушай загадку:      Пушистая лошадка, а может бегемот,</w:t>
      </w:r>
    </w:p>
    <w:p w:rsidR="000A6878" w:rsidRPr="000A6878" w:rsidRDefault="000A6878" w:rsidP="000A6878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6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А может просто ватка</w:t>
      </w:r>
    </w:p>
    <w:p w:rsidR="000A6878" w:rsidRPr="000A6878" w:rsidRDefault="000A6878" w:rsidP="000A6878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6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Над нами вдаль плывет.           </w:t>
      </w:r>
      <w:r w:rsidRPr="000A68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Облако. </w:t>
      </w:r>
      <w:r w:rsidRPr="000A6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Нарисуй отгадку </w:t>
      </w:r>
      <w:r w:rsidRPr="000A687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справа вверху</w:t>
      </w:r>
      <w:r w:rsidRPr="000A6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A6878" w:rsidRPr="00786205" w:rsidRDefault="000A6878" w:rsidP="000A6878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</w:pPr>
    </w:p>
    <w:p w:rsidR="000A6878" w:rsidRPr="000A6878" w:rsidRDefault="000A6878" w:rsidP="000A6878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6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Послушай загадку:      После дождя бывает,   полнеба закрывает.</w:t>
      </w:r>
    </w:p>
    <w:p w:rsidR="000A6878" w:rsidRPr="000A6878" w:rsidRDefault="000A6878" w:rsidP="000A6878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6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Дуга красивая, цветная </w:t>
      </w:r>
    </w:p>
    <w:p w:rsidR="000A6878" w:rsidRPr="000A6878" w:rsidRDefault="000A6878" w:rsidP="000A6878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6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Появится, затем растает           </w:t>
      </w:r>
      <w:r w:rsidRPr="000A68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Радуга. </w:t>
      </w:r>
      <w:r w:rsidRPr="000A6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Нарисуй отгадку </w:t>
      </w:r>
      <w:r w:rsidRPr="000A687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над солнцем</w:t>
      </w:r>
      <w:r w:rsidRPr="000A6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A6878" w:rsidRPr="00786205" w:rsidRDefault="000A6878" w:rsidP="000A6878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</w:pPr>
    </w:p>
    <w:p w:rsidR="000A6878" w:rsidRPr="000A6878" w:rsidRDefault="000A6878" w:rsidP="000A6878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6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Послушай загадку:      Крупно, дробно зачастило, </w:t>
      </w:r>
    </w:p>
    <w:p w:rsidR="000A6878" w:rsidRPr="000A6878" w:rsidRDefault="000A6878" w:rsidP="000A6878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6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И всю землю намочило.              </w:t>
      </w:r>
      <w:r w:rsidRPr="000A68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Дождь. </w:t>
      </w:r>
      <w:r w:rsidRPr="000A6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Нарисуй отгадку </w:t>
      </w:r>
      <w:r w:rsidRPr="000A687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сверху слева</w:t>
      </w:r>
      <w:r w:rsidRPr="000A6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A6878" w:rsidRPr="00786205" w:rsidRDefault="000A6878" w:rsidP="000A6878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</w:pPr>
    </w:p>
    <w:p w:rsidR="000A6878" w:rsidRPr="000A6878" w:rsidRDefault="000A6878" w:rsidP="000A6878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6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Послушай загадку:      Кто стоит на крепкой ножке</w:t>
      </w:r>
    </w:p>
    <w:p w:rsidR="000A6878" w:rsidRPr="000A6878" w:rsidRDefault="000A6878" w:rsidP="000A6878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6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В бурых листьях у дорожки?</w:t>
      </w:r>
    </w:p>
    <w:p w:rsidR="000A6878" w:rsidRPr="000A6878" w:rsidRDefault="000A6878" w:rsidP="000A6878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6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Встала шапка из травы,</w:t>
      </w:r>
    </w:p>
    <w:p w:rsidR="000A6878" w:rsidRDefault="000A6878" w:rsidP="000A6878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6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Нет под шапкой головы.              </w:t>
      </w:r>
      <w:r w:rsidRPr="000A68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Гриб. </w:t>
      </w:r>
      <w:r w:rsidRPr="000A6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Нарисуй отгадку </w:t>
      </w:r>
      <w:r w:rsidRPr="000A687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внизу справа</w:t>
      </w:r>
      <w:r w:rsidRPr="000A6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10D81" w:rsidRDefault="00D10D81" w:rsidP="000A6878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0D81" w:rsidRDefault="00D10D81" w:rsidP="000A6878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0D81" w:rsidRDefault="00567F4A" w:rsidP="00D10D81">
      <w:pPr>
        <w:tabs>
          <w:tab w:val="left" w:pos="142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Образец правильного выполнения</w:t>
      </w:r>
      <w:r w:rsidR="00D10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D10D81" w:rsidRPr="000A6878" w:rsidRDefault="00D10D81" w:rsidP="00D10D81">
      <w:pPr>
        <w:tabs>
          <w:tab w:val="left" w:pos="142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0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drawing>
          <wp:inline distT="0" distB="0" distL="0" distR="0" wp14:anchorId="76602469" wp14:editId="6161D7C3">
            <wp:extent cx="3363697" cy="3238500"/>
            <wp:effectExtent l="0" t="0" r="8255" b="0"/>
            <wp:docPr id="1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7" r="17689" b="36263"/>
                    <a:stretch/>
                  </pic:blipFill>
                  <pic:spPr>
                    <a:xfrm>
                      <a:off x="0" y="0"/>
                      <a:ext cx="3366391" cy="3241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878" w:rsidRPr="000A6878" w:rsidRDefault="000A6878" w:rsidP="000A6878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0D81" w:rsidRDefault="00D10D81" w:rsidP="000A6878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10D81" w:rsidRDefault="00D10D81" w:rsidP="000A6878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10D81" w:rsidRDefault="00D10D81" w:rsidP="000A6878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10D81" w:rsidRDefault="00D10D81" w:rsidP="000A6878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10D81" w:rsidRDefault="00D10D81" w:rsidP="000A6878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10D81" w:rsidRDefault="00D10D81" w:rsidP="000A6878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A6878" w:rsidRPr="00D10D81" w:rsidRDefault="000A6878" w:rsidP="000A6878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D10D81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lastRenderedPageBreak/>
        <w:t>2. Графический диктант.</w:t>
      </w:r>
    </w:p>
    <w:p w:rsidR="000A6878" w:rsidRPr="000A6878" w:rsidRDefault="00D10D81" w:rsidP="000A6878">
      <w:pPr>
        <w:pStyle w:val="a3"/>
        <w:numPr>
          <w:ilvl w:val="0"/>
          <w:numId w:val="1"/>
        </w:num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7F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в</w:t>
      </w:r>
      <w:r w:rsidR="000A6878" w:rsidRPr="00D10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ыяснить</w:t>
      </w:r>
      <w:r w:rsidR="000A6878" w:rsidRPr="000A6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 каком уровне сформировано умение ориентироваться в пространстве,  умение внимательно слушать и точно выполнять указания взрослого, правильно воспроизводить заданное направление линии, самостоятельно действовать по указанию взрослого.</w:t>
      </w:r>
    </w:p>
    <w:p w:rsidR="00D10D81" w:rsidRPr="00D10D81" w:rsidRDefault="00D10D81" w:rsidP="000A6878">
      <w:pPr>
        <w:pStyle w:val="a3"/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Критерии оценки: </w:t>
      </w:r>
    </w:p>
    <w:p w:rsidR="000A6878" w:rsidRPr="00D10D81" w:rsidRDefault="000A6878" w:rsidP="00D10D81">
      <w:pPr>
        <w:pStyle w:val="a3"/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10D8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4 балла – точное воспроизведение узора (неровность линии, «грязь» не учитываются);</w:t>
      </w:r>
    </w:p>
    <w:p w:rsidR="000A6878" w:rsidRPr="00D10D81" w:rsidRDefault="000A6878" w:rsidP="000A6878">
      <w:pPr>
        <w:spacing w:after="0" w:line="270" w:lineRule="atLeast"/>
        <w:ind w:firstLine="709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10D8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 балла – содержит  ошибку в одной линии;</w:t>
      </w:r>
    </w:p>
    <w:p w:rsidR="000A6878" w:rsidRPr="00D10D81" w:rsidRDefault="000A6878" w:rsidP="000A6878">
      <w:pPr>
        <w:spacing w:after="0" w:line="270" w:lineRule="atLeast"/>
        <w:ind w:firstLine="709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10D8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2 балла – содержится несколько ошибок;</w:t>
      </w:r>
    </w:p>
    <w:p w:rsidR="000A6878" w:rsidRPr="00D10D81" w:rsidRDefault="000A6878" w:rsidP="000A6878">
      <w:pPr>
        <w:spacing w:after="0" w:line="270" w:lineRule="atLeast"/>
        <w:ind w:firstLine="709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10D8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 балл –   имеется лишь сходство отдельных элементов с узором;</w:t>
      </w:r>
    </w:p>
    <w:p w:rsidR="000A6878" w:rsidRPr="00D10D81" w:rsidRDefault="000A6878" w:rsidP="000A6878">
      <w:pPr>
        <w:spacing w:after="0" w:line="270" w:lineRule="atLeast"/>
        <w:ind w:firstLine="709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10D8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0 баллов – отсутствие сходства.</w:t>
      </w:r>
    </w:p>
    <w:p w:rsidR="000A6878" w:rsidRPr="00D10D81" w:rsidRDefault="000A6878" w:rsidP="000A6878">
      <w:pPr>
        <w:pStyle w:val="a3"/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A6878" w:rsidRPr="00D10D81" w:rsidRDefault="000A6878" w:rsidP="000A6878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D81">
        <w:rPr>
          <w:rFonts w:ascii="Times New Roman" w:hAnsi="Times New Roman" w:cs="Times New Roman"/>
          <w:b/>
          <w:sz w:val="24"/>
          <w:szCs w:val="24"/>
        </w:rPr>
        <w:t>Инструкция</w:t>
      </w:r>
      <w:r w:rsidRPr="00D10D81">
        <w:rPr>
          <w:rFonts w:ascii="Times New Roman" w:hAnsi="Times New Roman" w:cs="Times New Roman"/>
          <w:sz w:val="24"/>
          <w:szCs w:val="24"/>
        </w:rPr>
        <w:t xml:space="preserve">: «Сейчас мы будем рисовать узор. Надо постараться, чтобы он получился аккуратным. Для этого нужно внимательно слушать меня, я буду говорить, на сколько клеточек, и в какую сторону вы должны проводить линии. Проводится только та линия, которую я скажу. Следующую линию надо начинать там, где кончается </w:t>
      </w:r>
      <w:proofErr w:type="gramStart"/>
      <w:r w:rsidRPr="00D10D81">
        <w:rPr>
          <w:rFonts w:ascii="Times New Roman" w:hAnsi="Times New Roman" w:cs="Times New Roman"/>
          <w:sz w:val="24"/>
          <w:szCs w:val="24"/>
        </w:rPr>
        <w:t>предыдущая</w:t>
      </w:r>
      <w:proofErr w:type="gramEnd"/>
      <w:r w:rsidRPr="00D10D81">
        <w:rPr>
          <w:rFonts w:ascii="Times New Roman" w:hAnsi="Times New Roman" w:cs="Times New Roman"/>
          <w:sz w:val="24"/>
          <w:szCs w:val="24"/>
        </w:rPr>
        <w:t>, не отрывая карандаша от бумаги».</w:t>
      </w:r>
    </w:p>
    <w:p w:rsidR="000A6878" w:rsidRPr="00D10D81" w:rsidRDefault="000A6878" w:rsidP="000A6878">
      <w:pPr>
        <w:tabs>
          <w:tab w:val="left" w:pos="1425"/>
        </w:tabs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D10D81">
        <w:rPr>
          <w:rFonts w:ascii="Times New Roman" w:hAnsi="Times New Roman" w:cs="Times New Roman"/>
          <w:sz w:val="24"/>
          <w:szCs w:val="24"/>
        </w:rPr>
        <w:t>1 клетка вниз.</w:t>
      </w:r>
    </w:p>
    <w:p w:rsidR="000A6878" w:rsidRPr="00D10D81" w:rsidRDefault="000A6878" w:rsidP="000A6878">
      <w:pPr>
        <w:tabs>
          <w:tab w:val="left" w:pos="1425"/>
        </w:tabs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D10D81">
        <w:rPr>
          <w:rFonts w:ascii="Times New Roman" w:hAnsi="Times New Roman" w:cs="Times New Roman"/>
          <w:sz w:val="24"/>
          <w:szCs w:val="24"/>
        </w:rPr>
        <w:t>2 клетки вправо.</w:t>
      </w:r>
    </w:p>
    <w:p w:rsidR="000A6878" w:rsidRPr="00D10D81" w:rsidRDefault="000A6878" w:rsidP="000A6878">
      <w:pPr>
        <w:tabs>
          <w:tab w:val="left" w:pos="1425"/>
        </w:tabs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D10D81">
        <w:rPr>
          <w:rFonts w:ascii="Times New Roman" w:hAnsi="Times New Roman" w:cs="Times New Roman"/>
          <w:sz w:val="24"/>
          <w:szCs w:val="24"/>
        </w:rPr>
        <w:t>4 клетки вниз.</w:t>
      </w:r>
    </w:p>
    <w:p w:rsidR="000A6878" w:rsidRPr="00D10D81" w:rsidRDefault="000A6878" w:rsidP="000A6878">
      <w:pPr>
        <w:tabs>
          <w:tab w:val="left" w:pos="1425"/>
        </w:tabs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D10D81">
        <w:rPr>
          <w:rFonts w:ascii="Times New Roman" w:hAnsi="Times New Roman" w:cs="Times New Roman"/>
          <w:sz w:val="24"/>
          <w:szCs w:val="24"/>
        </w:rPr>
        <w:t>1 клетка вправо.</w:t>
      </w:r>
    </w:p>
    <w:p w:rsidR="000A6878" w:rsidRPr="00D10D81" w:rsidRDefault="000A6878" w:rsidP="000A6878">
      <w:pPr>
        <w:tabs>
          <w:tab w:val="left" w:pos="1425"/>
        </w:tabs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D10D81">
        <w:rPr>
          <w:rFonts w:ascii="Times New Roman" w:hAnsi="Times New Roman" w:cs="Times New Roman"/>
          <w:sz w:val="24"/>
          <w:szCs w:val="24"/>
        </w:rPr>
        <w:t>4 клетки вверх.</w:t>
      </w:r>
    </w:p>
    <w:p w:rsidR="000A6878" w:rsidRPr="00D10D81" w:rsidRDefault="000A6878" w:rsidP="000A6878">
      <w:pPr>
        <w:tabs>
          <w:tab w:val="left" w:pos="1425"/>
        </w:tabs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D10D81">
        <w:rPr>
          <w:rFonts w:ascii="Times New Roman" w:hAnsi="Times New Roman" w:cs="Times New Roman"/>
          <w:sz w:val="24"/>
          <w:szCs w:val="24"/>
        </w:rPr>
        <w:t>2 клетки вправо.</w:t>
      </w:r>
    </w:p>
    <w:p w:rsidR="000A6878" w:rsidRPr="00D10D81" w:rsidRDefault="000A6878" w:rsidP="000A6878">
      <w:pPr>
        <w:tabs>
          <w:tab w:val="left" w:pos="1425"/>
        </w:tabs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D10D81">
        <w:rPr>
          <w:rFonts w:ascii="Times New Roman" w:hAnsi="Times New Roman" w:cs="Times New Roman"/>
          <w:sz w:val="24"/>
          <w:szCs w:val="24"/>
        </w:rPr>
        <w:t>1 клетка вверх.</w:t>
      </w:r>
    </w:p>
    <w:p w:rsidR="000A6878" w:rsidRDefault="000A6878" w:rsidP="000A6878">
      <w:pPr>
        <w:tabs>
          <w:tab w:val="left" w:pos="1425"/>
        </w:tabs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D10D81">
        <w:rPr>
          <w:rFonts w:ascii="Times New Roman" w:hAnsi="Times New Roman" w:cs="Times New Roman"/>
          <w:sz w:val="24"/>
          <w:szCs w:val="24"/>
        </w:rPr>
        <w:t>5 клеток влево.</w:t>
      </w:r>
    </w:p>
    <w:p w:rsidR="00567F4A" w:rsidRDefault="00567F4A" w:rsidP="000A6878">
      <w:pPr>
        <w:tabs>
          <w:tab w:val="left" w:pos="1425"/>
        </w:tabs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</w:p>
    <w:p w:rsidR="00567F4A" w:rsidRDefault="00567F4A" w:rsidP="00567F4A">
      <w:pPr>
        <w:tabs>
          <w:tab w:val="left" w:pos="142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Образец правильного выполнения:</w:t>
      </w:r>
    </w:p>
    <w:p w:rsidR="00567F4A" w:rsidRPr="00D10D81" w:rsidRDefault="00567F4A" w:rsidP="00567F4A">
      <w:pPr>
        <w:tabs>
          <w:tab w:val="left" w:pos="1425"/>
        </w:tabs>
        <w:spacing w:after="0" w:line="240" w:lineRule="auto"/>
        <w:ind w:firstLine="2410"/>
        <w:rPr>
          <w:rFonts w:ascii="Times New Roman" w:hAnsi="Times New Roman" w:cs="Times New Roman"/>
          <w:sz w:val="24"/>
          <w:szCs w:val="24"/>
        </w:rPr>
      </w:pPr>
      <w:r w:rsidRPr="00567F4A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B9B11D5" wp14:editId="1707FBF6">
            <wp:extent cx="3917007" cy="4014125"/>
            <wp:effectExtent l="0" t="0" r="7620" b="5715"/>
            <wp:docPr id="2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5" t="66852" r="54080" b="5142"/>
                    <a:stretch/>
                  </pic:blipFill>
                  <pic:spPr>
                    <a:xfrm>
                      <a:off x="0" y="0"/>
                      <a:ext cx="3917007" cy="401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878" w:rsidRDefault="000A6878" w:rsidP="000A6878">
      <w:pPr>
        <w:tabs>
          <w:tab w:val="left" w:pos="142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7F4A" w:rsidRDefault="00567F4A" w:rsidP="000A6878">
      <w:pPr>
        <w:tabs>
          <w:tab w:val="left" w:pos="142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7F4A" w:rsidRPr="00D10D81" w:rsidRDefault="00567F4A" w:rsidP="00567F4A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D81">
        <w:rPr>
          <w:rFonts w:ascii="Times New Roman" w:hAnsi="Times New Roman" w:cs="Times New Roman"/>
          <w:sz w:val="24"/>
          <w:szCs w:val="24"/>
          <w:shd w:val="clear" w:color="auto" w:fill="FFFFFF"/>
        </w:rPr>
        <w:t>С помощью графических диктантов и рисования по клеточкам ребенок учится быть более внимательным при выполнении заданий.</w:t>
      </w:r>
      <w:r w:rsidRPr="00D10D81">
        <w:rPr>
          <w:rFonts w:ascii="Times New Roman" w:hAnsi="Times New Roman" w:cs="Times New Roman"/>
          <w:sz w:val="24"/>
          <w:szCs w:val="24"/>
        </w:rPr>
        <w:t xml:space="preserve"> Это способ развить у ребенка навыки письма, логику, абстрактное мышление, усидчивость и кропотливость. С помощью этого занятия ребёнок развивает координацию, устойчивость внимания и корректирует правильность своих движений, тренирует мышцы руки, что, несомненно, поможет ему при обучении в школе.</w:t>
      </w:r>
    </w:p>
    <w:p w:rsidR="00567F4A" w:rsidRDefault="00567F4A" w:rsidP="000A6878">
      <w:pPr>
        <w:tabs>
          <w:tab w:val="left" w:pos="142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7F4A" w:rsidRDefault="00567F4A" w:rsidP="000A6878">
      <w:pPr>
        <w:tabs>
          <w:tab w:val="left" w:pos="142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6878" w:rsidRPr="00567F4A" w:rsidRDefault="000A6878" w:rsidP="000A6878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67F4A">
        <w:rPr>
          <w:rFonts w:ascii="Times New Roman" w:hAnsi="Times New Roman" w:cs="Times New Roman"/>
          <w:b/>
          <w:sz w:val="28"/>
          <w:szCs w:val="24"/>
        </w:rPr>
        <w:lastRenderedPageBreak/>
        <w:t>3. Дорисуй узор по клеткам.</w:t>
      </w:r>
    </w:p>
    <w:p w:rsidR="000A6878" w:rsidRPr="00D10D81" w:rsidRDefault="00567F4A" w:rsidP="000A6878">
      <w:pPr>
        <w:pStyle w:val="a3"/>
        <w:numPr>
          <w:ilvl w:val="0"/>
          <w:numId w:val="1"/>
        </w:num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F4A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в</w:t>
      </w:r>
      <w:r w:rsidR="000A6878" w:rsidRPr="00567F4A">
        <w:rPr>
          <w:rFonts w:ascii="Times New Roman" w:hAnsi="Times New Roman" w:cs="Times New Roman"/>
          <w:sz w:val="24"/>
          <w:szCs w:val="24"/>
        </w:rPr>
        <w:t>ыяснить</w:t>
      </w:r>
      <w:r w:rsidR="000A6878" w:rsidRPr="00D10D81">
        <w:rPr>
          <w:rFonts w:ascii="Times New Roman" w:hAnsi="Times New Roman" w:cs="Times New Roman"/>
          <w:sz w:val="24"/>
          <w:szCs w:val="24"/>
        </w:rPr>
        <w:t xml:space="preserve"> уровень развития наглядно-образного мышления и тонкой моторики.</w:t>
      </w:r>
    </w:p>
    <w:p w:rsidR="00567F4A" w:rsidRPr="00D10D81" w:rsidRDefault="00567F4A" w:rsidP="00567F4A">
      <w:pPr>
        <w:pStyle w:val="a3"/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Критерии оценки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за каждый узор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: </w:t>
      </w:r>
    </w:p>
    <w:p w:rsidR="00567F4A" w:rsidRPr="00D10D81" w:rsidRDefault="00567F4A" w:rsidP="00567F4A">
      <w:pPr>
        <w:pStyle w:val="a3"/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10D8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4 балла – точное воспроизведение узора (неровность линии, «грязь» не учитываются);</w:t>
      </w:r>
    </w:p>
    <w:p w:rsidR="00567F4A" w:rsidRPr="00D10D81" w:rsidRDefault="00567F4A" w:rsidP="00567F4A">
      <w:pPr>
        <w:spacing w:after="0" w:line="270" w:lineRule="atLeast"/>
        <w:ind w:firstLine="709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10D8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 балла – содержит  ошибку в одной линии;</w:t>
      </w:r>
    </w:p>
    <w:p w:rsidR="00567F4A" w:rsidRPr="00D10D81" w:rsidRDefault="00567F4A" w:rsidP="00567F4A">
      <w:pPr>
        <w:spacing w:after="0" w:line="270" w:lineRule="atLeast"/>
        <w:ind w:firstLine="709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10D8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2 балла – содержится несколько ошибок;</w:t>
      </w:r>
    </w:p>
    <w:p w:rsidR="00567F4A" w:rsidRPr="00D10D81" w:rsidRDefault="00567F4A" w:rsidP="00567F4A">
      <w:pPr>
        <w:spacing w:after="0" w:line="270" w:lineRule="atLeast"/>
        <w:ind w:firstLine="709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10D8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 балл –   имеется лишь сходство отдельных элементов с узором;</w:t>
      </w:r>
    </w:p>
    <w:p w:rsidR="00567F4A" w:rsidRDefault="00567F4A" w:rsidP="00567F4A">
      <w:pPr>
        <w:spacing w:after="0" w:line="270" w:lineRule="atLeast"/>
        <w:ind w:firstLine="709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10D8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0 баллов – отсутствие сходства.</w:t>
      </w:r>
    </w:p>
    <w:p w:rsidR="00567F4A" w:rsidRDefault="00567F4A" w:rsidP="00567F4A">
      <w:pPr>
        <w:spacing w:after="0" w:line="270" w:lineRule="atLeast"/>
        <w:ind w:firstLine="709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567F4A" w:rsidRPr="00D10D81" w:rsidRDefault="00567F4A" w:rsidP="00567F4A">
      <w:pPr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567F4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ECD1C5B" wp14:editId="3DC5A168">
            <wp:extent cx="3335134" cy="4386875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5" t="10001" r="39450" b="39682"/>
                    <a:stretch/>
                  </pic:blipFill>
                  <pic:spPr>
                    <a:xfrm>
                      <a:off x="0" y="0"/>
                      <a:ext cx="3335134" cy="438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205" w:rsidRPr="00D10D81" w:rsidRDefault="00786205" w:rsidP="00786205">
      <w:pPr>
        <w:pStyle w:val="a3"/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567F4A" w:rsidRDefault="00567F4A" w:rsidP="000A6878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67F4A" w:rsidRDefault="00567F4A" w:rsidP="000A6878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Максимальный результат: 37 баллов.</w:t>
      </w:r>
    </w:p>
    <w:p w:rsidR="00567F4A" w:rsidRDefault="00567F4A" w:rsidP="000A6878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67F4A" w:rsidRDefault="00567F4A" w:rsidP="000A6878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Результаты диагностики можно интерпретировать следующим образом:</w:t>
      </w:r>
    </w:p>
    <w:p w:rsidR="00567F4A" w:rsidRPr="00567F4A" w:rsidRDefault="00567F4A" w:rsidP="000A6878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4"/>
          <w:shd w:val="clear" w:color="auto" w:fill="FFFFFF"/>
        </w:rPr>
      </w:pPr>
    </w:p>
    <w:p w:rsidR="00567F4A" w:rsidRPr="00567F4A" w:rsidRDefault="00567F4A" w:rsidP="00567F4A">
      <w:pPr>
        <w:pStyle w:val="a3"/>
        <w:numPr>
          <w:ilvl w:val="0"/>
          <w:numId w:val="2"/>
        </w:num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7F4A">
        <w:rPr>
          <w:rFonts w:ascii="Times New Roman" w:hAnsi="Times New Roman" w:cs="Times New Roman"/>
          <w:sz w:val="24"/>
          <w:szCs w:val="24"/>
          <w:shd w:val="clear" w:color="auto" w:fill="FFFFFF"/>
        </w:rPr>
        <w:t>31 -37 баллов - ВЫСОКИЙ уровень подготовки к обучению;</w:t>
      </w:r>
    </w:p>
    <w:p w:rsidR="00567F4A" w:rsidRPr="00567F4A" w:rsidRDefault="00567F4A" w:rsidP="00567F4A">
      <w:pPr>
        <w:pStyle w:val="a3"/>
        <w:numPr>
          <w:ilvl w:val="0"/>
          <w:numId w:val="2"/>
        </w:num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7F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20-30 баллов – СРЕДНИЙ уровень </w:t>
      </w:r>
      <w:r w:rsidRPr="00567F4A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подготовки к обучению</w:t>
      </w:r>
    </w:p>
    <w:p w:rsidR="00567F4A" w:rsidRPr="00567F4A" w:rsidRDefault="00567F4A" w:rsidP="00567F4A">
      <w:pPr>
        <w:pStyle w:val="a3"/>
        <w:numPr>
          <w:ilvl w:val="0"/>
          <w:numId w:val="2"/>
        </w:num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7F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13-19 баллов – НИЗКИЙ уровень </w:t>
      </w:r>
      <w:r w:rsidRPr="00567F4A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подготовки к обучению</w:t>
      </w:r>
      <w:r w:rsidRPr="00567F4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67F4A" w:rsidRPr="00567F4A" w:rsidRDefault="00567F4A" w:rsidP="00567F4A">
      <w:pPr>
        <w:pStyle w:val="a3"/>
        <w:numPr>
          <w:ilvl w:val="0"/>
          <w:numId w:val="2"/>
        </w:num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7F4A">
        <w:rPr>
          <w:rFonts w:ascii="Times New Roman" w:hAnsi="Times New Roman" w:cs="Times New Roman"/>
          <w:sz w:val="24"/>
          <w:szCs w:val="24"/>
          <w:shd w:val="clear" w:color="auto" w:fill="FFFFFF"/>
        </w:rPr>
        <w:t>ниже 12 балло</w:t>
      </w:r>
      <w:proofErr w:type="gramStart"/>
      <w:r w:rsidRPr="00567F4A">
        <w:rPr>
          <w:rFonts w:ascii="Times New Roman" w:hAnsi="Times New Roman" w:cs="Times New Roman"/>
          <w:sz w:val="24"/>
          <w:szCs w:val="24"/>
          <w:shd w:val="clear" w:color="auto" w:fill="FFFFFF"/>
        </w:rPr>
        <w:t>в-</w:t>
      </w:r>
      <w:proofErr w:type="gramEnd"/>
      <w:r w:rsidRPr="00567F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НЕПРИЕМЛЕМЫЙ уровень </w:t>
      </w:r>
      <w:r w:rsidRPr="00567F4A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подготовки к обучению</w:t>
      </w:r>
      <w:r w:rsidRPr="00567F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в1классе.</w:t>
      </w:r>
    </w:p>
    <w:p w:rsidR="00567F4A" w:rsidRDefault="00567F4A" w:rsidP="000A6878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24943" w:rsidRPr="00D10D81" w:rsidRDefault="00924943">
      <w:pPr>
        <w:rPr>
          <w:sz w:val="10"/>
        </w:rPr>
      </w:pPr>
      <w:bookmarkStart w:id="0" w:name="_GoBack"/>
      <w:bookmarkEnd w:id="0"/>
    </w:p>
    <w:sectPr w:rsidR="00924943" w:rsidRPr="00D10D81" w:rsidSect="000A6878">
      <w:pgSz w:w="11906" w:h="16838"/>
      <w:pgMar w:top="567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7F58"/>
    <w:multiLevelType w:val="hybridMultilevel"/>
    <w:tmpl w:val="36B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420E12"/>
    <w:multiLevelType w:val="hybridMultilevel"/>
    <w:tmpl w:val="6B38D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78"/>
    <w:rsid w:val="0005697C"/>
    <w:rsid w:val="000A6878"/>
    <w:rsid w:val="00567F4A"/>
    <w:rsid w:val="00786205"/>
    <w:rsid w:val="00924943"/>
    <w:rsid w:val="00D1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878"/>
    <w:pPr>
      <w:ind w:left="720"/>
      <w:contextualSpacing/>
    </w:pPr>
  </w:style>
  <w:style w:type="table" w:styleId="a4">
    <w:name w:val="Table Grid"/>
    <w:basedOn w:val="a1"/>
    <w:uiPriority w:val="59"/>
    <w:rsid w:val="000A6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6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878"/>
    <w:pPr>
      <w:ind w:left="720"/>
      <w:contextualSpacing/>
    </w:pPr>
  </w:style>
  <w:style w:type="table" w:styleId="a4">
    <w:name w:val="Table Grid"/>
    <w:basedOn w:val="a1"/>
    <w:uiPriority w:val="59"/>
    <w:rsid w:val="000A6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6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2015-09-07T14:17:00Z</dcterms:created>
  <dcterms:modified xsi:type="dcterms:W3CDTF">2015-09-13T14:14:00Z</dcterms:modified>
</cp:coreProperties>
</file>