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  <w:gridCol w:w="2127"/>
      </w:tblGrid>
      <w:tr w:rsidR="00821083" w:rsidRPr="00CC5C6D" w:rsidTr="00821083">
        <w:tc>
          <w:tcPr>
            <w:tcW w:w="7938" w:type="dxa"/>
          </w:tcPr>
          <w:p w:rsidR="00821083" w:rsidRPr="00CC5C6D" w:rsidRDefault="00821083" w:rsidP="0064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821083" w:rsidRPr="00CC5C6D" w:rsidRDefault="00821083" w:rsidP="0064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821083" w:rsidRPr="00CC5C6D" w:rsidTr="00821083">
        <w:tc>
          <w:tcPr>
            <w:tcW w:w="7938" w:type="dxa"/>
            <w:tcBorders>
              <w:top w:val="single" w:sz="4" w:space="0" w:color="auto"/>
            </w:tcBorders>
          </w:tcPr>
          <w:p w:rsidR="00821083" w:rsidRDefault="00821083" w:rsidP="006417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знаний»</w:t>
            </w:r>
          </w:p>
          <w:p w:rsidR="00821083" w:rsidRPr="00CC5C6D" w:rsidRDefault="00821083" w:rsidP="006417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/>
                <w:sz w:val="28"/>
                <w:szCs w:val="28"/>
              </w:rPr>
              <w:t>Путешествие в историю: 85 лет Городецкому району</w:t>
            </w:r>
            <w:r w:rsidRPr="00CC5C6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21083" w:rsidRDefault="00821083" w:rsidP="008210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праздник.</w:t>
            </w:r>
          </w:p>
          <w:p w:rsidR="00603569" w:rsidRDefault="00603569" w:rsidP="008210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Организационное родительское собрание</w:t>
            </w:r>
          </w:p>
          <w:p w:rsidR="009F1D48" w:rsidRPr="00821083" w:rsidRDefault="009F1D48" w:rsidP="009F1D4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21083" w:rsidRPr="00CC5C6D" w:rsidRDefault="00821083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 - 5</w:t>
            </w:r>
            <w:r w:rsidRPr="00CC5C6D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641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по технике безопасности, правилам поведения.</w:t>
            </w:r>
          </w:p>
          <w:p w:rsidR="00821083" w:rsidRDefault="00821083" w:rsidP="0082108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час: «300-летие Нижегородской губернии»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821083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 – 12</w:t>
            </w:r>
            <w:r w:rsidRPr="00CC5C6D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Default="00821083" w:rsidP="006417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Мастер-класс игры на духовых инструментах.</w:t>
            </w:r>
          </w:p>
          <w:p w:rsidR="00DA67BC" w:rsidRDefault="00DA67BC" w:rsidP="006417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«Филармония»</w:t>
            </w:r>
          </w:p>
          <w:p w:rsidR="00821083" w:rsidRDefault="00DA67BC" w:rsidP="006417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«Городецкая роспись»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821083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 – 19</w:t>
            </w:r>
            <w:r w:rsidRPr="00CC5C6D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DA67BC" w:rsidP="0064173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талантов «Школьная звезда»</w:t>
            </w:r>
          </w:p>
          <w:p w:rsidR="00821083" w:rsidRDefault="00DA67BC" w:rsidP="00DA67B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стих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ов: «</w:t>
            </w:r>
            <w:r>
              <w:rPr>
                <w:rFonts w:ascii="Times New Roman" w:hAnsi="Times New Roman"/>
                <w:sz w:val="28"/>
                <w:szCs w:val="28"/>
              </w:rPr>
              <w:t>Моя Родина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F1D48" w:rsidRPr="00DA67BC" w:rsidRDefault="009F1D48" w:rsidP="009F1D4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DA67BC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 – 26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DA67BC" w:rsidP="0064173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Игра-викторина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</w:rPr>
              <w:t>Осенняя пора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21083" w:rsidRDefault="00DA67BC" w:rsidP="0064173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учителя»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DA67BC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9. – 3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</w:tr>
      <w:tr w:rsidR="00821083" w:rsidRPr="00CC5C6D" w:rsidTr="00821083">
        <w:tc>
          <w:tcPr>
            <w:tcW w:w="7938" w:type="dxa"/>
          </w:tcPr>
          <w:p w:rsidR="00603569" w:rsidRDefault="00603569" w:rsidP="00DA67B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природу «Золотая осень»</w:t>
            </w:r>
          </w:p>
          <w:p w:rsidR="00821083" w:rsidRDefault="00DA67BC" w:rsidP="00DA67B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стихов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</w:rPr>
              <w:t>Красавица осень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C5609" w:rsidRDefault="00AC5609" w:rsidP="00AC56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AC5609">
              <w:rPr>
                <w:rFonts w:ascii="Times New Roman" w:hAnsi="Times New Roman"/>
                <w:sz w:val="28"/>
                <w:szCs w:val="28"/>
              </w:rPr>
              <w:t>Классный час: «О братьях наших меньших».</w:t>
            </w:r>
          </w:p>
          <w:p w:rsidR="009F1D48" w:rsidRPr="00AC5609" w:rsidRDefault="009F1D48" w:rsidP="009F1D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DA67BC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6.10. – 10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Природа в произведениях искусства. Выставка картин русских художников.</w:t>
            </w:r>
          </w:p>
          <w:p w:rsidR="00AC5609" w:rsidRDefault="00AC5609" w:rsidP="00603569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час: «М. Ю. Лермонтов 200 лет» </w:t>
            </w:r>
          </w:p>
          <w:p w:rsidR="009F1D48" w:rsidRDefault="009F1D48" w:rsidP="009F1D48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1D48" w:rsidRPr="00603569" w:rsidRDefault="009F1D48" w:rsidP="009F1D48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DA67BC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13.10. – 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</w:tr>
      <w:tr w:rsidR="00821083" w:rsidRPr="00CC5C6D" w:rsidTr="00821083">
        <w:tc>
          <w:tcPr>
            <w:tcW w:w="7938" w:type="dxa"/>
          </w:tcPr>
          <w:p w:rsidR="00603569" w:rsidRDefault="00603569" w:rsidP="0082108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«Дружба начинается с улыбки»</w:t>
            </w:r>
          </w:p>
          <w:p w:rsidR="00821083" w:rsidRDefault="00603569" w:rsidP="0060356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собрание: «Итоги 1 четверти»</w:t>
            </w:r>
          </w:p>
          <w:p w:rsidR="009F1D48" w:rsidRPr="00603569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603569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 – 24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 xml:space="preserve"> Экскурсия</w:t>
            </w:r>
            <w:r w:rsidRPr="00CC5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3569">
              <w:rPr>
                <w:rFonts w:ascii="Times New Roman" w:hAnsi="Times New Roman"/>
                <w:sz w:val="28"/>
                <w:szCs w:val="28"/>
              </w:rPr>
              <w:t>по г. Городцу</w:t>
            </w:r>
          </w:p>
          <w:p w:rsidR="00821083" w:rsidRDefault="00603569" w:rsidP="0082108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час: «Каникулы! Один дома» 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603569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 - 31.10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Открытия русских путешественников.</w:t>
            </w:r>
          </w:p>
          <w:p w:rsidR="00821083" w:rsidRDefault="00821083" w:rsidP="0082108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Мои любимые домашние животные.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603569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 – 14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Викторина: «Загадки обычных животных».</w:t>
            </w:r>
          </w:p>
          <w:p w:rsidR="00821083" w:rsidRDefault="00821083" w:rsidP="005B7B1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Классный час: «Красная книга области».</w:t>
            </w:r>
          </w:p>
          <w:p w:rsidR="009F1D48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1D48" w:rsidRPr="005B7B19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5B7B19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 – 21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</w:tr>
      <w:tr w:rsidR="00821083" w:rsidRPr="00CC5C6D" w:rsidTr="00821083">
        <w:tc>
          <w:tcPr>
            <w:tcW w:w="7938" w:type="dxa"/>
          </w:tcPr>
          <w:p w:rsidR="005B7B19" w:rsidRDefault="00821083" w:rsidP="005B7B1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Планета загадок. </w:t>
            </w:r>
          </w:p>
          <w:p w:rsidR="00821083" w:rsidRDefault="005B7B19" w:rsidP="005B7B1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час: 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«Чистая река – чистая совесть».</w:t>
            </w:r>
          </w:p>
          <w:p w:rsidR="009F1D48" w:rsidRPr="00AC5609" w:rsidRDefault="009F1D48" w:rsidP="009F1D48">
            <w:pPr>
              <w:pStyle w:val="a3"/>
              <w:spacing w:after="0" w:line="240" w:lineRule="auto"/>
              <w:ind w:left="7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5B7B19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 – 28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«Твой режим дня».</w:t>
            </w:r>
          </w:p>
          <w:p w:rsidR="00821083" w:rsidRPr="00CC5C6D" w:rsidRDefault="005B7B19" w:rsidP="0082108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 «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Профилактика простудных и инфекционных заболеваний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1083" w:rsidRDefault="00821083" w:rsidP="0082108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Что делать в опасной ситуации.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5B7B19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 – 5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 xml:space="preserve">«Если хочешь быть </w:t>
            </w:r>
            <w:proofErr w:type="gramStart"/>
            <w:r w:rsidRPr="00CC5C6D"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 w:rsidRPr="00CC5C6D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821083" w:rsidRDefault="00821083" w:rsidP="00AC5609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Моя дорога в школу.</w:t>
            </w:r>
          </w:p>
          <w:p w:rsidR="005B7B19" w:rsidRDefault="005B7B19" w:rsidP="00AC5609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классный час: «Спешите делать добро»</w:t>
            </w:r>
          </w:p>
          <w:p w:rsidR="009F1D48" w:rsidRPr="00AC5609" w:rsidRDefault="009F1D48" w:rsidP="009F1D48">
            <w:pPr>
              <w:pStyle w:val="a3"/>
              <w:spacing w:after="0" w:line="240" w:lineRule="auto"/>
              <w:ind w:left="7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5B7B19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8.12. – 12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</w:tr>
      <w:tr w:rsidR="00821083" w:rsidRPr="00CC5C6D" w:rsidTr="00821083">
        <w:tc>
          <w:tcPr>
            <w:tcW w:w="7938" w:type="dxa"/>
          </w:tcPr>
          <w:p w:rsidR="005B7B19" w:rsidRDefault="005B7B19" w:rsidP="005B7B1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B19">
              <w:rPr>
                <w:rFonts w:ascii="Times New Roman" w:hAnsi="Times New Roman"/>
                <w:sz w:val="28"/>
                <w:szCs w:val="28"/>
              </w:rPr>
              <w:t>Родительское собрание: «Итоги 2 четверти»</w:t>
            </w:r>
          </w:p>
          <w:p w:rsidR="005B7B19" w:rsidRDefault="005B7B19" w:rsidP="005B7B1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Фабрика Деда Мороза – изготовление ёлочных игрушек, ёлок.</w:t>
            </w:r>
          </w:p>
          <w:p w:rsidR="009F1D48" w:rsidRPr="005B7B19" w:rsidRDefault="009F1D48" w:rsidP="009F1D4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5B7B19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 – 19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Классный час: «</w:t>
            </w:r>
            <w:r w:rsidR="005B7B19">
              <w:rPr>
                <w:rFonts w:ascii="Times New Roman" w:hAnsi="Times New Roman"/>
                <w:sz w:val="28"/>
                <w:szCs w:val="28"/>
              </w:rPr>
              <w:t>Опасности зимой»</w:t>
            </w:r>
          </w:p>
          <w:p w:rsidR="00821083" w:rsidRDefault="00821083" w:rsidP="005B7B1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Конкурс рисунков: «</w:t>
            </w:r>
            <w:r w:rsidR="005B7B19">
              <w:rPr>
                <w:rFonts w:ascii="Times New Roman" w:hAnsi="Times New Roman"/>
                <w:sz w:val="28"/>
                <w:szCs w:val="28"/>
              </w:rPr>
              <w:t>Зимние забавы»</w:t>
            </w:r>
          </w:p>
          <w:p w:rsidR="009F1D48" w:rsidRPr="005B7B19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5B7B19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 – 26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Викторина: «Лекарственные растения».</w:t>
            </w:r>
          </w:p>
          <w:p w:rsidR="00821083" w:rsidRPr="00CC5C6D" w:rsidRDefault="00821083" w:rsidP="0082108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Чудо-дерево.</w:t>
            </w:r>
          </w:p>
          <w:p w:rsidR="00821083" w:rsidRDefault="00821083" w:rsidP="0082108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Экскурсия в зимний лес.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5B7B19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 – 16.01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Гигиена и её значение.</w:t>
            </w:r>
          </w:p>
          <w:p w:rsidR="00821083" w:rsidRPr="00CC5C6D" w:rsidRDefault="00821083" w:rsidP="008210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Как пользоваться электроприборами.</w:t>
            </w:r>
          </w:p>
          <w:p w:rsidR="00821083" w:rsidRDefault="00821083" w:rsidP="0082108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Веселая переменка.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5B7B19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 – 21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Родная школа – страницы истории.</w:t>
            </w:r>
          </w:p>
          <w:p w:rsidR="00821083" w:rsidRPr="00CC5C6D" w:rsidRDefault="00821083" w:rsidP="0082108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Фотоконкурс: «</w:t>
            </w:r>
            <w:r w:rsidR="00004436">
              <w:rPr>
                <w:rFonts w:ascii="Times New Roman" w:hAnsi="Times New Roman"/>
                <w:sz w:val="28"/>
                <w:szCs w:val="28"/>
              </w:rPr>
              <w:t>Зимний пейзаж</w:t>
            </w:r>
            <w:r w:rsidRPr="00CC5C6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21083" w:rsidRDefault="00821083" w:rsidP="0082108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Экскурсия в музей родного города.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5B7B19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26.01. – 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004436" w:rsidP="0082108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час: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 xml:space="preserve"> «Дом, в котором я живу».</w:t>
            </w:r>
          </w:p>
          <w:p w:rsidR="00821083" w:rsidRDefault="00821083" w:rsidP="0082108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Герб нашего города.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5B7B19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2.02. – 6.02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1083" w:rsidRPr="00CC5C6D" w:rsidTr="00821083">
        <w:tc>
          <w:tcPr>
            <w:tcW w:w="7938" w:type="dxa"/>
          </w:tcPr>
          <w:p w:rsidR="00004436" w:rsidRPr="00CC5C6D" w:rsidRDefault="00004436" w:rsidP="0000443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Беседа: «За что человека уважают в семье и в обществе?».</w:t>
            </w:r>
          </w:p>
          <w:p w:rsidR="00821083" w:rsidRDefault="00004436" w:rsidP="00004436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Игра: «Молодцы и хитрецы».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5B7B19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9.02. – 13.02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Наши соседи.</w:t>
            </w:r>
          </w:p>
          <w:p w:rsidR="00821083" w:rsidRDefault="00821083" w:rsidP="0082108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Полезные ископаемые Нижегородской области.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5B7B19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 – 20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</w:tr>
      <w:tr w:rsidR="00821083" w:rsidRPr="00CC5C6D" w:rsidTr="00821083">
        <w:tc>
          <w:tcPr>
            <w:tcW w:w="7938" w:type="dxa"/>
          </w:tcPr>
          <w:p w:rsidR="00004436" w:rsidRPr="00CC5C6D" w:rsidRDefault="00004436" w:rsidP="0000443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Моё родословное дерево.</w:t>
            </w:r>
          </w:p>
          <w:p w:rsidR="00821083" w:rsidRDefault="00004436" w:rsidP="0000443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Фотоконкурс: «Папа, мама, я – дружная семья».</w:t>
            </w:r>
          </w:p>
          <w:p w:rsidR="009F1D48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5B7B19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 – 27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Default="00004436" w:rsidP="0082108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«Парад принцесс»</w:t>
            </w:r>
          </w:p>
          <w:p w:rsidR="00004436" w:rsidRDefault="00004436" w:rsidP="0082108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мама – мастерица»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004436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2.03. – 6.03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Правила жизни культурного человека.</w:t>
            </w:r>
          </w:p>
          <w:p w:rsidR="00821083" w:rsidRPr="00CC5C6D" w:rsidRDefault="00821083" w:rsidP="0082108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Сравнение правил поведения для детей и взрослых.</w:t>
            </w:r>
          </w:p>
          <w:p w:rsidR="00821083" w:rsidRDefault="00821083" w:rsidP="0082108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Игра: «Давай говорить друг другу комплименты».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004436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 – 20.03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Формы вежливого обращения.</w:t>
            </w:r>
          </w:p>
          <w:p w:rsidR="00821083" w:rsidRDefault="009F1D48" w:rsidP="00821083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собрание: «Итоги 3 четверти»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004436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 – 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Воля разумна, а упрямство капризно.</w:t>
            </w:r>
          </w:p>
          <w:p w:rsidR="00821083" w:rsidRDefault="00821083" w:rsidP="00821083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Права ребенка, утвержденные ЮНЕСКО.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004436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6.04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</w:p>
          <w:p w:rsidR="00821083" w:rsidRPr="00CC5C6D" w:rsidRDefault="00004436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10. 04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1083" w:rsidRPr="00CC5C6D" w:rsidTr="00821083">
        <w:tc>
          <w:tcPr>
            <w:tcW w:w="7938" w:type="dxa"/>
          </w:tcPr>
          <w:p w:rsidR="009F1D48" w:rsidRDefault="009F1D48" w:rsidP="00821083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</w:p>
          <w:p w:rsidR="00821083" w:rsidRDefault="00821083" w:rsidP="00821083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Право поступать хорошо и обязанность не поступать плохо.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004436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 – 17.04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Упрямство и настойчивость. Правила поведения волевого человека.</w:t>
            </w:r>
          </w:p>
          <w:p w:rsidR="00821083" w:rsidRDefault="00821083" w:rsidP="0082108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Игра-упражнение: «В городском транспорте, в музее, на выставке».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ind w:left="9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004436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</w:p>
          <w:p w:rsidR="00821083" w:rsidRPr="00CC5C6D" w:rsidRDefault="00004436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24. 04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Умей управлять собой.</w:t>
            </w:r>
          </w:p>
          <w:p w:rsidR="00821083" w:rsidRDefault="00821083" w:rsidP="00821083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Конкурс: «Вежливый – значит богатый».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004436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 – 1.05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1083" w:rsidRPr="00CC5C6D" w:rsidTr="00821083">
        <w:tc>
          <w:tcPr>
            <w:tcW w:w="7938" w:type="dxa"/>
          </w:tcPr>
          <w:p w:rsidR="009F1D48" w:rsidRDefault="009F1D48" w:rsidP="00821083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час: «Мои хорошие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1083" w:rsidRDefault="00821083" w:rsidP="00821083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Игра-упражнение: как обращаться друг к другу.</w:t>
            </w:r>
          </w:p>
          <w:p w:rsidR="009F1D48" w:rsidRDefault="009F1D48" w:rsidP="00821083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  <w:p w:rsidR="009F1D48" w:rsidRDefault="009F1D48" w:rsidP="00821083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стихов о войне</w:t>
            </w:r>
          </w:p>
          <w:p w:rsidR="009F1D48" w:rsidRDefault="009F1D48" w:rsidP="009F1D48">
            <w:pPr>
              <w:pStyle w:val="a3"/>
              <w:spacing w:after="0" w:line="24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1D48" w:rsidRPr="00CC5C6D" w:rsidRDefault="009F1D48" w:rsidP="009F1D48">
            <w:pPr>
              <w:pStyle w:val="a3"/>
              <w:spacing w:after="0" w:line="24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004436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4.05. – 8.05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«О дружбе, доброте и отзывчивости».</w:t>
            </w:r>
          </w:p>
          <w:p w:rsidR="00821083" w:rsidRDefault="00821083" w:rsidP="00821083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Искусство быть родителем. Поговорим о наказаниях.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004436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 – 15.05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Pr="00CC5C6D" w:rsidRDefault="00821083" w:rsidP="00821083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Мой дом. Кто в нем живет?</w:t>
            </w:r>
          </w:p>
          <w:p w:rsidR="00821083" w:rsidRPr="00CC5C6D" w:rsidRDefault="00821083" w:rsidP="00821083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Инсценированное занятие: «Доброта, вежливость, дружба».</w:t>
            </w:r>
          </w:p>
          <w:p w:rsidR="00821083" w:rsidRDefault="00821083" w:rsidP="00821083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6D">
              <w:rPr>
                <w:rFonts w:ascii="Times New Roman" w:hAnsi="Times New Roman"/>
                <w:sz w:val="28"/>
                <w:szCs w:val="28"/>
              </w:rPr>
              <w:t>Моя семья, её истории и традиции.</w:t>
            </w:r>
          </w:p>
          <w:p w:rsidR="009F1D48" w:rsidRDefault="009F1D48" w:rsidP="009F1D4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Итоги учебного года 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004436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 – 22.05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1083" w:rsidRPr="00CC5C6D" w:rsidTr="00821083">
        <w:tc>
          <w:tcPr>
            <w:tcW w:w="7938" w:type="dxa"/>
          </w:tcPr>
          <w:p w:rsidR="00821083" w:rsidRDefault="009F1D48" w:rsidP="00821083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час: «Каникулы!» </w:t>
            </w:r>
          </w:p>
          <w:p w:rsidR="009F1D48" w:rsidRDefault="009F1D48" w:rsidP="00821083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 «Правила безопасности»</w:t>
            </w:r>
          </w:p>
          <w:p w:rsidR="009F1D48" w:rsidRPr="00CC5C6D" w:rsidRDefault="009F1D48" w:rsidP="009F1D48">
            <w:pPr>
              <w:pStyle w:val="a3"/>
              <w:spacing w:after="0" w:line="240" w:lineRule="auto"/>
              <w:ind w:left="7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1083" w:rsidRPr="00CC5C6D" w:rsidRDefault="00004436" w:rsidP="00641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 – 29.05</w:t>
            </w:r>
            <w:r w:rsidR="00821083" w:rsidRPr="00CC5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77FD7" w:rsidRDefault="00277FD7"/>
    <w:sectPr w:rsidR="00277FD7" w:rsidSect="0071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F26"/>
    <w:multiLevelType w:val="hybridMultilevel"/>
    <w:tmpl w:val="E82C7C56"/>
    <w:lvl w:ilvl="0" w:tplc="DD546C0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570AB"/>
    <w:multiLevelType w:val="hybridMultilevel"/>
    <w:tmpl w:val="7BE23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76"/>
    <w:multiLevelType w:val="hybridMultilevel"/>
    <w:tmpl w:val="ECDC7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A2A98"/>
    <w:multiLevelType w:val="hybridMultilevel"/>
    <w:tmpl w:val="1C82F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042C4"/>
    <w:multiLevelType w:val="hybridMultilevel"/>
    <w:tmpl w:val="96B8A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F59E6"/>
    <w:multiLevelType w:val="hybridMultilevel"/>
    <w:tmpl w:val="FFD42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96522"/>
    <w:multiLevelType w:val="hybridMultilevel"/>
    <w:tmpl w:val="31469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C1A68"/>
    <w:multiLevelType w:val="hybridMultilevel"/>
    <w:tmpl w:val="8408B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40940"/>
    <w:multiLevelType w:val="hybridMultilevel"/>
    <w:tmpl w:val="7354D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E57D5"/>
    <w:multiLevelType w:val="hybridMultilevel"/>
    <w:tmpl w:val="99ACC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323D4"/>
    <w:multiLevelType w:val="hybridMultilevel"/>
    <w:tmpl w:val="D95C1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56FA0"/>
    <w:multiLevelType w:val="hybridMultilevel"/>
    <w:tmpl w:val="E5442010"/>
    <w:lvl w:ilvl="0" w:tplc="107A8F16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950A4"/>
    <w:multiLevelType w:val="hybridMultilevel"/>
    <w:tmpl w:val="FF8AE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45332"/>
    <w:multiLevelType w:val="hybridMultilevel"/>
    <w:tmpl w:val="C6A42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46128"/>
    <w:multiLevelType w:val="hybridMultilevel"/>
    <w:tmpl w:val="AEAA6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454CF"/>
    <w:multiLevelType w:val="hybridMultilevel"/>
    <w:tmpl w:val="2AB49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47001"/>
    <w:multiLevelType w:val="hybridMultilevel"/>
    <w:tmpl w:val="AB045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6368E"/>
    <w:multiLevelType w:val="hybridMultilevel"/>
    <w:tmpl w:val="395A8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84ABB"/>
    <w:multiLevelType w:val="hybridMultilevel"/>
    <w:tmpl w:val="9F40D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F28E2"/>
    <w:multiLevelType w:val="hybridMultilevel"/>
    <w:tmpl w:val="97866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85BDC"/>
    <w:multiLevelType w:val="hybridMultilevel"/>
    <w:tmpl w:val="68C84264"/>
    <w:lvl w:ilvl="0" w:tplc="54EE9B7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Calibri" w:eastAsia="Times New Roman" w:hAnsi="Calibri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3FBD6CE7"/>
    <w:multiLevelType w:val="hybridMultilevel"/>
    <w:tmpl w:val="7346A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F25E8"/>
    <w:multiLevelType w:val="hybridMultilevel"/>
    <w:tmpl w:val="0BD65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55C4F"/>
    <w:multiLevelType w:val="hybridMultilevel"/>
    <w:tmpl w:val="9A567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7679E"/>
    <w:multiLevelType w:val="hybridMultilevel"/>
    <w:tmpl w:val="1AF0B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A1B6D"/>
    <w:multiLevelType w:val="hybridMultilevel"/>
    <w:tmpl w:val="511A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917D8"/>
    <w:multiLevelType w:val="hybridMultilevel"/>
    <w:tmpl w:val="C5560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A0408"/>
    <w:multiLevelType w:val="hybridMultilevel"/>
    <w:tmpl w:val="FC20187E"/>
    <w:lvl w:ilvl="0" w:tplc="DE725D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2355A3"/>
    <w:multiLevelType w:val="hybridMultilevel"/>
    <w:tmpl w:val="A7B672B6"/>
    <w:lvl w:ilvl="0" w:tplc="C8A85B8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962D0"/>
    <w:multiLevelType w:val="hybridMultilevel"/>
    <w:tmpl w:val="464C5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614D4"/>
    <w:multiLevelType w:val="hybridMultilevel"/>
    <w:tmpl w:val="742AD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E7F82"/>
    <w:multiLevelType w:val="hybridMultilevel"/>
    <w:tmpl w:val="2C645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95F63"/>
    <w:multiLevelType w:val="hybridMultilevel"/>
    <w:tmpl w:val="F072C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C6400"/>
    <w:multiLevelType w:val="hybridMultilevel"/>
    <w:tmpl w:val="9FAE501C"/>
    <w:lvl w:ilvl="0" w:tplc="4D227E74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D21B7"/>
    <w:multiLevelType w:val="hybridMultilevel"/>
    <w:tmpl w:val="D8AE0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913CB"/>
    <w:multiLevelType w:val="hybridMultilevel"/>
    <w:tmpl w:val="AC4A3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9437D"/>
    <w:multiLevelType w:val="hybridMultilevel"/>
    <w:tmpl w:val="C7742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54EF5"/>
    <w:multiLevelType w:val="hybridMultilevel"/>
    <w:tmpl w:val="3D381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34"/>
  </w:num>
  <w:num w:numId="4">
    <w:abstractNumId w:val="26"/>
  </w:num>
  <w:num w:numId="5">
    <w:abstractNumId w:val="3"/>
  </w:num>
  <w:num w:numId="6">
    <w:abstractNumId w:val="7"/>
  </w:num>
  <w:num w:numId="7">
    <w:abstractNumId w:val="25"/>
  </w:num>
  <w:num w:numId="8">
    <w:abstractNumId w:val="17"/>
  </w:num>
  <w:num w:numId="9">
    <w:abstractNumId w:val="9"/>
  </w:num>
  <w:num w:numId="10">
    <w:abstractNumId w:val="6"/>
  </w:num>
  <w:num w:numId="11">
    <w:abstractNumId w:val="31"/>
  </w:num>
  <w:num w:numId="12">
    <w:abstractNumId w:val="28"/>
  </w:num>
  <w:num w:numId="13">
    <w:abstractNumId w:val="20"/>
  </w:num>
  <w:num w:numId="14">
    <w:abstractNumId w:val="19"/>
  </w:num>
  <w:num w:numId="15">
    <w:abstractNumId w:val="27"/>
  </w:num>
  <w:num w:numId="16">
    <w:abstractNumId w:val="16"/>
  </w:num>
  <w:num w:numId="17">
    <w:abstractNumId w:val="18"/>
  </w:num>
  <w:num w:numId="18">
    <w:abstractNumId w:val="23"/>
  </w:num>
  <w:num w:numId="19">
    <w:abstractNumId w:val="12"/>
  </w:num>
  <w:num w:numId="20">
    <w:abstractNumId w:val="14"/>
  </w:num>
  <w:num w:numId="21">
    <w:abstractNumId w:val="32"/>
  </w:num>
  <w:num w:numId="22">
    <w:abstractNumId w:val="22"/>
  </w:num>
  <w:num w:numId="23">
    <w:abstractNumId w:val="13"/>
  </w:num>
  <w:num w:numId="24">
    <w:abstractNumId w:val="0"/>
  </w:num>
  <w:num w:numId="25">
    <w:abstractNumId w:val="37"/>
  </w:num>
  <w:num w:numId="26">
    <w:abstractNumId w:val="4"/>
  </w:num>
  <w:num w:numId="27">
    <w:abstractNumId w:val="8"/>
  </w:num>
  <w:num w:numId="28">
    <w:abstractNumId w:val="5"/>
  </w:num>
  <w:num w:numId="29">
    <w:abstractNumId w:val="10"/>
  </w:num>
  <w:num w:numId="30">
    <w:abstractNumId w:val="29"/>
  </w:num>
  <w:num w:numId="31">
    <w:abstractNumId w:val="24"/>
  </w:num>
  <w:num w:numId="32">
    <w:abstractNumId w:val="21"/>
  </w:num>
  <w:num w:numId="33">
    <w:abstractNumId w:val="11"/>
  </w:num>
  <w:num w:numId="34">
    <w:abstractNumId w:val="36"/>
  </w:num>
  <w:num w:numId="35">
    <w:abstractNumId w:val="33"/>
  </w:num>
  <w:num w:numId="36">
    <w:abstractNumId w:val="35"/>
  </w:num>
  <w:num w:numId="37">
    <w:abstractNumId w:val="1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61"/>
    <w:rsid w:val="00004436"/>
    <w:rsid w:val="00277FD7"/>
    <w:rsid w:val="00465A39"/>
    <w:rsid w:val="005B7B19"/>
    <w:rsid w:val="00603569"/>
    <w:rsid w:val="00821083"/>
    <w:rsid w:val="009F1D48"/>
    <w:rsid w:val="00AC5609"/>
    <w:rsid w:val="00DA67BC"/>
    <w:rsid w:val="00E2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D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Лёлик</dc:creator>
  <cp:keywords/>
  <dc:description/>
  <cp:lastModifiedBy>Лёлик</cp:lastModifiedBy>
  <cp:revision>3</cp:revision>
  <cp:lastPrinted>2014-09-16T16:55:00Z</cp:lastPrinted>
  <dcterms:created xsi:type="dcterms:W3CDTF">2014-09-16T15:43:00Z</dcterms:created>
  <dcterms:modified xsi:type="dcterms:W3CDTF">2014-09-16T16:56:00Z</dcterms:modified>
</cp:coreProperties>
</file>