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C4768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proofErr w:type="spellStart"/>
      <w:r w:rsidRPr="00FC4768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FC476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C4768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C47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4768">
        <w:rPr>
          <w:rFonts w:ascii="Times New Roman" w:hAnsi="Times New Roman" w:cs="Times New Roman"/>
          <w:sz w:val="24"/>
          <w:szCs w:val="24"/>
        </w:rPr>
        <w:t>Тальменская</w:t>
      </w:r>
      <w:proofErr w:type="spellEnd"/>
      <w:r w:rsidRPr="00FC4768">
        <w:rPr>
          <w:rFonts w:ascii="Times New Roman" w:hAnsi="Times New Roman" w:cs="Times New Roman"/>
          <w:sz w:val="24"/>
          <w:szCs w:val="24"/>
        </w:rPr>
        <w:t xml:space="preserve"> муниципальная общеобразовательная школа №1»</w:t>
      </w: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4768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FC4768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BE3BB0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24" w:type="pct"/>
        <w:tblInd w:w="-318" w:type="dxa"/>
        <w:tblLook w:val="01E0" w:firstRow="1" w:lastRow="1" w:firstColumn="1" w:lastColumn="1" w:noHBand="0" w:noVBand="0"/>
      </w:tblPr>
      <w:tblGrid>
        <w:gridCol w:w="4431"/>
        <w:gridCol w:w="4976"/>
        <w:gridCol w:w="4859"/>
      </w:tblGrid>
      <w:tr w:rsidR="00BE3BB0" w:rsidRPr="00FC4768" w:rsidTr="004C7C08">
        <w:trPr>
          <w:trHeight w:val="2563"/>
        </w:trPr>
        <w:tc>
          <w:tcPr>
            <w:tcW w:w="1553" w:type="pct"/>
          </w:tcPr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C476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на заседании школьного МО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учителей начальных        классов</w:t>
            </w:r>
          </w:p>
          <w:p w:rsidR="00BE3BB0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«      » июня 201</w:t>
            </w:r>
            <w:r w:rsidR="007E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4" w:type="pct"/>
          </w:tcPr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C47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Т.А.Ситникова</w:t>
            </w:r>
            <w:proofErr w:type="spellEnd"/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«___»_________201</w:t>
            </w:r>
            <w:r w:rsidR="007E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3BB0" w:rsidRPr="00FC4768" w:rsidRDefault="00BE3BB0" w:rsidP="004C7C08">
            <w:pPr>
              <w:widowControl w:val="0"/>
              <w:tabs>
                <w:tab w:val="left" w:pos="14570"/>
              </w:tabs>
              <w:suppressAutoHyphens/>
              <w:spacing w:after="0" w:line="240" w:lineRule="auto"/>
              <w:ind w:right="-31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3" w:type="pct"/>
          </w:tcPr>
          <w:p w:rsidR="00BE3BB0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МКОУ «ТСОШ №1»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/О.И.Масловская/</w:t>
            </w:r>
          </w:p>
          <w:p w:rsidR="00BE3BB0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BE3BB0" w:rsidRPr="00FC4768" w:rsidRDefault="00BE3BB0" w:rsidP="004C7C08">
            <w:pPr>
              <w:tabs>
                <w:tab w:val="left" w:pos="14570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«___»________ 201</w:t>
            </w:r>
            <w:r w:rsidR="007E4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7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3BB0" w:rsidRPr="00FC4768" w:rsidRDefault="00BE3BB0" w:rsidP="004C7C08">
            <w:pPr>
              <w:widowControl w:val="0"/>
              <w:tabs>
                <w:tab w:val="left" w:pos="14570"/>
              </w:tabs>
              <w:suppressAutoHyphens/>
              <w:spacing w:after="0" w:line="240" w:lineRule="auto"/>
              <w:ind w:right="-31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E3BB0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C4768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C4768">
        <w:rPr>
          <w:rFonts w:ascii="Times New Roman" w:hAnsi="Times New Roman" w:cs="Times New Roman"/>
          <w:sz w:val="28"/>
          <w:szCs w:val="28"/>
        </w:rPr>
        <w:t>по учебному предмету «Математика»  3 класс</w:t>
      </w: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C4768">
        <w:rPr>
          <w:rFonts w:ascii="Times New Roman" w:hAnsi="Times New Roman" w:cs="Times New Roman"/>
          <w:sz w:val="28"/>
          <w:szCs w:val="28"/>
        </w:rPr>
        <w:t xml:space="preserve"> области « Математика и информатика»</w:t>
      </w: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FC4768">
        <w:rPr>
          <w:rFonts w:ascii="Times New Roman" w:hAnsi="Times New Roman" w:cs="Times New Roman"/>
          <w:sz w:val="28"/>
          <w:szCs w:val="28"/>
        </w:rPr>
        <w:t>Срок реализации 201</w:t>
      </w:r>
      <w:r w:rsidR="007E4D54">
        <w:rPr>
          <w:rFonts w:ascii="Times New Roman" w:hAnsi="Times New Roman" w:cs="Times New Roman"/>
          <w:sz w:val="28"/>
          <w:szCs w:val="28"/>
        </w:rPr>
        <w:t>5</w:t>
      </w:r>
      <w:r w:rsidRPr="00FC4768">
        <w:rPr>
          <w:rFonts w:ascii="Times New Roman" w:hAnsi="Times New Roman" w:cs="Times New Roman"/>
          <w:sz w:val="28"/>
          <w:szCs w:val="28"/>
        </w:rPr>
        <w:t>-201</w:t>
      </w:r>
      <w:r w:rsidR="007E4D54">
        <w:rPr>
          <w:rFonts w:ascii="Times New Roman" w:hAnsi="Times New Roman" w:cs="Times New Roman"/>
          <w:sz w:val="28"/>
          <w:szCs w:val="28"/>
        </w:rPr>
        <w:t>6</w:t>
      </w:r>
      <w:r w:rsidRPr="00FC476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7E4D54" w:rsidRDefault="007E4D54" w:rsidP="007E4D54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BE3BB0">
        <w:rPr>
          <w:rFonts w:ascii="Times New Roman" w:hAnsi="Times New Roman" w:cs="Times New Roman"/>
          <w:sz w:val="24"/>
          <w:szCs w:val="24"/>
        </w:rPr>
        <w:t>С</w:t>
      </w:r>
      <w:r w:rsidR="00BE3BB0" w:rsidRPr="00FC4768">
        <w:rPr>
          <w:rFonts w:ascii="Times New Roman" w:hAnsi="Times New Roman" w:cs="Times New Roman"/>
          <w:sz w:val="24"/>
          <w:szCs w:val="24"/>
        </w:rPr>
        <w:t>оставители:</w:t>
      </w:r>
    </w:p>
    <w:p w:rsidR="00BE3BB0" w:rsidRDefault="007E4D54" w:rsidP="007E4D54">
      <w:pPr>
        <w:tabs>
          <w:tab w:val="left" w:pos="14570"/>
        </w:tabs>
        <w:spacing w:after="0" w:line="240" w:lineRule="auto"/>
        <w:ind w:left="12036"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Т.Н., учитель начальных классов</w:t>
      </w:r>
    </w:p>
    <w:p w:rsidR="001656D0" w:rsidRDefault="001656D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1656D0" w:rsidRDefault="001656D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1656D0" w:rsidRDefault="001656D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1656D0" w:rsidRDefault="001656D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BE3BB0" w:rsidRPr="00FC4768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C4768">
        <w:rPr>
          <w:rFonts w:ascii="Times New Roman" w:hAnsi="Times New Roman" w:cs="Times New Roman"/>
          <w:sz w:val="24"/>
          <w:szCs w:val="24"/>
        </w:rPr>
        <w:t>Тальменка</w:t>
      </w:r>
    </w:p>
    <w:p w:rsidR="00BE3BB0" w:rsidRDefault="00BE3BB0" w:rsidP="00BE3BB0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C4768">
        <w:rPr>
          <w:rFonts w:ascii="Times New Roman" w:hAnsi="Times New Roman" w:cs="Times New Roman"/>
          <w:sz w:val="24"/>
          <w:szCs w:val="24"/>
        </w:rPr>
        <w:t>201</w:t>
      </w:r>
      <w:r w:rsidR="001656D0">
        <w:rPr>
          <w:rFonts w:ascii="Times New Roman" w:hAnsi="Times New Roman" w:cs="Times New Roman"/>
          <w:sz w:val="24"/>
          <w:szCs w:val="24"/>
        </w:rPr>
        <w:t>5</w:t>
      </w:r>
      <w:r w:rsidRPr="00FC47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40F7" w:rsidRPr="003540F7" w:rsidRDefault="003540F7" w:rsidP="00354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5643"/>
        <w:gridCol w:w="6627"/>
      </w:tblGrid>
      <w:tr w:rsidR="002C0F16" w:rsidRPr="003540F7" w:rsidTr="002C0F16">
        <w:trPr>
          <w:trHeight w:val="1691"/>
        </w:trPr>
        <w:tc>
          <w:tcPr>
            <w:tcW w:w="14786" w:type="dxa"/>
            <w:gridSpan w:val="3"/>
          </w:tcPr>
          <w:p w:rsidR="002C0F16" w:rsidRPr="003540F7" w:rsidRDefault="002C0F16" w:rsidP="002C0F16">
            <w:pPr>
              <w:shd w:val="clear" w:color="auto" w:fill="FFFFFF"/>
              <w:ind w:left="176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 является началом и органической частью школьного математического образования.</w:t>
            </w:r>
          </w:p>
          <w:p w:rsidR="002C0F16" w:rsidRPr="003540F7" w:rsidRDefault="002C0F16" w:rsidP="00AE231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Рабочая программа  учебного предмета «Математика» для 3 класса на 201</w:t>
            </w:r>
            <w:r w:rsidR="00AE2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E2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составлена  на основе авторской  программы «Математика» Моро М.И., Бантовой М.А., Бельтюковой Г.В., Волковой  С.И.,  Степановой С.В., входящей в УМК «Школа России». 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(Сборник рабочих программ  «Школа России», 1- 4 классы.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общеобразовательных учреждений – М.: Просвещение, 2011),</w:t>
            </w:r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авторов указанной программы </w:t>
            </w:r>
            <w:proofErr w:type="gramStart"/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«Математика. Методические рекомендации. 3 класс: пособие для учителей </w:t>
            </w:r>
            <w:proofErr w:type="spellStart"/>
            <w:r w:rsidR="003837C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837CC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r w:rsidR="003837CC" w:rsidRPr="00383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37CC" w:rsidRPr="003837C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С.И. Волкова, </w:t>
            </w:r>
            <w:proofErr w:type="spellStart"/>
            <w:r w:rsidR="003837CC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spellEnd"/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37CC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37CC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]. – </w:t>
            </w:r>
            <w:proofErr w:type="spellStart"/>
            <w:proofErr w:type="gramStart"/>
            <w:r w:rsidR="003837C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3837CC">
              <w:rPr>
                <w:rFonts w:ascii="Times New Roman" w:hAnsi="Times New Roman" w:cs="Times New Roman"/>
                <w:sz w:val="24"/>
                <w:szCs w:val="24"/>
              </w:rPr>
              <w:t xml:space="preserve">, 2014), </w:t>
            </w: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концепции духовно-нравственного развития и воспитания личности гражданина России и фун</w:t>
            </w:r>
            <w:bookmarkStart w:id="0" w:name="_GoBack"/>
            <w:bookmarkEnd w:id="0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даментального ядра, содержащего общее образование с учетом </w:t>
            </w:r>
            <w:proofErr w:type="spellStart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задачи формирования у младших школьников умения учиться.</w:t>
            </w:r>
            <w:proofErr w:type="gramEnd"/>
          </w:p>
        </w:tc>
      </w:tr>
      <w:tr w:rsidR="002C0F16" w:rsidRPr="003540F7" w:rsidTr="002C0F16">
        <w:trPr>
          <w:trHeight w:val="953"/>
        </w:trPr>
        <w:tc>
          <w:tcPr>
            <w:tcW w:w="2516" w:type="dxa"/>
          </w:tcPr>
          <w:p w:rsidR="002C0F16" w:rsidRPr="00485175" w:rsidRDefault="002C0F16" w:rsidP="002C0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 УМК</w:t>
            </w:r>
          </w:p>
          <w:p w:rsidR="002C0F16" w:rsidRDefault="002C0F16" w:rsidP="002C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16" w:rsidRDefault="002C0F16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2C0F16" w:rsidRPr="003540F7" w:rsidRDefault="002C0F16" w:rsidP="00865935">
            <w:pPr>
              <w:shd w:val="clear" w:color="auto" w:fill="FFFFFF"/>
              <w:ind w:left="176"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включен в Федеральный перечень учебников, рекомендованных 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допущенных) к использованию в образовательном процессе в общеобразовательных учреждениях. Обеспеченность УМК в школе – 100%.</w:t>
            </w:r>
          </w:p>
        </w:tc>
      </w:tr>
      <w:tr w:rsidR="003540F7" w:rsidRPr="003540F7" w:rsidTr="002C0F16">
        <w:tc>
          <w:tcPr>
            <w:tcW w:w="2516" w:type="dxa"/>
          </w:tcPr>
          <w:p w:rsidR="003540F7" w:rsidRPr="00FE6068" w:rsidRDefault="002C0F16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06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курса</w:t>
            </w:r>
          </w:p>
        </w:tc>
        <w:tc>
          <w:tcPr>
            <w:tcW w:w="12270" w:type="dxa"/>
            <w:gridSpan w:val="2"/>
          </w:tcPr>
          <w:p w:rsidR="002C0F16" w:rsidRPr="003540F7" w:rsidRDefault="002C0F16" w:rsidP="002C0F16">
            <w:pPr>
              <w:shd w:val="clear" w:color="auto" w:fill="FFFFFF"/>
              <w:ind w:left="176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математики на ступени начального общего образования направлено на достижение следующих </w:t>
            </w:r>
            <w:r w:rsidRPr="003540F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целей:</w:t>
            </w:r>
          </w:p>
          <w:p w:rsidR="002C0F16" w:rsidRPr="003540F7" w:rsidRDefault="002C0F16" w:rsidP="002C0F16">
            <w:pPr>
              <w:numPr>
                <w:ilvl w:val="0"/>
                <w:numId w:val="2"/>
              </w:numPr>
              <w:shd w:val="clear" w:color="auto" w:fill="FFFFFF"/>
              <w:ind w:left="176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35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r w:rsidRPr="003540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5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2C0F16" w:rsidRPr="003540F7" w:rsidRDefault="002C0F16" w:rsidP="002C0F16">
            <w:pPr>
              <w:numPr>
                <w:ilvl w:val="0"/>
                <w:numId w:val="2"/>
              </w:numPr>
              <w:shd w:val="clear" w:color="auto" w:fill="FFFFFF"/>
              <w:ind w:left="176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35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освоение</w:t>
            </w:r>
            <w:r w:rsidRPr="0035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основ математических знаний, формирование первоначальных представлений о математике;</w:t>
            </w:r>
          </w:p>
          <w:p w:rsidR="002C0F16" w:rsidRPr="003540F7" w:rsidRDefault="002C0F16" w:rsidP="002C0F16">
            <w:pPr>
              <w:numPr>
                <w:ilvl w:val="0"/>
                <w:numId w:val="2"/>
              </w:numPr>
              <w:shd w:val="clear" w:color="auto" w:fill="FFFFFF"/>
              <w:ind w:left="176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3540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</w:t>
            </w:r>
            <w:r w:rsidRPr="0035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интереса к математике, стремления использовать полученные знания в повседневной жизни.</w:t>
            </w:r>
          </w:p>
          <w:p w:rsidR="002C0F16" w:rsidRPr="003540F7" w:rsidRDefault="002C0F16" w:rsidP="002C0F16">
            <w:pPr>
              <w:pStyle w:val="a4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540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 </w:t>
            </w:r>
            <w:r w:rsidRPr="003540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задачи</w:t>
            </w:r>
            <w:r w:rsidRPr="003540F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 обучения математике</w:t>
            </w:r>
            <w:r w:rsidRPr="0035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входит:</w:t>
            </w:r>
          </w:p>
          <w:p w:rsidR="002C0F16" w:rsidRPr="003540F7" w:rsidRDefault="002C0F16" w:rsidP="002C0F16">
            <w:pPr>
              <w:pStyle w:val="a4"/>
              <w:numPr>
                <w:ilvl w:val="0"/>
                <w:numId w:val="3"/>
              </w:numPr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системой математических знаний и умений, необходимых для применения в практической деятельности; обучение умению решать задачи, уравнения, числовые и буквенные выражения; изучения смежных дисциплин, продолжения образования;</w:t>
            </w:r>
          </w:p>
          <w:p w:rsidR="002C0F16" w:rsidRPr="003540F7" w:rsidRDefault="002C0F16" w:rsidP="002C0F16">
            <w:pPr>
              <w:pStyle w:val="a4"/>
              <w:numPr>
                <w:ilvl w:val="0"/>
                <w:numId w:val="3"/>
              </w:numPr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навыками дедуктивных рассуждений;</w:t>
            </w:r>
          </w:p>
          <w:p w:rsidR="002C0F16" w:rsidRPr="003540F7" w:rsidRDefault="002C0F16" w:rsidP="002C0F16">
            <w:pPr>
              <w:pStyle w:val="a4"/>
              <w:numPr>
                <w:ilvl w:val="0"/>
                <w:numId w:val="3"/>
              </w:numPr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C0F16" w:rsidRPr="003540F7" w:rsidRDefault="002C0F16" w:rsidP="002C0F16">
            <w:pPr>
              <w:pStyle w:val="a4"/>
              <w:numPr>
                <w:ilvl w:val="0"/>
                <w:numId w:val="3"/>
              </w:numPr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2C0F16" w:rsidRPr="003540F7" w:rsidRDefault="002C0F16" w:rsidP="002C0F16">
            <w:pPr>
              <w:pStyle w:val="a4"/>
              <w:numPr>
                <w:ilvl w:val="0"/>
                <w:numId w:val="3"/>
              </w:numPr>
              <w:ind w:left="176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представлений о полной картине мира, о взаимосвязи математики с другими предметами.    </w:t>
            </w:r>
          </w:p>
          <w:p w:rsidR="003540F7" w:rsidRPr="003540F7" w:rsidRDefault="003540F7" w:rsidP="002C0F1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c>
          <w:tcPr>
            <w:tcW w:w="2516" w:type="dxa"/>
          </w:tcPr>
          <w:p w:rsidR="00904B21" w:rsidRDefault="00904B21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 и задачи применительно к классу </w:t>
            </w: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81" w:rsidRDefault="00114A81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81" w:rsidRDefault="00114A81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81" w:rsidRDefault="00114A81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114A81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к классу с детьми ЗПР</w:t>
            </w: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5F" w:rsidRPr="00CC5F2D" w:rsidRDefault="000A125F" w:rsidP="00CC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CC5F2D" w:rsidRDefault="00904B21" w:rsidP="00CC5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sz w:val="24"/>
                <w:szCs w:val="24"/>
              </w:rPr>
              <w:t>-Формирование у обучающихся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      </w:r>
          </w:p>
          <w:p w:rsidR="00904B21" w:rsidRPr="00CC5F2D" w:rsidRDefault="00904B21" w:rsidP="00CC5F2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904B21" w:rsidRPr="00CC5F2D" w:rsidRDefault="00904B21" w:rsidP="00CC5F2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воображения;</w:t>
            </w:r>
          </w:p>
          <w:p w:rsidR="00904B21" w:rsidRPr="00CC5F2D" w:rsidRDefault="00904B21" w:rsidP="00CC5F2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речи;</w:t>
            </w:r>
          </w:p>
          <w:p w:rsidR="00904B21" w:rsidRPr="00CC5F2D" w:rsidRDefault="00904B21" w:rsidP="00CC5F2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</w:t>
            </w:r>
          </w:p>
          <w:p w:rsidR="00904B21" w:rsidRPr="00CC5F2D" w:rsidRDefault="00904B21" w:rsidP="00CC5F2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способностей;</w:t>
            </w:r>
          </w:p>
          <w:p w:rsidR="00904B21" w:rsidRPr="00CC5F2D" w:rsidRDefault="00904B21" w:rsidP="00CC5F2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расширению математических знаний;</w:t>
            </w:r>
          </w:p>
          <w:p w:rsidR="00904B21" w:rsidRPr="00CC5F2D" w:rsidRDefault="00904B21" w:rsidP="00CC5F2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2D">
              <w:rPr>
                <w:rFonts w:ascii="Times New Roman" w:hAnsi="Times New Roman" w:cs="Times New Roman"/>
                <w:sz w:val="24"/>
                <w:szCs w:val="24"/>
              </w:rPr>
              <w:t>формирование критичности мышления;</w:t>
            </w:r>
          </w:p>
          <w:p w:rsidR="00904B21" w:rsidRPr="007B11F1" w:rsidRDefault="00904B21" w:rsidP="007B11F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1">
              <w:rPr>
                <w:rFonts w:ascii="Times New Roman" w:hAnsi="Times New Roman" w:cs="Times New Roman"/>
                <w:sz w:val="24"/>
                <w:szCs w:val="24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CC5F2D" w:rsidRPr="007B11F1" w:rsidRDefault="00CC5F2D" w:rsidP="0010164F">
            <w:pPr>
              <w:pStyle w:val="a4"/>
              <w:tabs>
                <w:tab w:val="left" w:pos="10448"/>
              </w:tabs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r w:rsidRPr="007B11F1">
              <w:rPr>
                <w:rFonts w:ascii="Times New Roman" w:hAnsi="Times New Roman" w:cs="Times New Roman"/>
                <w:sz w:val="24"/>
                <w:szCs w:val="24"/>
              </w:rPr>
              <w:t>В классах есть дети с ЗПР, поэтому дополнительно став</w:t>
            </w:r>
            <w:r w:rsidR="007B1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11F1">
              <w:rPr>
                <w:rFonts w:ascii="Times New Roman" w:hAnsi="Times New Roman" w:cs="Times New Roman"/>
                <w:sz w:val="24"/>
                <w:szCs w:val="24"/>
              </w:rPr>
              <w:t>тся цели и задачи:</w:t>
            </w:r>
            <w:r w:rsidRPr="007B11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5F2D" w:rsidRPr="007B11F1" w:rsidRDefault="00CC5F2D" w:rsidP="0010164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таких приемов умственной деятельности, которые необходимы для коррекции недостатков развития обучающихся, испытывающих трудности в обучении.</w:t>
            </w:r>
          </w:p>
          <w:p w:rsidR="00CC5F2D" w:rsidRPr="007B11F1" w:rsidRDefault="00CC5F2D" w:rsidP="0010164F">
            <w:pPr>
              <w:pStyle w:val="a4"/>
              <w:tabs>
                <w:tab w:val="left" w:pos="10448"/>
              </w:tabs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841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Pr="007B11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подготовка учащихся к восприятию новых и</w:t>
            </w:r>
            <w:r w:rsidRPr="007B11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7B11F1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трудных тем;</w:t>
            </w:r>
          </w:p>
          <w:p w:rsidR="00CC5F2D" w:rsidRPr="007B11F1" w:rsidRDefault="00CC5F2D" w:rsidP="001016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поэтапным действиям (в материализованной форме,</w:t>
            </w:r>
            <w:r w:rsidRPr="007B11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7B11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 речевом плане без наглядных опор, в умственном плане);</w:t>
            </w:r>
          </w:p>
          <w:p w:rsidR="00CC5F2D" w:rsidRPr="007B11F1" w:rsidRDefault="00CC5F2D" w:rsidP="001016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формирование операции обратимости и связанной с ней гиб</w:t>
            </w:r>
            <w:r w:rsidRPr="007B11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B11F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кости мышления;</w:t>
            </w:r>
          </w:p>
          <w:p w:rsidR="007B11F1" w:rsidRPr="004C4642" w:rsidRDefault="007B11F1" w:rsidP="001016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развитие </w:t>
            </w:r>
            <w:proofErr w:type="spellStart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общеинтеллектуальных</w:t>
            </w:r>
            <w:proofErr w:type="spellEnd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умений и навыков;</w:t>
            </w:r>
          </w:p>
          <w:p w:rsidR="007B11F1" w:rsidRPr="004C4642" w:rsidRDefault="007B11F1" w:rsidP="001016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активизация познавательной деятельности, развитие зрител</w:t>
            </w:r>
            <w:proofErr w:type="gramStart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ь-</w:t>
            </w:r>
            <w:proofErr w:type="gramEnd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 xml:space="preserve"> </w:t>
            </w:r>
            <w:proofErr w:type="spellStart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ного</w:t>
            </w:r>
            <w:proofErr w:type="spellEnd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слухового восприятия;</w:t>
            </w:r>
          </w:p>
          <w:p w:rsidR="007B11F1" w:rsidRPr="004C4642" w:rsidRDefault="007B11F1" w:rsidP="001016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активизация словаря учащихся в единстве с формированием математических понятий;</w:t>
            </w:r>
          </w:p>
          <w:p w:rsidR="007B11F1" w:rsidRPr="004C4642" w:rsidRDefault="007B11F1" w:rsidP="001016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воспитание положительной учебной мотивации, </w:t>
            </w:r>
            <w:proofErr w:type="spellStart"/>
            <w:proofErr w:type="gramStart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формирова</w:t>
            </w:r>
            <w:proofErr w:type="spellEnd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proofErr w:type="gramEnd"/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интереса к математике;</w:t>
            </w:r>
          </w:p>
          <w:p w:rsidR="00904B21" w:rsidRPr="00CC5F2D" w:rsidRDefault="007B11F1" w:rsidP="0010164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навыков самоконтроля, формирование навыков</w:t>
            </w:r>
            <w:r w:rsidRPr="004C464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  <w:t>учебной деятельности.</w:t>
            </w:r>
          </w:p>
        </w:tc>
      </w:tr>
      <w:tr w:rsidR="00904B21" w:rsidRPr="003540F7" w:rsidTr="002C0F16">
        <w:tc>
          <w:tcPr>
            <w:tcW w:w="2516" w:type="dxa"/>
          </w:tcPr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Ценностные ориентиры </w:t>
            </w: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содержания учебного предмета</w:t>
            </w:r>
          </w:p>
        </w:tc>
        <w:tc>
          <w:tcPr>
            <w:tcW w:w="12270" w:type="dxa"/>
            <w:gridSpan w:val="2"/>
          </w:tcPr>
          <w:p w:rsidR="00904B21" w:rsidRPr="002C0F16" w:rsidRDefault="00904B21" w:rsidP="007B11F1">
            <w:pPr>
              <w:pStyle w:val="a4"/>
              <w:ind w:firstLine="6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</w:t>
            </w:r>
            <w:r w:rsidRPr="002C0F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      </w:r>
          </w:p>
          <w:p w:rsidR="00904B21" w:rsidRPr="002C0F16" w:rsidRDefault="00904B21" w:rsidP="007B11F1">
            <w:pPr>
              <w:pStyle w:val="a4"/>
              <w:ind w:firstLine="6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знание – это особый способ коммуникации: наличие знакового (символьного) языка для описания и анализа действительности; 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      </w:r>
          </w:p>
          <w:p w:rsidR="00904B21" w:rsidRPr="002C0F16" w:rsidRDefault="00904B21" w:rsidP="007B11F1">
            <w:pPr>
              <w:pStyle w:val="a4"/>
              <w:ind w:firstLine="4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C0F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Таким образом, в процессе обучения математике осуществляется приобщение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      </w:r>
          </w:p>
          <w:p w:rsidR="00904B21" w:rsidRPr="003540F7" w:rsidRDefault="00904B21" w:rsidP="007B11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F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      </w:r>
          </w:p>
        </w:tc>
      </w:tr>
      <w:tr w:rsidR="00904B21" w:rsidRPr="003540F7" w:rsidTr="002C0F16">
        <w:tc>
          <w:tcPr>
            <w:tcW w:w="2516" w:type="dxa"/>
          </w:tcPr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характеристика организации учебного процесса</w:t>
            </w: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F1" w:rsidRPr="00485175" w:rsidRDefault="007B11F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</w:t>
            </w: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485175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занятий, количество часов </w:t>
            </w:r>
          </w:p>
        </w:tc>
        <w:tc>
          <w:tcPr>
            <w:tcW w:w="12270" w:type="dxa"/>
            <w:gridSpan w:val="2"/>
          </w:tcPr>
          <w:p w:rsidR="00904B21" w:rsidRDefault="00904B21" w:rsidP="00865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4B21" w:rsidRPr="002F4297" w:rsidRDefault="00904B21" w:rsidP="001F2BEC">
            <w:pPr>
              <w:numPr>
                <w:ilvl w:val="0"/>
                <w:numId w:val="1"/>
              </w:numPr>
              <w:ind w:firstLine="317"/>
              <w:jc w:val="both"/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4297">
              <w:rPr>
                <w:color w:val="000000"/>
                <w:sz w:val="23"/>
                <w:szCs w:val="23"/>
                <w:shd w:val="clear" w:color="auto" w:fill="FFFFFF"/>
              </w:rPr>
              <w:t>В условиях реализации требований ФГОС при обучении математики наиболее актуальными становятся</w:t>
            </w:r>
            <w:r w:rsidRPr="002F4297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2F4297">
              <w:rPr>
                <w:rStyle w:val="af4"/>
                <w:color w:val="000000"/>
                <w:sz w:val="23"/>
                <w:szCs w:val="23"/>
                <w:shd w:val="clear" w:color="auto" w:fill="FFFFFF"/>
              </w:rPr>
              <w:t>технологии:</w:t>
            </w:r>
          </w:p>
          <w:p w:rsidR="00904B21" w:rsidRDefault="00904B21" w:rsidP="001F2BEC">
            <w:pPr>
              <w:pStyle w:val="af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Информационно – коммуникационная технология</w:t>
            </w:r>
          </w:p>
          <w:p w:rsidR="00904B21" w:rsidRDefault="00904B21" w:rsidP="001F2BEC">
            <w:pPr>
              <w:pStyle w:val="af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Технология развития критического мышления</w:t>
            </w:r>
          </w:p>
          <w:p w:rsidR="00904B21" w:rsidRDefault="00904B21" w:rsidP="001F2BEC">
            <w:pPr>
              <w:pStyle w:val="af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Проектная технология</w:t>
            </w:r>
          </w:p>
          <w:p w:rsidR="00904B21" w:rsidRDefault="00904B21" w:rsidP="001F2BEC">
            <w:pPr>
              <w:pStyle w:val="af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Здоровьесберегающие</w:t>
            </w:r>
            <w:proofErr w:type="spellEnd"/>
            <w:r>
              <w:rPr>
                <w:color w:val="000000"/>
                <w:sz w:val="23"/>
                <w:szCs w:val="23"/>
              </w:rPr>
              <w:t> технологии  </w:t>
            </w:r>
          </w:p>
          <w:p w:rsidR="00904B21" w:rsidRDefault="00904B21" w:rsidP="001F2BEC">
            <w:pPr>
              <w:pStyle w:val="af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Технология проблемного обучения</w:t>
            </w:r>
          </w:p>
          <w:p w:rsidR="00904B21" w:rsidRDefault="00904B21" w:rsidP="001F2BEC">
            <w:pPr>
              <w:pStyle w:val="af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Технология интегрированного обучения</w:t>
            </w:r>
          </w:p>
          <w:p w:rsidR="00904B21" w:rsidRDefault="00904B21" w:rsidP="001F2BEC">
            <w:pPr>
              <w:pStyle w:val="af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Технологии уровневой дифференциации </w:t>
            </w:r>
          </w:p>
          <w:p w:rsidR="00904B21" w:rsidRPr="009B282A" w:rsidRDefault="00904B21" w:rsidP="001F2BEC">
            <w:pPr>
              <w:pStyle w:val="af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Традиционные технологии (классно-урочная система)</w:t>
            </w:r>
          </w:p>
          <w:p w:rsidR="00904B21" w:rsidRPr="00086D1D" w:rsidRDefault="00904B21" w:rsidP="001F2BEC">
            <w:pPr>
              <w:pStyle w:val="af3"/>
              <w:shd w:val="clear" w:color="auto" w:fill="FFFFFF"/>
              <w:spacing w:before="0" w:beforeAutospacing="0" w:after="0" w:afterAutospacing="0"/>
              <w:ind w:left="89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4B21" w:rsidRDefault="00904B21" w:rsidP="001F2BEC">
            <w:pPr>
              <w:pStyle w:val="af3"/>
              <w:shd w:val="clear" w:color="auto" w:fill="FFFFFF"/>
              <w:spacing w:before="0" w:beforeAutospacing="0" w:after="0" w:afterAutospacing="0"/>
              <w:ind w:left="89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4B21" w:rsidRPr="000F390F" w:rsidRDefault="00904B21" w:rsidP="001F2B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учебного материала реализуется с применением основных групп </w:t>
            </w:r>
            <w:r w:rsidRPr="000F390F">
              <w:rPr>
                <w:rFonts w:ascii="Times New Roman" w:hAnsi="Times New Roman" w:cs="Times New Roman"/>
                <w:b/>
                <w:sz w:val="24"/>
                <w:szCs w:val="24"/>
              </w:rPr>
              <w:t>методов обучения</w:t>
            </w:r>
            <w:r w:rsidRPr="000F390F">
              <w:rPr>
                <w:rFonts w:ascii="Times New Roman" w:hAnsi="Times New Roman" w:cs="Times New Roman"/>
                <w:sz w:val="24"/>
                <w:szCs w:val="24"/>
              </w:rPr>
              <w:t xml:space="preserve"> и их сочетания:</w:t>
            </w:r>
          </w:p>
          <w:p w:rsidR="00904B21" w:rsidRPr="000F390F" w:rsidRDefault="00904B21" w:rsidP="001F2BE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F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организации и осуществления </w:t>
            </w:r>
            <w:proofErr w:type="spellStart"/>
            <w:r w:rsidRPr="000F39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F390F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</w:r>
          </w:p>
          <w:p w:rsidR="00904B21" w:rsidRPr="000F390F" w:rsidRDefault="00904B21" w:rsidP="001F2BE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F">
              <w:rPr>
                <w:rFonts w:ascii="Times New Roman" w:hAnsi="Times New Roman" w:cs="Times New Roman"/>
                <w:sz w:val="24"/>
                <w:szCs w:val="24"/>
              </w:rPr>
              <w:t>методами стимулирования и мотивации учебной деятельности: познавательных игр, деловых игр;</w:t>
            </w:r>
          </w:p>
          <w:p w:rsidR="00904B21" w:rsidRPr="000F390F" w:rsidRDefault="00904B21" w:rsidP="001F2BE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904B21" w:rsidRDefault="00904B21" w:rsidP="001F2BE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F">
              <w:rPr>
                <w:rFonts w:ascii="Times New Roman" w:hAnsi="Times New Roman" w:cs="Times New Roman"/>
                <w:sz w:val="24"/>
                <w:szCs w:val="24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      </w:r>
          </w:p>
          <w:p w:rsidR="00904B21" w:rsidRDefault="00904B21" w:rsidP="001F2BEC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Pr="00086D1D" w:rsidRDefault="00904B21" w:rsidP="001F2BEC">
            <w:pPr>
              <w:tabs>
                <w:tab w:val="left" w:pos="0"/>
              </w:tabs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D1D">
              <w:rPr>
                <w:rFonts w:ascii="Times New Roman" w:hAnsi="Times New Roman" w:cs="Times New Roman"/>
                <w:sz w:val="24"/>
                <w:szCs w:val="24"/>
              </w:rPr>
              <w:t>Индивидуальная, индивидуально-групповая, фронтальная, работа в паре.</w:t>
            </w:r>
          </w:p>
          <w:p w:rsidR="00904B21" w:rsidRPr="00086D1D" w:rsidRDefault="00904B21" w:rsidP="001F2BEC">
            <w:pPr>
              <w:pStyle w:val="a4"/>
              <w:tabs>
                <w:tab w:val="left" w:pos="0"/>
              </w:tabs>
              <w:ind w:left="-10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D1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урок.</w:t>
            </w:r>
          </w:p>
          <w:p w:rsidR="00904B21" w:rsidRDefault="00904B21" w:rsidP="001F2BE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Default="00904B21" w:rsidP="001F2BE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Pr="000F390F" w:rsidRDefault="00904B21" w:rsidP="001F2BE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следующие </w:t>
            </w:r>
            <w:r w:rsidRPr="000F390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0F39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39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F390F">
              <w:rPr>
                <w:rFonts w:ascii="Times New Roman" w:hAnsi="Times New Roman" w:cs="Times New Roman"/>
                <w:sz w:val="24"/>
                <w:szCs w:val="24"/>
              </w:rPr>
              <w:t xml:space="preserve"> – наглядные пособия (таблицы, модели и др.), </w:t>
            </w:r>
            <w:proofErr w:type="spellStart"/>
            <w:r w:rsidRPr="000F390F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0F3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90F">
              <w:rPr>
                <w:rFonts w:ascii="Times New Roman" w:hAnsi="Times New Roman" w:cs="Times New Roman"/>
                <w:sz w:val="24"/>
                <w:szCs w:val="24"/>
              </w:rPr>
              <w:t>ЭОРы</w:t>
            </w:r>
            <w:proofErr w:type="spellEnd"/>
            <w:r w:rsidRPr="000F390F">
              <w:rPr>
                <w:rFonts w:ascii="Times New Roman" w:hAnsi="Times New Roman" w:cs="Times New Roman"/>
                <w:sz w:val="24"/>
                <w:szCs w:val="24"/>
              </w:rPr>
              <w:t>, организационно – педагогические средства (карточки, билеты, раздаточный материал).</w:t>
            </w:r>
          </w:p>
          <w:p w:rsidR="00904B21" w:rsidRDefault="00904B21" w:rsidP="001F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Pr="003540F7" w:rsidRDefault="00904B21" w:rsidP="001F2BEC">
            <w:pPr>
              <w:numPr>
                <w:ilvl w:val="0"/>
                <w:numId w:val="1"/>
              </w:num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рассчитана на 136 учебных часов.</w:t>
            </w:r>
          </w:p>
          <w:p w:rsidR="00904B21" w:rsidRPr="003540F7" w:rsidRDefault="00904B21" w:rsidP="001F2BEC">
            <w:pPr>
              <w:numPr>
                <w:ilvl w:val="0"/>
                <w:numId w:val="1"/>
              </w:num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неделю: 4 часа </w:t>
            </w:r>
          </w:p>
          <w:p w:rsidR="00904B21" w:rsidRPr="003540F7" w:rsidRDefault="00904B21" w:rsidP="001F2BEC">
            <w:pPr>
              <w:numPr>
                <w:ilvl w:val="0"/>
                <w:numId w:val="1"/>
              </w:num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В авторскую программу изменения не внесены.</w:t>
            </w:r>
          </w:p>
          <w:p w:rsidR="00904B21" w:rsidRPr="003540F7" w:rsidRDefault="00904B21" w:rsidP="008659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21" w:rsidRPr="003540F7" w:rsidTr="002C0F16">
        <w:trPr>
          <w:trHeight w:val="232"/>
        </w:trPr>
        <w:tc>
          <w:tcPr>
            <w:tcW w:w="2516" w:type="dxa"/>
            <w:vMerge w:val="restart"/>
          </w:tcPr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результаты </w:t>
            </w: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7B11F1" w:rsidRDefault="007B11F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B21" w:rsidRPr="007B11F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 результаты</w:t>
            </w:r>
          </w:p>
          <w:p w:rsidR="00904B21" w:rsidRPr="007B11F1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уровень 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образовывать, называть, читать, записывать числа от 0 до 1 000;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группировать числа по заданному или самостоятельно установленному одному или нескольким признакам;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= 100 см2,  1 м2 = 100 дм2; переводить одни единицы площади в другие;</w:t>
            </w:r>
          </w:p>
          <w:p w:rsidR="00904B21" w:rsidRPr="003540F7" w:rsidRDefault="00904B21" w:rsidP="0048517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      </w: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классифицировать числа по нескольким основаниям  (в более сложных случаях) и объяснять свои действия; 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самостоятельно выбирать единицу для измерения таких величин как площадь, масса в конкретных условиях  и объяснять свой выбор</w:t>
            </w:r>
          </w:p>
        </w:tc>
      </w:tr>
      <w:tr w:rsidR="00904B21" w:rsidRPr="003540F7" w:rsidTr="002C0F16">
        <w:trPr>
          <w:trHeight w:val="377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выполнять табличное умножение и деление чисел; выполнять умножение на 1 и на 0, выполнять деление вида: а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а,  0 : а;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выполнять </w:t>
            </w:r>
            <w:proofErr w:type="spell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внетабличное</w:t>
            </w:r>
            <w:proofErr w:type="spell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умножение и деление, в том числе деление с остатком; выполнять проверку арифметических действий умножение и деление;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выполнять письменно действия сложение, вычитание, умножение и деление на однозначное число в пределах 1 000;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вычислять значение числового выражения, содержащего 2 – 3 действия (со скобками и без скобок).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использовать свойства арифметических действий для удобства вычислений;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вычислять значение буквенного выражения при заданных значениях входящих в него букв;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решать уравнения на основе связи между компонентами и результатами умножения и деления.</w:t>
            </w: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 w:val="restart"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план решения задачи в 2 – 3 действия, объяснять его и следовать ему при записи решения задачи;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преобразовывать задачу 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новую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изменяя ее условие или вопрос;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составлять задачу по краткой записи, по схеме, по ее решению;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      </w: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сравнивать задачи по сходству  и различию отношений между объектами, рассматриваемых в задачах;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дополнять задачу с недостающими данными возможными числами;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находить разные способы решения одной и той же задачи, сравнивать их и выбирать наиболее </w:t>
            </w:r>
            <w:proofErr w:type="gramStart"/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рациональный</w:t>
            </w:r>
            <w:proofErr w:type="gramEnd"/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решать задачи на нахождение доли числа и числа по его доле;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решать задачи практического содержания, в том числе задачи-расчеты.</w:t>
            </w: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7619B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обозначать геометрические фигуры буквами;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различать круг и окружность;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чертить окружность заданного радиуса с использованием циркуля;</w:t>
            </w: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42" w:rsidRPr="003540F7" w:rsidRDefault="004C4642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различать треугольники по соотношению длин сторон; по видам углов;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изображать геометрические фигуры (отрезок, прямоугольник) в заданном масштабе;</w:t>
            </w:r>
          </w:p>
          <w:p w:rsidR="00904B21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читать план участка (комнаты, сада и др.).</w:t>
            </w: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99" w:rsidRPr="003540F7" w:rsidRDefault="00561F99" w:rsidP="00561F9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561F99" w:rsidRDefault="00561F99" w:rsidP="0086593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Pr="003540F7" w:rsidRDefault="00904B21" w:rsidP="0086593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</w:tr>
      <w:tr w:rsidR="00904B21" w:rsidRPr="003540F7" w:rsidTr="002C0F16">
        <w:trPr>
          <w:trHeight w:val="3145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измерять длину отрезка;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вычислять  площадь прямоугольника (квадрата) по заданным длинам его сторон;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выражать площадь объектов в разных единицах площади (квадратный сантиметр, квадратный дециметр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вадратный метр), используя соотношения между ними;</w:t>
            </w:r>
          </w:p>
        </w:tc>
        <w:tc>
          <w:tcPr>
            <w:tcW w:w="6627" w:type="dxa"/>
          </w:tcPr>
          <w:p w:rsidR="00904B21" w:rsidRPr="003540F7" w:rsidRDefault="00904B21" w:rsidP="00561F99">
            <w:pPr>
              <w:ind w:firstLine="70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:rsidR="00904B21" w:rsidRPr="003540F7" w:rsidRDefault="00904B21" w:rsidP="00561F99">
            <w:pPr>
              <w:numPr>
                <w:ilvl w:val="0"/>
                <w:numId w:val="5"/>
              </w:numPr>
              <w:tabs>
                <w:tab w:val="left" w:pos="709"/>
              </w:tabs>
              <w:ind w:left="-3" w:firstLine="3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выбирать наиболее подходящие единицы площади для конкретной ситуации;</w:t>
            </w:r>
          </w:p>
          <w:p w:rsidR="00904B21" w:rsidRPr="003540F7" w:rsidRDefault="00904B21" w:rsidP="00561F99">
            <w:pPr>
              <w:numPr>
                <w:ilvl w:val="0"/>
                <w:numId w:val="5"/>
              </w:numPr>
              <w:tabs>
                <w:tab w:val="left" w:pos="709"/>
              </w:tabs>
              <w:ind w:left="-3" w:firstLine="6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вычислять площадь прямоугольного треугольника, достраивая его до прямоугольника.</w:t>
            </w:r>
          </w:p>
          <w:p w:rsidR="00904B21" w:rsidRPr="003540F7" w:rsidRDefault="00904B21" w:rsidP="00561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</w:tr>
      <w:tr w:rsidR="00904B21" w:rsidRPr="003540F7" w:rsidTr="002C0F16">
        <w:trPr>
          <w:trHeight w:val="230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5"/>
              </w:numPr>
              <w:tabs>
                <w:tab w:val="left" w:pos="709"/>
              </w:tabs>
              <w:ind w:left="-3" w:firstLine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готовые таблицы, использовать их  для выполнения заданных действий, для построения вывода;</w:t>
            </w:r>
          </w:p>
          <w:p w:rsidR="00904B21" w:rsidRPr="003540F7" w:rsidRDefault="00904B21" w:rsidP="00865935">
            <w:pPr>
              <w:numPr>
                <w:ilvl w:val="0"/>
                <w:numId w:val="5"/>
              </w:numPr>
              <w:tabs>
                <w:tab w:val="left" w:pos="709"/>
              </w:tabs>
              <w:ind w:left="-3" w:firstLine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правило, по которому составлена таблица, заполнять таблицу по установленному правилу недостающими элементами;</w:t>
            </w:r>
          </w:p>
          <w:p w:rsidR="00904B21" w:rsidRPr="003540F7" w:rsidRDefault="00904B21" w:rsidP="00865935">
            <w:pPr>
              <w:numPr>
                <w:ilvl w:val="0"/>
                <w:numId w:val="5"/>
              </w:numPr>
              <w:tabs>
                <w:tab w:val="left" w:pos="709"/>
              </w:tabs>
              <w:ind w:left="-3" w:firstLine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оформлять в таблице зависимости между пропорциональными величинами;</w:t>
            </w:r>
          </w:p>
          <w:p w:rsidR="00904B21" w:rsidRPr="003540F7" w:rsidRDefault="00904B21" w:rsidP="00865935">
            <w:pPr>
              <w:numPr>
                <w:ilvl w:val="0"/>
                <w:numId w:val="5"/>
              </w:numPr>
              <w:tabs>
                <w:tab w:val="left" w:pos="34"/>
              </w:tabs>
              <w:ind w:left="-3" w:firstLine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выстраивать цепочку 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логических рассуждений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делать выводы.</w:t>
            </w: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t>Учащийся получит возможность научиться:</w:t>
            </w:r>
          </w:p>
          <w:p w:rsidR="00904B21" w:rsidRPr="003540F7" w:rsidRDefault="00904B21" w:rsidP="00865935">
            <w:pPr>
              <w:numPr>
                <w:ilvl w:val="0"/>
                <w:numId w:val="5"/>
              </w:numPr>
              <w:tabs>
                <w:tab w:val="left" w:pos="709"/>
              </w:tabs>
              <w:ind w:left="-3" w:firstLine="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читать несложные готовые таблицы;</w:t>
            </w:r>
          </w:p>
          <w:p w:rsidR="00904B21" w:rsidRPr="003540F7" w:rsidRDefault="00904B21" w:rsidP="00865935">
            <w:pPr>
              <w:numPr>
                <w:ilvl w:val="0"/>
                <w:numId w:val="5"/>
              </w:numPr>
              <w:tabs>
                <w:tab w:val="left" w:pos="709"/>
              </w:tabs>
              <w:ind w:left="-3" w:firstLine="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      </w:r>
            <w:proofErr w:type="gramEnd"/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rPr>
          <w:trHeight w:val="173"/>
        </w:trPr>
        <w:tc>
          <w:tcPr>
            <w:tcW w:w="2516" w:type="dxa"/>
            <w:vMerge w:val="restart"/>
          </w:tcPr>
          <w:p w:rsidR="00904B21" w:rsidRPr="007B11F1" w:rsidRDefault="007B11F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1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B21" w:rsidRPr="007B11F1">
              <w:rPr>
                <w:rFonts w:ascii="Times New Roman" w:hAnsi="Times New Roman" w:cs="Times New Roman"/>
                <w:b/>
                <w:sz w:val="24"/>
                <w:szCs w:val="24"/>
              </w:rPr>
              <w:t>ланируемы</w:t>
            </w:r>
            <w:r w:rsidRPr="007B11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04B21" w:rsidRPr="007B1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  <w:r w:rsidRPr="007B11F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904B21" w:rsidRPr="007B1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Повышенный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F99" w:rsidRDefault="00561F99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F99" w:rsidRDefault="00561F99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F99" w:rsidRPr="003540F7" w:rsidRDefault="00561F99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904B21" w:rsidRPr="003540F7" w:rsidTr="002C0F16">
        <w:trPr>
          <w:trHeight w:val="172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 учащегося будут сформированы:</w:t>
            </w: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навыки в проведении самоконтроля и самооценки результатов своей учебной </w:t>
            </w: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положительное отношение к урокам математики, к учебе, к школе;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понимание значения математических знаний в собственной жизни;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понимание значения математики в жизни и деятельности человека;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восприятие критериев оценки учебной деятельности и понимание оценок учителя успешности учебной деятельности;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самостоятельно выполнять определенные учителем виды работ (деятельности), понимая личную ответственность за результат;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и применять правила общения, осваивать навыки сотрудничества в учебной деятельности;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начальные представления об основах гражданской идентичности (через систему определенных заданий и упражнений);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уважение и принятие семейных ценностей, понимания необходимости бережного отношения к природе, к своему здоровью и здоровью других людей.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Учащийся получит возможность для формирования: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начальные представления об универсальности математических способов познания окружающего мира;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осознание значения математических знаний в жизни человека, при изучении других школьных дисциплин;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осознанное проведение самоконтроля и адекватной самооценки результатов своей учебной деятельности;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      </w: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rPr>
          <w:trHeight w:val="172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904B21" w:rsidRPr="003540F7" w:rsidTr="002C0F16">
        <w:trPr>
          <w:trHeight w:val="172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понимать, принимать и сохранять различные учебные задачи; осуществлять поиск сре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достижения учебной задачи;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планировать свои действия в соответствии с поставленной учебной задачей для ее решения;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пошаговый контроль под руководством учителя, а в некоторых случаях – самостоятельно;</w:t>
            </w:r>
          </w:p>
          <w:p w:rsidR="00904B21" w:rsidRPr="003540F7" w:rsidRDefault="00904B21" w:rsidP="0048517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выполнять самоконтроль и самооценку результатов своей учебной деятельности на уроке и по результатам изучения отдельных тем;</w:t>
            </w:r>
          </w:p>
          <w:p w:rsidR="00904B21" w:rsidRPr="003540F7" w:rsidRDefault="00904B21" w:rsidP="0086593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4B21" w:rsidRPr="003540F7" w:rsidRDefault="00904B21" w:rsidP="0086593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4B21" w:rsidRPr="003540F7" w:rsidRDefault="00904B21" w:rsidP="0086593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4B21" w:rsidRPr="003540F7" w:rsidRDefault="00904B21" w:rsidP="0086593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04B21" w:rsidRPr="003540F7" w:rsidRDefault="00904B21" w:rsidP="0086593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самостоятельно делать несложные выводы о математических объектах и их свойствах;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rPr>
          <w:trHeight w:val="172"/>
        </w:trPr>
        <w:tc>
          <w:tcPr>
            <w:tcW w:w="2516" w:type="dxa"/>
            <w:vMerge w:val="restart"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Базовый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C03" w:rsidRDefault="00094C03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</w:tc>
      </w:tr>
      <w:tr w:rsidR="00904B21" w:rsidRPr="003540F7" w:rsidTr="002C0F16">
        <w:trPr>
          <w:trHeight w:val="172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сравнение по одному или нескольким признакам и на этой основе делать выводы;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устанавливать закономерность следования объектов (чисел, числовых выражений, равенств, </w:t>
            </w: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геометрических фигур и др.) и определять недостающие в ней элементы;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выполнять классификацию по нескольким предложенным или самостоятельно найденным основаниям;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делать выводы по аналогии и проверять эти выводы;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понимать базовые </w:t>
            </w:r>
            <w:proofErr w:type="spell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предметные понятия: число, величина, геометрическая фигура;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фиксировать  математические отношения между объектами и группами объектов в знаково-символической форме (на моделях);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стремление полнее использовать свои творческие возможности;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общее умение смыслового чтения текстов математического содержания в соответствии 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904B21" w:rsidRPr="003540F7" w:rsidRDefault="00904B21" w:rsidP="0086593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поставленными целями и задачами;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осуществлять расширенный поиск  необходимой информации в учебнике, в справочнике и в других источниках;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расширенный поиск информации и представлять информацию в предложенной форме.</w:t>
            </w: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осуществлять поиск и выделять необходимую информацию для выполнения учебных и поисково-творческих заданий.</w:t>
            </w: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4B21" w:rsidRPr="003540F7" w:rsidRDefault="00904B21" w:rsidP="00865935">
            <w:pPr>
              <w:ind w:left="2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21" w:rsidRPr="003540F7" w:rsidTr="002C0F16">
        <w:trPr>
          <w:trHeight w:val="172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0" w:type="dxa"/>
            <w:gridSpan w:val="2"/>
          </w:tcPr>
          <w:p w:rsidR="00904B21" w:rsidRPr="003540F7" w:rsidRDefault="00904B21" w:rsidP="0086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904B21" w:rsidRPr="003540F7" w:rsidTr="002C0F16">
        <w:trPr>
          <w:trHeight w:val="172"/>
        </w:trPr>
        <w:tc>
          <w:tcPr>
            <w:tcW w:w="2516" w:type="dxa"/>
            <w:vMerge/>
          </w:tcPr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строить речевое высказывание в устной форме, использовать математическую терминологию;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понимать различные позиции в подходе к </w:t>
            </w: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решению учебной задачи, задавать вопросы для их уточнения, четко и аргументировано </w:t>
            </w:r>
            <w:proofErr w:type="gramStart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высказывать свои оценки</w:t>
            </w:r>
            <w:proofErr w:type="gramEnd"/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предложения;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активное участие в работе в паре и в группе, использовать умения вести диалог, речевые коммуникативные средства;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принимать участие в обсуждении математических фактов, в обсуждении стратегии успешной математической игры, высказывать свою позицию;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знать и применять правила общения, осваивать навыки сотрудничества в учебной деятельности;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      </w: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</w:t>
            </w: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деятельности;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контролировать свои действия и соотносить их с поставленными целями и действиями других участников, работающих в паре, в группе;</w:t>
            </w:r>
          </w:p>
          <w:p w:rsidR="00904B21" w:rsidRPr="003540F7" w:rsidRDefault="00904B21" w:rsidP="00865935">
            <w:pPr>
              <w:numPr>
                <w:ilvl w:val="0"/>
                <w:numId w:val="4"/>
              </w:numPr>
              <w:tabs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540F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21" w:rsidRPr="003540F7" w:rsidRDefault="00904B21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F7" w:rsidRDefault="003540F7" w:rsidP="003540F7">
      <w:pPr>
        <w:jc w:val="center"/>
      </w:pPr>
    </w:p>
    <w:p w:rsidR="003540F7" w:rsidRDefault="003540F7" w:rsidP="003540F7">
      <w:pPr>
        <w:jc w:val="center"/>
      </w:pPr>
    </w:p>
    <w:p w:rsidR="00840505" w:rsidRDefault="00840505" w:rsidP="003540F7">
      <w:pPr>
        <w:jc w:val="center"/>
      </w:pPr>
    </w:p>
    <w:p w:rsidR="007B11F1" w:rsidRDefault="007B11F1" w:rsidP="003540F7">
      <w:pPr>
        <w:jc w:val="center"/>
      </w:pPr>
    </w:p>
    <w:p w:rsidR="007B11F1" w:rsidRDefault="007B11F1" w:rsidP="003540F7">
      <w:pPr>
        <w:jc w:val="center"/>
      </w:pPr>
    </w:p>
    <w:p w:rsidR="007B11F1" w:rsidRDefault="007B11F1" w:rsidP="003540F7">
      <w:pPr>
        <w:jc w:val="center"/>
      </w:pPr>
    </w:p>
    <w:p w:rsidR="007B11F1" w:rsidRDefault="007B11F1" w:rsidP="003540F7">
      <w:pPr>
        <w:jc w:val="center"/>
      </w:pPr>
    </w:p>
    <w:p w:rsidR="007B11F1" w:rsidRDefault="007B11F1" w:rsidP="003540F7">
      <w:pPr>
        <w:jc w:val="center"/>
      </w:pPr>
    </w:p>
    <w:p w:rsidR="007B11F1" w:rsidRDefault="007B11F1" w:rsidP="003540F7">
      <w:pPr>
        <w:jc w:val="center"/>
      </w:pPr>
    </w:p>
    <w:p w:rsidR="007B11F1" w:rsidRDefault="007B11F1" w:rsidP="003540F7">
      <w:pPr>
        <w:jc w:val="center"/>
      </w:pPr>
    </w:p>
    <w:p w:rsidR="00840505" w:rsidRDefault="00840505" w:rsidP="003540F7">
      <w:pPr>
        <w:jc w:val="center"/>
      </w:pPr>
    </w:p>
    <w:p w:rsidR="00840505" w:rsidRDefault="00840505" w:rsidP="0084050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484D47" w:rsidRDefault="00484D47" w:rsidP="0084050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4803" w:type="dxa"/>
        <w:tblLayout w:type="fixed"/>
        <w:tblLook w:val="04A0" w:firstRow="1" w:lastRow="0" w:firstColumn="1" w:lastColumn="0" w:noHBand="0" w:noVBand="1"/>
      </w:tblPr>
      <w:tblGrid>
        <w:gridCol w:w="957"/>
        <w:gridCol w:w="4982"/>
        <w:gridCol w:w="981"/>
        <w:gridCol w:w="7883"/>
      </w:tblGrid>
      <w:tr w:rsidR="00FD2E25" w:rsidTr="00484D47">
        <w:trPr>
          <w:trHeight w:val="186"/>
        </w:trPr>
        <w:tc>
          <w:tcPr>
            <w:tcW w:w="957" w:type="dxa"/>
          </w:tcPr>
          <w:p w:rsidR="00FD2E25" w:rsidRPr="005D1D36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D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2" w:type="dxa"/>
          </w:tcPr>
          <w:p w:rsidR="00FD2E25" w:rsidRPr="007B11F1" w:rsidRDefault="00022125" w:rsidP="006C410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</w:t>
            </w:r>
            <w:r w:rsidR="00FD2E25" w:rsidRPr="007B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</w:t>
            </w:r>
            <w:r w:rsidRPr="007B1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81" w:type="dxa"/>
          </w:tcPr>
          <w:p w:rsidR="00FD2E25" w:rsidRPr="005D1D36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5D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D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  <w:tc>
          <w:tcPr>
            <w:tcW w:w="7883" w:type="dxa"/>
          </w:tcPr>
          <w:p w:rsidR="00FD2E25" w:rsidRPr="005D1D36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учебной деятельности</w:t>
            </w:r>
          </w:p>
        </w:tc>
      </w:tr>
      <w:tr w:rsidR="00FD2E25" w:rsidTr="00484D47">
        <w:trPr>
          <w:trHeight w:val="186"/>
        </w:trPr>
        <w:tc>
          <w:tcPr>
            <w:tcW w:w="957" w:type="dxa"/>
          </w:tcPr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82" w:type="dxa"/>
          </w:tcPr>
          <w:p w:rsidR="00FD2E25" w:rsidRP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2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  <w:p w:rsidR="00FD2E25" w:rsidRPr="004602A7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602A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Нумерация чисел в пределах 100. </w:t>
            </w:r>
          </w:p>
          <w:p w:rsidR="00FD2E25" w:rsidRPr="004602A7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602A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Устные и письменные приемы сложения и вычитания  чисел в пределах 100.</w:t>
            </w:r>
          </w:p>
          <w:p w:rsidR="00FD2E25" w:rsidRPr="004602A7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602A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Взаимосвязь между компонентами и результатом сложения (вычитания). Уравнение.</w:t>
            </w:r>
          </w:p>
          <w:p w:rsidR="00FD2E25" w:rsidRPr="004602A7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602A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2A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FD2E25" w:rsidRPr="005820F9" w:rsidRDefault="00FD2E25" w:rsidP="00FD2E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F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8ч</w:t>
            </w:r>
          </w:p>
          <w:p w:rsidR="00FD2E25" w:rsidRPr="005820F9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3" w:type="dxa"/>
          </w:tcPr>
          <w:p w:rsidR="00171536" w:rsidRPr="005814F8" w:rsidRDefault="00171536" w:rsidP="00171536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</w:rPr>
            </w:pPr>
            <w:r w:rsidRPr="005814F8">
              <w:rPr>
                <w:b/>
              </w:rPr>
              <w:t xml:space="preserve">Выполнять </w:t>
            </w:r>
            <w:r w:rsidRPr="005814F8">
              <w:t xml:space="preserve">сложение и вычитание чисел в пределах 100. </w:t>
            </w:r>
          </w:p>
          <w:p w:rsidR="00171536" w:rsidRPr="005814F8" w:rsidRDefault="00171536" w:rsidP="00171536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</w:pPr>
            <w:r w:rsidRPr="005814F8">
              <w:rPr>
                <w:b/>
              </w:rPr>
              <w:t xml:space="preserve">Решать </w:t>
            </w:r>
            <w:r w:rsidRPr="005814F8">
              <w:t>уравнения на нахождение неизвестного сла</w:t>
            </w:r>
            <w:r w:rsidRPr="005814F8">
              <w:softHyphen/>
              <w:t>гаемого, неизвестного уменьшаемого, неизвестного вы</w:t>
            </w:r>
            <w:r w:rsidRPr="005814F8">
              <w:softHyphen/>
              <w:t xml:space="preserve">читаемого на основе знаний о взаимосвязи чисел при сложении, при вычитании. </w:t>
            </w:r>
          </w:p>
          <w:p w:rsidR="00171536" w:rsidRPr="005814F8" w:rsidRDefault="00171536" w:rsidP="00171536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</w:rPr>
            </w:pPr>
            <w:r w:rsidRPr="005814F8">
              <w:rPr>
                <w:b/>
              </w:rPr>
              <w:t xml:space="preserve">Обозначать </w:t>
            </w:r>
            <w:r w:rsidRPr="005814F8">
              <w:t>геометрические фигуры буквами.</w:t>
            </w:r>
          </w:p>
          <w:p w:rsidR="00171536" w:rsidRPr="005814F8" w:rsidRDefault="00171536" w:rsidP="001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прочность усвоения программного материала первого класса. </w:t>
            </w:r>
          </w:p>
          <w:p w:rsidR="00FD2E25" w:rsidRDefault="00171536" w:rsidP="0017153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</w:tc>
      </w:tr>
      <w:tr w:rsidR="00FD2E25" w:rsidTr="00484D47">
        <w:trPr>
          <w:trHeight w:val="186"/>
        </w:trPr>
        <w:tc>
          <w:tcPr>
            <w:tcW w:w="957" w:type="dxa"/>
          </w:tcPr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2" w:type="dxa"/>
          </w:tcPr>
          <w:p w:rsidR="00FD2E25" w:rsidRPr="00A432C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100. Табличное умножение и деление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D2E25" w:rsidRPr="00A432C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однозначных чисел и соответствующие случаи деления.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1 и на 1.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Умножение числа 0 и на 0, деление числа 0, невозможность деления на 0.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числа, которое в несколько раз больше или меньше данного; сравнение чисел с помощью деления. 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взаимосвязей между величинами (цена, количество, стоимость и др.). 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вида 58 – х =27, х – 36 = 23, х + 38 = 70 на основе знания взаимосвязей между компонентами и результатами действий. 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подбором уравнений вида х – 3 = 21, </w:t>
            </w: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 ׃ 4 = 9, 27 ׃ х = 9. </w:t>
            </w:r>
          </w:p>
          <w:p w:rsidR="00FD2E25" w:rsidRPr="00A432C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Площадь. Единицы площади: квадратный сантиметр, квадратный дециметр, квадратный метр. Соотношения между ними. Площадь прямоугольника (квадрата).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доли числа и числа по его доле. Сравнение долей. 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времени: год, месяц, сутки. Соотношения между ними. </w:t>
            </w:r>
          </w:p>
          <w:p w:rsidR="00FD2E25" w:rsidRPr="00A432C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Круг. Окружность. Центр, радиус, диаметр окружности (круга).</w:t>
            </w:r>
          </w:p>
          <w:p w:rsidR="00FD2E25" w:rsidRDefault="00FD2E25" w:rsidP="00484D4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FD2E25" w:rsidRPr="005820F9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F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56ч</w:t>
            </w:r>
          </w:p>
        </w:tc>
        <w:tc>
          <w:tcPr>
            <w:tcW w:w="7883" w:type="dxa"/>
          </w:tcPr>
          <w:p w:rsidR="00171536" w:rsidRPr="00171536" w:rsidRDefault="00171536" w:rsidP="00171536">
            <w:pPr>
              <w:pStyle w:val="a8"/>
              <w:snapToGrid w:val="0"/>
              <w:spacing w:after="0"/>
              <w:ind w:left="20" w:right="20"/>
              <w:jc w:val="both"/>
            </w:pPr>
            <w:r w:rsidRPr="00171536">
              <w:rPr>
                <w:rStyle w:val="8"/>
                <w:sz w:val="24"/>
                <w:szCs w:val="24"/>
              </w:rPr>
              <w:t>Использовать</w:t>
            </w:r>
            <w:r w:rsidRPr="00171536">
              <w:t xml:space="preserve"> математическую терминологию при чтении и записи числовых выражений. </w:t>
            </w:r>
          </w:p>
          <w:p w:rsidR="00FD2E25" w:rsidRDefault="00171536" w:rsidP="001715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71536">
              <w:rPr>
                <w:rStyle w:val="8"/>
                <w:sz w:val="24"/>
                <w:szCs w:val="24"/>
              </w:rPr>
              <w:t>Использовать</w:t>
            </w:r>
            <w:r w:rsidRPr="00171536">
              <w:rPr>
                <w:rFonts w:ascii="Times New Roman" w:hAnsi="Times New Roman" w:cs="Times New Roman"/>
              </w:rPr>
              <w:t xml:space="preserve"> различные приёмы проверки правиль</w:t>
            </w:r>
            <w:r w:rsidRPr="00171536">
              <w:rPr>
                <w:rFonts w:ascii="Times New Roman" w:hAnsi="Times New Roman" w:cs="Times New Roman"/>
              </w:rPr>
              <w:softHyphen/>
              <w:t>ности вычисления значения числового выражения (с опо</w:t>
            </w:r>
            <w:r w:rsidRPr="00171536">
              <w:rPr>
                <w:rFonts w:ascii="Times New Roman" w:hAnsi="Times New Roman" w:cs="Times New Roman"/>
              </w:rPr>
              <w:softHyphen/>
              <w:t>рой на свойства арифметических действий, на правила о порядке выполнения действий в числовых выражениях).</w:t>
            </w:r>
          </w:p>
          <w:p w:rsidR="00171536" w:rsidRPr="005814F8" w:rsidRDefault="00171536" w:rsidP="00171536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Анализировать</w:t>
            </w:r>
            <w:r w:rsidRPr="005814F8">
              <w:t xml:space="preserve"> текстовую задачу и</w:t>
            </w:r>
            <w:r w:rsidRPr="005814F8">
              <w:rPr>
                <w:rStyle w:val="8"/>
                <w:sz w:val="24"/>
                <w:szCs w:val="24"/>
              </w:rPr>
              <w:t xml:space="preserve"> выполнять</w:t>
            </w:r>
            <w:r w:rsidRPr="005814F8">
              <w:t xml:space="preserve"> крат</w:t>
            </w:r>
            <w:r w:rsidRPr="005814F8">
              <w:softHyphen/>
              <w:t>кую запись задачи разными способами, в том числе в та</w:t>
            </w:r>
            <w:r w:rsidRPr="005814F8">
              <w:softHyphen/>
              <w:t xml:space="preserve">бличной форме. </w:t>
            </w:r>
          </w:p>
          <w:p w:rsidR="00171536" w:rsidRPr="005814F8" w:rsidRDefault="00171536" w:rsidP="00171536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Моделировать</w:t>
            </w:r>
            <w:r w:rsidRPr="005814F8">
              <w:t xml:space="preserve"> с использованием схематических чер</w:t>
            </w:r>
            <w:r w:rsidRPr="005814F8">
              <w:softHyphen/>
              <w:t>тежей зависимости между пропорциональными величи</w:t>
            </w:r>
            <w:r w:rsidRPr="005814F8">
              <w:softHyphen/>
              <w:t xml:space="preserve">нами. </w:t>
            </w:r>
          </w:p>
          <w:p w:rsidR="00171536" w:rsidRPr="005814F8" w:rsidRDefault="00171536" w:rsidP="001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8"/>
                <w:sz w:val="24"/>
                <w:szCs w:val="24"/>
              </w:rPr>
              <w:t>Решать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арифметическими способами</w:t>
            </w:r>
          </w:p>
          <w:p w:rsidR="00171536" w:rsidRDefault="00171536" w:rsidP="0017153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71536">
              <w:rPr>
                <w:rStyle w:val="8"/>
                <w:sz w:val="24"/>
                <w:szCs w:val="24"/>
              </w:rPr>
              <w:t>Объяснять</w:t>
            </w:r>
            <w:r w:rsidRPr="00171536">
              <w:rPr>
                <w:rFonts w:ascii="Times New Roman" w:hAnsi="Times New Roman" w:cs="Times New Roman"/>
              </w:rPr>
              <w:t xml:space="preserve"> выбор действий для решения.  </w:t>
            </w:r>
          </w:p>
          <w:p w:rsidR="00171536" w:rsidRPr="005814F8" w:rsidRDefault="00171536" w:rsidP="00171536">
            <w:pPr>
              <w:pStyle w:val="a8"/>
              <w:snapToGrid w:val="0"/>
              <w:spacing w:after="0"/>
              <w:ind w:left="20"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Применять</w:t>
            </w:r>
            <w:r w:rsidRPr="005814F8">
              <w:t xml:space="preserve"> </w:t>
            </w:r>
            <w:r w:rsidRPr="005814F8">
              <w:rPr>
                <w:rFonts w:eastAsia="Calibri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</w:t>
            </w:r>
            <w:r w:rsidRPr="005814F8">
              <w:t xml:space="preserve">. </w:t>
            </w:r>
          </w:p>
          <w:p w:rsidR="00171536" w:rsidRDefault="00171536" w:rsidP="001715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8"/>
                <w:sz w:val="24"/>
                <w:szCs w:val="24"/>
              </w:rPr>
              <w:t>Вычислять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 в два-три дей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со скобками и без скобок.  </w:t>
            </w:r>
          </w:p>
          <w:p w:rsidR="00171536" w:rsidRDefault="00171536" w:rsidP="0017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Воспроизводить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таблицу умножения и со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 деления с числами 2—9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4F8">
              <w:rPr>
                <w:rStyle w:val="7"/>
                <w:sz w:val="24"/>
                <w:szCs w:val="24"/>
              </w:rPr>
              <w:t>Применять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значений числовых выражений.</w:t>
            </w:r>
          </w:p>
          <w:p w:rsidR="00171536" w:rsidRPr="005814F8" w:rsidRDefault="00171536" w:rsidP="00171536">
            <w:pPr>
              <w:pStyle w:val="a8"/>
              <w:jc w:val="both"/>
            </w:pPr>
            <w:r w:rsidRPr="005814F8">
              <w:rPr>
                <w:rStyle w:val="7"/>
                <w:sz w:val="24"/>
                <w:szCs w:val="24"/>
              </w:rPr>
              <w:t>Сравнивать</w:t>
            </w:r>
            <w:r w:rsidRPr="005814F8">
              <w:t xml:space="preserve"> геометрические фигуры по площади. </w:t>
            </w:r>
            <w:r w:rsidRPr="005814F8">
              <w:rPr>
                <w:rStyle w:val="7"/>
                <w:sz w:val="24"/>
                <w:szCs w:val="24"/>
              </w:rPr>
              <w:t>Вычислять</w:t>
            </w:r>
            <w:r w:rsidRPr="005814F8">
              <w:t xml:space="preserve"> площадь прямоугольника разными спо</w:t>
            </w:r>
            <w:r w:rsidRPr="005814F8">
              <w:softHyphen/>
              <w:t>собами.</w:t>
            </w:r>
          </w:p>
          <w:p w:rsidR="00171536" w:rsidRPr="005814F8" w:rsidRDefault="00171536" w:rsidP="00171536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rStyle w:val="a7"/>
                <w:sz w:val="24"/>
                <w:szCs w:val="24"/>
              </w:rPr>
            </w:pPr>
            <w:r w:rsidRPr="005814F8">
              <w:rPr>
                <w:b/>
                <w:bCs/>
              </w:rPr>
              <w:t>Находить</w:t>
            </w:r>
            <w:r w:rsidRPr="005814F8">
              <w:t xml:space="preserve"> долю величины и величину по её доле. </w:t>
            </w:r>
            <w:r w:rsidRPr="005814F8">
              <w:rPr>
                <w:b/>
                <w:bCs/>
              </w:rPr>
              <w:t>Сравнивать</w:t>
            </w:r>
            <w:r w:rsidRPr="005814F8">
              <w:t xml:space="preserve"> разные доли одной и той же величины.</w:t>
            </w:r>
          </w:p>
          <w:p w:rsidR="00171536" w:rsidRPr="005814F8" w:rsidRDefault="00171536" w:rsidP="00171536">
            <w:pPr>
              <w:pStyle w:val="a8"/>
              <w:spacing w:after="0"/>
              <w:ind w:left="20" w:right="80"/>
              <w:jc w:val="both"/>
            </w:pPr>
            <w:r w:rsidRPr="005814F8">
              <w:rPr>
                <w:rStyle w:val="7"/>
                <w:sz w:val="24"/>
                <w:szCs w:val="24"/>
              </w:rPr>
              <w:t>Чертить</w:t>
            </w:r>
            <w:r w:rsidRPr="005814F8">
              <w:t xml:space="preserve"> окружность (круг) с использованием циркуля.</w:t>
            </w:r>
          </w:p>
          <w:p w:rsidR="00171536" w:rsidRPr="00171536" w:rsidRDefault="00171536" w:rsidP="001715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4F8">
              <w:rPr>
                <w:rStyle w:val="7"/>
                <w:sz w:val="24"/>
                <w:szCs w:val="24"/>
              </w:rPr>
              <w:t>Моделировать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расположение кругов на плоскости. </w:t>
            </w:r>
            <w:r w:rsidRPr="005814F8">
              <w:rPr>
                <w:rStyle w:val="7"/>
                <w:sz w:val="24"/>
                <w:szCs w:val="24"/>
              </w:rPr>
              <w:t>Классифицировать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задан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или найденному основанию классификации</w:t>
            </w:r>
          </w:p>
        </w:tc>
      </w:tr>
      <w:tr w:rsidR="00FD2E25" w:rsidTr="00484D47">
        <w:trPr>
          <w:trHeight w:val="5721"/>
        </w:trPr>
        <w:tc>
          <w:tcPr>
            <w:tcW w:w="957" w:type="dxa"/>
          </w:tcPr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82" w:type="dxa"/>
          </w:tcPr>
          <w:p w:rsidR="00FD2E25" w:rsidRPr="00A432C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A432C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A432C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умножение и деление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71536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суммы на число. Деление суммы на число. </w:t>
            </w:r>
          </w:p>
          <w:p w:rsidR="00171536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Устные приемы </w:t>
            </w:r>
            <w:proofErr w:type="spellStart"/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внетабличного</w:t>
            </w:r>
            <w:proofErr w:type="spellEnd"/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умножения и деления. Деление с остатком. Проверка умножения и деления. Проверка деления с остатком. </w:t>
            </w:r>
          </w:p>
          <w:p w:rsidR="00171536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 с двумя переменными </w:t>
            </w:r>
            <w:proofErr w:type="gramStart"/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gramEnd"/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+ b, а – b, а ∙ b, c ׃ d; нахождение их значений при заданных числовых значениях входящих в них букв. 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вида х – 6 = 72, х</w:t>
            </w:r>
            <w:proofErr w:type="gramStart"/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= 12, 64 : х = 16 и их решение на основе знания взаимосвязей между результатами и компонентами действий.</w:t>
            </w:r>
          </w:p>
        </w:tc>
        <w:tc>
          <w:tcPr>
            <w:tcW w:w="981" w:type="dxa"/>
          </w:tcPr>
          <w:p w:rsidR="00FD2E25" w:rsidRPr="005820F9" w:rsidRDefault="005820F9" w:rsidP="00A724A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8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83" w:type="dxa"/>
          </w:tcPr>
          <w:p w:rsidR="00171536" w:rsidRPr="005814F8" w:rsidRDefault="00171536" w:rsidP="00171536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rStyle w:val="a7"/>
                <w:sz w:val="24"/>
                <w:szCs w:val="24"/>
              </w:rPr>
            </w:pPr>
            <w:r w:rsidRPr="005814F8">
              <w:rPr>
                <w:rStyle w:val="6"/>
                <w:sz w:val="24"/>
                <w:szCs w:val="24"/>
              </w:rPr>
              <w:t>Выполнять</w:t>
            </w:r>
            <w:r w:rsidRPr="005814F8">
              <w:t xml:space="preserve"> </w:t>
            </w:r>
            <w:proofErr w:type="spellStart"/>
            <w:r w:rsidRPr="005814F8">
              <w:t>внетабличное</w:t>
            </w:r>
            <w:proofErr w:type="spellEnd"/>
            <w:r w:rsidRPr="005814F8">
              <w:t xml:space="preserve"> умножение и деление в пределах 100 разными способами. </w:t>
            </w:r>
            <w:r w:rsidRPr="005814F8">
              <w:rPr>
                <w:rStyle w:val="6"/>
                <w:sz w:val="24"/>
                <w:szCs w:val="24"/>
              </w:rPr>
              <w:t>Использовать</w:t>
            </w:r>
            <w:r w:rsidRPr="005814F8">
              <w:t xml:space="preserve"> правила умножения суммы на число при выполнении </w:t>
            </w:r>
            <w:proofErr w:type="spellStart"/>
            <w:r w:rsidRPr="005814F8">
              <w:t>внетабличного</w:t>
            </w:r>
            <w:proofErr w:type="spellEnd"/>
            <w:r w:rsidRPr="005814F8">
              <w:t xml:space="preserve"> умножения и правила деления суммы на число при выполнении деления.</w:t>
            </w:r>
          </w:p>
          <w:p w:rsidR="00FD2E25" w:rsidRDefault="00171536" w:rsidP="00171536">
            <w:pPr>
              <w:pStyle w:val="a4"/>
              <w:jc w:val="both"/>
              <w:rPr>
                <w:rStyle w:val="3"/>
                <w:sz w:val="24"/>
                <w:szCs w:val="24"/>
              </w:rPr>
            </w:pPr>
            <w:r w:rsidRPr="00171536">
              <w:rPr>
                <w:rStyle w:val="6"/>
                <w:sz w:val="24"/>
                <w:szCs w:val="24"/>
              </w:rPr>
              <w:t>Сравнивать</w:t>
            </w:r>
            <w:r w:rsidRPr="00171536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</w:t>
            </w:r>
            <w:r w:rsidRPr="00171536">
              <w:rPr>
                <w:rStyle w:val="6"/>
                <w:sz w:val="24"/>
                <w:szCs w:val="24"/>
              </w:rPr>
              <w:t xml:space="preserve"> выбирать </w:t>
            </w:r>
            <w:r w:rsidRPr="0017153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gramStart"/>
            <w:r w:rsidRPr="00171536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171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1536">
              <w:rPr>
                <w:rStyle w:val="6"/>
                <w:sz w:val="24"/>
                <w:szCs w:val="24"/>
              </w:rPr>
              <w:t>Использовать</w:t>
            </w:r>
            <w:r w:rsidRPr="00171536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для проверки выпол</w:t>
            </w:r>
            <w:r w:rsidRPr="0017153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ненных действий</w:t>
            </w:r>
            <w:r w:rsidRPr="00171536">
              <w:rPr>
                <w:rStyle w:val="3"/>
                <w:sz w:val="24"/>
                <w:szCs w:val="24"/>
              </w:rPr>
              <w:t xml:space="preserve"> умножение</w:t>
            </w:r>
            <w:r w:rsidRPr="001715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71536">
              <w:rPr>
                <w:rStyle w:val="3"/>
                <w:sz w:val="24"/>
                <w:szCs w:val="24"/>
              </w:rPr>
              <w:t xml:space="preserve"> деление</w:t>
            </w:r>
          </w:p>
          <w:p w:rsidR="005820F9" w:rsidRPr="005814F8" w:rsidRDefault="005820F9" w:rsidP="005820F9">
            <w:pPr>
              <w:pStyle w:val="a8"/>
              <w:snapToGrid w:val="0"/>
              <w:spacing w:after="0"/>
              <w:ind w:left="20" w:right="20"/>
              <w:jc w:val="both"/>
            </w:pPr>
            <w:r w:rsidRPr="005814F8">
              <w:rPr>
                <w:rStyle w:val="6"/>
                <w:sz w:val="24"/>
                <w:szCs w:val="24"/>
              </w:rPr>
              <w:t>Разъяснять</w:t>
            </w:r>
            <w:r w:rsidRPr="005814F8">
              <w:t xml:space="preserve"> смысл деления с остатком,</w:t>
            </w:r>
            <w:r w:rsidRPr="005814F8">
              <w:rPr>
                <w:rStyle w:val="6"/>
                <w:sz w:val="24"/>
                <w:szCs w:val="24"/>
              </w:rPr>
              <w:t xml:space="preserve"> выполнять </w:t>
            </w:r>
            <w:r w:rsidRPr="005814F8">
              <w:t xml:space="preserve">деление с остатком и его проверку. </w:t>
            </w:r>
          </w:p>
          <w:p w:rsidR="005820F9" w:rsidRPr="005814F8" w:rsidRDefault="005820F9" w:rsidP="005820F9">
            <w:pPr>
              <w:pStyle w:val="a8"/>
              <w:snapToGrid w:val="0"/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171536" w:rsidRPr="00171536" w:rsidRDefault="00171536" w:rsidP="0017153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4F8">
              <w:rPr>
                <w:rStyle w:val="6"/>
                <w:sz w:val="24"/>
                <w:szCs w:val="24"/>
              </w:rPr>
              <w:t>Вычислять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с двумя переменны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 заданных значениях входящих в них букв, исполь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правила о порядке выполнения действий в числовых выражениях, свойства сложения, прикидку результата</w:t>
            </w:r>
          </w:p>
        </w:tc>
      </w:tr>
      <w:tr w:rsidR="00FD2E25" w:rsidTr="00484D47">
        <w:trPr>
          <w:trHeight w:val="4573"/>
        </w:trPr>
        <w:tc>
          <w:tcPr>
            <w:tcW w:w="957" w:type="dxa"/>
          </w:tcPr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2" w:type="dxa"/>
          </w:tcPr>
          <w:p w:rsidR="00FD2E25" w:rsidRPr="00A432C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1000. Нумерация</w:t>
            </w:r>
          </w:p>
          <w:p w:rsidR="005820F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Единицы массы: грамм, килограмм. Соотношение между ними.</w:t>
            </w:r>
          </w:p>
          <w:p w:rsidR="005820F9" w:rsidRPr="00A432C9" w:rsidRDefault="005820F9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E25" w:rsidRPr="00A432C9" w:rsidRDefault="00FD2E25" w:rsidP="00484D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1000. Сложение и вычитание</w:t>
            </w:r>
          </w:p>
          <w:p w:rsidR="005820F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приемы сложения и вычитания, сводимых к действиям в пределах 100.</w:t>
            </w:r>
            <w:proofErr w:type="gramEnd"/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Письменные приемы сложения и вычитания. </w:t>
            </w:r>
          </w:p>
          <w:p w:rsidR="005820F9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Виды треугольников: разносторонние, равнобедренные (равносторонние); прямоугольные, остроугольные, тупоугольные. 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в 1 – 3 действия на сложение, вычитание в течение года.</w:t>
            </w:r>
          </w:p>
        </w:tc>
        <w:tc>
          <w:tcPr>
            <w:tcW w:w="981" w:type="dxa"/>
          </w:tcPr>
          <w:p w:rsidR="00FD2E25" w:rsidRP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7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8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:rsidR="005820F9" w:rsidRP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P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P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P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P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P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Pr="005820F9" w:rsidRDefault="005820F9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20F9" w:rsidRPr="005820F9" w:rsidRDefault="005820F9" w:rsidP="00A724A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72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8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883" w:type="dxa"/>
          </w:tcPr>
          <w:p w:rsidR="00171536" w:rsidRPr="005814F8" w:rsidRDefault="00171536" w:rsidP="00171536">
            <w:pPr>
              <w:autoSpaceDE w:val="0"/>
              <w:snapToGrid w:val="0"/>
              <w:jc w:val="both"/>
              <w:rPr>
                <w:rStyle w:val="5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Читать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14F8">
              <w:rPr>
                <w:rStyle w:val="5"/>
                <w:sz w:val="24"/>
                <w:szCs w:val="24"/>
              </w:rPr>
              <w:t xml:space="preserve"> записывать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числа. </w:t>
            </w:r>
            <w:r w:rsidRPr="005814F8">
              <w:rPr>
                <w:rStyle w:val="5"/>
                <w:sz w:val="24"/>
                <w:szCs w:val="24"/>
              </w:rPr>
              <w:t>Сравнивать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 и</w:t>
            </w:r>
            <w:r w:rsidRPr="005814F8">
              <w:rPr>
                <w:rStyle w:val="5"/>
                <w:sz w:val="24"/>
                <w:szCs w:val="24"/>
              </w:rPr>
              <w:t xml:space="preserve"> записывать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резуль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сравнения.</w:t>
            </w:r>
          </w:p>
          <w:p w:rsidR="00171536" w:rsidRPr="005814F8" w:rsidRDefault="00171536" w:rsidP="001715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Заменять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число суммой разрядных сла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гаемых. </w:t>
            </w:r>
          </w:p>
          <w:p w:rsidR="00171536" w:rsidRPr="005814F8" w:rsidRDefault="00171536" w:rsidP="001715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Упорядочивать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</w:p>
          <w:p w:rsidR="00171536" w:rsidRPr="005814F8" w:rsidRDefault="00171536" w:rsidP="001715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Устанавливать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</w:t>
            </w:r>
            <w:r w:rsidRPr="005814F8">
              <w:rPr>
                <w:rStyle w:val="5"/>
                <w:sz w:val="24"/>
                <w:szCs w:val="24"/>
              </w:rPr>
              <w:t xml:space="preserve"> продолжать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её или</w:t>
            </w:r>
            <w:r w:rsidRPr="005814F8">
              <w:rPr>
                <w:rStyle w:val="5"/>
                <w:sz w:val="24"/>
                <w:szCs w:val="24"/>
              </w:rPr>
              <w:t xml:space="preserve"> вос</w:t>
            </w:r>
            <w:r w:rsidRPr="005814F8">
              <w:rPr>
                <w:rStyle w:val="5"/>
                <w:sz w:val="24"/>
                <w:szCs w:val="24"/>
              </w:rPr>
              <w:softHyphen/>
              <w:t>станавливать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числа. </w:t>
            </w:r>
            <w:r w:rsidRPr="005814F8">
              <w:rPr>
                <w:rStyle w:val="5"/>
                <w:sz w:val="24"/>
                <w:szCs w:val="24"/>
              </w:rPr>
              <w:t>Группировать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установленному основанию. </w:t>
            </w:r>
          </w:p>
          <w:p w:rsidR="00171536" w:rsidRPr="005814F8" w:rsidRDefault="00171536" w:rsidP="001715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Переводить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</w:p>
          <w:p w:rsidR="00171536" w:rsidRPr="005814F8" w:rsidRDefault="00171536" w:rsidP="001715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14F8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5814F8">
              <w:rPr>
                <w:rStyle w:val="81"/>
                <w:bCs/>
                <w:sz w:val="24"/>
                <w:szCs w:val="24"/>
              </w:rPr>
              <w:t>предметы по массе,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упорядочивать</w:t>
            </w:r>
            <w:r w:rsidRPr="005814F8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5814F8">
              <w:rPr>
                <w:rStyle w:val="81"/>
                <w:bCs/>
                <w:sz w:val="24"/>
                <w:szCs w:val="24"/>
              </w:rPr>
              <w:t>их.</w:t>
            </w:r>
            <w:r w:rsidRPr="005814F8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5814F8">
              <w:rPr>
                <w:rStyle w:val="5"/>
                <w:sz w:val="24"/>
                <w:szCs w:val="24"/>
              </w:rPr>
              <w:t>Выполнять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тера:</w:t>
            </w:r>
            <w:r w:rsidRPr="005814F8">
              <w:rPr>
                <w:rStyle w:val="5"/>
                <w:sz w:val="24"/>
                <w:szCs w:val="24"/>
              </w:rPr>
              <w:t xml:space="preserve"> читать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14F8">
              <w:rPr>
                <w:rStyle w:val="5"/>
                <w:sz w:val="24"/>
                <w:szCs w:val="24"/>
              </w:rPr>
              <w:t xml:space="preserve"> записывать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числа римскими цифрами; </w:t>
            </w:r>
            <w:r w:rsidRPr="005814F8">
              <w:rPr>
                <w:rStyle w:val="5"/>
                <w:sz w:val="24"/>
                <w:szCs w:val="24"/>
              </w:rPr>
              <w:t>сравнивать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позиционную десятичную систему счисления с римской непозиционной системой записи чисел. </w:t>
            </w:r>
          </w:p>
          <w:p w:rsidR="00171536" w:rsidRPr="005814F8" w:rsidRDefault="00171536" w:rsidP="0017153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30"/>
                <w:sz w:val="24"/>
                <w:szCs w:val="24"/>
              </w:rPr>
              <w:t>Читать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записи, представленные римскими цифрами, на циферблатах часов, в оглавлении книг, в обозначении веков. </w:t>
            </w:r>
          </w:p>
          <w:p w:rsidR="006C4105" w:rsidRDefault="006C4105" w:rsidP="006C4105">
            <w:pPr>
              <w:pStyle w:val="a4"/>
              <w:jc w:val="both"/>
              <w:rPr>
                <w:rStyle w:val="-1pt"/>
                <w:sz w:val="24"/>
                <w:szCs w:val="24"/>
              </w:rPr>
            </w:pPr>
            <w:r w:rsidRPr="005814F8">
              <w:rPr>
                <w:rStyle w:val="2"/>
                <w:sz w:val="24"/>
                <w:szCs w:val="24"/>
              </w:rPr>
              <w:t>Различать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треугольники: прямоугольный, тупоугольный остроугольный.</w:t>
            </w:r>
            <w:r w:rsidRPr="005814F8">
              <w:rPr>
                <w:rStyle w:val="2"/>
                <w:sz w:val="24"/>
                <w:szCs w:val="24"/>
              </w:rPr>
              <w:t xml:space="preserve"> Находить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их в более сложных </w:t>
            </w:r>
            <w:r w:rsidRPr="005814F8">
              <w:rPr>
                <w:rStyle w:val="-1pt"/>
                <w:sz w:val="24"/>
                <w:szCs w:val="24"/>
              </w:rPr>
              <w:t>фигурах.</w:t>
            </w:r>
          </w:p>
          <w:p w:rsidR="00FD2E25" w:rsidRDefault="00FD2E25" w:rsidP="0017153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2E25" w:rsidTr="00484D47">
        <w:trPr>
          <w:trHeight w:val="186"/>
        </w:trPr>
        <w:tc>
          <w:tcPr>
            <w:tcW w:w="957" w:type="dxa"/>
          </w:tcPr>
          <w:p w:rsidR="00FD2E25" w:rsidRDefault="00FD2E25" w:rsidP="00FD2E2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2" w:type="dxa"/>
          </w:tcPr>
          <w:p w:rsidR="00FD2E25" w:rsidRPr="00A432C9" w:rsidRDefault="00FD2E25" w:rsidP="00484D47">
            <w:pPr>
              <w:pStyle w:val="a4"/>
              <w:numPr>
                <w:ilvl w:val="0"/>
                <w:numId w:val="1"/>
              </w:numPr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1000. Умножение и деление</w:t>
            </w:r>
          </w:p>
          <w:p w:rsidR="00FD2E25" w:rsidRDefault="00FD2E25" w:rsidP="00484D47">
            <w:pPr>
              <w:pStyle w:val="a4"/>
              <w:numPr>
                <w:ilvl w:val="0"/>
                <w:numId w:val="1"/>
              </w:numPr>
              <w:ind w:firstLine="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      </w:r>
          </w:p>
        </w:tc>
        <w:tc>
          <w:tcPr>
            <w:tcW w:w="981" w:type="dxa"/>
          </w:tcPr>
          <w:p w:rsidR="00FD2E25" w:rsidRPr="005820F9" w:rsidRDefault="00A724AD" w:rsidP="00A724A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820F9" w:rsidRPr="0058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883" w:type="dxa"/>
          </w:tcPr>
          <w:p w:rsidR="005820F9" w:rsidRPr="005814F8" w:rsidRDefault="005820F9" w:rsidP="0058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для устных вычислений.</w:t>
            </w:r>
          </w:p>
          <w:p w:rsidR="00FD2E25" w:rsidRDefault="005820F9" w:rsidP="005820F9">
            <w:pPr>
              <w:pStyle w:val="a4"/>
              <w:jc w:val="both"/>
              <w:rPr>
                <w:rStyle w:val="1"/>
                <w:b w:val="0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</w:t>
            </w:r>
            <w:r w:rsidRPr="005814F8">
              <w:rPr>
                <w:rStyle w:val="1"/>
                <w:sz w:val="24"/>
                <w:szCs w:val="24"/>
              </w:rPr>
              <w:t xml:space="preserve"> выбирать </w:t>
            </w:r>
            <w:proofErr w:type="gramStart"/>
            <w:r w:rsidRPr="005814F8">
              <w:rPr>
                <w:rStyle w:val="1"/>
                <w:b w:val="0"/>
                <w:sz w:val="24"/>
                <w:szCs w:val="24"/>
              </w:rPr>
              <w:t>удобный</w:t>
            </w:r>
            <w:proofErr w:type="gramEnd"/>
            <w:r w:rsidRPr="005814F8">
              <w:rPr>
                <w:rStyle w:val="1"/>
                <w:b w:val="0"/>
                <w:sz w:val="24"/>
                <w:szCs w:val="24"/>
              </w:rPr>
              <w:t>.</w:t>
            </w:r>
          </w:p>
          <w:p w:rsidR="005820F9" w:rsidRPr="005814F8" w:rsidRDefault="005820F9" w:rsidP="005820F9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</w:pPr>
            <w:r w:rsidRPr="005814F8">
              <w:rPr>
                <w:rStyle w:val="1"/>
                <w:sz w:val="24"/>
                <w:szCs w:val="24"/>
              </w:rPr>
              <w:t>Применять</w:t>
            </w:r>
            <w:r w:rsidRPr="005814F8">
              <w:t xml:space="preserve"> алгоритмы письменного умножения и деления многозначного числа на </w:t>
            </w:r>
            <w:proofErr w:type="gramStart"/>
            <w:r w:rsidRPr="005814F8">
              <w:t>однозначное</w:t>
            </w:r>
            <w:proofErr w:type="gramEnd"/>
            <w:r w:rsidRPr="005814F8">
              <w:t xml:space="preserve"> и выполнять эти действия.</w:t>
            </w:r>
          </w:p>
          <w:p w:rsidR="005820F9" w:rsidRPr="005820F9" w:rsidRDefault="005820F9" w:rsidP="005820F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F9">
              <w:rPr>
                <w:rStyle w:val="1"/>
                <w:sz w:val="24"/>
                <w:szCs w:val="24"/>
              </w:rPr>
              <w:t>Использовать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</w:t>
            </w:r>
            <w:r w:rsidRPr="005820F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вычислений,</w:t>
            </w:r>
          </w:p>
        </w:tc>
      </w:tr>
      <w:tr w:rsidR="00FD2E25" w:rsidTr="00484D47">
        <w:trPr>
          <w:trHeight w:val="186"/>
        </w:trPr>
        <w:tc>
          <w:tcPr>
            <w:tcW w:w="957" w:type="dxa"/>
          </w:tcPr>
          <w:p w:rsidR="00FD2E25" w:rsidRDefault="00FD2E25" w:rsidP="005820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2" w:type="dxa"/>
          </w:tcPr>
          <w:p w:rsidR="00FD2E25" w:rsidRDefault="00FD2E25" w:rsidP="00484D47">
            <w:pPr>
              <w:pStyle w:val="a4"/>
              <w:numPr>
                <w:ilvl w:val="0"/>
                <w:numId w:val="1"/>
              </w:numPr>
              <w:ind w:firstLine="37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C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Итоговое </w:t>
            </w:r>
            <w:r w:rsidRPr="00840505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 w:rsidRPr="00840505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D2E25" w:rsidRDefault="00FD2E25" w:rsidP="00484D4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32C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</w:t>
            </w:r>
          </w:p>
        </w:tc>
        <w:tc>
          <w:tcPr>
            <w:tcW w:w="981" w:type="dxa"/>
          </w:tcPr>
          <w:p w:rsidR="00FD2E25" w:rsidRPr="005820F9" w:rsidRDefault="00A724AD" w:rsidP="005820F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5820F9" w:rsidRPr="0058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883" w:type="dxa"/>
          </w:tcPr>
          <w:p w:rsidR="005820F9" w:rsidRDefault="005820F9" w:rsidP="005820F9">
            <w:pPr>
              <w:pStyle w:val="a8"/>
              <w:tabs>
                <w:tab w:val="left" w:pos="34"/>
              </w:tabs>
              <w:spacing w:after="0"/>
              <w:ind w:left="20" w:right="20"/>
              <w:jc w:val="both"/>
            </w:pPr>
            <w:r w:rsidRPr="005820F9">
              <w:rPr>
                <w:rStyle w:val="30"/>
                <w:sz w:val="24"/>
                <w:szCs w:val="24"/>
              </w:rPr>
              <w:t>Выполнять</w:t>
            </w:r>
            <w:r w:rsidRPr="005820F9">
              <w:t xml:space="preserve"> задания творческого и поискового харак</w:t>
            </w:r>
            <w:r w:rsidRPr="005820F9">
              <w:softHyphen/>
              <w:t>тера,</w:t>
            </w:r>
            <w:r w:rsidRPr="005820F9">
              <w:rPr>
                <w:rStyle w:val="30"/>
                <w:sz w:val="24"/>
                <w:szCs w:val="24"/>
              </w:rPr>
              <w:t xml:space="preserve"> применять</w:t>
            </w:r>
            <w:r w:rsidRPr="005820F9">
              <w:t xml:space="preserve"> знания и способы действий в изменён</w:t>
            </w:r>
            <w:r w:rsidRPr="005820F9">
              <w:softHyphen/>
              <w:t xml:space="preserve">ных условиях. </w:t>
            </w:r>
            <w:r w:rsidRPr="005820F9">
              <w:rPr>
                <w:rStyle w:val="30"/>
                <w:sz w:val="24"/>
                <w:szCs w:val="24"/>
              </w:rPr>
              <w:t>Работать</w:t>
            </w:r>
            <w:r w:rsidRPr="005820F9">
              <w:t xml:space="preserve"> в паре.</w:t>
            </w:r>
            <w:r w:rsidRPr="005820F9">
              <w:rPr>
                <w:rStyle w:val="30"/>
                <w:sz w:val="24"/>
                <w:szCs w:val="24"/>
              </w:rPr>
              <w:t xml:space="preserve"> Находить</w:t>
            </w:r>
            <w:r w:rsidRPr="005820F9">
              <w:t xml:space="preserve"> и</w:t>
            </w:r>
            <w:r w:rsidRPr="005820F9">
              <w:rPr>
                <w:rStyle w:val="30"/>
                <w:sz w:val="24"/>
                <w:szCs w:val="24"/>
              </w:rPr>
              <w:t xml:space="preserve"> исправлять</w:t>
            </w:r>
            <w:r w:rsidRPr="005820F9">
              <w:t xml:space="preserve"> неверные высказывания.</w:t>
            </w:r>
            <w:r w:rsidRPr="005820F9">
              <w:rPr>
                <w:rStyle w:val="30"/>
                <w:sz w:val="24"/>
                <w:szCs w:val="24"/>
              </w:rPr>
              <w:t xml:space="preserve"> Излагать</w:t>
            </w:r>
            <w:r w:rsidRPr="005820F9">
              <w:t xml:space="preserve"> и</w:t>
            </w:r>
            <w:r w:rsidRPr="005820F9">
              <w:rPr>
                <w:rStyle w:val="30"/>
                <w:sz w:val="24"/>
                <w:szCs w:val="24"/>
              </w:rPr>
              <w:t xml:space="preserve"> отстаивать</w:t>
            </w:r>
            <w:r w:rsidRPr="005820F9">
              <w:t xml:space="preserve"> своё мнение, </w:t>
            </w:r>
            <w:r w:rsidRPr="005820F9">
              <w:rPr>
                <w:rStyle w:val="30"/>
                <w:sz w:val="24"/>
                <w:szCs w:val="24"/>
              </w:rPr>
              <w:t>аргументировать</w:t>
            </w:r>
            <w:r w:rsidRPr="005820F9">
              <w:t xml:space="preserve"> свою точку зрения,</w:t>
            </w:r>
            <w:r w:rsidRPr="005820F9">
              <w:rPr>
                <w:rStyle w:val="30"/>
                <w:sz w:val="24"/>
                <w:szCs w:val="24"/>
              </w:rPr>
              <w:t xml:space="preserve"> оценивать</w:t>
            </w:r>
            <w:r w:rsidRPr="005820F9">
              <w:t xml:space="preserve"> точку зрения товарища</w:t>
            </w:r>
          </w:p>
          <w:p w:rsidR="00FD2E25" w:rsidRPr="005820F9" w:rsidRDefault="005820F9" w:rsidP="005820F9">
            <w:pPr>
              <w:pStyle w:val="a8"/>
              <w:tabs>
                <w:tab w:val="left" w:pos="34"/>
              </w:tabs>
              <w:spacing w:after="0"/>
              <w:ind w:left="20" w:right="20"/>
              <w:jc w:val="both"/>
              <w:rPr>
                <w:b/>
                <w:bCs/>
                <w:color w:val="000000"/>
              </w:rPr>
            </w:pPr>
            <w:r w:rsidRPr="005820F9">
              <w:rPr>
                <w:rStyle w:val="30"/>
                <w:sz w:val="24"/>
                <w:szCs w:val="24"/>
              </w:rPr>
              <w:t>Анализировать</w:t>
            </w:r>
            <w:r w:rsidRPr="005820F9">
              <w:t xml:space="preserve"> достигнутые результаты и недочёты, </w:t>
            </w:r>
            <w:r w:rsidRPr="005820F9">
              <w:rPr>
                <w:rStyle w:val="30"/>
                <w:sz w:val="24"/>
                <w:szCs w:val="24"/>
              </w:rPr>
              <w:t>проявлять</w:t>
            </w:r>
            <w:r w:rsidRPr="005820F9">
              <w:t xml:space="preserve"> личностную заинтересованность в расшире</w:t>
            </w:r>
            <w:r w:rsidRPr="005820F9">
              <w:softHyphen/>
              <w:t xml:space="preserve">нии знаний и способов </w:t>
            </w:r>
            <w:r w:rsidRPr="005820F9">
              <w:lastRenderedPageBreak/>
              <w:t xml:space="preserve">действий. </w:t>
            </w:r>
            <w:r w:rsidRPr="005820F9">
              <w:rPr>
                <w:rStyle w:val="5"/>
                <w:sz w:val="24"/>
                <w:szCs w:val="24"/>
              </w:rPr>
              <w:t>Оценивать</w:t>
            </w:r>
            <w:r w:rsidRPr="005820F9">
              <w:t xml:space="preserve"> результаты освоения темы,</w:t>
            </w:r>
            <w:r w:rsidRPr="005820F9">
              <w:rPr>
                <w:rStyle w:val="5"/>
                <w:sz w:val="24"/>
                <w:szCs w:val="24"/>
              </w:rPr>
              <w:t xml:space="preserve"> проявлять</w:t>
            </w:r>
            <w:r w:rsidRPr="005820F9">
              <w:t xml:space="preserve"> заинтересованность в приобретении и расширении знаний и способов</w:t>
            </w:r>
          </w:p>
        </w:tc>
      </w:tr>
    </w:tbl>
    <w:p w:rsidR="00FD2E25" w:rsidRPr="00840505" w:rsidRDefault="00FD2E25" w:rsidP="005820F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505" w:rsidRPr="00A432C9" w:rsidRDefault="00840505" w:rsidP="00840505">
      <w:pPr>
        <w:pStyle w:val="a4"/>
        <w:numPr>
          <w:ilvl w:val="0"/>
          <w:numId w:val="1"/>
        </w:numPr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  <w:sectPr w:rsidR="00840505" w:rsidRPr="00A432C9" w:rsidSect="00865935"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814F8" w:rsidRPr="005814F8" w:rsidRDefault="005814F8" w:rsidP="00CC6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14F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поурочный план</w:t>
      </w:r>
    </w:p>
    <w:tbl>
      <w:tblPr>
        <w:tblStyle w:val="a3"/>
        <w:tblW w:w="14841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799"/>
        <w:gridCol w:w="5439"/>
        <w:gridCol w:w="122"/>
        <w:gridCol w:w="1273"/>
        <w:gridCol w:w="6149"/>
        <w:gridCol w:w="1059"/>
      </w:tblGrid>
      <w:tr w:rsidR="005814F8" w:rsidRPr="005814F8" w:rsidTr="00561F99">
        <w:trPr>
          <w:trHeight w:val="79"/>
        </w:trPr>
        <w:tc>
          <w:tcPr>
            <w:tcW w:w="799" w:type="dxa"/>
          </w:tcPr>
          <w:p w:rsidR="005814F8" w:rsidRPr="005814F8" w:rsidRDefault="005814F8" w:rsidP="0058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61" w:type="dxa"/>
            <w:gridSpan w:val="2"/>
          </w:tcPr>
          <w:p w:rsidR="005814F8" w:rsidRPr="005814F8" w:rsidRDefault="005814F8" w:rsidP="0058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3" w:type="dxa"/>
          </w:tcPr>
          <w:p w:rsidR="005814F8" w:rsidRPr="005814F8" w:rsidRDefault="005814F8" w:rsidP="0058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6149" w:type="dxa"/>
          </w:tcPr>
          <w:p w:rsidR="005814F8" w:rsidRPr="005814F8" w:rsidRDefault="005814F8" w:rsidP="0058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059" w:type="dxa"/>
          </w:tcPr>
          <w:p w:rsidR="005814F8" w:rsidRPr="005814F8" w:rsidRDefault="005814F8" w:rsidP="005814F8">
            <w:pPr>
              <w:ind w:left="68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814F8" w:rsidRPr="005814F8" w:rsidTr="00561F99">
        <w:trPr>
          <w:trHeight w:val="79"/>
        </w:trPr>
        <w:tc>
          <w:tcPr>
            <w:tcW w:w="14841" w:type="dxa"/>
            <w:gridSpan w:val="6"/>
          </w:tcPr>
          <w:p w:rsidR="005814F8" w:rsidRPr="005814F8" w:rsidRDefault="005814F8" w:rsidP="0058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5814F8" w:rsidRPr="005814F8" w:rsidRDefault="005814F8" w:rsidP="005814F8">
            <w:pPr>
              <w:ind w:left="68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(8ч)</w:t>
            </w:r>
          </w:p>
        </w:tc>
      </w:tr>
      <w:tr w:rsidR="005814F8" w:rsidRPr="005814F8" w:rsidTr="00561F99">
        <w:trPr>
          <w:trHeight w:val="79"/>
        </w:trPr>
        <w:tc>
          <w:tcPr>
            <w:tcW w:w="799" w:type="dxa"/>
          </w:tcPr>
          <w:p w:rsidR="005814F8" w:rsidRPr="005814F8" w:rsidRDefault="005814F8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1" w:type="dxa"/>
            <w:gridSpan w:val="2"/>
          </w:tcPr>
          <w:p w:rsidR="005814F8" w:rsidRPr="005814F8" w:rsidRDefault="00094C03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вычитание, устные приемы сложения и вычитания</w:t>
            </w:r>
          </w:p>
        </w:tc>
        <w:tc>
          <w:tcPr>
            <w:tcW w:w="1273" w:type="dxa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5814F8" w:rsidRPr="005814F8" w:rsidRDefault="005814F8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</w:pPr>
            <w:r w:rsidRPr="005814F8">
              <w:rPr>
                <w:b/>
              </w:rPr>
              <w:t xml:space="preserve">Выполнять </w:t>
            </w:r>
            <w:r w:rsidRPr="005814F8">
              <w:t>сложение и вычитание чисел в пределах</w:t>
            </w:r>
            <w:bookmarkStart w:id="1" w:name="bookmark5"/>
            <w:r w:rsidRPr="005814F8">
              <w:t xml:space="preserve"> 100.</w:t>
            </w:r>
            <w:bookmarkEnd w:id="1"/>
            <w:r w:rsidRPr="005814F8">
              <w:t xml:space="preserve"> </w:t>
            </w:r>
          </w:p>
          <w:p w:rsidR="005814F8" w:rsidRPr="005814F8" w:rsidRDefault="005814F8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</w:rPr>
            </w:pPr>
          </w:p>
          <w:p w:rsidR="005814F8" w:rsidRPr="005814F8" w:rsidRDefault="005814F8" w:rsidP="005814F8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814F8" w:rsidRPr="001B631A" w:rsidRDefault="005814F8" w:rsidP="005814F8">
            <w:pPr>
              <w:pStyle w:val="a8"/>
              <w:tabs>
                <w:tab w:val="left" w:pos="313"/>
              </w:tabs>
              <w:spacing w:after="0"/>
              <w:ind w:left="68" w:right="33"/>
              <w:jc w:val="both"/>
            </w:pPr>
          </w:p>
        </w:tc>
      </w:tr>
      <w:tr w:rsidR="005814F8" w:rsidRPr="005814F8" w:rsidTr="00561F99">
        <w:trPr>
          <w:trHeight w:val="79"/>
        </w:trPr>
        <w:tc>
          <w:tcPr>
            <w:tcW w:w="799" w:type="dxa"/>
          </w:tcPr>
          <w:p w:rsidR="005814F8" w:rsidRPr="005814F8" w:rsidRDefault="005814F8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1" w:type="dxa"/>
            <w:gridSpan w:val="2"/>
          </w:tcPr>
          <w:p w:rsidR="005814F8" w:rsidRPr="005814F8" w:rsidRDefault="00094C03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вычитания. Работа над задачей в 2 действия</w:t>
            </w:r>
          </w:p>
        </w:tc>
        <w:tc>
          <w:tcPr>
            <w:tcW w:w="1273" w:type="dxa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814F8" w:rsidRPr="001B631A" w:rsidRDefault="005814F8" w:rsidP="005814F8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A1" w:rsidRPr="005814F8" w:rsidTr="00561F99">
        <w:trPr>
          <w:trHeight w:val="79"/>
        </w:trPr>
        <w:tc>
          <w:tcPr>
            <w:tcW w:w="799" w:type="dxa"/>
          </w:tcPr>
          <w:p w:rsidR="00313EA1" w:rsidRPr="005814F8" w:rsidRDefault="00313EA1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1" w:type="dxa"/>
            <w:gridSpan w:val="2"/>
          </w:tcPr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способом подбора неизвестного. Буквенные выражения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313EA1" w:rsidRPr="005814F8" w:rsidRDefault="00313EA1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</w:pPr>
            <w:r w:rsidRPr="005814F8">
              <w:rPr>
                <w:b/>
              </w:rPr>
              <w:t xml:space="preserve">Решать </w:t>
            </w:r>
            <w:r w:rsidRPr="005814F8">
              <w:t>уравнения на нахождение неизвестного сла</w:t>
            </w:r>
            <w:r w:rsidRPr="005814F8">
              <w:softHyphen/>
              <w:t>гаемого, неизвестного уменьшаемого, неизвестного вы</w:t>
            </w:r>
            <w:r w:rsidRPr="005814F8">
              <w:softHyphen/>
              <w:t xml:space="preserve">читаемого на основе знаний о взаимосвязи чисел при сложении, при вычитании. </w:t>
            </w:r>
          </w:p>
          <w:p w:rsidR="00313EA1" w:rsidRPr="005814F8" w:rsidRDefault="00313EA1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</w:rPr>
            </w:pPr>
          </w:p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13EA1" w:rsidRPr="001B631A" w:rsidRDefault="00313EA1" w:rsidP="005814F8">
            <w:pPr>
              <w:pStyle w:val="a8"/>
              <w:tabs>
                <w:tab w:val="left" w:pos="313"/>
              </w:tabs>
              <w:spacing w:after="0"/>
              <w:ind w:left="68" w:right="33"/>
              <w:jc w:val="both"/>
            </w:pPr>
          </w:p>
        </w:tc>
      </w:tr>
      <w:tr w:rsidR="00313EA1" w:rsidRPr="005814F8" w:rsidTr="00561F99">
        <w:trPr>
          <w:trHeight w:val="79"/>
        </w:trPr>
        <w:tc>
          <w:tcPr>
            <w:tcW w:w="799" w:type="dxa"/>
          </w:tcPr>
          <w:p w:rsidR="00313EA1" w:rsidRPr="005814F8" w:rsidRDefault="00313EA1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1" w:type="dxa"/>
            <w:gridSpan w:val="2"/>
          </w:tcPr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73" w:type="dxa"/>
          </w:tcPr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13EA1" w:rsidRPr="001B631A" w:rsidRDefault="00313EA1" w:rsidP="005814F8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A1" w:rsidRPr="005814F8" w:rsidTr="00561F99">
        <w:trPr>
          <w:trHeight w:val="79"/>
        </w:trPr>
        <w:tc>
          <w:tcPr>
            <w:tcW w:w="799" w:type="dxa"/>
          </w:tcPr>
          <w:p w:rsidR="00313EA1" w:rsidRPr="005814F8" w:rsidRDefault="00313EA1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1" w:type="dxa"/>
            <w:gridSpan w:val="2"/>
          </w:tcPr>
          <w:p w:rsidR="00313EA1" w:rsidRPr="005814F8" w:rsidRDefault="00313EA1" w:rsidP="0038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неизвестным уменьшаемым </w:t>
            </w:r>
          </w:p>
        </w:tc>
        <w:tc>
          <w:tcPr>
            <w:tcW w:w="1273" w:type="dxa"/>
          </w:tcPr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13EA1" w:rsidRPr="005814F8" w:rsidRDefault="00313EA1" w:rsidP="005814F8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A1" w:rsidRPr="001B631A" w:rsidTr="00561F99">
        <w:trPr>
          <w:trHeight w:val="79"/>
        </w:trPr>
        <w:tc>
          <w:tcPr>
            <w:tcW w:w="799" w:type="dxa"/>
          </w:tcPr>
          <w:p w:rsidR="00313EA1" w:rsidRPr="005814F8" w:rsidRDefault="00313EA1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61" w:type="dxa"/>
            <w:gridSpan w:val="2"/>
          </w:tcPr>
          <w:p w:rsidR="00313EA1" w:rsidRPr="005814F8" w:rsidRDefault="00313EA1" w:rsidP="0038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неизвестным вычитаемым </w:t>
            </w:r>
          </w:p>
        </w:tc>
        <w:tc>
          <w:tcPr>
            <w:tcW w:w="1273" w:type="dxa"/>
          </w:tcPr>
          <w:p w:rsidR="00313EA1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313EA1" w:rsidRPr="005814F8" w:rsidRDefault="00313EA1" w:rsidP="005814F8">
            <w:pPr>
              <w:pStyle w:val="a8"/>
              <w:tabs>
                <w:tab w:val="left" w:pos="313"/>
              </w:tabs>
              <w:spacing w:after="0"/>
              <w:ind w:right="20"/>
              <w:jc w:val="both"/>
            </w:pPr>
          </w:p>
        </w:tc>
        <w:tc>
          <w:tcPr>
            <w:tcW w:w="1059" w:type="dxa"/>
          </w:tcPr>
          <w:p w:rsidR="00313EA1" w:rsidRPr="001B631A" w:rsidRDefault="00313EA1" w:rsidP="005814F8">
            <w:pPr>
              <w:pStyle w:val="a8"/>
              <w:tabs>
                <w:tab w:val="left" w:pos="313"/>
              </w:tabs>
              <w:spacing w:after="0"/>
              <w:ind w:left="68" w:right="33"/>
              <w:jc w:val="both"/>
            </w:pPr>
          </w:p>
        </w:tc>
      </w:tr>
      <w:tr w:rsidR="005814F8" w:rsidRPr="001B631A" w:rsidTr="00561F99">
        <w:trPr>
          <w:trHeight w:val="79"/>
        </w:trPr>
        <w:tc>
          <w:tcPr>
            <w:tcW w:w="799" w:type="dxa"/>
          </w:tcPr>
          <w:p w:rsidR="005814F8" w:rsidRPr="005814F8" w:rsidRDefault="005814F8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1" w:type="dxa"/>
            <w:gridSpan w:val="2"/>
          </w:tcPr>
          <w:p w:rsidR="005814F8" w:rsidRPr="005814F8" w:rsidRDefault="00094C03" w:rsidP="00313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0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геометрических фигур буквами </w:t>
            </w:r>
          </w:p>
        </w:tc>
        <w:tc>
          <w:tcPr>
            <w:tcW w:w="1273" w:type="dxa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</w:tcPr>
          <w:p w:rsidR="005814F8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313EA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буквами.</w:t>
            </w:r>
          </w:p>
        </w:tc>
        <w:tc>
          <w:tcPr>
            <w:tcW w:w="1059" w:type="dxa"/>
          </w:tcPr>
          <w:p w:rsidR="005814F8" w:rsidRPr="001B631A" w:rsidRDefault="005814F8" w:rsidP="005814F8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F8" w:rsidRPr="001B631A" w:rsidTr="00561F99">
        <w:trPr>
          <w:trHeight w:val="79"/>
        </w:trPr>
        <w:tc>
          <w:tcPr>
            <w:tcW w:w="799" w:type="dxa"/>
          </w:tcPr>
          <w:p w:rsidR="005814F8" w:rsidRPr="005814F8" w:rsidRDefault="005814F8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1" w:type="dxa"/>
            <w:gridSpan w:val="2"/>
          </w:tcPr>
          <w:p w:rsidR="005814F8" w:rsidRPr="005814F8" w:rsidRDefault="00FC62AB" w:rsidP="00094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="00313EA1">
              <w:rPr>
                <w:rFonts w:ascii="Times New Roman" w:hAnsi="Times New Roman" w:cs="Times New Roman"/>
                <w:sz w:val="24"/>
                <w:szCs w:val="24"/>
              </w:rPr>
              <w:t xml:space="preserve">. «Странички для </w:t>
            </w:r>
            <w:proofErr w:type="gramStart"/>
            <w:r w:rsidR="00313EA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313EA1">
              <w:rPr>
                <w:rFonts w:ascii="Times New Roman" w:hAnsi="Times New Roman" w:cs="Times New Roman"/>
                <w:sz w:val="24"/>
                <w:szCs w:val="24"/>
              </w:rPr>
              <w:t>»: з</w:t>
            </w:r>
            <w:r w:rsidR="00313EA1" w:rsidRPr="005814F8">
              <w:rPr>
                <w:rFonts w:ascii="Times New Roman" w:hAnsi="Times New Roman" w:cs="Times New Roman"/>
                <w:sz w:val="24"/>
                <w:szCs w:val="24"/>
              </w:rPr>
              <w:t>адания творческого и поискового характера</w:t>
            </w:r>
            <w:r w:rsidR="0031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A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усвоения программного материала первого класса. </w:t>
            </w: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  <w:r w:rsidR="00313EA1"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="00313EA1" w:rsidRPr="005814F8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</w:t>
            </w:r>
            <w:r w:rsidR="00313EA1"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</w:t>
            </w:r>
          </w:p>
        </w:tc>
        <w:tc>
          <w:tcPr>
            <w:tcW w:w="1059" w:type="dxa"/>
          </w:tcPr>
          <w:p w:rsidR="005814F8" w:rsidRPr="001B631A" w:rsidRDefault="005814F8" w:rsidP="005814F8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F8" w:rsidRPr="005814F8" w:rsidTr="00561F99">
        <w:trPr>
          <w:trHeight w:val="79"/>
        </w:trPr>
        <w:tc>
          <w:tcPr>
            <w:tcW w:w="14841" w:type="dxa"/>
            <w:gridSpan w:val="6"/>
          </w:tcPr>
          <w:p w:rsidR="005814F8" w:rsidRPr="005814F8" w:rsidRDefault="005814F8" w:rsidP="005814F8">
            <w:pPr>
              <w:ind w:left="68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(28ч)</w:t>
            </w:r>
          </w:p>
        </w:tc>
      </w:tr>
      <w:tr w:rsidR="00411277" w:rsidRPr="005814F8" w:rsidTr="00561F99">
        <w:trPr>
          <w:trHeight w:val="79"/>
        </w:trPr>
        <w:tc>
          <w:tcPr>
            <w:tcW w:w="799" w:type="dxa"/>
          </w:tcPr>
          <w:p w:rsidR="00411277" w:rsidRPr="005814F8" w:rsidRDefault="00411277" w:rsidP="004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61" w:type="dxa"/>
            <w:gridSpan w:val="2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Конкретный смысл умножения и деления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411277" w:rsidRPr="005814F8" w:rsidRDefault="00411277" w:rsidP="005814F8">
            <w:pPr>
              <w:pStyle w:val="a8"/>
              <w:snapToGrid w:val="0"/>
              <w:spacing w:after="0"/>
              <w:ind w:left="20"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Использовать</w:t>
            </w:r>
            <w:r w:rsidRPr="005814F8">
              <w:t xml:space="preserve"> математическую терминологию при чтении и записи числовых выражений. </w:t>
            </w:r>
          </w:p>
          <w:p w:rsidR="00411277" w:rsidRPr="005814F8" w:rsidRDefault="00411277" w:rsidP="005814F8">
            <w:pPr>
              <w:pStyle w:val="a8"/>
              <w:tabs>
                <w:tab w:val="left" w:pos="313"/>
              </w:tabs>
              <w:ind w:left="20"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Использовать</w:t>
            </w:r>
            <w:r w:rsidRPr="005814F8">
              <w:t xml:space="preserve"> различные приёмы проверки правиль</w:t>
            </w:r>
            <w:r w:rsidRPr="005814F8">
              <w:softHyphen/>
              <w:t>ности вычисления значения числового выражения (с опо</w:t>
            </w:r>
            <w:r w:rsidRPr="005814F8">
              <w:softHyphen/>
              <w:t xml:space="preserve">рой на свойства арифметических действий, на правила о порядке выполнения действий в числовых </w:t>
            </w:r>
            <w:r w:rsidRPr="005814F8">
              <w:lastRenderedPageBreak/>
              <w:t>выражениях).</w:t>
            </w:r>
          </w:p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Анализировать</w:t>
            </w:r>
            <w:r w:rsidRPr="005814F8">
              <w:t xml:space="preserve"> текстовую задачу и</w:t>
            </w:r>
            <w:r w:rsidRPr="005814F8">
              <w:rPr>
                <w:rStyle w:val="8"/>
                <w:sz w:val="24"/>
                <w:szCs w:val="24"/>
              </w:rPr>
              <w:t xml:space="preserve"> выполнять</w:t>
            </w:r>
            <w:r w:rsidRPr="005814F8">
              <w:t xml:space="preserve"> крат</w:t>
            </w:r>
            <w:r w:rsidRPr="005814F8">
              <w:softHyphen/>
              <w:t>кую запись задачи разными способами, в том числе в та</w:t>
            </w:r>
            <w:r w:rsidRPr="005814F8">
              <w:softHyphen/>
              <w:t xml:space="preserve">бличной форме. </w:t>
            </w:r>
          </w:p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Моделировать</w:t>
            </w:r>
            <w:r w:rsidRPr="005814F8">
              <w:t xml:space="preserve"> с использованием схематических чер</w:t>
            </w:r>
            <w:r w:rsidRPr="005814F8">
              <w:softHyphen/>
              <w:t>тежей зависимости между пропорциональными величи</w:t>
            </w:r>
            <w:r w:rsidRPr="005814F8">
              <w:softHyphen/>
              <w:t xml:space="preserve">нами. </w:t>
            </w:r>
          </w:p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8"/>
                <w:sz w:val="24"/>
                <w:szCs w:val="24"/>
              </w:rPr>
              <w:t>Решать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арифметическими способами</w:t>
            </w:r>
          </w:p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Объяснять</w:t>
            </w:r>
            <w:r w:rsidRPr="005814F8">
              <w:t xml:space="preserve"> выбор действий для решения.  </w:t>
            </w:r>
          </w:p>
          <w:p w:rsidR="00411277" w:rsidRPr="005814F8" w:rsidRDefault="00411277" w:rsidP="005814F8">
            <w:pPr>
              <w:pStyle w:val="a8"/>
              <w:snapToGrid w:val="0"/>
              <w:spacing w:after="0"/>
              <w:ind w:left="20"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Применять</w:t>
            </w:r>
            <w:r w:rsidRPr="005814F8">
              <w:t xml:space="preserve"> </w:t>
            </w:r>
            <w:r w:rsidRPr="005814F8">
              <w:rPr>
                <w:rFonts w:eastAsia="Calibri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</w:t>
            </w:r>
            <w:r w:rsidRPr="005814F8">
              <w:t xml:space="preserve">. </w:t>
            </w:r>
          </w:p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8"/>
                <w:sz w:val="24"/>
                <w:szCs w:val="24"/>
              </w:rPr>
              <w:t>Вычислять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 в два-три дей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со скобками и без скобок.  </w:t>
            </w:r>
          </w:p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Анализировать</w:t>
            </w:r>
            <w:r w:rsidRPr="005814F8">
              <w:t xml:space="preserve"> текстовую задачу и</w:t>
            </w:r>
            <w:r w:rsidRPr="005814F8">
              <w:rPr>
                <w:rStyle w:val="8"/>
                <w:sz w:val="24"/>
                <w:szCs w:val="24"/>
              </w:rPr>
              <w:t xml:space="preserve"> выполнять</w:t>
            </w:r>
            <w:r w:rsidRPr="005814F8">
              <w:t xml:space="preserve"> крат</w:t>
            </w:r>
            <w:r w:rsidRPr="005814F8">
              <w:softHyphen/>
              <w:t>кую запись задачи разными способами, в том числе в та</w:t>
            </w:r>
            <w:r w:rsidRPr="005814F8">
              <w:softHyphen/>
              <w:t xml:space="preserve">бличной форме. </w:t>
            </w:r>
          </w:p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Моделировать</w:t>
            </w:r>
            <w:r w:rsidRPr="005814F8">
              <w:t xml:space="preserve"> с использованием схематических чер</w:t>
            </w:r>
            <w:r w:rsidRPr="005814F8">
              <w:softHyphen/>
              <w:t>тежей зависимости между пропорциональными величи</w:t>
            </w:r>
            <w:r w:rsidRPr="005814F8">
              <w:softHyphen/>
              <w:t xml:space="preserve">нами. </w:t>
            </w:r>
          </w:p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8"/>
                <w:sz w:val="24"/>
                <w:szCs w:val="24"/>
              </w:rPr>
              <w:t>Решать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арифметическими способами</w:t>
            </w:r>
          </w:p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Объяснять</w:t>
            </w:r>
            <w:r w:rsidRPr="005814F8">
              <w:t xml:space="preserve"> выбор действий для решения. </w:t>
            </w:r>
          </w:p>
        </w:tc>
        <w:tc>
          <w:tcPr>
            <w:tcW w:w="1059" w:type="dxa"/>
          </w:tcPr>
          <w:p w:rsidR="00411277" w:rsidRPr="001B631A" w:rsidRDefault="00411277" w:rsidP="005814F8">
            <w:pPr>
              <w:pStyle w:val="a8"/>
              <w:snapToGrid w:val="0"/>
              <w:spacing w:after="0"/>
              <w:ind w:left="68" w:right="33"/>
              <w:jc w:val="both"/>
              <w:rPr>
                <w:rStyle w:val="8"/>
                <w:b w:val="0"/>
                <w:sz w:val="24"/>
                <w:szCs w:val="24"/>
              </w:rPr>
            </w:pPr>
          </w:p>
        </w:tc>
      </w:tr>
      <w:tr w:rsidR="00411277" w:rsidRPr="005814F8" w:rsidTr="00561F99">
        <w:trPr>
          <w:trHeight w:val="79"/>
        </w:trPr>
        <w:tc>
          <w:tcPr>
            <w:tcW w:w="799" w:type="dxa"/>
          </w:tcPr>
          <w:p w:rsidR="00411277" w:rsidRPr="005814F8" w:rsidRDefault="00411277" w:rsidP="004C4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561" w:type="dxa"/>
            <w:gridSpan w:val="2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умножения и деления.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</w:p>
        </w:tc>
        <w:tc>
          <w:tcPr>
            <w:tcW w:w="1059" w:type="dxa"/>
          </w:tcPr>
          <w:p w:rsidR="00411277" w:rsidRPr="001B631A" w:rsidRDefault="00411277" w:rsidP="005814F8">
            <w:pPr>
              <w:ind w:left="6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7" w:rsidRPr="005814F8" w:rsidTr="00561F99">
        <w:trPr>
          <w:trHeight w:val="79"/>
        </w:trPr>
        <w:tc>
          <w:tcPr>
            <w:tcW w:w="799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1" w:type="dxa"/>
            <w:gridSpan w:val="2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 и нечетные числа. Таблица умножения и деления с числом 2</w:t>
            </w:r>
          </w:p>
        </w:tc>
        <w:tc>
          <w:tcPr>
            <w:tcW w:w="1273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</w:p>
        </w:tc>
        <w:tc>
          <w:tcPr>
            <w:tcW w:w="1059" w:type="dxa"/>
          </w:tcPr>
          <w:p w:rsidR="00411277" w:rsidRPr="001B631A" w:rsidRDefault="00411277" w:rsidP="001B631A">
            <w:pPr>
              <w:pStyle w:val="a8"/>
              <w:snapToGrid w:val="0"/>
              <w:spacing w:after="0"/>
              <w:ind w:right="20"/>
              <w:jc w:val="both"/>
              <w:rPr>
                <w:rStyle w:val="8"/>
                <w:b w:val="0"/>
                <w:sz w:val="24"/>
                <w:szCs w:val="24"/>
              </w:rPr>
            </w:pPr>
          </w:p>
        </w:tc>
      </w:tr>
      <w:tr w:rsidR="00411277" w:rsidRPr="005814F8" w:rsidTr="00561F99">
        <w:trPr>
          <w:trHeight w:val="79"/>
        </w:trPr>
        <w:tc>
          <w:tcPr>
            <w:tcW w:w="799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61" w:type="dxa"/>
            <w:gridSpan w:val="2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273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</w:p>
        </w:tc>
        <w:tc>
          <w:tcPr>
            <w:tcW w:w="1059" w:type="dxa"/>
          </w:tcPr>
          <w:p w:rsidR="00411277" w:rsidRPr="001B631A" w:rsidRDefault="00411277" w:rsidP="001B631A">
            <w:pPr>
              <w:pStyle w:val="a8"/>
              <w:snapToGrid w:val="0"/>
              <w:spacing w:after="0"/>
              <w:ind w:right="20"/>
              <w:jc w:val="both"/>
            </w:pPr>
          </w:p>
        </w:tc>
      </w:tr>
      <w:tr w:rsidR="00411277" w:rsidRPr="005814F8" w:rsidTr="00561F99">
        <w:trPr>
          <w:trHeight w:val="79"/>
        </w:trPr>
        <w:tc>
          <w:tcPr>
            <w:tcW w:w="799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61" w:type="dxa"/>
            <w:gridSpan w:val="2"/>
          </w:tcPr>
          <w:p w:rsidR="00411277" w:rsidRPr="005814F8" w:rsidRDefault="00411277" w:rsidP="0041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цена, количество, стоимость. Решения задач</w:t>
            </w:r>
          </w:p>
        </w:tc>
        <w:tc>
          <w:tcPr>
            <w:tcW w:w="1273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</w:p>
        </w:tc>
        <w:tc>
          <w:tcPr>
            <w:tcW w:w="1059" w:type="dxa"/>
          </w:tcPr>
          <w:p w:rsidR="00411277" w:rsidRPr="001B631A" w:rsidRDefault="00411277" w:rsidP="001B631A">
            <w:pPr>
              <w:pStyle w:val="a8"/>
              <w:snapToGrid w:val="0"/>
              <w:spacing w:after="0"/>
              <w:ind w:right="20"/>
              <w:jc w:val="both"/>
              <w:rPr>
                <w:rStyle w:val="8"/>
                <w:b w:val="0"/>
                <w:sz w:val="24"/>
                <w:szCs w:val="24"/>
              </w:rPr>
            </w:pPr>
          </w:p>
        </w:tc>
      </w:tr>
      <w:tr w:rsidR="00411277" w:rsidRPr="005814F8" w:rsidTr="00561F99">
        <w:trPr>
          <w:trHeight w:val="79"/>
        </w:trPr>
        <w:tc>
          <w:tcPr>
            <w:tcW w:w="799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561" w:type="dxa"/>
            <w:gridSpan w:val="2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273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</w:p>
        </w:tc>
        <w:tc>
          <w:tcPr>
            <w:tcW w:w="1059" w:type="dxa"/>
          </w:tcPr>
          <w:p w:rsidR="00411277" w:rsidRPr="001B631A" w:rsidRDefault="00411277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77" w:rsidRPr="005814F8" w:rsidTr="00561F99">
        <w:trPr>
          <w:trHeight w:val="699"/>
        </w:trPr>
        <w:tc>
          <w:tcPr>
            <w:tcW w:w="799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1" w:type="dxa"/>
            <w:gridSpan w:val="2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</w:t>
            </w:r>
          </w:p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  <w:shd w:val="clear" w:color="auto" w:fill="auto"/>
          </w:tcPr>
          <w:p w:rsidR="00411277" w:rsidRPr="005814F8" w:rsidRDefault="00411277" w:rsidP="005814F8">
            <w:pPr>
              <w:pStyle w:val="a8"/>
              <w:snapToGrid w:val="0"/>
              <w:spacing w:after="0"/>
              <w:ind w:right="20"/>
              <w:jc w:val="both"/>
            </w:pPr>
          </w:p>
        </w:tc>
        <w:tc>
          <w:tcPr>
            <w:tcW w:w="1059" w:type="dxa"/>
          </w:tcPr>
          <w:p w:rsidR="00411277" w:rsidRPr="001B631A" w:rsidRDefault="00411277" w:rsidP="001B631A">
            <w:pPr>
              <w:pStyle w:val="a8"/>
              <w:snapToGrid w:val="0"/>
              <w:spacing w:after="0"/>
              <w:ind w:right="20"/>
              <w:jc w:val="both"/>
              <w:rPr>
                <w:rStyle w:val="8"/>
                <w:b w:val="0"/>
                <w:sz w:val="24"/>
                <w:szCs w:val="24"/>
              </w:rPr>
            </w:pPr>
          </w:p>
        </w:tc>
      </w:tr>
      <w:tr w:rsidR="00411277" w:rsidRPr="005814F8" w:rsidTr="00561F99">
        <w:trPr>
          <w:trHeight w:val="277"/>
        </w:trPr>
        <w:tc>
          <w:tcPr>
            <w:tcW w:w="799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1" w:type="dxa"/>
            <w:gridSpan w:val="2"/>
          </w:tcPr>
          <w:p w:rsidR="00411277" w:rsidRPr="00411277" w:rsidRDefault="00411277" w:rsidP="0041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7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числовых выражениях</w:t>
            </w:r>
          </w:p>
          <w:p w:rsidR="00411277" w:rsidRPr="005814F8" w:rsidRDefault="00411277" w:rsidP="0041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  <w:shd w:val="clear" w:color="auto" w:fill="auto"/>
          </w:tcPr>
          <w:p w:rsidR="00411277" w:rsidRPr="005814F8" w:rsidRDefault="0041127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11277" w:rsidRPr="001B631A" w:rsidRDefault="00411277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4D" w:rsidRPr="005814F8" w:rsidTr="00561F99">
        <w:trPr>
          <w:trHeight w:val="456"/>
        </w:trPr>
        <w:tc>
          <w:tcPr>
            <w:tcW w:w="799" w:type="dxa"/>
          </w:tcPr>
          <w:p w:rsidR="0037364D" w:rsidRPr="005814F8" w:rsidRDefault="0037364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1" w:type="dxa"/>
            <w:gridSpan w:val="2"/>
          </w:tcPr>
          <w:p w:rsidR="0037364D" w:rsidRPr="005814F8" w:rsidRDefault="0037364D" w:rsidP="0041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величинами: расход ткани на одну вещь, количество вещей, расход ткани на все вещи. «Страничка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з</w:t>
            </w:r>
            <w:r w:rsidRPr="00411277">
              <w:rPr>
                <w:rFonts w:ascii="Times New Roman" w:hAnsi="Times New Roman" w:cs="Times New Roman"/>
                <w:sz w:val="24"/>
                <w:szCs w:val="24"/>
              </w:rPr>
              <w:t>адания творческого и поискового характера</w:t>
            </w:r>
          </w:p>
        </w:tc>
        <w:tc>
          <w:tcPr>
            <w:tcW w:w="1273" w:type="dxa"/>
          </w:tcPr>
          <w:p w:rsidR="0037364D" w:rsidRPr="005814F8" w:rsidRDefault="0037364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37364D" w:rsidRPr="005814F8" w:rsidRDefault="0037364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прочность усвоения программного материала первого класса. </w:t>
            </w:r>
          </w:p>
          <w:p w:rsidR="0037364D" w:rsidRPr="005814F8" w:rsidRDefault="0037364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доказательств.</w:t>
            </w:r>
          </w:p>
          <w:p w:rsidR="0037364D" w:rsidRPr="005814F8" w:rsidRDefault="0037364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</w:t>
            </w:r>
          </w:p>
        </w:tc>
        <w:tc>
          <w:tcPr>
            <w:tcW w:w="1059" w:type="dxa"/>
          </w:tcPr>
          <w:p w:rsidR="0037364D" w:rsidRPr="005814F8" w:rsidRDefault="0037364D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4D" w:rsidRPr="005814F8" w:rsidTr="00561F99">
        <w:trPr>
          <w:trHeight w:val="761"/>
        </w:trPr>
        <w:tc>
          <w:tcPr>
            <w:tcW w:w="799" w:type="dxa"/>
          </w:tcPr>
          <w:p w:rsidR="0037364D" w:rsidRPr="005814F8" w:rsidRDefault="0037364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1" w:type="dxa"/>
            <w:gridSpan w:val="2"/>
          </w:tcPr>
          <w:p w:rsidR="0037364D" w:rsidRPr="005814F8" w:rsidRDefault="0037364D" w:rsidP="00313E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Провери</w:t>
            </w:r>
            <w:r w:rsidR="00313EA1">
              <w:rPr>
                <w:rFonts w:ascii="Times New Roman" w:hAnsi="Times New Roman" w:cs="Times New Roman"/>
                <w:sz w:val="24"/>
                <w:szCs w:val="24"/>
              </w:rPr>
              <w:t>м себя и оценим свои достижения</w:t>
            </w:r>
          </w:p>
        </w:tc>
        <w:tc>
          <w:tcPr>
            <w:tcW w:w="1273" w:type="dxa"/>
          </w:tcPr>
          <w:p w:rsidR="0037364D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37364D" w:rsidRPr="005814F8" w:rsidRDefault="0037364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37364D" w:rsidRPr="005814F8" w:rsidRDefault="0037364D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F8" w:rsidRPr="005814F8" w:rsidTr="00561F99">
        <w:trPr>
          <w:trHeight w:val="305"/>
        </w:trPr>
        <w:tc>
          <w:tcPr>
            <w:tcW w:w="799" w:type="dxa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561" w:type="dxa"/>
            <w:gridSpan w:val="2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814F8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Воспроизводить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таблицу умножения и со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ответствующие случаи деления с числами 2—7. </w:t>
            </w:r>
            <w:r w:rsidRPr="005814F8">
              <w:rPr>
                <w:rStyle w:val="7"/>
                <w:sz w:val="24"/>
                <w:szCs w:val="24"/>
              </w:rPr>
              <w:t>Применять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значений числовых выражений.</w:t>
            </w: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814F8" w:rsidRPr="001B631A" w:rsidRDefault="005814F8" w:rsidP="001B631A">
            <w:pPr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5814F8" w:rsidRPr="005814F8" w:rsidTr="00561F99">
        <w:trPr>
          <w:trHeight w:val="297"/>
        </w:trPr>
        <w:tc>
          <w:tcPr>
            <w:tcW w:w="799" w:type="dxa"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1" w:type="dxa"/>
            <w:gridSpan w:val="2"/>
          </w:tcPr>
          <w:p w:rsidR="005814F8" w:rsidRPr="005814F8" w:rsidRDefault="00BA78E2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="0037364D">
              <w:rPr>
                <w:rFonts w:ascii="Times New Roman" w:hAnsi="Times New Roman" w:cs="Times New Roman"/>
                <w:sz w:val="24"/>
                <w:szCs w:val="24"/>
              </w:rPr>
              <w:t>Таблица Пифагора</w:t>
            </w: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814F8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5814F8" w:rsidRPr="005814F8" w:rsidRDefault="005814F8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814F8" w:rsidRPr="001B631A" w:rsidRDefault="005814F8" w:rsidP="001B631A">
            <w:pPr>
              <w:ind w:left="-140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456"/>
        </w:trPr>
        <w:tc>
          <w:tcPr>
            <w:tcW w:w="799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61" w:type="dxa"/>
            <w:gridSpan w:val="2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адачи на увеличение числа в несколько раз.</w:t>
            </w: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23291E" w:rsidRPr="005814F8" w:rsidRDefault="0023291E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</w:pPr>
            <w:r w:rsidRPr="005814F8">
              <w:rPr>
                <w:rStyle w:val="7"/>
                <w:sz w:val="24"/>
                <w:szCs w:val="24"/>
              </w:rPr>
              <w:t>Находить</w:t>
            </w:r>
            <w:r w:rsidRPr="005814F8">
              <w:t xml:space="preserve"> число, которое в несколько раз больше (меньше) данного. </w:t>
            </w:r>
          </w:p>
          <w:p w:rsidR="0023291E" w:rsidRPr="005814F8" w:rsidRDefault="0023291E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Сравнивать</w:t>
            </w:r>
            <w:r w:rsidRPr="005814F8">
              <w:t xml:space="preserve"> задачи на увеличение (уменьшение) чис</w:t>
            </w:r>
            <w:r w:rsidRPr="005814F8">
              <w:softHyphen/>
              <w:t>ла на несколько единиц и на увеличение (уменьшение) числа в несколько раз,</w:t>
            </w:r>
            <w:r w:rsidRPr="005814F8">
              <w:rPr>
                <w:rStyle w:val="8"/>
                <w:sz w:val="24"/>
                <w:szCs w:val="24"/>
              </w:rPr>
              <w:t xml:space="preserve"> приводить</w:t>
            </w:r>
            <w:r w:rsidRPr="005814F8">
              <w:t xml:space="preserve"> объяснения. </w:t>
            </w:r>
            <w:r w:rsidRPr="005814F8">
              <w:rPr>
                <w:rStyle w:val="8"/>
                <w:sz w:val="24"/>
                <w:szCs w:val="24"/>
              </w:rPr>
              <w:t>Составлять</w:t>
            </w:r>
            <w:r w:rsidRPr="005814F8">
              <w:t xml:space="preserve"> план решения задачи. </w:t>
            </w:r>
            <w:r w:rsidRPr="005814F8">
              <w:rPr>
                <w:rStyle w:val="8"/>
                <w:sz w:val="24"/>
                <w:szCs w:val="24"/>
              </w:rPr>
              <w:t>Действовать</w:t>
            </w:r>
            <w:r w:rsidRPr="005814F8">
              <w:t xml:space="preserve"> по предложенному или самостоятельно составленному плану. </w:t>
            </w:r>
            <w:r w:rsidRPr="005814F8">
              <w:rPr>
                <w:rStyle w:val="8"/>
                <w:sz w:val="24"/>
                <w:szCs w:val="24"/>
              </w:rPr>
              <w:t>Пояснять</w:t>
            </w:r>
            <w:r w:rsidRPr="005814F8">
              <w:t xml:space="preserve"> ход решения задачи. </w:t>
            </w: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8"/>
                <w:sz w:val="24"/>
                <w:szCs w:val="24"/>
              </w:rPr>
              <w:t>Наблюдать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14F8">
              <w:rPr>
                <w:rStyle w:val="8"/>
                <w:sz w:val="24"/>
                <w:szCs w:val="24"/>
              </w:rPr>
              <w:t xml:space="preserve"> описывать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решении за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при изменении её условия и, наоборот,</w:t>
            </w:r>
            <w:r w:rsidRPr="005814F8">
              <w:rPr>
                <w:rStyle w:val="8"/>
                <w:sz w:val="24"/>
                <w:szCs w:val="24"/>
              </w:rPr>
              <w:t xml:space="preserve"> вносить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в условие (вопрос) задачи при изменении в её решении.</w:t>
            </w:r>
          </w:p>
        </w:tc>
        <w:tc>
          <w:tcPr>
            <w:tcW w:w="1059" w:type="dxa"/>
          </w:tcPr>
          <w:p w:rsidR="0023291E" w:rsidRPr="001B631A" w:rsidRDefault="0023291E" w:rsidP="001B631A">
            <w:pPr>
              <w:pStyle w:val="a8"/>
              <w:tabs>
                <w:tab w:val="left" w:pos="313"/>
              </w:tabs>
              <w:spacing w:after="0"/>
              <w:ind w:right="20"/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456"/>
        </w:trPr>
        <w:tc>
          <w:tcPr>
            <w:tcW w:w="799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1" w:type="dxa"/>
            <w:gridSpan w:val="2"/>
          </w:tcPr>
          <w:p w:rsidR="0023291E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91E"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адачи на </w:t>
            </w:r>
            <w:r w:rsidR="0023291E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23291E"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числа в несколько раз.</w:t>
            </w: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291E" w:rsidRPr="005814F8" w:rsidRDefault="0023291E" w:rsidP="00F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456"/>
        </w:trPr>
        <w:tc>
          <w:tcPr>
            <w:tcW w:w="799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61" w:type="dxa"/>
            <w:gridSpan w:val="2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273" w:type="dxa"/>
          </w:tcPr>
          <w:p w:rsidR="0023291E" w:rsidRPr="005814F8" w:rsidRDefault="0023291E" w:rsidP="00F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456"/>
        </w:trPr>
        <w:tc>
          <w:tcPr>
            <w:tcW w:w="799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1" w:type="dxa"/>
            <w:gridSpan w:val="2"/>
          </w:tcPr>
          <w:p w:rsidR="0023291E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91E">
              <w:rPr>
                <w:rFonts w:ascii="Times New Roman" w:hAnsi="Times New Roman" w:cs="Times New Roman"/>
                <w:sz w:val="24"/>
                <w:szCs w:val="24"/>
              </w:rPr>
              <w:t>адачи на уменьшение числа в несколько раз</w:t>
            </w: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305"/>
        </w:trPr>
        <w:tc>
          <w:tcPr>
            <w:tcW w:w="799" w:type="dxa"/>
          </w:tcPr>
          <w:p w:rsidR="0023291E" w:rsidRPr="005814F8" w:rsidRDefault="0023291E" w:rsidP="0037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1" w:type="dxa"/>
            <w:gridSpan w:val="2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311"/>
        </w:trPr>
        <w:tc>
          <w:tcPr>
            <w:tcW w:w="799" w:type="dxa"/>
          </w:tcPr>
          <w:p w:rsidR="0023291E" w:rsidRPr="005814F8" w:rsidRDefault="0023291E" w:rsidP="0037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1" w:type="dxa"/>
            <w:gridSpan w:val="2"/>
          </w:tcPr>
          <w:p w:rsidR="0023291E" w:rsidRPr="005814F8" w:rsidRDefault="00313EA1" w:rsidP="0037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291E" w:rsidRPr="005814F8">
              <w:rPr>
                <w:rFonts w:ascii="Times New Roman" w:hAnsi="Times New Roman" w:cs="Times New Roman"/>
                <w:sz w:val="24"/>
                <w:szCs w:val="24"/>
              </w:rPr>
              <w:t>адачи на кратное сравнение чисел.</w:t>
            </w:r>
            <w:r w:rsidR="0023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A1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</w:t>
            </w: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311"/>
        </w:trPr>
        <w:tc>
          <w:tcPr>
            <w:tcW w:w="799" w:type="dxa"/>
          </w:tcPr>
          <w:p w:rsidR="0023291E" w:rsidRPr="005814F8" w:rsidRDefault="0023291E" w:rsidP="0037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1" w:type="dxa"/>
            <w:gridSpan w:val="2"/>
          </w:tcPr>
          <w:p w:rsidR="0023291E" w:rsidRPr="005814F8" w:rsidRDefault="00313EA1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A1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чисел. Кратное сравнение чисел</w:t>
            </w: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311"/>
        </w:trPr>
        <w:tc>
          <w:tcPr>
            <w:tcW w:w="799" w:type="dxa"/>
          </w:tcPr>
          <w:p w:rsidR="0023291E" w:rsidRPr="005814F8" w:rsidRDefault="0023291E" w:rsidP="0037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1" w:type="dxa"/>
            <w:gridSpan w:val="2"/>
          </w:tcPr>
          <w:p w:rsidR="0023291E" w:rsidRPr="0037364D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и разностное сравнение чисел</w:t>
            </w: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79"/>
        </w:trPr>
        <w:tc>
          <w:tcPr>
            <w:tcW w:w="799" w:type="dxa"/>
          </w:tcPr>
          <w:p w:rsidR="0023291E" w:rsidRPr="005814F8" w:rsidRDefault="0023291E" w:rsidP="0037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23291E" w:rsidRPr="005814F8" w:rsidRDefault="0023291E" w:rsidP="0037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232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Воспроизводить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таблицу умножения и со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ответствующие случаи деления с числами 2—7. </w:t>
            </w:r>
            <w:r w:rsidRPr="005814F8">
              <w:rPr>
                <w:rStyle w:val="7"/>
                <w:sz w:val="24"/>
                <w:szCs w:val="24"/>
              </w:rPr>
              <w:t>Применять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значений числовых выражений.</w:t>
            </w: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79"/>
        </w:trPr>
        <w:tc>
          <w:tcPr>
            <w:tcW w:w="799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23291E" w:rsidRPr="005814F8" w:rsidRDefault="00A724A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="0023291E" w:rsidRPr="005814F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291E"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Воспроизводить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таблицу умножения и со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ответствующие случаи деления с числами 2—7. </w:t>
            </w:r>
            <w:r w:rsidRPr="005814F8">
              <w:rPr>
                <w:rStyle w:val="7"/>
                <w:sz w:val="24"/>
                <w:szCs w:val="24"/>
              </w:rPr>
              <w:t>Применять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значений числовых выражений. </w:t>
            </w: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305"/>
        </w:trPr>
        <w:tc>
          <w:tcPr>
            <w:tcW w:w="799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61" w:type="dxa"/>
            <w:gridSpan w:val="2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четвертого 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пропорционального.</w:t>
            </w: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291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</w:t>
            </w:r>
            <w:proofErr w:type="spellEnd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C4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</w:t>
            </w:r>
            <w:proofErr w:type="spellEnd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23291E" w:rsidRPr="005814F8" w:rsidRDefault="0023291E" w:rsidP="005814F8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lastRenderedPageBreak/>
              <w:t>Анализировать</w:t>
            </w:r>
            <w:r w:rsidRPr="005814F8">
              <w:t xml:space="preserve"> текстовую задачу и</w:t>
            </w:r>
            <w:r w:rsidRPr="005814F8">
              <w:rPr>
                <w:rStyle w:val="8"/>
                <w:sz w:val="24"/>
                <w:szCs w:val="24"/>
              </w:rPr>
              <w:t xml:space="preserve"> выполнять</w:t>
            </w:r>
            <w:r w:rsidRPr="005814F8">
              <w:t xml:space="preserve"> крат</w:t>
            </w:r>
            <w:r w:rsidRPr="005814F8">
              <w:softHyphen/>
            </w:r>
            <w:r w:rsidRPr="005814F8">
              <w:lastRenderedPageBreak/>
              <w:t>кую запись задачи разными способами, в том числе в та</w:t>
            </w:r>
            <w:r w:rsidRPr="005814F8">
              <w:softHyphen/>
              <w:t xml:space="preserve">бличной форме. </w:t>
            </w:r>
          </w:p>
          <w:p w:rsidR="0023291E" w:rsidRPr="005814F8" w:rsidRDefault="0023291E" w:rsidP="005814F8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Моделировать</w:t>
            </w:r>
            <w:r w:rsidRPr="005814F8">
              <w:t xml:space="preserve"> с использованием схематических чер</w:t>
            </w:r>
            <w:r w:rsidRPr="005814F8">
              <w:softHyphen/>
              <w:t>тежей зависимости между пропорциональными величи</w:t>
            </w:r>
            <w:r w:rsidRPr="005814F8">
              <w:softHyphen/>
              <w:t xml:space="preserve">нами. </w:t>
            </w: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8"/>
                <w:sz w:val="24"/>
                <w:szCs w:val="24"/>
              </w:rPr>
              <w:t>Решать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арифметическими способами</w:t>
            </w:r>
          </w:p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8"/>
                <w:sz w:val="24"/>
                <w:szCs w:val="24"/>
              </w:rPr>
              <w:t>Объяснять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выбор действий для решения.</w:t>
            </w:r>
          </w:p>
        </w:tc>
        <w:tc>
          <w:tcPr>
            <w:tcW w:w="1059" w:type="dxa"/>
          </w:tcPr>
          <w:p w:rsidR="0023291E" w:rsidRPr="005814F8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297"/>
        </w:trPr>
        <w:tc>
          <w:tcPr>
            <w:tcW w:w="799" w:type="dxa"/>
          </w:tcPr>
          <w:p w:rsidR="0023291E" w:rsidRPr="005814F8" w:rsidRDefault="0023291E" w:rsidP="0023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23291E" w:rsidRPr="005814F8" w:rsidRDefault="00A724AD" w:rsidP="00A7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</w:t>
            </w:r>
            <w:r w:rsidR="0023291E" w:rsidRPr="005814F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23291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5814F8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91E" w:rsidRPr="001B631A" w:rsidTr="00561F99">
        <w:trPr>
          <w:trHeight w:val="305"/>
        </w:trPr>
        <w:tc>
          <w:tcPr>
            <w:tcW w:w="799" w:type="dxa"/>
          </w:tcPr>
          <w:p w:rsidR="0023291E" w:rsidRPr="001B631A" w:rsidRDefault="0023291E" w:rsidP="0023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23291E" w:rsidRPr="001B631A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1A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273" w:type="dxa"/>
          </w:tcPr>
          <w:p w:rsidR="0023291E" w:rsidRPr="001B631A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C4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23291E" w:rsidRPr="005814F8" w:rsidRDefault="0023291E" w:rsidP="0023291E">
            <w:pPr>
              <w:pStyle w:val="a8"/>
              <w:snapToGrid w:val="0"/>
              <w:spacing w:after="0"/>
              <w:ind w:right="20"/>
              <w:jc w:val="both"/>
            </w:pPr>
            <w:r w:rsidRPr="001B631A">
              <w:rPr>
                <w:rStyle w:val="7"/>
                <w:b w:val="0"/>
                <w:sz w:val="24"/>
                <w:szCs w:val="24"/>
              </w:rPr>
              <w:t>Воспроизводить</w:t>
            </w:r>
            <w:r w:rsidRPr="001B631A">
              <w:t xml:space="preserve"> по памяти таблицу умножения и со</w:t>
            </w:r>
            <w:r w:rsidRPr="001B631A">
              <w:softHyphen/>
              <w:t xml:space="preserve">ответствующие случаи деления с числами 2—7. </w:t>
            </w:r>
            <w:r w:rsidRPr="001B631A">
              <w:rPr>
                <w:rStyle w:val="7"/>
                <w:b w:val="0"/>
                <w:sz w:val="24"/>
                <w:szCs w:val="24"/>
              </w:rPr>
              <w:t>Применять</w:t>
            </w:r>
            <w:r w:rsidRPr="001B631A">
              <w:t xml:space="preserve"> знания таблицы умножения при вычисле</w:t>
            </w:r>
            <w:r w:rsidRPr="001B631A">
              <w:softHyphen/>
              <w:t>нии значений числовых выражений.</w:t>
            </w:r>
            <w:r w:rsidRPr="005814F8">
              <w:rPr>
                <w:rStyle w:val="8"/>
                <w:sz w:val="24"/>
                <w:szCs w:val="24"/>
              </w:rPr>
              <w:t xml:space="preserve"> Обнаруживать</w:t>
            </w:r>
            <w:r w:rsidRPr="005814F8">
              <w:t xml:space="preserve"> и</w:t>
            </w:r>
            <w:r w:rsidRPr="005814F8">
              <w:rPr>
                <w:rStyle w:val="8"/>
                <w:sz w:val="24"/>
                <w:szCs w:val="24"/>
              </w:rPr>
              <w:t xml:space="preserve"> устранять</w:t>
            </w:r>
            <w:r w:rsidRPr="005814F8">
              <w:t xml:space="preserve"> ошибки логического (в ходе решения) и вычислительного характера, допущен</w:t>
            </w:r>
            <w:r w:rsidRPr="005814F8">
              <w:softHyphen/>
              <w:t xml:space="preserve">ные при решении. </w:t>
            </w:r>
          </w:p>
          <w:p w:rsidR="0023291E" w:rsidRPr="005814F8" w:rsidRDefault="0023291E" w:rsidP="0023291E">
            <w:pPr>
              <w:pStyle w:val="a8"/>
              <w:snapToGrid w:val="0"/>
              <w:spacing w:after="0"/>
              <w:ind w:right="20"/>
              <w:jc w:val="both"/>
            </w:pPr>
            <w:r w:rsidRPr="005814F8">
              <w:rPr>
                <w:rStyle w:val="8"/>
                <w:sz w:val="24"/>
                <w:szCs w:val="24"/>
              </w:rPr>
              <w:t>Выполнять</w:t>
            </w:r>
            <w:r w:rsidRPr="005814F8">
              <w:t xml:space="preserve"> задания творческого и поискового харак</w:t>
            </w:r>
            <w:r w:rsidRPr="005814F8">
              <w:softHyphen/>
              <w:t>тера,</w:t>
            </w:r>
            <w:r w:rsidRPr="005814F8">
              <w:rPr>
                <w:rStyle w:val="8"/>
                <w:sz w:val="24"/>
                <w:szCs w:val="24"/>
              </w:rPr>
              <w:t xml:space="preserve"> применять</w:t>
            </w:r>
            <w:r w:rsidRPr="005814F8">
              <w:t xml:space="preserve"> знания и способы действий в изменён</w:t>
            </w:r>
            <w:r w:rsidRPr="005814F8">
              <w:softHyphen/>
              <w:t>ных условиях.</w:t>
            </w:r>
          </w:p>
          <w:p w:rsidR="0023291E" w:rsidRPr="005814F8" w:rsidRDefault="0023291E" w:rsidP="0023291E">
            <w:pPr>
              <w:pStyle w:val="a8"/>
              <w:snapToGrid w:val="0"/>
              <w:spacing w:after="0"/>
              <w:ind w:right="20"/>
              <w:jc w:val="both"/>
              <w:rPr>
                <w:rStyle w:val="7"/>
                <w:b w:val="0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Работать</w:t>
            </w:r>
            <w:r w:rsidRPr="005814F8">
              <w:t xml:space="preserve"> в паре.</w:t>
            </w:r>
            <w:r w:rsidRPr="005814F8">
              <w:rPr>
                <w:rStyle w:val="7"/>
                <w:sz w:val="24"/>
                <w:szCs w:val="24"/>
              </w:rPr>
              <w:t xml:space="preserve">  Составлять </w:t>
            </w:r>
            <w:r w:rsidRPr="005814F8">
              <w:rPr>
                <w:rStyle w:val="7"/>
                <w:b w:val="0"/>
                <w:sz w:val="24"/>
                <w:szCs w:val="24"/>
              </w:rPr>
              <w:t>план успешной игры.</w:t>
            </w:r>
          </w:p>
          <w:p w:rsidR="0023291E" w:rsidRPr="005814F8" w:rsidRDefault="0023291E" w:rsidP="0023291E">
            <w:pPr>
              <w:autoSpaceDE w:val="0"/>
              <w:jc w:val="both"/>
              <w:rPr>
                <w:rStyle w:val="7"/>
                <w:b w:val="0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 xml:space="preserve">Составлять </w:t>
            </w:r>
            <w:r w:rsidRPr="005814F8">
              <w:rPr>
                <w:rStyle w:val="7"/>
                <w:b w:val="0"/>
                <w:sz w:val="24"/>
                <w:szCs w:val="24"/>
              </w:rPr>
              <w:t>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23291E" w:rsidRPr="001B631A" w:rsidRDefault="0023291E" w:rsidP="0023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 xml:space="preserve">Анализировать </w:t>
            </w:r>
            <w:r w:rsidRPr="005814F8">
              <w:rPr>
                <w:rStyle w:val="7"/>
                <w:b w:val="0"/>
                <w:sz w:val="24"/>
                <w:szCs w:val="24"/>
              </w:rPr>
              <w:t>и</w:t>
            </w:r>
            <w:r w:rsidRPr="005814F8">
              <w:rPr>
                <w:rStyle w:val="7"/>
                <w:sz w:val="24"/>
                <w:szCs w:val="24"/>
              </w:rPr>
              <w:t xml:space="preserve"> оценивать </w:t>
            </w:r>
            <w:r w:rsidRPr="005814F8">
              <w:rPr>
                <w:rStyle w:val="7"/>
                <w:b w:val="0"/>
                <w:sz w:val="24"/>
                <w:szCs w:val="24"/>
              </w:rPr>
              <w:t>составленные сказки с точки зрения  правильности использования в них математических элементов.</w:t>
            </w:r>
          </w:p>
        </w:tc>
        <w:tc>
          <w:tcPr>
            <w:tcW w:w="1059" w:type="dxa"/>
          </w:tcPr>
          <w:p w:rsidR="0023291E" w:rsidRPr="001B631A" w:rsidRDefault="0023291E" w:rsidP="001B631A">
            <w:pPr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23291E" w:rsidRPr="005814F8" w:rsidTr="00561F99">
        <w:trPr>
          <w:trHeight w:val="449"/>
        </w:trPr>
        <w:tc>
          <w:tcPr>
            <w:tcW w:w="799" w:type="dxa"/>
          </w:tcPr>
          <w:p w:rsidR="0023291E" w:rsidRPr="005814F8" w:rsidRDefault="0023291E" w:rsidP="0023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23291E" w:rsidRPr="005814F8" w:rsidRDefault="0023291E" w:rsidP="0023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з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адания поискового и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«Математические сказки»</w:t>
            </w:r>
          </w:p>
        </w:tc>
        <w:tc>
          <w:tcPr>
            <w:tcW w:w="1273" w:type="dxa"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23291E" w:rsidRPr="005814F8" w:rsidRDefault="0023291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3291E" w:rsidRPr="005814F8" w:rsidRDefault="0023291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449"/>
        </w:trPr>
        <w:tc>
          <w:tcPr>
            <w:tcW w:w="799" w:type="dxa"/>
          </w:tcPr>
          <w:p w:rsidR="00EC470E" w:rsidRPr="005814F8" w:rsidRDefault="00EC470E" w:rsidP="00232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61" w:type="dxa"/>
            <w:gridSpan w:val="2"/>
          </w:tcPr>
          <w:p w:rsidR="00EC470E" w:rsidRDefault="00501D6B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EC470E" w:rsidRPr="005814F8" w:rsidRDefault="00EC470E" w:rsidP="00F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5814F8">
              <w:rPr>
                <w:rStyle w:val="80"/>
                <w:b/>
                <w:bCs/>
                <w:sz w:val="24"/>
                <w:szCs w:val="24"/>
              </w:rPr>
              <w:t xml:space="preserve"> </w:t>
            </w:r>
            <w:r w:rsidRPr="005814F8">
              <w:rPr>
                <w:rStyle w:val="80"/>
                <w:bCs/>
                <w:sz w:val="24"/>
                <w:szCs w:val="24"/>
              </w:rPr>
              <w:t>и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</w:t>
            </w:r>
            <w:r w:rsidRPr="005814F8">
              <w:rPr>
                <w:rStyle w:val="80"/>
                <w:bCs/>
                <w:sz w:val="24"/>
                <w:szCs w:val="24"/>
              </w:rPr>
              <w:t xml:space="preserve"> информацию.</w:t>
            </w:r>
            <w:r w:rsidRPr="005814F8">
              <w:rPr>
                <w:rStyle w:val="80"/>
                <w:b/>
                <w:bCs/>
                <w:sz w:val="24"/>
                <w:szCs w:val="24"/>
              </w:rPr>
              <w:t xml:space="preserve"> </w:t>
            </w:r>
            <w:r w:rsidRPr="005814F8">
              <w:rPr>
                <w:rStyle w:val="7"/>
                <w:sz w:val="24"/>
                <w:szCs w:val="24"/>
              </w:rPr>
              <w:t>Работать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  <w:r w:rsidRPr="005814F8">
              <w:rPr>
                <w:rStyle w:val="7"/>
                <w:sz w:val="24"/>
                <w:szCs w:val="24"/>
              </w:rPr>
              <w:t xml:space="preserve"> Оценивать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ход и результат работы.</w:t>
            </w:r>
          </w:p>
        </w:tc>
        <w:tc>
          <w:tcPr>
            <w:tcW w:w="1059" w:type="dxa"/>
          </w:tcPr>
          <w:p w:rsidR="00EC470E" w:rsidRDefault="00EC470E" w:rsidP="001B6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1321"/>
        </w:trPr>
        <w:tc>
          <w:tcPr>
            <w:tcW w:w="799" w:type="dxa"/>
          </w:tcPr>
          <w:p w:rsidR="00EC470E" w:rsidRPr="005814F8" w:rsidRDefault="00EC470E" w:rsidP="00EC4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«Таблица умножения и деления с числами 4,5,6,7»</w:t>
            </w: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149" w:type="dxa"/>
          </w:tcPr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</w:pPr>
            <w:r w:rsidRPr="005814F8">
              <w:rPr>
                <w:rStyle w:val="7"/>
                <w:sz w:val="24"/>
                <w:szCs w:val="24"/>
              </w:rPr>
              <w:t>Оценивать</w:t>
            </w:r>
            <w:r w:rsidRPr="005814F8">
              <w:t xml:space="preserve"> результаты освоения темы,</w:t>
            </w:r>
            <w:r w:rsidRPr="005814F8">
              <w:rPr>
                <w:rStyle w:val="7"/>
                <w:sz w:val="24"/>
                <w:szCs w:val="24"/>
              </w:rPr>
              <w:t xml:space="preserve"> проявлять </w:t>
            </w:r>
            <w:r w:rsidRPr="005814F8">
              <w:t>личностную заинтересованность в приобретении и рас</w:t>
            </w:r>
            <w:r w:rsidRPr="005814F8">
              <w:softHyphen/>
              <w:t>ширении знаний и способов действий.</w:t>
            </w:r>
            <w:r w:rsidRPr="005814F8">
              <w:rPr>
                <w:rStyle w:val="7"/>
                <w:sz w:val="24"/>
                <w:szCs w:val="24"/>
              </w:rPr>
              <w:t xml:space="preserve"> Анализировать </w:t>
            </w:r>
            <w:r w:rsidRPr="005814F8">
              <w:t>свои действия и</w:t>
            </w:r>
            <w:r w:rsidRPr="005814F8">
              <w:rPr>
                <w:rStyle w:val="7"/>
                <w:sz w:val="24"/>
                <w:szCs w:val="24"/>
              </w:rPr>
              <w:t xml:space="preserve"> управлять</w:t>
            </w:r>
            <w:r w:rsidRPr="005814F8">
              <w:t xml:space="preserve"> ими</w:t>
            </w:r>
            <w:r w:rsidRPr="005814F8">
              <w:rPr>
                <w:rStyle w:val="7"/>
                <w:sz w:val="24"/>
                <w:szCs w:val="24"/>
              </w:rPr>
              <w:t xml:space="preserve">. </w:t>
            </w:r>
          </w:p>
        </w:tc>
        <w:tc>
          <w:tcPr>
            <w:tcW w:w="1059" w:type="dxa"/>
          </w:tcPr>
          <w:p w:rsidR="00EC470E" w:rsidRPr="001B631A" w:rsidRDefault="00EC470E" w:rsidP="001B631A">
            <w:pPr>
              <w:pStyle w:val="a8"/>
              <w:tabs>
                <w:tab w:val="left" w:pos="313"/>
              </w:tabs>
              <w:ind w:right="20"/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14841" w:type="dxa"/>
            <w:gridSpan w:val="6"/>
          </w:tcPr>
          <w:p w:rsidR="00EC470E" w:rsidRPr="005814F8" w:rsidRDefault="00EC470E" w:rsidP="00581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 Табличное умножение и деление.(28ч)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</w:p>
        </w:tc>
        <w:tc>
          <w:tcPr>
            <w:tcW w:w="5561" w:type="dxa"/>
            <w:gridSpan w:val="2"/>
          </w:tcPr>
          <w:p w:rsidR="005753FD" w:rsidRPr="005753FD" w:rsidRDefault="00EC470E" w:rsidP="0057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  <w:r w:rsidR="005753FD" w:rsidRPr="00575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53FD" w:rsidRPr="005753FD">
              <w:rPr>
                <w:rFonts w:ascii="Times New Roman" w:hAnsi="Times New Roman" w:cs="Times New Roman"/>
                <w:sz w:val="24"/>
                <w:szCs w:val="24"/>
              </w:rPr>
              <w:t>Способы сравнения фигур по площади.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EC470E" w:rsidRPr="005814F8" w:rsidRDefault="00EC470E" w:rsidP="005814F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Воспроизводить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таблицу умножения и со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ответствующие случаи деления.</w:t>
            </w:r>
          </w:p>
          <w:p w:rsidR="00EC470E" w:rsidRPr="005814F8" w:rsidRDefault="00EC470E" w:rsidP="005814F8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Применять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выпол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вычислений.</w:t>
            </w:r>
          </w:p>
          <w:p w:rsidR="00EC470E" w:rsidRPr="005814F8" w:rsidRDefault="00EC470E" w:rsidP="005814F8">
            <w:pPr>
              <w:pStyle w:val="a8"/>
              <w:jc w:val="both"/>
            </w:pPr>
            <w:r w:rsidRPr="005814F8">
              <w:rPr>
                <w:rStyle w:val="7"/>
                <w:sz w:val="24"/>
                <w:szCs w:val="24"/>
              </w:rPr>
              <w:t>Сравнивать</w:t>
            </w:r>
            <w:r w:rsidRPr="005814F8">
              <w:t xml:space="preserve"> геометрические фигуры по площади. </w:t>
            </w:r>
            <w:r w:rsidRPr="005814F8">
              <w:rPr>
                <w:rStyle w:val="7"/>
                <w:sz w:val="24"/>
                <w:szCs w:val="24"/>
              </w:rPr>
              <w:t>Вычислять</w:t>
            </w:r>
            <w:r w:rsidRPr="005814F8">
              <w:t xml:space="preserve"> площадь прямоугольника разными спо</w:t>
            </w:r>
            <w:r w:rsidRPr="005814F8">
              <w:softHyphen/>
              <w:t>собами.</w:t>
            </w: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rStyle w:val="a7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65935">
            <w:pPr>
              <w:autoSpaceDE w:val="0"/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7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сантиметр.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5753F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7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7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91452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4722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722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27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72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FD" w:rsidRPr="005814F8" w:rsidTr="00561F99">
        <w:trPr>
          <w:trHeight w:val="79"/>
        </w:trPr>
        <w:tc>
          <w:tcPr>
            <w:tcW w:w="799" w:type="dxa"/>
          </w:tcPr>
          <w:p w:rsidR="005753FD" w:rsidRPr="005814F8" w:rsidRDefault="005753FD" w:rsidP="00575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61" w:type="dxa"/>
            <w:gridSpan w:val="2"/>
          </w:tcPr>
          <w:p w:rsidR="005753FD" w:rsidRPr="005814F8" w:rsidRDefault="005753F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«Табличное умножение и деление»</w:t>
            </w:r>
          </w:p>
        </w:tc>
        <w:tc>
          <w:tcPr>
            <w:tcW w:w="1273" w:type="dxa"/>
          </w:tcPr>
          <w:p w:rsidR="005753FD" w:rsidRPr="0047227E" w:rsidRDefault="0057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5753FD" w:rsidRPr="005814F8" w:rsidRDefault="005753F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753FD" w:rsidRDefault="005753FD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47227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722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27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472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дециметр.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Сводная таблица умножения.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85B" w:rsidRPr="005814F8" w:rsidTr="00561F99">
        <w:trPr>
          <w:trHeight w:val="79"/>
        </w:trPr>
        <w:tc>
          <w:tcPr>
            <w:tcW w:w="799" w:type="dxa"/>
          </w:tcPr>
          <w:p w:rsidR="00CA785B" w:rsidRPr="005814F8" w:rsidRDefault="00CA785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61" w:type="dxa"/>
            <w:gridSpan w:val="2"/>
          </w:tcPr>
          <w:p w:rsidR="00CA785B" w:rsidRPr="005814F8" w:rsidRDefault="00CA785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1452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видов</w:t>
            </w:r>
          </w:p>
        </w:tc>
        <w:tc>
          <w:tcPr>
            <w:tcW w:w="1273" w:type="dxa"/>
          </w:tcPr>
          <w:p w:rsidR="00CA785B" w:rsidRPr="00F943D7" w:rsidRDefault="00CA7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CA785B" w:rsidRPr="005814F8" w:rsidRDefault="00CA785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CA785B" w:rsidRDefault="00CA785B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CA7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метр.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4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B" w:rsidRPr="005814F8" w:rsidTr="00561F99">
        <w:trPr>
          <w:trHeight w:val="79"/>
        </w:trPr>
        <w:tc>
          <w:tcPr>
            <w:tcW w:w="799" w:type="dxa"/>
            <w:vMerge w:val="restart"/>
          </w:tcPr>
          <w:p w:rsidR="00501D6B" w:rsidRPr="005814F8" w:rsidRDefault="00501D6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61" w:type="dxa"/>
            <w:gridSpan w:val="2"/>
            <w:vMerge w:val="restart"/>
          </w:tcPr>
          <w:p w:rsidR="00501D6B" w:rsidRPr="005814F8" w:rsidRDefault="0091452E" w:rsidP="0091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50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1D6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501D6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="00501D6B" w:rsidRPr="005814F8">
              <w:rPr>
                <w:rFonts w:ascii="Times New Roman" w:hAnsi="Times New Roman" w:cs="Times New Roman"/>
                <w:sz w:val="24"/>
                <w:szCs w:val="24"/>
              </w:rPr>
              <w:t>« Таблица умножения и деления с числами 8 и 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501D6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="00501D6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501D6B">
              <w:rPr>
                <w:rFonts w:ascii="Times New Roman" w:hAnsi="Times New Roman" w:cs="Times New Roman"/>
                <w:sz w:val="24"/>
                <w:szCs w:val="24"/>
              </w:rPr>
              <w:t>» - з</w:t>
            </w:r>
            <w:r w:rsidR="00501D6B" w:rsidRPr="005814F8">
              <w:rPr>
                <w:rFonts w:ascii="Times New Roman" w:hAnsi="Times New Roman" w:cs="Times New Roman"/>
                <w:sz w:val="24"/>
                <w:szCs w:val="24"/>
              </w:rPr>
              <w:t>адания поискового и творческого характера</w:t>
            </w:r>
          </w:p>
        </w:tc>
        <w:tc>
          <w:tcPr>
            <w:tcW w:w="1273" w:type="dxa"/>
            <w:vMerge w:val="restart"/>
          </w:tcPr>
          <w:p w:rsidR="00501D6B" w:rsidRDefault="00501D6B" w:rsidP="005814F8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501D6B" w:rsidRPr="005814F8" w:rsidRDefault="00501D6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проявлять 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ширении знаний и способов действий.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свои действия и управлять ими.</w:t>
            </w:r>
          </w:p>
          <w:p w:rsidR="00501D6B" w:rsidRPr="005814F8" w:rsidRDefault="00501D6B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задачи-расчёты недостающими данными и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</w:tcPr>
          <w:p w:rsidR="00501D6B" w:rsidRPr="008C3A65" w:rsidRDefault="00501D6B" w:rsidP="008659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1D6B" w:rsidRPr="005814F8" w:rsidTr="00561F99">
        <w:trPr>
          <w:trHeight w:val="79"/>
        </w:trPr>
        <w:tc>
          <w:tcPr>
            <w:tcW w:w="799" w:type="dxa"/>
            <w:vMerge/>
          </w:tcPr>
          <w:p w:rsidR="00501D6B" w:rsidRPr="005814F8" w:rsidRDefault="00501D6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vMerge/>
          </w:tcPr>
          <w:p w:rsidR="00501D6B" w:rsidRPr="005814F8" w:rsidRDefault="00501D6B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501D6B" w:rsidRPr="005814F8" w:rsidRDefault="00501D6B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501D6B" w:rsidRPr="005814F8" w:rsidRDefault="00501D6B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01D6B" w:rsidRPr="005814F8" w:rsidRDefault="00501D6B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B" w:rsidRPr="005814F8" w:rsidTr="00561F99">
        <w:trPr>
          <w:trHeight w:val="79"/>
        </w:trPr>
        <w:tc>
          <w:tcPr>
            <w:tcW w:w="799" w:type="dxa"/>
          </w:tcPr>
          <w:p w:rsidR="00501D6B" w:rsidRPr="005814F8" w:rsidRDefault="00501D6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61" w:type="dxa"/>
            <w:gridSpan w:val="2"/>
          </w:tcPr>
          <w:p w:rsidR="00501D6B" w:rsidRPr="00501D6B" w:rsidRDefault="00501D6B" w:rsidP="0091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3" w:type="dxa"/>
          </w:tcPr>
          <w:p w:rsidR="00501D6B" w:rsidRPr="005814F8" w:rsidRDefault="00501D6B" w:rsidP="0086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501D6B" w:rsidRPr="005814F8" w:rsidRDefault="00501D6B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501D6B" w:rsidRPr="00865935" w:rsidRDefault="00501D6B" w:rsidP="0086593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1D6B" w:rsidRPr="005814F8" w:rsidTr="00561F99">
        <w:trPr>
          <w:trHeight w:val="79"/>
        </w:trPr>
        <w:tc>
          <w:tcPr>
            <w:tcW w:w="799" w:type="dxa"/>
          </w:tcPr>
          <w:p w:rsidR="00501D6B" w:rsidRPr="005814F8" w:rsidRDefault="00501D6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61" w:type="dxa"/>
            <w:gridSpan w:val="2"/>
          </w:tcPr>
          <w:p w:rsidR="00501D6B" w:rsidRPr="005814F8" w:rsidRDefault="0091452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="00501D6B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1273" w:type="dxa"/>
          </w:tcPr>
          <w:p w:rsidR="00501D6B" w:rsidRPr="005814F8" w:rsidRDefault="00501D6B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9" w:type="dxa"/>
            <w:vMerge/>
          </w:tcPr>
          <w:p w:rsidR="00501D6B" w:rsidRPr="005814F8" w:rsidRDefault="00501D6B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01D6B" w:rsidRPr="00865935" w:rsidRDefault="00501D6B" w:rsidP="0086593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01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 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Умножать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1 и на 0.</w:t>
            </w:r>
            <w:r w:rsidRPr="005814F8">
              <w:rPr>
                <w:rStyle w:val="7"/>
                <w:sz w:val="24"/>
                <w:szCs w:val="24"/>
              </w:rPr>
              <w:t xml:space="preserve"> Выполнять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деление 0 на число, не равное 0</w:t>
            </w:r>
          </w:p>
        </w:tc>
        <w:tc>
          <w:tcPr>
            <w:tcW w:w="1059" w:type="dxa"/>
          </w:tcPr>
          <w:p w:rsidR="00EC470E" w:rsidRPr="00865935" w:rsidRDefault="00EC470E" w:rsidP="00865935">
            <w:pPr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A52B87" w:rsidRPr="005814F8" w:rsidTr="00561F99">
        <w:trPr>
          <w:trHeight w:val="79"/>
        </w:trPr>
        <w:tc>
          <w:tcPr>
            <w:tcW w:w="799" w:type="dxa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61" w:type="dxa"/>
            <w:gridSpan w:val="2"/>
          </w:tcPr>
          <w:p w:rsidR="00A52B87" w:rsidRPr="005814F8" w:rsidRDefault="00A52B87" w:rsidP="00501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1273" w:type="dxa"/>
          </w:tcPr>
          <w:p w:rsidR="00A52B87" w:rsidRPr="004E42F4" w:rsidRDefault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A52B87" w:rsidRPr="005814F8" w:rsidRDefault="00A52B87" w:rsidP="005814F8">
            <w:pPr>
              <w:jc w:val="both"/>
              <w:rPr>
                <w:rStyle w:val="7"/>
                <w:sz w:val="24"/>
                <w:szCs w:val="24"/>
              </w:rPr>
            </w:pPr>
          </w:p>
        </w:tc>
        <w:tc>
          <w:tcPr>
            <w:tcW w:w="1059" w:type="dxa"/>
          </w:tcPr>
          <w:p w:rsidR="00A52B87" w:rsidRPr="00865935" w:rsidRDefault="00A52B87" w:rsidP="00865935">
            <w:pPr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A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Деление вида а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, 0:а 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65935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7" w:rsidRPr="005814F8" w:rsidTr="00561F99">
        <w:trPr>
          <w:trHeight w:val="79"/>
        </w:trPr>
        <w:tc>
          <w:tcPr>
            <w:tcW w:w="799" w:type="dxa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61" w:type="dxa"/>
            <w:gridSpan w:val="2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7">
              <w:rPr>
                <w:rFonts w:ascii="Times New Roman" w:hAnsi="Times New Roman" w:cs="Times New Roman"/>
                <w:sz w:val="24"/>
                <w:szCs w:val="24"/>
              </w:rPr>
              <w:t>Деление вида а</w:t>
            </w:r>
            <w:proofErr w:type="gramStart"/>
            <w:r w:rsidRPr="00A52B87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2B87">
              <w:rPr>
                <w:rFonts w:ascii="Times New Roman" w:hAnsi="Times New Roman" w:cs="Times New Roman"/>
                <w:sz w:val="24"/>
                <w:szCs w:val="24"/>
              </w:rPr>
              <w:t>, 0:а</w:t>
            </w:r>
          </w:p>
        </w:tc>
        <w:tc>
          <w:tcPr>
            <w:tcW w:w="1273" w:type="dxa"/>
          </w:tcPr>
          <w:p w:rsidR="00A52B87" w:rsidRPr="004E42F4" w:rsidRDefault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52B87" w:rsidRPr="00865935" w:rsidRDefault="00A52B87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A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2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91452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>адачи в 3 действия.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2F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</w:tcPr>
          <w:p w:rsidR="00EC470E" w:rsidRPr="005814F8" w:rsidRDefault="00EC470E" w:rsidP="005814F8">
            <w:pPr>
              <w:pStyle w:val="a8"/>
              <w:ind w:left="20" w:right="80"/>
              <w:jc w:val="both"/>
            </w:pPr>
            <w:r w:rsidRPr="005814F8">
              <w:rPr>
                <w:rStyle w:val="7"/>
                <w:sz w:val="24"/>
                <w:szCs w:val="24"/>
              </w:rPr>
              <w:t>Анализировать</w:t>
            </w:r>
            <w:r w:rsidRPr="005814F8">
              <w:t xml:space="preserve"> задачи,</w:t>
            </w:r>
            <w:r w:rsidRPr="005814F8">
              <w:rPr>
                <w:rStyle w:val="7"/>
                <w:sz w:val="24"/>
                <w:szCs w:val="24"/>
              </w:rPr>
              <w:t xml:space="preserve"> устанавливать</w:t>
            </w:r>
            <w:r w:rsidRPr="005814F8">
              <w:t xml:space="preserve"> зависимости между величинами,</w:t>
            </w:r>
            <w:r w:rsidRPr="005814F8">
              <w:rPr>
                <w:rStyle w:val="7"/>
                <w:sz w:val="24"/>
                <w:szCs w:val="24"/>
              </w:rPr>
              <w:t xml:space="preserve"> составлять</w:t>
            </w:r>
            <w:r w:rsidRPr="005814F8">
              <w:t xml:space="preserve"> план решения задачи, </w:t>
            </w:r>
            <w:r w:rsidRPr="005814F8">
              <w:rPr>
                <w:rStyle w:val="7"/>
                <w:sz w:val="24"/>
                <w:szCs w:val="24"/>
              </w:rPr>
              <w:t>решать</w:t>
            </w:r>
            <w:r w:rsidRPr="005814F8">
              <w:t xml:space="preserve"> текстовые задачи разных видов. </w:t>
            </w:r>
          </w:p>
        </w:tc>
        <w:tc>
          <w:tcPr>
            <w:tcW w:w="1059" w:type="dxa"/>
          </w:tcPr>
          <w:p w:rsidR="00EC470E" w:rsidRPr="00865935" w:rsidRDefault="00EC470E" w:rsidP="00865935">
            <w:pPr>
              <w:pStyle w:val="a8"/>
              <w:ind w:right="80"/>
              <w:jc w:val="both"/>
              <w:rPr>
                <w:rStyle w:val="7"/>
                <w:b w:val="0"/>
                <w:sz w:val="24"/>
                <w:szCs w:val="24"/>
              </w:rPr>
            </w:pPr>
          </w:p>
        </w:tc>
      </w:tr>
      <w:tr w:rsidR="00A52B87" w:rsidRPr="005814F8" w:rsidTr="00561F99">
        <w:trPr>
          <w:trHeight w:val="79"/>
        </w:trPr>
        <w:tc>
          <w:tcPr>
            <w:tcW w:w="799" w:type="dxa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61" w:type="dxa"/>
            <w:gridSpan w:val="2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Доли (половина, треть, четверть, десятая, сотая). Образование и сравнение долей.</w:t>
            </w:r>
          </w:p>
        </w:tc>
        <w:tc>
          <w:tcPr>
            <w:tcW w:w="1273" w:type="dxa"/>
          </w:tcPr>
          <w:p w:rsidR="00A52B87" w:rsidRPr="005814F8" w:rsidRDefault="00A52B87" w:rsidP="00DC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Теор+практ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A52B87" w:rsidRPr="005814F8" w:rsidRDefault="00A52B87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rStyle w:val="a7"/>
                <w:sz w:val="24"/>
                <w:szCs w:val="24"/>
              </w:rPr>
            </w:pPr>
            <w:r w:rsidRPr="005814F8">
              <w:rPr>
                <w:b/>
                <w:bCs/>
              </w:rPr>
              <w:t>Находить</w:t>
            </w:r>
            <w:r w:rsidRPr="005814F8">
              <w:t xml:space="preserve"> долю величины и величину по её доле. </w:t>
            </w:r>
            <w:r w:rsidRPr="005814F8">
              <w:rPr>
                <w:b/>
                <w:bCs/>
              </w:rPr>
              <w:t>Сравнивать</w:t>
            </w:r>
            <w:r w:rsidRPr="005814F8">
              <w:t xml:space="preserve"> разные доли одной и той же величины.</w:t>
            </w:r>
          </w:p>
          <w:p w:rsidR="00A52B87" w:rsidRPr="005814F8" w:rsidRDefault="00A52B87" w:rsidP="005814F8">
            <w:pPr>
              <w:pStyle w:val="a8"/>
              <w:spacing w:after="0"/>
              <w:ind w:left="20" w:right="80"/>
              <w:jc w:val="both"/>
            </w:pPr>
            <w:r w:rsidRPr="005814F8">
              <w:rPr>
                <w:rStyle w:val="7"/>
                <w:sz w:val="24"/>
                <w:szCs w:val="24"/>
              </w:rPr>
              <w:t>Чертить</w:t>
            </w:r>
            <w:r w:rsidRPr="005814F8">
              <w:t xml:space="preserve"> окружность (круг) с использованием циркуля.</w:t>
            </w:r>
          </w:p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7"/>
                <w:sz w:val="24"/>
                <w:szCs w:val="24"/>
              </w:rPr>
              <w:t>Моделировать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различное расположение кругов на плоскости. </w:t>
            </w:r>
            <w:r w:rsidRPr="005814F8">
              <w:rPr>
                <w:rStyle w:val="7"/>
                <w:sz w:val="24"/>
                <w:szCs w:val="24"/>
              </w:rPr>
              <w:t>Классифицировать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задан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или найденному основанию классификации</w:t>
            </w:r>
          </w:p>
        </w:tc>
        <w:tc>
          <w:tcPr>
            <w:tcW w:w="1059" w:type="dxa"/>
          </w:tcPr>
          <w:p w:rsidR="00A52B87" w:rsidRPr="00865935" w:rsidRDefault="00A52B87" w:rsidP="001F2BEC">
            <w:pPr>
              <w:pStyle w:val="a8"/>
              <w:tabs>
                <w:tab w:val="left" w:pos="313"/>
              </w:tabs>
              <w:spacing w:after="0"/>
              <w:ind w:right="20"/>
              <w:jc w:val="both"/>
              <w:rPr>
                <w:bCs/>
              </w:rPr>
            </w:pPr>
          </w:p>
        </w:tc>
      </w:tr>
      <w:tr w:rsidR="00A52B87" w:rsidRPr="005814F8" w:rsidTr="00561F99">
        <w:trPr>
          <w:trHeight w:val="79"/>
        </w:trPr>
        <w:tc>
          <w:tcPr>
            <w:tcW w:w="799" w:type="dxa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61" w:type="dxa"/>
            <w:gridSpan w:val="2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Круг. Окружность (центр, радиус, диаметр) </w:t>
            </w:r>
          </w:p>
        </w:tc>
        <w:tc>
          <w:tcPr>
            <w:tcW w:w="1273" w:type="dxa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Теор+практ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52B87" w:rsidRPr="005814F8" w:rsidRDefault="00A52B87" w:rsidP="001F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7" w:rsidRPr="005814F8" w:rsidTr="00561F99">
        <w:trPr>
          <w:trHeight w:val="79"/>
        </w:trPr>
        <w:tc>
          <w:tcPr>
            <w:tcW w:w="799" w:type="dxa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61" w:type="dxa"/>
            <w:gridSpan w:val="2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87">
              <w:rPr>
                <w:rFonts w:ascii="Times New Roman" w:hAnsi="Times New Roman" w:cs="Times New Roman"/>
                <w:sz w:val="24"/>
                <w:szCs w:val="24"/>
              </w:rPr>
              <w:t>Круг. Окружность (центр, радиус, диаметр)</w:t>
            </w:r>
          </w:p>
        </w:tc>
        <w:tc>
          <w:tcPr>
            <w:tcW w:w="1273" w:type="dxa"/>
          </w:tcPr>
          <w:p w:rsidR="00A52B87" w:rsidRPr="00A52B87" w:rsidRDefault="00A52B87" w:rsidP="00A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B87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52B87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6149" w:type="dxa"/>
            <w:vMerge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52B87" w:rsidRPr="005814F8" w:rsidRDefault="00A52B87" w:rsidP="001F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C26C21">
              <w:rPr>
                <w:rFonts w:ascii="Times New Roman" w:hAnsi="Times New Roman" w:cs="Times New Roman"/>
                <w:sz w:val="24"/>
                <w:szCs w:val="24"/>
              </w:rPr>
              <w:t>Теор+практ</w:t>
            </w:r>
            <w:proofErr w:type="gramStart"/>
            <w:r w:rsidRPr="00C26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6C2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2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</w:pPr>
            <w:r w:rsidRPr="005814F8">
              <w:rPr>
                <w:b/>
                <w:bCs/>
              </w:rPr>
              <w:t>Описывать</w:t>
            </w:r>
            <w:r w:rsidRPr="005814F8">
              <w:t xml:space="preserve"> явления и события с использованием ве</w:t>
            </w:r>
            <w:r w:rsidRPr="005814F8">
              <w:softHyphen/>
              <w:t xml:space="preserve">личин времени. </w:t>
            </w:r>
            <w:r w:rsidRPr="005814F8">
              <w:rPr>
                <w:b/>
              </w:rPr>
              <w:t>Переводить</w:t>
            </w:r>
            <w:r w:rsidRPr="005814F8">
              <w:rPr>
                <w:b/>
                <w:bCs/>
              </w:rPr>
              <w:t xml:space="preserve"> </w:t>
            </w:r>
            <w:r w:rsidRPr="005814F8">
              <w:rPr>
                <w:bCs/>
              </w:rPr>
              <w:t>одни единицы времени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1059" w:type="dxa"/>
          </w:tcPr>
          <w:p w:rsidR="00EC470E" w:rsidRPr="00865935" w:rsidRDefault="00EC470E" w:rsidP="001F2BEC">
            <w:pPr>
              <w:pStyle w:val="a8"/>
              <w:tabs>
                <w:tab w:val="left" w:pos="313"/>
              </w:tabs>
              <w:ind w:right="20"/>
              <w:jc w:val="both"/>
              <w:rPr>
                <w:bCs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A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DC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Единицы времени: год, месяц.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C26C21">
              <w:rPr>
                <w:rFonts w:ascii="Times New Roman" w:hAnsi="Times New Roman" w:cs="Times New Roman"/>
                <w:sz w:val="24"/>
                <w:szCs w:val="24"/>
              </w:rPr>
              <w:t>Теор+практ</w:t>
            </w:r>
            <w:proofErr w:type="gramStart"/>
            <w:r w:rsidRPr="00C26C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6C21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2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5814F8" w:rsidRDefault="00EC470E" w:rsidP="001F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A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914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  <w:r w:rsidR="0091452E">
              <w:rPr>
                <w:rFonts w:ascii="Times New Roman" w:hAnsi="Times New Roman" w:cs="Times New Roman"/>
                <w:sz w:val="24"/>
                <w:szCs w:val="24"/>
              </w:rPr>
              <w:t xml:space="preserve"> – год, месяц,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65935" w:rsidRDefault="00EC470E" w:rsidP="001F2B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B87" w:rsidRPr="005814F8" w:rsidTr="00561F99">
        <w:trPr>
          <w:trHeight w:val="79"/>
        </w:trPr>
        <w:tc>
          <w:tcPr>
            <w:tcW w:w="799" w:type="dxa"/>
          </w:tcPr>
          <w:p w:rsidR="00A52B87" w:rsidRPr="005814F8" w:rsidRDefault="00A52B87" w:rsidP="00A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A52B87" w:rsidRPr="005814F8" w:rsidRDefault="00A52B87" w:rsidP="0091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з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адания поискового и творческого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</w:t>
            </w:r>
          </w:p>
        </w:tc>
        <w:tc>
          <w:tcPr>
            <w:tcW w:w="1273" w:type="dxa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A52B87" w:rsidRPr="005814F8" w:rsidRDefault="00A52B87" w:rsidP="0091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проявлять 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ширении знаний и способов действий.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свои действия и управлять ими.</w:t>
            </w:r>
          </w:p>
        </w:tc>
        <w:tc>
          <w:tcPr>
            <w:tcW w:w="1059" w:type="dxa"/>
          </w:tcPr>
          <w:p w:rsidR="00A52B87" w:rsidRPr="00865935" w:rsidRDefault="00A52B87" w:rsidP="001F2B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2B87" w:rsidRPr="005814F8" w:rsidTr="00561F99">
        <w:trPr>
          <w:trHeight w:val="79"/>
        </w:trPr>
        <w:tc>
          <w:tcPr>
            <w:tcW w:w="799" w:type="dxa"/>
          </w:tcPr>
          <w:p w:rsidR="00A52B87" w:rsidRDefault="00A52B87" w:rsidP="00A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7" w:rsidRPr="00A52B87" w:rsidRDefault="00A52B87" w:rsidP="0091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2"/>
          </w:tcPr>
          <w:p w:rsidR="00A52B87" w:rsidRDefault="0091452E" w:rsidP="0091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="00A52B87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="00A52B8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A52B87">
              <w:rPr>
                <w:rFonts w:ascii="Times New Roman" w:hAnsi="Times New Roman" w:cs="Times New Roman"/>
                <w:sz w:val="24"/>
                <w:szCs w:val="24"/>
              </w:rPr>
              <w:t>» - готовимся к олимпиаде</w:t>
            </w:r>
          </w:p>
          <w:p w:rsidR="00A52B87" w:rsidRDefault="00A52B87" w:rsidP="00A5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B87" w:rsidRP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52B87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87" w:rsidRPr="00A52B87" w:rsidRDefault="00A52B87" w:rsidP="00A52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A52B87" w:rsidRPr="005814F8" w:rsidRDefault="00A52B8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A52B87" w:rsidRPr="00865935" w:rsidRDefault="00A52B87" w:rsidP="001F2BEC">
            <w:pPr>
              <w:ind w:left="-391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452E" w:rsidRPr="005814F8" w:rsidTr="00561F99">
        <w:trPr>
          <w:trHeight w:val="79"/>
        </w:trPr>
        <w:tc>
          <w:tcPr>
            <w:tcW w:w="799" w:type="dxa"/>
          </w:tcPr>
          <w:p w:rsidR="0091452E" w:rsidRPr="005814F8" w:rsidRDefault="0091452E" w:rsidP="00A52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61" w:type="dxa"/>
            <w:gridSpan w:val="2"/>
          </w:tcPr>
          <w:p w:rsidR="0091452E" w:rsidRDefault="0091452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 Табличное умножение и деление»</w:t>
            </w:r>
          </w:p>
        </w:tc>
        <w:tc>
          <w:tcPr>
            <w:tcW w:w="1273" w:type="dxa"/>
          </w:tcPr>
          <w:p w:rsidR="0091452E" w:rsidRPr="005814F8" w:rsidRDefault="0091452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149" w:type="dxa"/>
          </w:tcPr>
          <w:p w:rsidR="0091452E" w:rsidRPr="0091452E" w:rsidRDefault="0091452E" w:rsidP="0091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91452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темы,</w:t>
            </w:r>
            <w:r w:rsidRPr="00914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проявлять </w:t>
            </w:r>
            <w:r w:rsidRPr="0091452E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</w:t>
            </w:r>
            <w:r w:rsidRPr="0091452E">
              <w:rPr>
                <w:rFonts w:ascii="Times New Roman" w:hAnsi="Times New Roman" w:cs="Times New Roman"/>
                <w:sz w:val="24"/>
                <w:szCs w:val="24"/>
              </w:rPr>
              <w:softHyphen/>
              <w:t>ширении знаний и способов действий.</w:t>
            </w:r>
            <w:r w:rsidRPr="00914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91452E">
              <w:rPr>
                <w:rFonts w:ascii="Times New Roman" w:hAnsi="Times New Roman" w:cs="Times New Roman"/>
                <w:sz w:val="24"/>
                <w:szCs w:val="24"/>
              </w:rPr>
              <w:t>свои действия и управлять ими.</w:t>
            </w:r>
          </w:p>
          <w:p w:rsidR="0091452E" w:rsidRPr="005814F8" w:rsidRDefault="0091452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1452E" w:rsidRPr="00865935" w:rsidRDefault="0091452E" w:rsidP="001F2BEC">
            <w:pPr>
              <w:ind w:left="-391" w:firstLine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14841" w:type="dxa"/>
            <w:gridSpan w:val="6"/>
          </w:tcPr>
          <w:p w:rsidR="00EC470E" w:rsidRPr="005814F8" w:rsidRDefault="00EC470E" w:rsidP="0091452E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Внетабличное</w:t>
            </w:r>
            <w:proofErr w:type="spellEnd"/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умножение и деление(2</w:t>
            </w:r>
            <w:r w:rsidR="00914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ч).</w:t>
            </w: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Приемы умножения и деления для случаев 20*3,3*20, 60:3</w:t>
            </w:r>
          </w:p>
        </w:tc>
        <w:tc>
          <w:tcPr>
            <w:tcW w:w="1273" w:type="dxa"/>
          </w:tcPr>
          <w:p w:rsidR="00EC470E" w:rsidRPr="005814F8" w:rsidRDefault="00EC470E" w:rsidP="00DC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rStyle w:val="a7"/>
                <w:sz w:val="24"/>
                <w:szCs w:val="24"/>
              </w:rPr>
            </w:pPr>
            <w:r w:rsidRPr="005814F8">
              <w:rPr>
                <w:rStyle w:val="6"/>
                <w:sz w:val="24"/>
                <w:szCs w:val="24"/>
              </w:rPr>
              <w:t>Выполнять</w:t>
            </w:r>
            <w:r w:rsidRPr="005814F8">
              <w:t xml:space="preserve"> </w:t>
            </w:r>
            <w:proofErr w:type="spellStart"/>
            <w:r w:rsidRPr="005814F8">
              <w:t>внетабличное</w:t>
            </w:r>
            <w:proofErr w:type="spellEnd"/>
            <w:r w:rsidRPr="005814F8">
              <w:t xml:space="preserve"> умножение и деление в пределах 100 разными способами. </w:t>
            </w:r>
            <w:r w:rsidRPr="005814F8">
              <w:rPr>
                <w:rStyle w:val="6"/>
                <w:sz w:val="24"/>
                <w:szCs w:val="24"/>
              </w:rPr>
              <w:t>Использовать</w:t>
            </w:r>
            <w:r w:rsidRPr="005814F8">
              <w:t xml:space="preserve"> </w:t>
            </w:r>
            <w:r w:rsidRPr="005814F8">
              <w:lastRenderedPageBreak/>
              <w:t xml:space="preserve">правила умножения суммы на число при выполнении </w:t>
            </w:r>
            <w:proofErr w:type="spellStart"/>
            <w:r w:rsidRPr="005814F8">
              <w:t>внетабличного</w:t>
            </w:r>
            <w:proofErr w:type="spellEnd"/>
            <w:r w:rsidRPr="005814F8">
              <w:t xml:space="preserve"> умножения и правила деления суммы на число при выполнении деления.</w:t>
            </w: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b/>
                <w:bCs/>
              </w:rPr>
            </w:pPr>
            <w:r w:rsidRPr="005814F8">
              <w:rPr>
                <w:rStyle w:val="6"/>
                <w:sz w:val="24"/>
                <w:szCs w:val="24"/>
              </w:rPr>
              <w:t>Сравнивать</w:t>
            </w:r>
            <w:r w:rsidRPr="005814F8">
              <w:t xml:space="preserve"> разные способы вычислений,</w:t>
            </w:r>
            <w:r w:rsidRPr="005814F8">
              <w:rPr>
                <w:rStyle w:val="6"/>
                <w:sz w:val="24"/>
                <w:szCs w:val="24"/>
              </w:rPr>
              <w:t xml:space="preserve"> выбирать </w:t>
            </w:r>
            <w:r w:rsidRPr="005814F8">
              <w:t xml:space="preserve">наиболее </w:t>
            </w:r>
            <w:proofErr w:type="gramStart"/>
            <w:r w:rsidRPr="005814F8">
              <w:t>удобный</w:t>
            </w:r>
            <w:proofErr w:type="gramEnd"/>
            <w:r w:rsidRPr="005814F8">
              <w:t xml:space="preserve">. </w:t>
            </w:r>
            <w:r w:rsidRPr="005814F8">
              <w:rPr>
                <w:rStyle w:val="6"/>
                <w:sz w:val="24"/>
                <w:szCs w:val="24"/>
              </w:rPr>
              <w:t>Использовать</w:t>
            </w:r>
            <w:r w:rsidRPr="005814F8">
              <w:t xml:space="preserve"> разные способы для проверки выпол</w:t>
            </w:r>
            <w:r w:rsidRPr="005814F8">
              <w:softHyphen/>
              <w:t>ненных действий</w:t>
            </w:r>
            <w:r w:rsidRPr="005814F8">
              <w:rPr>
                <w:rStyle w:val="3"/>
                <w:sz w:val="24"/>
                <w:szCs w:val="24"/>
              </w:rPr>
              <w:t xml:space="preserve"> умножение</w:t>
            </w:r>
            <w:r w:rsidRPr="005814F8">
              <w:t xml:space="preserve"> и</w:t>
            </w:r>
            <w:r w:rsidRPr="005814F8">
              <w:rPr>
                <w:rStyle w:val="3"/>
                <w:sz w:val="24"/>
                <w:szCs w:val="24"/>
              </w:rPr>
              <w:t xml:space="preserve"> деление.</w:t>
            </w:r>
          </w:p>
        </w:tc>
        <w:tc>
          <w:tcPr>
            <w:tcW w:w="1059" w:type="dxa"/>
          </w:tcPr>
          <w:p w:rsidR="00EC470E" w:rsidRPr="008C3A65" w:rsidRDefault="00EC470E" w:rsidP="008C3A65">
            <w:pPr>
              <w:pStyle w:val="a8"/>
              <w:tabs>
                <w:tab w:val="left" w:pos="313"/>
              </w:tabs>
              <w:ind w:right="20"/>
              <w:jc w:val="both"/>
              <w:rPr>
                <w:rStyle w:val="6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Приемы деления для случаев 80:20</w:t>
            </w: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 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61" w:type="dxa"/>
            <w:gridSpan w:val="2"/>
          </w:tcPr>
          <w:p w:rsidR="00EC470E" w:rsidRPr="005814F8" w:rsidRDefault="003B64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несколькими способами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16AC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Приёмы умножения для случаев вида 23*4, 4*23 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61" w:type="dxa"/>
            <w:gridSpan w:val="2"/>
          </w:tcPr>
          <w:p w:rsidR="00EC470E" w:rsidRPr="005814F8" w:rsidRDefault="006E1C9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>Приёмы умножения для случаев вида 23*4, 4*23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четвёртого пропорционального 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67C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</w:tcPr>
          <w:p w:rsidR="00EC470E" w:rsidRPr="005814F8" w:rsidRDefault="00EC470E" w:rsidP="005814F8">
            <w:pPr>
              <w:pStyle w:val="a8"/>
              <w:snapToGrid w:val="0"/>
              <w:ind w:left="20" w:right="20"/>
              <w:jc w:val="both"/>
              <w:rPr>
                <w:rStyle w:val="5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Решать</w:t>
            </w:r>
            <w:r w:rsidRPr="005814F8">
              <w:t xml:space="preserve"> текстовые задачи арифметическим способом. 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pStyle w:val="a8"/>
              <w:snapToGrid w:val="0"/>
              <w:ind w:right="20"/>
              <w:jc w:val="both"/>
              <w:rPr>
                <w:rStyle w:val="5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3B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двумя переменными </w:t>
            </w: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Style w:val="6"/>
                <w:sz w:val="24"/>
                <w:szCs w:val="24"/>
              </w:rPr>
              <w:t>Вычислять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с двумя переменны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 заданных значениях входящих в них букв, исполь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правила о порядке выполнения действий в числовых выражениях, свойства сложения, прикидку результата.</w:t>
            </w: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Style w:val="6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3B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 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</w:pPr>
            <w:r w:rsidRPr="005814F8">
              <w:rPr>
                <w:rStyle w:val="6"/>
                <w:sz w:val="24"/>
                <w:szCs w:val="24"/>
              </w:rPr>
              <w:t>Выполнять</w:t>
            </w:r>
            <w:r w:rsidRPr="005814F8">
              <w:t xml:space="preserve"> </w:t>
            </w:r>
            <w:proofErr w:type="spellStart"/>
            <w:r w:rsidRPr="005814F8">
              <w:t>внетабличное</w:t>
            </w:r>
            <w:proofErr w:type="spellEnd"/>
            <w:r w:rsidRPr="005814F8">
              <w:t xml:space="preserve"> умножение и деление в пределах 100 разными способами. </w:t>
            </w:r>
            <w:r w:rsidRPr="005814F8">
              <w:rPr>
                <w:rStyle w:val="6"/>
                <w:sz w:val="24"/>
                <w:szCs w:val="24"/>
              </w:rPr>
              <w:t>Использовать</w:t>
            </w:r>
            <w:r w:rsidRPr="005814F8">
              <w:t xml:space="preserve"> правила умножения суммы на число при выполнении </w:t>
            </w:r>
            <w:proofErr w:type="spellStart"/>
            <w:r w:rsidRPr="005814F8">
              <w:t>внетабличного</w:t>
            </w:r>
            <w:proofErr w:type="spellEnd"/>
            <w:r w:rsidRPr="005814F8">
              <w:t xml:space="preserve"> умножения и правила деления суммы на число при выполнении деления.</w:t>
            </w: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b/>
                <w:bCs/>
              </w:rPr>
            </w:pP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b/>
                <w:bCs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pStyle w:val="a8"/>
              <w:tabs>
                <w:tab w:val="left" w:pos="313"/>
              </w:tabs>
              <w:ind w:right="20"/>
              <w:jc w:val="both"/>
              <w:rPr>
                <w:rStyle w:val="6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3B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  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6E1C9B" w:rsidP="006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«Деление суммы на число»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умножением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Приёмы деления для случаев вида: 87:29, 66:22. 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D43E1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01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Default="00EC470E">
            <w:proofErr w:type="spellStart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EC470E" w:rsidRPr="005814F8" w:rsidRDefault="00EC470E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</w:pPr>
            <w:r w:rsidRPr="005814F8">
              <w:rPr>
                <w:rStyle w:val="6"/>
                <w:sz w:val="24"/>
                <w:szCs w:val="24"/>
              </w:rPr>
              <w:t>Решать</w:t>
            </w:r>
            <w:r w:rsidRPr="005814F8">
              <w:t xml:space="preserve"> уравнения на нахождение неизвестного мно</w:t>
            </w:r>
            <w:r w:rsidRPr="005814F8">
              <w:softHyphen/>
              <w:t xml:space="preserve">жителя, неизвестного делимого, неизвестного делителя. </w:t>
            </w: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D43E1D" w:rsidRPr="00D43E1D" w:rsidRDefault="00D43E1D" w:rsidP="00D43E1D">
            <w:pPr>
              <w:pStyle w:val="a8"/>
              <w:tabs>
                <w:tab w:val="left" w:pos="313"/>
              </w:tabs>
              <w:rPr>
                <w:bCs/>
              </w:rPr>
            </w:pPr>
            <w:r w:rsidRPr="00D43E1D">
              <w:rPr>
                <w:b/>
                <w:bCs/>
              </w:rPr>
              <w:t>Выполнять</w:t>
            </w:r>
            <w:r w:rsidRPr="00D43E1D">
              <w:rPr>
                <w:bCs/>
              </w:rPr>
              <w:t xml:space="preserve"> задания творческого и поискового харак</w:t>
            </w:r>
            <w:r w:rsidRPr="00D43E1D">
              <w:rPr>
                <w:bCs/>
              </w:rPr>
              <w:softHyphen/>
              <w:t>тера: задания, требующие соотнесения рисунка с выска</w:t>
            </w:r>
            <w:r w:rsidRPr="00D43E1D">
              <w:rPr>
                <w:bCs/>
              </w:rPr>
              <w:softHyphen/>
              <w:t>зываниями, содержащими логические связки: «если не..., то...», «если не..., то не...»; выполнять преобразование геометрических фигур по заданным условиям.</w:t>
            </w: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spacing w:after="0"/>
              <w:ind w:left="20" w:right="20"/>
              <w:jc w:val="both"/>
              <w:rPr>
                <w:b/>
                <w:bCs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pStyle w:val="a8"/>
              <w:tabs>
                <w:tab w:val="left" w:pos="313"/>
              </w:tabs>
              <w:spacing w:after="0"/>
              <w:ind w:right="20"/>
              <w:jc w:val="both"/>
              <w:rPr>
                <w:rStyle w:val="6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связи между компонентами и результатом умножения и деления.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="00D43E1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D43E1D">
              <w:rPr>
                <w:rFonts w:ascii="Times New Roman" w:hAnsi="Times New Roman" w:cs="Times New Roman"/>
                <w:sz w:val="24"/>
                <w:szCs w:val="24"/>
              </w:rPr>
              <w:t>» - дополнительные задания творческого и поискового характера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EC470E" w:rsidRDefault="00EC470E">
            <w:proofErr w:type="spellStart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509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6E1C9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</w:pPr>
            <w:r w:rsidRPr="005814F8">
              <w:rPr>
                <w:rStyle w:val="5"/>
                <w:sz w:val="24"/>
                <w:szCs w:val="24"/>
              </w:rPr>
              <w:t>Оценивать</w:t>
            </w:r>
            <w:r w:rsidRPr="005814F8">
              <w:t xml:space="preserve"> результаты освоения темы,</w:t>
            </w:r>
            <w:r w:rsidRPr="005814F8">
              <w:rPr>
                <w:rStyle w:val="5"/>
                <w:sz w:val="24"/>
                <w:szCs w:val="24"/>
              </w:rPr>
              <w:t xml:space="preserve"> проявлять</w:t>
            </w:r>
            <w:r w:rsidRPr="005814F8">
              <w:t xml:space="preserve"> заинтересованность в приобретении и расширении знаний и способов действий. </w:t>
            </w:r>
            <w:r w:rsidRPr="005814F8">
              <w:rPr>
                <w:b/>
              </w:rPr>
              <w:t>Анализировать</w:t>
            </w:r>
            <w:r w:rsidRPr="005814F8">
              <w:t xml:space="preserve"> свои дей</w:t>
            </w:r>
            <w:r w:rsidRPr="005814F8">
              <w:softHyphen/>
              <w:t>ствия и</w:t>
            </w:r>
            <w:r w:rsidRPr="005814F8">
              <w:rPr>
                <w:rStyle w:val="5"/>
                <w:sz w:val="24"/>
                <w:szCs w:val="24"/>
              </w:rPr>
              <w:t xml:space="preserve"> управлять</w:t>
            </w:r>
            <w:r w:rsidRPr="005814F8">
              <w:t xml:space="preserve"> ими</w:t>
            </w:r>
          </w:p>
          <w:p w:rsidR="00EC470E" w:rsidRPr="005814F8" w:rsidRDefault="00EC470E" w:rsidP="005814F8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rStyle w:val="a7"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pStyle w:val="a8"/>
              <w:tabs>
                <w:tab w:val="left" w:pos="313"/>
              </w:tabs>
              <w:ind w:right="20"/>
              <w:jc w:val="both"/>
              <w:rPr>
                <w:rStyle w:val="5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EC470E" w:rsidRPr="005814F8" w:rsidRDefault="00EC470E" w:rsidP="005814F8">
            <w:pPr>
              <w:pStyle w:val="a8"/>
              <w:snapToGrid w:val="0"/>
              <w:spacing w:after="0"/>
              <w:ind w:left="20" w:right="20"/>
              <w:jc w:val="both"/>
            </w:pPr>
            <w:r w:rsidRPr="005814F8">
              <w:rPr>
                <w:rStyle w:val="6"/>
                <w:sz w:val="24"/>
                <w:szCs w:val="24"/>
              </w:rPr>
              <w:t>Разъяснять</w:t>
            </w:r>
            <w:r w:rsidRPr="005814F8">
              <w:t xml:space="preserve"> смысл деления с остатком,</w:t>
            </w:r>
            <w:r w:rsidRPr="005814F8">
              <w:rPr>
                <w:rStyle w:val="6"/>
                <w:sz w:val="24"/>
                <w:szCs w:val="24"/>
              </w:rPr>
              <w:t xml:space="preserve"> выполнять </w:t>
            </w:r>
            <w:r w:rsidRPr="005814F8">
              <w:t xml:space="preserve">деление с остатком и его проверку. </w:t>
            </w:r>
          </w:p>
          <w:p w:rsidR="00EC470E" w:rsidRPr="005814F8" w:rsidRDefault="00EC470E" w:rsidP="005814F8">
            <w:pPr>
              <w:pStyle w:val="a8"/>
              <w:snapToGrid w:val="0"/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EC470E" w:rsidRPr="005814F8" w:rsidRDefault="00EC470E" w:rsidP="005814F8">
            <w:pPr>
              <w:pStyle w:val="a8"/>
              <w:snapToGrid w:val="0"/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EC470E" w:rsidRPr="005814F8" w:rsidRDefault="00EC470E" w:rsidP="005814F8">
            <w:pPr>
              <w:pStyle w:val="a8"/>
              <w:snapToGrid w:val="0"/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EC470E" w:rsidRPr="005814F8" w:rsidRDefault="00EC470E" w:rsidP="005814F8">
            <w:pPr>
              <w:pStyle w:val="a8"/>
              <w:snapToGrid w:val="0"/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EC470E" w:rsidRPr="005814F8" w:rsidRDefault="00EC470E" w:rsidP="005814F8">
            <w:pPr>
              <w:pStyle w:val="a8"/>
              <w:snapToGrid w:val="0"/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9B0B93" w:rsidRDefault="009B0B93" w:rsidP="005814F8">
            <w:pPr>
              <w:pStyle w:val="a8"/>
              <w:snapToGrid w:val="0"/>
              <w:spacing w:after="0"/>
              <w:ind w:left="20" w:right="20"/>
              <w:jc w:val="both"/>
              <w:rPr>
                <w:b/>
                <w:bCs/>
              </w:rPr>
            </w:pPr>
          </w:p>
          <w:p w:rsidR="00EC470E" w:rsidRDefault="009B0B93" w:rsidP="009B0B93">
            <w:pPr>
              <w:tabs>
                <w:tab w:val="left" w:pos="2076"/>
              </w:tabs>
            </w:pPr>
            <w:r>
              <w:tab/>
            </w:r>
          </w:p>
          <w:p w:rsidR="009B0B93" w:rsidRDefault="009B0B93" w:rsidP="009B0B93">
            <w:pPr>
              <w:tabs>
                <w:tab w:val="left" w:pos="2076"/>
              </w:tabs>
            </w:pPr>
          </w:p>
          <w:p w:rsidR="009B0B93" w:rsidRDefault="009B0B93" w:rsidP="009B0B93">
            <w:pPr>
              <w:tabs>
                <w:tab w:val="left" w:pos="2076"/>
              </w:tabs>
            </w:pPr>
          </w:p>
          <w:p w:rsidR="009B0B93" w:rsidRPr="009B0B93" w:rsidRDefault="009B0B93" w:rsidP="009B0B93">
            <w:pPr>
              <w:tabs>
                <w:tab w:val="left" w:pos="2076"/>
              </w:tabs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pStyle w:val="a8"/>
              <w:snapToGrid w:val="0"/>
              <w:spacing w:after="0"/>
              <w:ind w:right="20"/>
              <w:jc w:val="both"/>
              <w:rPr>
                <w:rStyle w:val="6"/>
                <w:b w:val="0"/>
                <w:sz w:val="24"/>
                <w:szCs w:val="24"/>
              </w:rPr>
            </w:pPr>
          </w:p>
        </w:tc>
      </w:tr>
      <w:tr w:rsidR="00D43E1D" w:rsidRPr="005814F8" w:rsidTr="00561F99">
        <w:trPr>
          <w:trHeight w:val="79"/>
        </w:trPr>
        <w:tc>
          <w:tcPr>
            <w:tcW w:w="799" w:type="dxa"/>
          </w:tcPr>
          <w:p w:rsidR="00D43E1D" w:rsidRPr="005814F8" w:rsidRDefault="00D43E1D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61" w:type="dxa"/>
            <w:gridSpan w:val="2"/>
          </w:tcPr>
          <w:p w:rsidR="00D43E1D" w:rsidRPr="00D43E1D" w:rsidRDefault="00D43E1D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1D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  <w:p w:rsidR="00D43E1D" w:rsidRPr="005814F8" w:rsidRDefault="00D43E1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43E1D" w:rsidRDefault="00D43E1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D43E1D" w:rsidRPr="005814F8" w:rsidRDefault="00D43E1D" w:rsidP="005814F8">
            <w:pPr>
              <w:pStyle w:val="a8"/>
              <w:snapToGrid w:val="0"/>
              <w:spacing w:after="0"/>
              <w:ind w:left="20" w:right="20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1059" w:type="dxa"/>
          </w:tcPr>
          <w:p w:rsidR="00D43E1D" w:rsidRPr="008C3A65" w:rsidRDefault="00D43E1D" w:rsidP="008C3A65">
            <w:pPr>
              <w:pStyle w:val="a8"/>
              <w:snapToGrid w:val="0"/>
              <w:spacing w:after="0"/>
              <w:ind w:right="20"/>
              <w:jc w:val="both"/>
              <w:rPr>
                <w:rStyle w:val="6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B93" w:rsidRPr="005814F8" w:rsidTr="00561F99">
        <w:trPr>
          <w:trHeight w:val="79"/>
        </w:trPr>
        <w:tc>
          <w:tcPr>
            <w:tcW w:w="799" w:type="dxa"/>
          </w:tcPr>
          <w:p w:rsidR="009B0B93" w:rsidRPr="005814F8" w:rsidRDefault="009B0B93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61" w:type="dxa"/>
            <w:gridSpan w:val="2"/>
          </w:tcPr>
          <w:p w:rsidR="009B0B93" w:rsidRPr="009B0B93" w:rsidRDefault="009B0B93" w:rsidP="009B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93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остатка.</w:t>
            </w:r>
          </w:p>
          <w:p w:rsidR="009B0B93" w:rsidRPr="005814F8" w:rsidRDefault="009B0B93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B0B93" w:rsidRDefault="009B0B93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93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9B0B93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9B0B9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9B0B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0B9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9B0B93" w:rsidRPr="005814F8" w:rsidRDefault="009B0B93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9B0B93" w:rsidRPr="008C3A65" w:rsidRDefault="009B0B93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B93" w:rsidRPr="005814F8" w:rsidTr="00561F99">
        <w:trPr>
          <w:trHeight w:val="79"/>
        </w:trPr>
        <w:tc>
          <w:tcPr>
            <w:tcW w:w="799" w:type="dxa"/>
          </w:tcPr>
          <w:p w:rsidR="009B0B93" w:rsidRDefault="009B0B93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61" w:type="dxa"/>
            <w:gridSpan w:val="2"/>
          </w:tcPr>
          <w:p w:rsidR="009B0B93" w:rsidRPr="005814F8" w:rsidRDefault="009B0B93" w:rsidP="009B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Приёмы нахождения частного и остатка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0B93" w:rsidRPr="009B0B93" w:rsidRDefault="009B0B93" w:rsidP="009B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B0B93" w:rsidRDefault="009B0B93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9B0B93" w:rsidRPr="005814F8" w:rsidRDefault="009B0B93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9B0B93" w:rsidRPr="008C3A65" w:rsidRDefault="009B0B93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B93" w:rsidRPr="005814F8" w:rsidTr="00561F99">
        <w:trPr>
          <w:trHeight w:val="79"/>
        </w:trPr>
        <w:tc>
          <w:tcPr>
            <w:tcW w:w="799" w:type="dxa"/>
          </w:tcPr>
          <w:p w:rsidR="009B0B93" w:rsidRDefault="009B0B93" w:rsidP="00D43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61" w:type="dxa"/>
            <w:gridSpan w:val="2"/>
          </w:tcPr>
          <w:p w:rsidR="009B0B93" w:rsidRDefault="009B0B93" w:rsidP="009B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меньшего числа на большее</w:t>
            </w:r>
          </w:p>
        </w:tc>
        <w:tc>
          <w:tcPr>
            <w:tcW w:w="1273" w:type="dxa"/>
          </w:tcPr>
          <w:p w:rsidR="009B0B93" w:rsidRDefault="009B0B93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9B0B93" w:rsidRPr="005814F8" w:rsidRDefault="009B0B93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9B0B93" w:rsidRPr="008C3A65" w:rsidRDefault="009B0B93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9B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21C6" w:rsidRPr="005814F8" w:rsidTr="00561F99">
        <w:trPr>
          <w:trHeight w:val="79"/>
        </w:trPr>
        <w:tc>
          <w:tcPr>
            <w:tcW w:w="799" w:type="dxa"/>
            <w:vMerge w:val="restart"/>
          </w:tcPr>
          <w:p w:rsidR="002B21C6" w:rsidRPr="005814F8" w:rsidRDefault="002B21C6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1C6" w:rsidRPr="005814F8" w:rsidRDefault="002B21C6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vMerge w:val="restart"/>
          </w:tcPr>
          <w:p w:rsidR="006E1C9B" w:rsidRDefault="002B21C6" w:rsidP="006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узнали. Чему научились</w:t>
            </w:r>
          </w:p>
          <w:p w:rsidR="002B21C6" w:rsidRPr="005814F8" w:rsidRDefault="002B21C6" w:rsidP="006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2B21C6" w:rsidRDefault="002B21C6" w:rsidP="008C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27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1C6" w:rsidRPr="005814F8" w:rsidRDefault="002B21C6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 w:val="restart"/>
          </w:tcPr>
          <w:p w:rsidR="002B21C6" w:rsidRPr="005814F8" w:rsidRDefault="002B21C6" w:rsidP="006E1C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lastRenderedPageBreak/>
              <w:t>Составлять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14F8">
              <w:rPr>
                <w:rStyle w:val="5"/>
                <w:sz w:val="24"/>
                <w:szCs w:val="24"/>
              </w:rPr>
              <w:t xml:space="preserve"> решать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задачи с жизнен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сюжетами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14F8">
              <w:rPr>
                <w:rStyle w:val="9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59" w:type="dxa"/>
          </w:tcPr>
          <w:p w:rsidR="002B21C6" w:rsidRPr="008C3A65" w:rsidRDefault="002B21C6" w:rsidP="008C3A65">
            <w:pPr>
              <w:jc w:val="both"/>
              <w:rPr>
                <w:rStyle w:val="5"/>
                <w:b w:val="0"/>
                <w:sz w:val="24"/>
                <w:szCs w:val="24"/>
              </w:rPr>
            </w:pPr>
          </w:p>
        </w:tc>
      </w:tr>
      <w:tr w:rsidR="002B21C6" w:rsidRPr="005814F8" w:rsidTr="00561F99">
        <w:trPr>
          <w:trHeight w:val="79"/>
        </w:trPr>
        <w:tc>
          <w:tcPr>
            <w:tcW w:w="799" w:type="dxa"/>
            <w:vMerge/>
          </w:tcPr>
          <w:p w:rsidR="002B21C6" w:rsidRPr="005814F8" w:rsidRDefault="002B21C6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gridSpan w:val="2"/>
            <w:vMerge/>
          </w:tcPr>
          <w:p w:rsidR="002B21C6" w:rsidRPr="005814F8" w:rsidRDefault="002B21C6" w:rsidP="008C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B21C6" w:rsidRPr="00534DAA" w:rsidRDefault="002B21C6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2B21C6" w:rsidRPr="005814F8" w:rsidRDefault="002B21C6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2B21C6" w:rsidRPr="008C3A65" w:rsidRDefault="002B21C6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1C9B" w:rsidRPr="005814F8" w:rsidTr="00561F99">
        <w:trPr>
          <w:trHeight w:val="79"/>
        </w:trPr>
        <w:tc>
          <w:tcPr>
            <w:tcW w:w="799" w:type="dxa"/>
          </w:tcPr>
          <w:p w:rsidR="006E1C9B" w:rsidRPr="005814F8" w:rsidRDefault="006E1C9B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5561" w:type="dxa"/>
            <w:gridSpan w:val="2"/>
          </w:tcPr>
          <w:p w:rsidR="006E1C9B" w:rsidRPr="005814F8" w:rsidRDefault="006E1C9B" w:rsidP="008C3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9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«Задачи-расчеты»</w:t>
            </w:r>
          </w:p>
        </w:tc>
        <w:tc>
          <w:tcPr>
            <w:tcW w:w="1273" w:type="dxa"/>
          </w:tcPr>
          <w:p w:rsidR="006E1C9B" w:rsidRPr="00534DAA" w:rsidRDefault="006E1C9B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9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6149" w:type="dxa"/>
          </w:tcPr>
          <w:p w:rsidR="006E1C9B" w:rsidRPr="005814F8" w:rsidRDefault="006E1C9B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 сбор информации, чтобы дополнять ус</w:t>
            </w:r>
            <w:r w:rsidRPr="006E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ловия задач с недостающими данными, и решать их. Составлять план решения задачи. Работать в парах, анализировать и оценивать ре</w:t>
            </w:r>
            <w:r w:rsidRPr="006E1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зультат работы.</w:t>
            </w:r>
          </w:p>
        </w:tc>
        <w:tc>
          <w:tcPr>
            <w:tcW w:w="1059" w:type="dxa"/>
          </w:tcPr>
          <w:p w:rsidR="006E1C9B" w:rsidRPr="008C3A65" w:rsidRDefault="006E1C9B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E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9B0B93" w:rsidRPr="009B0B93" w:rsidRDefault="00EC470E" w:rsidP="009B0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9B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«Проверим себя и оценим свои достижения»</w:t>
            </w:r>
            <w:r w:rsidR="002B2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B93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="009B0B9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9B0B93">
              <w:rPr>
                <w:rFonts w:ascii="Times New Roman" w:hAnsi="Times New Roman" w:cs="Times New Roman"/>
                <w:sz w:val="24"/>
                <w:szCs w:val="24"/>
              </w:rPr>
              <w:t>» - задачи расчёты</w:t>
            </w:r>
            <w:r w:rsidR="002B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70E" w:rsidRPr="005814F8" w:rsidRDefault="00EC470E" w:rsidP="009B0B9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AA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gramStart"/>
            <w:r w:rsidRPr="00534DA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34DAA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534D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9B0B93" w:rsidRPr="009B0B93" w:rsidRDefault="009B0B93" w:rsidP="009B0B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B0B9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освоения темы, проявлять личностную заинтересованность в приобретении и рас</w:t>
            </w:r>
            <w:r w:rsidRPr="009B0B9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ширении знаний и способов действий</w:t>
            </w:r>
            <w:r w:rsidRPr="009B0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Анализировать </w:t>
            </w:r>
            <w:r w:rsidRPr="009B0B93">
              <w:rPr>
                <w:rFonts w:ascii="Times New Roman" w:hAnsi="Times New Roman" w:cs="Times New Roman"/>
                <w:bCs/>
                <w:sz w:val="24"/>
                <w:szCs w:val="24"/>
              </w:rPr>
              <w:t>свои действия и управлять ими.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14841" w:type="dxa"/>
            <w:gridSpan w:val="6"/>
          </w:tcPr>
          <w:p w:rsidR="00EC470E" w:rsidRPr="005814F8" w:rsidRDefault="00EC470E" w:rsidP="0065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1000.  Нумерация (1</w:t>
            </w:r>
            <w:r w:rsidR="00652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EC470E" w:rsidRPr="005814F8" w:rsidRDefault="00EC470E" w:rsidP="00F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Устная нумерация чисел от 1 до 1000 </w:t>
            </w:r>
          </w:p>
        </w:tc>
        <w:tc>
          <w:tcPr>
            <w:tcW w:w="1395" w:type="dxa"/>
            <w:gridSpan w:val="2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EC470E" w:rsidRPr="005814F8" w:rsidRDefault="00EC470E" w:rsidP="005814F8">
            <w:pPr>
              <w:autoSpaceDE w:val="0"/>
              <w:snapToGrid w:val="0"/>
              <w:jc w:val="both"/>
              <w:rPr>
                <w:rStyle w:val="5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Читать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14F8">
              <w:rPr>
                <w:rStyle w:val="5"/>
                <w:sz w:val="24"/>
                <w:szCs w:val="24"/>
              </w:rPr>
              <w:t xml:space="preserve"> записывать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числа. </w:t>
            </w:r>
            <w:r w:rsidRPr="005814F8">
              <w:rPr>
                <w:rStyle w:val="5"/>
                <w:sz w:val="24"/>
                <w:szCs w:val="24"/>
              </w:rPr>
              <w:t>Сравнивать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трёхзначные числа и</w:t>
            </w:r>
            <w:r w:rsidRPr="005814F8">
              <w:rPr>
                <w:rStyle w:val="5"/>
                <w:sz w:val="24"/>
                <w:szCs w:val="24"/>
              </w:rPr>
              <w:t xml:space="preserve"> записывать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резуль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сравнения.</w:t>
            </w:r>
          </w:p>
          <w:p w:rsidR="00EC470E" w:rsidRPr="005814F8" w:rsidRDefault="00EC470E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Заменять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 число суммой разрядных сла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гаемых. </w:t>
            </w:r>
          </w:p>
          <w:p w:rsidR="00EC470E" w:rsidRPr="005814F8" w:rsidRDefault="00EC470E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Упорядочивать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</w:p>
          <w:p w:rsidR="00EC470E" w:rsidRPr="005814F8" w:rsidRDefault="00EC470E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Устанавливать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</w:t>
            </w:r>
            <w:r w:rsidRPr="005814F8">
              <w:rPr>
                <w:rStyle w:val="5"/>
                <w:sz w:val="24"/>
                <w:szCs w:val="24"/>
              </w:rPr>
              <w:t xml:space="preserve"> продолжать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её или</w:t>
            </w:r>
            <w:r w:rsidRPr="005814F8">
              <w:rPr>
                <w:rStyle w:val="5"/>
                <w:sz w:val="24"/>
                <w:szCs w:val="24"/>
              </w:rPr>
              <w:t xml:space="preserve"> вос</w:t>
            </w:r>
            <w:r w:rsidRPr="005814F8">
              <w:rPr>
                <w:rStyle w:val="5"/>
                <w:sz w:val="24"/>
                <w:szCs w:val="24"/>
              </w:rPr>
              <w:softHyphen/>
              <w:t>станавливать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числа. </w:t>
            </w:r>
            <w:r w:rsidRPr="005814F8">
              <w:rPr>
                <w:rStyle w:val="5"/>
                <w:sz w:val="24"/>
                <w:szCs w:val="24"/>
              </w:rPr>
              <w:t>Группировать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установленному основанию. </w:t>
            </w:r>
          </w:p>
          <w:p w:rsidR="00EC470E" w:rsidRPr="005814F8" w:rsidRDefault="00EC470E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5"/>
                <w:sz w:val="24"/>
                <w:szCs w:val="24"/>
              </w:rPr>
              <w:t>Переводить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  <w:bookmarkStart w:id="2" w:name="bookmark19"/>
          </w:p>
          <w:p w:rsidR="00EC470E" w:rsidRPr="005814F8" w:rsidRDefault="00EC470E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14F8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5814F8">
              <w:rPr>
                <w:rStyle w:val="81"/>
                <w:bCs/>
                <w:sz w:val="24"/>
                <w:szCs w:val="24"/>
              </w:rPr>
              <w:t>предметы по массе,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упорядочивать</w:t>
            </w:r>
            <w:r w:rsidRPr="005814F8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5814F8">
              <w:rPr>
                <w:rStyle w:val="81"/>
                <w:bCs/>
                <w:sz w:val="24"/>
                <w:szCs w:val="24"/>
              </w:rPr>
              <w:t>их.</w:t>
            </w:r>
            <w:bookmarkEnd w:id="2"/>
            <w:r w:rsidRPr="005814F8">
              <w:rPr>
                <w:rStyle w:val="81"/>
                <w:b/>
                <w:bCs/>
                <w:sz w:val="24"/>
                <w:szCs w:val="24"/>
              </w:rPr>
              <w:t xml:space="preserve"> </w:t>
            </w:r>
            <w:r w:rsidRPr="005814F8">
              <w:rPr>
                <w:rStyle w:val="5"/>
                <w:sz w:val="24"/>
                <w:szCs w:val="24"/>
              </w:rPr>
              <w:t>Выполнять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тера:</w:t>
            </w:r>
            <w:r w:rsidRPr="005814F8">
              <w:rPr>
                <w:rStyle w:val="5"/>
                <w:sz w:val="24"/>
                <w:szCs w:val="24"/>
              </w:rPr>
              <w:t xml:space="preserve"> читать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14F8">
              <w:rPr>
                <w:rStyle w:val="5"/>
                <w:sz w:val="24"/>
                <w:szCs w:val="24"/>
              </w:rPr>
              <w:t xml:space="preserve"> записывать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числа римскими цифрами; </w:t>
            </w:r>
            <w:r w:rsidRPr="005814F8">
              <w:rPr>
                <w:rStyle w:val="5"/>
                <w:sz w:val="24"/>
                <w:szCs w:val="24"/>
              </w:rPr>
              <w:t>сравнивать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позиционную десятичную систему счисления с римской непозиционной системой записи чисел. </w:t>
            </w:r>
          </w:p>
          <w:p w:rsidR="00EC470E" w:rsidRPr="005814F8" w:rsidRDefault="00EC470E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30"/>
                <w:sz w:val="24"/>
                <w:szCs w:val="24"/>
              </w:rPr>
              <w:t>Читать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записи, представленные римскими цифрами, на циферблатах часов, в оглавлении книг, в обозначении 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веков. 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Style w:val="30"/>
                <w:sz w:val="24"/>
                <w:szCs w:val="24"/>
              </w:rPr>
              <w:t>Анализировать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достигнутые результаты и недочёты, </w:t>
            </w:r>
            <w:r w:rsidRPr="005814F8">
              <w:rPr>
                <w:rStyle w:val="30"/>
                <w:sz w:val="24"/>
                <w:szCs w:val="24"/>
              </w:rPr>
              <w:t>проявлять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личностную заинтересованность в расшире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знаний и способов действий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autoSpaceDE w:val="0"/>
              <w:snapToGrid w:val="0"/>
              <w:jc w:val="both"/>
              <w:rPr>
                <w:rStyle w:val="5"/>
                <w:b w:val="0"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EC470E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70E"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исьменная нумерация чисел от 1 до 1000 </w:t>
            </w:r>
          </w:p>
        </w:tc>
        <w:tc>
          <w:tcPr>
            <w:tcW w:w="1395" w:type="dxa"/>
            <w:gridSpan w:val="2"/>
          </w:tcPr>
          <w:p w:rsidR="00EC470E" w:rsidRPr="005814F8" w:rsidRDefault="00EC470E" w:rsidP="002A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Разряды счётных единиц</w:t>
            </w:r>
          </w:p>
        </w:tc>
        <w:tc>
          <w:tcPr>
            <w:tcW w:w="1395" w:type="dxa"/>
            <w:gridSpan w:val="2"/>
          </w:tcPr>
          <w:p w:rsidR="00EC470E" w:rsidRPr="005814F8" w:rsidRDefault="00EC470E" w:rsidP="002A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</w:t>
            </w:r>
          </w:p>
        </w:tc>
        <w:tc>
          <w:tcPr>
            <w:tcW w:w="1395" w:type="dxa"/>
            <w:gridSpan w:val="2"/>
          </w:tcPr>
          <w:p w:rsidR="00EC470E" w:rsidRPr="005814F8" w:rsidRDefault="00EC470E" w:rsidP="002A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числа в 10 раз, в 100 раз</w:t>
            </w:r>
          </w:p>
        </w:tc>
        <w:tc>
          <w:tcPr>
            <w:tcW w:w="1395" w:type="dxa"/>
            <w:gridSpan w:val="2"/>
          </w:tcPr>
          <w:p w:rsidR="00EC470E" w:rsidRPr="005814F8" w:rsidRDefault="00EC470E" w:rsidP="002A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EC470E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D">
              <w:rPr>
                <w:rFonts w:ascii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395" w:type="dxa"/>
            <w:gridSpan w:val="2"/>
          </w:tcPr>
          <w:p w:rsidR="00EC470E" w:rsidRDefault="00EC470E">
            <w:proofErr w:type="spellStart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EC470E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D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на основе десятичного состава трехзначных чисел</w:t>
            </w:r>
          </w:p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EC470E" w:rsidRDefault="00EC470E">
            <w:proofErr w:type="spellStart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6523E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43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395" w:type="dxa"/>
            <w:gridSpan w:val="2"/>
          </w:tcPr>
          <w:p w:rsidR="00EC470E" w:rsidRDefault="00EC470E">
            <w:proofErr w:type="spellStart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470E" w:rsidRPr="005814F8" w:rsidTr="00561F99">
        <w:trPr>
          <w:trHeight w:val="79"/>
        </w:trPr>
        <w:tc>
          <w:tcPr>
            <w:tcW w:w="799" w:type="dxa"/>
          </w:tcPr>
          <w:p w:rsidR="00EC470E" w:rsidRPr="005814F8" w:rsidRDefault="00EC470E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Определение общего числа единиц (десятков, сотен) в числе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="006523E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6523E7">
              <w:rPr>
                <w:rFonts w:ascii="Times New Roman" w:hAnsi="Times New Roman" w:cs="Times New Roman"/>
                <w:sz w:val="24"/>
                <w:szCs w:val="24"/>
              </w:rPr>
              <w:t>»- римская система счисления.</w:t>
            </w:r>
          </w:p>
        </w:tc>
        <w:tc>
          <w:tcPr>
            <w:tcW w:w="1395" w:type="dxa"/>
            <w:gridSpan w:val="2"/>
          </w:tcPr>
          <w:p w:rsidR="00EC470E" w:rsidRDefault="00EC470E">
            <w:proofErr w:type="spellStart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7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C470E" w:rsidRPr="005814F8" w:rsidRDefault="00EC470E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C470E" w:rsidRPr="008C3A65" w:rsidRDefault="00EC470E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3E7" w:rsidRPr="005814F8" w:rsidTr="00561F99">
        <w:trPr>
          <w:trHeight w:val="79"/>
        </w:trPr>
        <w:tc>
          <w:tcPr>
            <w:tcW w:w="799" w:type="dxa"/>
            <w:vMerge w:val="restart"/>
          </w:tcPr>
          <w:p w:rsidR="006523E7" w:rsidRPr="005814F8" w:rsidRDefault="006523E7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E7" w:rsidRPr="005814F8" w:rsidRDefault="006523E7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 w:val="restart"/>
          </w:tcPr>
          <w:p w:rsidR="006523E7" w:rsidRPr="005814F8" w:rsidRDefault="006523E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килограмм, грамм </w:t>
            </w:r>
          </w:p>
          <w:p w:rsidR="006523E7" w:rsidRPr="005814F8" w:rsidRDefault="006523E7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6523E7" w:rsidRPr="005814F8" w:rsidRDefault="006523E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E7" w:rsidRPr="005814F8" w:rsidRDefault="006523E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6523E7" w:rsidRPr="005814F8" w:rsidRDefault="006523E7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523E7" w:rsidRPr="008C3A65" w:rsidRDefault="006523E7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3E7" w:rsidRPr="005814F8" w:rsidTr="00561F99">
        <w:trPr>
          <w:trHeight w:val="79"/>
        </w:trPr>
        <w:tc>
          <w:tcPr>
            <w:tcW w:w="799" w:type="dxa"/>
            <w:vMerge/>
          </w:tcPr>
          <w:p w:rsidR="006523E7" w:rsidRPr="005814F8" w:rsidRDefault="006523E7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vMerge/>
          </w:tcPr>
          <w:p w:rsidR="006523E7" w:rsidRPr="005814F8" w:rsidRDefault="006523E7" w:rsidP="00F7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6523E7" w:rsidRPr="00534DAA" w:rsidRDefault="006523E7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6523E7" w:rsidRPr="005814F8" w:rsidRDefault="006523E7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523E7" w:rsidRPr="008C3A65" w:rsidRDefault="006523E7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6523E7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5439" w:type="dxa"/>
          </w:tcPr>
          <w:p w:rsidR="00F73ABD" w:rsidRPr="005814F8" w:rsidRDefault="006523E7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="00F73AB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достижения». </w:t>
            </w:r>
            <w:r w:rsidR="00EE5382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 «Помогаем друг другу сделать шаг к успеху»</w:t>
            </w:r>
            <w:r w:rsidR="00F73ABD"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</w:tcPr>
          <w:p w:rsidR="00F73ABD" w:rsidRPr="005814F8" w:rsidRDefault="00EE5382" w:rsidP="002A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gramStart"/>
            <w:r w:rsidR="00F73A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73AB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F73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9" w:type="dxa"/>
          </w:tcPr>
          <w:p w:rsidR="00F73ABD" w:rsidRPr="005814F8" w:rsidRDefault="006523E7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 w:rsidR="00EE5382">
              <w:rPr>
                <w:rFonts w:ascii="Times New Roman" w:hAnsi="Times New Roman" w:cs="Times New Roman"/>
                <w:sz w:val="24"/>
                <w:szCs w:val="24"/>
              </w:rPr>
              <w:t>«Числа от 1 до 1000»</w:t>
            </w:r>
            <w:r w:rsidR="00F73ABD"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</w:tcPr>
          <w:p w:rsidR="00F73ABD" w:rsidRPr="005814F8" w:rsidRDefault="00EE5382" w:rsidP="002A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14841" w:type="dxa"/>
            <w:gridSpan w:val="6"/>
          </w:tcPr>
          <w:p w:rsidR="00F73ABD" w:rsidRPr="005814F8" w:rsidRDefault="00F73ABD" w:rsidP="002A0B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1000.</w:t>
            </w:r>
          </w:p>
          <w:p w:rsidR="00F73ABD" w:rsidRPr="005814F8" w:rsidRDefault="00F73ABD" w:rsidP="00E031B7">
            <w:pPr>
              <w:ind w:left="-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(1</w:t>
            </w:r>
            <w:r w:rsidR="00E03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4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</w:t>
            </w:r>
            <w:r w:rsidRPr="00581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сложения и вычитания в пределах 1000.   </w:t>
            </w:r>
          </w:p>
        </w:tc>
        <w:tc>
          <w:tcPr>
            <w:tcW w:w="1273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Style w:val="30"/>
                <w:sz w:val="24"/>
                <w:szCs w:val="24"/>
              </w:rPr>
              <w:t>Выполнять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устно вычисления в случаях, сводимых к действиям в пределах 100, используя различные приёмы устных вычислений. </w:t>
            </w:r>
            <w:r w:rsidRPr="005814F8">
              <w:rPr>
                <w:rStyle w:val="30"/>
                <w:sz w:val="24"/>
                <w:szCs w:val="24"/>
              </w:rPr>
              <w:t>Сравнивать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</w:t>
            </w:r>
            <w:r w:rsidRPr="005814F8">
              <w:rPr>
                <w:rStyle w:val="30"/>
                <w:sz w:val="24"/>
                <w:szCs w:val="24"/>
              </w:rPr>
              <w:t xml:space="preserve"> выбирать 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Style w:val="30"/>
                <w:b w:val="0"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4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</w:t>
            </w:r>
            <w:r w:rsidRPr="005814F8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и вычитания в пределах 1000.</w:t>
            </w:r>
          </w:p>
        </w:tc>
        <w:tc>
          <w:tcPr>
            <w:tcW w:w="1273" w:type="dxa"/>
          </w:tcPr>
          <w:p w:rsidR="00F73ABD" w:rsidRDefault="00F73ABD">
            <w:proofErr w:type="spellStart"/>
            <w:r w:rsidRPr="00703D4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703D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3D4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0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4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E031B7" w:rsidP="00E0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</w:t>
            </w:r>
            <w:r w:rsidR="00F73ABD"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</w:t>
            </w:r>
            <w:r w:rsidR="00F73ABD" w:rsidRPr="005814F8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сложения и вычитания в пределах 1000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F73ABD" w:rsidRDefault="00F73ABD">
            <w:proofErr w:type="spellStart"/>
            <w:r w:rsidRPr="00703D4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703D4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3D4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0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E031B7" w:rsidP="00E0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</w:t>
            </w:r>
            <w:r w:rsidR="00F73ABD" w:rsidRPr="0058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вычислений.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вычислений</w:t>
            </w:r>
          </w:p>
        </w:tc>
        <w:tc>
          <w:tcPr>
            <w:tcW w:w="1273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Style w:val="30"/>
                <w:sz w:val="24"/>
                <w:szCs w:val="24"/>
              </w:rPr>
              <w:t>Применять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письменного сложения и вы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чисел и</w:t>
            </w:r>
            <w:r w:rsidRPr="005814F8">
              <w:rPr>
                <w:rStyle w:val="30"/>
                <w:sz w:val="24"/>
                <w:szCs w:val="24"/>
              </w:rPr>
              <w:t xml:space="preserve"> выполнять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эти действия с числами в пределах 1000. </w:t>
            </w:r>
            <w:r w:rsidRPr="005814F8">
              <w:rPr>
                <w:rStyle w:val="8pt"/>
                <w:sz w:val="24"/>
                <w:szCs w:val="24"/>
              </w:rPr>
              <w:t>Контролировать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 </w:t>
            </w:r>
            <w:r w:rsidRPr="005814F8">
              <w:rPr>
                <w:rStyle w:val="8pt"/>
                <w:sz w:val="24"/>
                <w:szCs w:val="24"/>
              </w:rPr>
              <w:t>Использовать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вычислений.</w:t>
            </w: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Style w:val="30"/>
                <w:b w:val="0"/>
                <w:sz w:val="24"/>
                <w:szCs w:val="24"/>
              </w:rPr>
            </w:pPr>
          </w:p>
        </w:tc>
      </w:tr>
      <w:tr w:rsidR="00E031B7" w:rsidRPr="005814F8" w:rsidTr="00561F99">
        <w:trPr>
          <w:trHeight w:val="79"/>
        </w:trPr>
        <w:tc>
          <w:tcPr>
            <w:tcW w:w="799" w:type="dxa"/>
          </w:tcPr>
          <w:p w:rsidR="00E031B7" w:rsidRPr="005814F8" w:rsidRDefault="00E031B7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D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61" w:type="dxa"/>
            <w:gridSpan w:val="2"/>
          </w:tcPr>
          <w:p w:rsidR="00E031B7" w:rsidRDefault="00E031B7" w:rsidP="00E03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1273" w:type="dxa"/>
          </w:tcPr>
          <w:p w:rsidR="00E031B7" w:rsidRDefault="00574D9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9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574D9D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574D9D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574D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4D9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74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E031B7" w:rsidRPr="005814F8" w:rsidRDefault="00E031B7" w:rsidP="005814F8">
            <w:pPr>
              <w:jc w:val="both"/>
              <w:rPr>
                <w:rStyle w:val="30"/>
                <w:sz w:val="24"/>
                <w:szCs w:val="24"/>
              </w:rPr>
            </w:pPr>
          </w:p>
        </w:tc>
        <w:tc>
          <w:tcPr>
            <w:tcW w:w="1059" w:type="dxa"/>
          </w:tcPr>
          <w:p w:rsidR="00E031B7" w:rsidRPr="008C3A65" w:rsidRDefault="00E031B7" w:rsidP="008C3A65">
            <w:pPr>
              <w:jc w:val="both"/>
              <w:rPr>
                <w:rStyle w:val="30"/>
                <w:b w:val="0"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74D9D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письменного  сложения.</w:t>
            </w:r>
          </w:p>
        </w:tc>
        <w:tc>
          <w:tcPr>
            <w:tcW w:w="1273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письменного вычитания</w:t>
            </w:r>
          </w:p>
        </w:tc>
        <w:tc>
          <w:tcPr>
            <w:tcW w:w="1273" w:type="dxa"/>
          </w:tcPr>
          <w:p w:rsidR="00F73ABD" w:rsidRPr="005814F8" w:rsidRDefault="00F73ABD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74D9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треугольников</w:t>
            </w:r>
            <w:r w:rsidR="00574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соотношению сторон)</w:t>
            </w:r>
            <w:r w:rsidRPr="0058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F73ABD" w:rsidRPr="005814F8" w:rsidRDefault="00F73ABD" w:rsidP="0086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Style w:val="30"/>
                <w:sz w:val="24"/>
                <w:szCs w:val="24"/>
              </w:rPr>
              <w:t>Различать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по видам (разносторонние и равнобедренные, а 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равнобедренных — равно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сторонние) и</w:t>
            </w:r>
            <w:r w:rsidRPr="005814F8">
              <w:rPr>
                <w:rStyle w:val="30"/>
                <w:sz w:val="24"/>
                <w:szCs w:val="24"/>
              </w:rPr>
              <w:t xml:space="preserve"> называть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Style w:val="30"/>
                <w:b w:val="0"/>
                <w:sz w:val="24"/>
                <w:szCs w:val="24"/>
              </w:rPr>
            </w:pPr>
          </w:p>
        </w:tc>
      </w:tr>
      <w:tr w:rsidR="00574D9D" w:rsidRPr="005814F8" w:rsidTr="00561F99">
        <w:trPr>
          <w:trHeight w:val="79"/>
        </w:trPr>
        <w:tc>
          <w:tcPr>
            <w:tcW w:w="799" w:type="dxa"/>
          </w:tcPr>
          <w:p w:rsidR="00574D9D" w:rsidRPr="005814F8" w:rsidRDefault="00574D9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574D9D" w:rsidRPr="005814F8" w:rsidRDefault="00574D9D" w:rsidP="00574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 в пределах 1000»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готовимся к олимпиаде</w:t>
            </w:r>
          </w:p>
        </w:tc>
        <w:tc>
          <w:tcPr>
            <w:tcW w:w="1273" w:type="dxa"/>
          </w:tcPr>
          <w:p w:rsidR="00574D9D" w:rsidRPr="005814F8" w:rsidRDefault="00574D9D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F2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D6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F2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574D9D" w:rsidRPr="005814F8" w:rsidRDefault="00574D9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Style w:val="30"/>
                <w:sz w:val="24"/>
                <w:szCs w:val="24"/>
              </w:rPr>
              <w:t>Выполнять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тера,</w:t>
            </w:r>
            <w:r w:rsidRPr="005814F8">
              <w:rPr>
                <w:rStyle w:val="30"/>
                <w:sz w:val="24"/>
                <w:szCs w:val="24"/>
              </w:rPr>
              <w:t xml:space="preserve"> применять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условиях. </w:t>
            </w:r>
            <w:r w:rsidRPr="005814F8">
              <w:rPr>
                <w:rStyle w:val="30"/>
                <w:sz w:val="24"/>
                <w:szCs w:val="24"/>
              </w:rPr>
              <w:t>Работать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  <w:r w:rsidRPr="005814F8">
              <w:rPr>
                <w:rStyle w:val="30"/>
                <w:sz w:val="24"/>
                <w:szCs w:val="24"/>
              </w:rPr>
              <w:t xml:space="preserve"> Находить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14F8">
              <w:rPr>
                <w:rStyle w:val="30"/>
                <w:sz w:val="24"/>
                <w:szCs w:val="24"/>
              </w:rPr>
              <w:t xml:space="preserve"> исправлять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</w:t>
            </w:r>
            <w:r w:rsidRPr="005814F8">
              <w:rPr>
                <w:rStyle w:val="30"/>
                <w:sz w:val="24"/>
                <w:szCs w:val="24"/>
              </w:rPr>
              <w:t xml:space="preserve"> Излагать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814F8">
              <w:rPr>
                <w:rStyle w:val="30"/>
                <w:sz w:val="24"/>
                <w:szCs w:val="24"/>
              </w:rPr>
              <w:t xml:space="preserve"> отстаивать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5814F8">
              <w:rPr>
                <w:rStyle w:val="30"/>
                <w:sz w:val="24"/>
                <w:szCs w:val="24"/>
              </w:rPr>
              <w:t>аргументировать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</w:t>
            </w:r>
            <w:r w:rsidRPr="005814F8">
              <w:rPr>
                <w:rStyle w:val="30"/>
                <w:sz w:val="24"/>
                <w:szCs w:val="24"/>
              </w:rPr>
              <w:t xml:space="preserve"> </w:t>
            </w:r>
            <w:r w:rsidRPr="005814F8">
              <w:rPr>
                <w:rStyle w:val="30"/>
                <w:sz w:val="24"/>
                <w:szCs w:val="24"/>
              </w:rPr>
              <w:lastRenderedPageBreak/>
              <w:t>оценивать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товарища</w:t>
            </w:r>
          </w:p>
        </w:tc>
        <w:tc>
          <w:tcPr>
            <w:tcW w:w="1059" w:type="dxa"/>
          </w:tcPr>
          <w:p w:rsidR="00574D9D" w:rsidRPr="008C3A65" w:rsidRDefault="00574D9D" w:rsidP="008C3A65">
            <w:pPr>
              <w:jc w:val="both"/>
              <w:rPr>
                <w:rStyle w:val="30"/>
                <w:b w:val="0"/>
                <w:sz w:val="24"/>
                <w:szCs w:val="24"/>
              </w:rPr>
            </w:pPr>
          </w:p>
        </w:tc>
      </w:tr>
      <w:tr w:rsidR="00574D9D" w:rsidRPr="005814F8" w:rsidTr="00561F99">
        <w:trPr>
          <w:trHeight w:val="79"/>
        </w:trPr>
        <w:tc>
          <w:tcPr>
            <w:tcW w:w="799" w:type="dxa"/>
          </w:tcPr>
          <w:p w:rsidR="00574D9D" w:rsidRPr="005814F8" w:rsidRDefault="00574D9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574D9D" w:rsidRPr="005814F8" w:rsidRDefault="00574D9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 </w:t>
            </w:r>
          </w:p>
        </w:tc>
        <w:tc>
          <w:tcPr>
            <w:tcW w:w="1273" w:type="dxa"/>
          </w:tcPr>
          <w:p w:rsidR="00574D9D" w:rsidRDefault="00574D9D">
            <w:proofErr w:type="spellStart"/>
            <w:r w:rsidRPr="008D6F2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D6F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F2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574D9D" w:rsidRPr="005814F8" w:rsidRDefault="00574D9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574D9D" w:rsidRPr="008C3A65" w:rsidRDefault="00574D9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D9D" w:rsidRPr="005814F8" w:rsidTr="00561F99">
        <w:trPr>
          <w:trHeight w:val="79"/>
        </w:trPr>
        <w:tc>
          <w:tcPr>
            <w:tcW w:w="799" w:type="dxa"/>
          </w:tcPr>
          <w:p w:rsidR="00574D9D" w:rsidRPr="005814F8" w:rsidRDefault="00574D9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61" w:type="dxa"/>
            <w:gridSpan w:val="2"/>
          </w:tcPr>
          <w:p w:rsidR="00574D9D" w:rsidRDefault="00574D9D" w:rsidP="0057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D9D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D9D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</w:t>
            </w:r>
            <w:r w:rsidRPr="00574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«Помогаем друг другу сделать шаг к успеху»</w:t>
            </w:r>
          </w:p>
        </w:tc>
        <w:tc>
          <w:tcPr>
            <w:tcW w:w="1273" w:type="dxa"/>
          </w:tcPr>
          <w:p w:rsidR="00574D9D" w:rsidRPr="008D6F22" w:rsidRDefault="00574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574D9D" w:rsidRPr="005814F8" w:rsidRDefault="00574D9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574D9D" w:rsidRPr="008C3A65" w:rsidRDefault="00574D9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14841" w:type="dxa"/>
            <w:gridSpan w:val="6"/>
          </w:tcPr>
          <w:p w:rsidR="00F73ABD" w:rsidRPr="005814F8" w:rsidRDefault="00F73ABD" w:rsidP="00574D9D">
            <w:pPr>
              <w:ind w:left="-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Умножение и деление (</w:t>
            </w:r>
            <w:r w:rsidR="00574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8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 умножения и деления. </w:t>
            </w:r>
          </w:p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F73ABD" w:rsidRPr="005814F8" w:rsidRDefault="00F73ABD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для устных вычислений.</w:t>
            </w:r>
          </w:p>
          <w:p w:rsidR="00F73ABD" w:rsidRPr="005814F8" w:rsidRDefault="00F73ABD" w:rsidP="005814F8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</w:t>
            </w:r>
            <w:r w:rsidRPr="005814F8">
              <w:rPr>
                <w:rStyle w:val="1"/>
                <w:sz w:val="24"/>
                <w:szCs w:val="24"/>
              </w:rPr>
              <w:t xml:space="preserve"> выбирать </w:t>
            </w:r>
            <w:proofErr w:type="gramStart"/>
            <w:r w:rsidRPr="005814F8">
              <w:rPr>
                <w:rStyle w:val="1"/>
                <w:b w:val="0"/>
                <w:sz w:val="24"/>
                <w:szCs w:val="24"/>
              </w:rPr>
              <w:t>удобный</w:t>
            </w:r>
            <w:proofErr w:type="gramEnd"/>
            <w:r w:rsidRPr="005814F8">
              <w:rPr>
                <w:rStyle w:val="1"/>
                <w:b w:val="0"/>
                <w:sz w:val="24"/>
                <w:szCs w:val="24"/>
              </w:rPr>
              <w:t>.</w:t>
            </w:r>
            <w:r w:rsidRPr="005814F8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</w:tcPr>
          <w:p w:rsidR="00F73ABD" w:rsidRPr="008C3A65" w:rsidRDefault="00F73ABD" w:rsidP="008C3A6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 умножения и деления. </w:t>
            </w:r>
          </w:p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73ABD" w:rsidRDefault="00F73ABD">
            <w:proofErr w:type="spellStart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устного  умножения и деления. </w:t>
            </w:r>
          </w:p>
        </w:tc>
        <w:tc>
          <w:tcPr>
            <w:tcW w:w="1273" w:type="dxa"/>
          </w:tcPr>
          <w:p w:rsidR="00F73ABD" w:rsidRDefault="00F73ABD">
            <w:proofErr w:type="spellStart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2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r w:rsidR="006739CA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углов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F73ABD" w:rsidRDefault="00F73ABD">
            <w:proofErr w:type="spellStart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669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Style w:val="2"/>
                <w:sz w:val="24"/>
                <w:szCs w:val="24"/>
              </w:rPr>
              <w:t>Различать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треугольники: прямоугольный, тупоугольный остроугольный.</w:t>
            </w:r>
            <w:r w:rsidRPr="005814F8">
              <w:rPr>
                <w:rStyle w:val="2"/>
                <w:sz w:val="24"/>
                <w:szCs w:val="24"/>
              </w:rPr>
              <w:t xml:space="preserve"> Находить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их в более сложных </w:t>
            </w:r>
            <w:r w:rsidRPr="005814F8">
              <w:rPr>
                <w:rStyle w:val="-1pt"/>
                <w:sz w:val="24"/>
                <w:szCs w:val="24"/>
              </w:rPr>
              <w:t>фигурах.</w:t>
            </w: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Style w:val="2"/>
                <w:b w:val="0"/>
                <w:sz w:val="24"/>
                <w:szCs w:val="24"/>
              </w:rPr>
            </w:pPr>
          </w:p>
        </w:tc>
      </w:tr>
      <w:tr w:rsidR="006739CA" w:rsidRPr="005814F8" w:rsidTr="00561F99">
        <w:trPr>
          <w:trHeight w:val="79"/>
        </w:trPr>
        <w:tc>
          <w:tcPr>
            <w:tcW w:w="799" w:type="dxa"/>
          </w:tcPr>
          <w:p w:rsidR="006739CA" w:rsidRPr="005814F8" w:rsidRDefault="006739CA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6739CA" w:rsidRPr="005814F8" w:rsidRDefault="006739CA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«Приемы устных вычислений» «Странички для любознательных» - применение знаний в измененных условиях</w:t>
            </w:r>
          </w:p>
        </w:tc>
        <w:tc>
          <w:tcPr>
            <w:tcW w:w="1273" w:type="dxa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 w:val="restart"/>
          </w:tcPr>
          <w:p w:rsidR="006739CA" w:rsidRPr="005814F8" w:rsidRDefault="006739CA" w:rsidP="005814F8">
            <w:pPr>
              <w:pStyle w:val="a8"/>
              <w:tabs>
                <w:tab w:val="left" w:pos="313"/>
              </w:tabs>
              <w:ind w:left="20" w:right="20"/>
              <w:jc w:val="both"/>
            </w:pPr>
            <w:r w:rsidRPr="005814F8">
              <w:rPr>
                <w:rStyle w:val="1"/>
                <w:sz w:val="24"/>
                <w:szCs w:val="24"/>
              </w:rPr>
              <w:t>Применять</w:t>
            </w:r>
            <w:r w:rsidRPr="005814F8">
              <w:t xml:space="preserve"> алгоритмы письменного умножения и деления многозначного числа на </w:t>
            </w:r>
            <w:proofErr w:type="gramStart"/>
            <w:r w:rsidRPr="005814F8">
              <w:t>однозначное</w:t>
            </w:r>
            <w:proofErr w:type="gramEnd"/>
            <w:r w:rsidRPr="005814F8">
              <w:t xml:space="preserve"> и выполнять эти действия.</w:t>
            </w:r>
          </w:p>
          <w:p w:rsidR="006739CA" w:rsidRPr="005814F8" w:rsidRDefault="006739CA" w:rsidP="005814F8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rStyle w:val="a7"/>
                <w:sz w:val="24"/>
                <w:szCs w:val="24"/>
              </w:rPr>
            </w:pPr>
            <w:r w:rsidRPr="005814F8">
              <w:rPr>
                <w:rStyle w:val="1"/>
                <w:sz w:val="24"/>
                <w:szCs w:val="24"/>
              </w:rPr>
              <w:t>Использовать</w:t>
            </w:r>
            <w:r w:rsidRPr="005814F8">
              <w:t xml:space="preserve"> различные приёмы проверки правиль</w:t>
            </w:r>
            <w:r w:rsidRPr="005814F8">
              <w:softHyphen/>
              <w:t>ности вычислений,</w:t>
            </w:r>
            <w:r w:rsidRPr="005814F8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</w:tcPr>
          <w:p w:rsidR="006739CA" w:rsidRPr="008C3A65" w:rsidRDefault="006739CA" w:rsidP="008C3A65">
            <w:pPr>
              <w:pStyle w:val="a8"/>
              <w:tabs>
                <w:tab w:val="left" w:pos="313"/>
              </w:tabs>
              <w:ind w:right="20"/>
              <w:jc w:val="both"/>
              <w:rPr>
                <w:rStyle w:val="1"/>
                <w:b w:val="0"/>
                <w:sz w:val="24"/>
                <w:szCs w:val="24"/>
              </w:rPr>
            </w:pPr>
          </w:p>
        </w:tc>
      </w:tr>
      <w:tr w:rsidR="006739CA" w:rsidRPr="005814F8" w:rsidTr="00561F99">
        <w:trPr>
          <w:trHeight w:val="79"/>
        </w:trPr>
        <w:tc>
          <w:tcPr>
            <w:tcW w:w="799" w:type="dxa"/>
          </w:tcPr>
          <w:p w:rsidR="006739CA" w:rsidRPr="005814F8" w:rsidRDefault="006739CA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умножения на однозначное число. </w:t>
            </w:r>
          </w:p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739CA" w:rsidRDefault="006739CA">
            <w:proofErr w:type="spellStart"/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739CA" w:rsidRPr="008C3A65" w:rsidRDefault="006739CA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9CA" w:rsidRPr="005814F8" w:rsidTr="00561F99">
        <w:trPr>
          <w:trHeight w:val="79"/>
        </w:trPr>
        <w:tc>
          <w:tcPr>
            <w:tcW w:w="799" w:type="dxa"/>
          </w:tcPr>
          <w:p w:rsidR="006739CA" w:rsidRPr="005814F8" w:rsidRDefault="006739CA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на однозначное число.</w:t>
            </w:r>
          </w:p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739CA" w:rsidRDefault="006739CA">
            <w:proofErr w:type="spellStart"/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1F0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739CA" w:rsidRPr="008C3A65" w:rsidRDefault="006739CA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9CA" w:rsidRPr="005814F8" w:rsidTr="00561F99">
        <w:trPr>
          <w:trHeight w:val="79"/>
        </w:trPr>
        <w:tc>
          <w:tcPr>
            <w:tcW w:w="799" w:type="dxa"/>
          </w:tcPr>
          <w:p w:rsidR="006739CA" w:rsidRPr="005814F8" w:rsidRDefault="006739CA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739CA" w:rsidRPr="008C3A65" w:rsidRDefault="006739CA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9CA" w:rsidRPr="005814F8" w:rsidTr="00561F99">
        <w:trPr>
          <w:trHeight w:val="79"/>
        </w:trPr>
        <w:tc>
          <w:tcPr>
            <w:tcW w:w="799" w:type="dxa"/>
          </w:tcPr>
          <w:p w:rsidR="006739CA" w:rsidRPr="005814F8" w:rsidRDefault="006739CA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739CA" w:rsidRDefault="006739CA">
            <w:proofErr w:type="spell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739CA" w:rsidRPr="008C3A65" w:rsidRDefault="006739CA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9CA" w:rsidRPr="005814F8" w:rsidTr="00561F99">
        <w:trPr>
          <w:trHeight w:val="79"/>
        </w:trPr>
        <w:tc>
          <w:tcPr>
            <w:tcW w:w="799" w:type="dxa"/>
          </w:tcPr>
          <w:p w:rsidR="006739CA" w:rsidRPr="005814F8" w:rsidRDefault="006739CA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однозначное число. </w:t>
            </w:r>
          </w:p>
        </w:tc>
        <w:tc>
          <w:tcPr>
            <w:tcW w:w="1273" w:type="dxa"/>
            <w:vMerge w:val="restart"/>
          </w:tcPr>
          <w:p w:rsidR="006739CA" w:rsidRDefault="006739CA">
            <w:proofErr w:type="spell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739CA" w:rsidRPr="008C3A65" w:rsidRDefault="006739CA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9CA" w:rsidRPr="005814F8" w:rsidTr="00561F99">
        <w:trPr>
          <w:trHeight w:val="79"/>
        </w:trPr>
        <w:tc>
          <w:tcPr>
            <w:tcW w:w="799" w:type="dxa"/>
          </w:tcPr>
          <w:p w:rsidR="006739CA" w:rsidRPr="005814F8" w:rsidRDefault="006739CA" w:rsidP="0065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561" w:type="dxa"/>
            <w:gridSpan w:val="2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A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</w:t>
            </w:r>
          </w:p>
        </w:tc>
        <w:tc>
          <w:tcPr>
            <w:tcW w:w="1273" w:type="dxa"/>
            <w:vMerge/>
          </w:tcPr>
          <w:p w:rsidR="006739CA" w:rsidRPr="001B5D23" w:rsidRDefault="0067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739CA" w:rsidRPr="008C3A65" w:rsidRDefault="006739CA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273" w:type="dxa"/>
          </w:tcPr>
          <w:p w:rsidR="00F73ABD" w:rsidRDefault="00F73ABD">
            <w:proofErr w:type="spell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9CA" w:rsidRPr="005814F8" w:rsidTr="00561F99">
        <w:trPr>
          <w:trHeight w:val="79"/>
        </w:trPr>
        <w:tc>
          <w:tcPr>
            <w:tcW w:w="799" w:type="dxa"/>
          </w:tcPr>
          <w:p w:rsidR="006739CA" w:rsidRPr="005814F8" w:rsidRDefault="006739CA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61" w:type="dxa"/>
            <w:gridSpan w:val="2"/>
          </w:tcPr>
          <w:p w:rsidR="006739CA" w:rsidRDefault="006739CA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«Проверка деления умножением»</w:t>
            </w:r>
          </w:p>
        </w:tc>
        <w:tc>
          <w:tcPr>
            <w:tcW w:w="1273" w:type="dxa"/>
          </w:tcPr>
          <w:p w:rsidR="006739CA" w:rsidRPr="001B5D23" w:rsidRDefault="0067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6739CA" w:rsidRPr="005814F8" w:rsidRDefault="006739CA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6739CA" w:rsidRPr="008C3A65" w:rsidRDefault="006739CA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3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калькулятором. </w:t>
            </w:r>
          </w:p>
        </w:tc>
        <w:tc>
          <w:tcPr>
            <w:tcW w:w="1273" w:type="dxa"/>
          </w:tcPr>
          <w:p w:rsidR="00F73ABD" w:rsidRDefault="00F73ABD">
            <w:proofErr w:type="spell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F8">
              <w:rPr>
                <w:rStyle w:val="1"/>
                <w:sz w:val="24"/>
                <w:szCs w:val="24"/>
              </w:rPr>
              <w:t>проводить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 с использованием калькулятора</w:t>
            </w: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Style w:val="1"/>
                <w:b w:val="0"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14841" w:type="dxa"/>
            <w:gridSpan w:val="6"/>
          </w:tcPr>
          <w:p w:rsidR="00F73ABD" w:rsidRPr="005814F8" w:rsidRDefault="00F73ABD" w:rsidP="00F341D4">
            <w:pPr>
              <w:ind w:left="-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9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комплексная работа </w:t>
            </w:r>
          </w:p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149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9CA" w:rsidRPr="005814F8" w:rsidTr="00013DD2">
        <w:trPr>
          <w:trHeight w:val="79"/>
        </w:trPr>
        <w:tc>
          <w:tcPr>
            <w:tcW w:w="14841" w:type="dxa"/>
            <w:gridSpan w:val="6"/>
          </w:tcPr>
          <w:p w:rsidR="006739CA" w:rsidRPr="008C3A65" w:rsidRDefault="006739CA" w:rsidP="006739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7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9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6739CA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3" w:type="dxa"/>
          </w:tcPr>
          <w:p w:rsidR="00F73ABD" w:rsidRDefault="00F73ABD">
            <w:proofErr w:type="spellStart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 w:val="restart"/>
          </w:tcPr>
          <w:p w:rsidR="00F73ABD" w:rsidRPr="005814F8" w:rsidRDefault="00F73ABD" w:rsidP="005814F8">
            <w:pPr>
              <w:pStyle w:val="a8"/>
              <w:tabs>
                <w:tab w:val="left" w:pos="313"/>
              </w:tabs>
              <w:ind w:left="20" w:right="20"/>
              <w:jc w:val="both"/>
            </w:pPr>
            <w:r w:rsidRPr="005814F8">
              <w:rPr>
                <w:rStyle w:val="30"/>
                <w:sz w:val="24"/>
                <w:szCs w:val="24"/>
              </w:rPr>
              <w:t>Выполнять</w:t>
            </w:r>
            <w:r w:rsidRPr="005814F8">
              <w:t xml:space="preserve"> задания творческого и поискового харак</w:t>
            </w:r>
            <w:r w:rsidRPr="005814F8">
              <w:softHyphen/>
              <w:t>тера,</w:t>
            </w:r>
            <w:r w:rsidRPr="005814F8">
              <w:rPr>
                <w:rStyle w:val="30"/>
                <w:sz w:val="24"/>
                <w:szCs w:val="24"/>
              </w:rPr>
              <w:t xml:space="preserve"> применять</w:t>
            </w:r>
            <w:r w:rsidRPr="005814F8">
              <w:t xml:space="preserve"> знания и способы действий в изменён</w:t>
            </w:r>
            <w:r w:rsidRPr="005814F8">
              <w:softHyphen/>
              <w:t xml:space="preserve">ных условиях. </w:t>
            </w:r>
            <w:r w:rsidRPr="005814F8">
              <w:rPr>
                <w:rStyle w:val="30"/>
                <w:sz w:val="24"/>
                <w:szCs w:val="24"/>
              </w:rPr>
              <w:t>Работать</w:t>
            </w:r>
            <w:r w:rsidRPr="005814F8">
              <w:t xml:space="preserve"> в паре.</w:t>
            </w:r>
            <w:r w:rsidRPr="005814F8">
              <w:rPr>
                <w:rStyle w:val="30"/>
                <w:sz w:val="24"/>
                <w:szCs w:val="24"/>
              </w:rPr>
              <w:t xml:space="preserve"> Находить</w:t>
            </w:r>
            <w:r w:rsidRPr="005814F8">
              <w:t xml:space="preserve"> и</w:t>
            </w:r>
            <w:r w:rsidRPr="005814F8">
              <w:rPr>
                <w:rStyle w:val="30"/>
                <w:sz w:val="24"/>
                <w:szCs w:val="24"/>
              </w:rPr>
              <w:t xml:space="preserve"> исправлять</w:t>
            </w:r>
            <w:r w:rsidRPr="005814F8">
              <w:t xml:space="preserve"> неверные высказывания.</w:t>
            </w:r>
            <w:r w:rsidRPr="005814F8">
              <w:rPr>
                <w:rStyle w:val="30"/>
                <w:sz w:val="24"/>
                <w:szCs w:val="24"/>
              </w:rPr>
              <w:t xml:space="preserve"> Излагать</w:t>
            </w:r>
            <w:r w:rsidRPr="005814F8">
              <w:t xml:space="preserve"> и</w:t>
            </w:r>
            <w:r w:rsidRPr="005814F8">
              <w:rPr>
                <w:rStyle w:val="30"/>
                <w:sz w:val="24"/>
                <w:szCs w:val="24"/>
              </w:rPr>
              <w:t xml:space="preserve"> отстаивать</w:t>
            </w:r>
            <w:r w:rsidRPr="005814F8">
              <w:t xml:space="preserve"> своё мнение, </w:t>
            </w:r>
            <w:r w:rsidRPr="005814F8">
              <w:rPr>
                <w:rStyle w:val="30"/>
                <w:sz w:val="24"/>
                <w:szCs w:val="24"/>
              </w:rPr>
              <w:t>аргументировать</w:t>
            </w:r>
            <w:r w:rsidRPr="005814F8">
              <w:t xml:space="preserve"> свою точку зрения,</w:t>
            </w:r>
            <w:r w:rsidRPr="005814F8">
              <w:rPr>
                <w:rStyle w:val="30"/>
                <w:sz w:val="24"/>
                <w:szCs w:val="24"/>
              </w:rPr>
              <w:t xml:space="preserve"> оценивать</w:t>
            </w:r>
            <w:r w:rsidRPr="005814F8">
              <w:t xml:space="preserve"> точку зрения товарища</w:t>
            </w:r>
          </w:p>
          <w:p w:rsidR="00F73ABD" w:rsidRPr="005814F8" w:rsidRDefault="00F73ABD" w:rsidP="005814F8">
            <w:pPr>
              <w:pStyle w:val="a8"/>
              <w:tabs>
                <w:tab w:val="left" w:pos="313"/>
              </w:tabs>
              <w:ind w:left="20" w:right="20"/>
              <w:jc w:val="both"/>
              <w:rPr>
                <w:b/>
                <w:bCs/>
              </w:rPr>
            </w:pPr>
            <w:r w:rsidRPr="005814F8">
              <w:rPr>
                <w:rStyle w:val="30"/>
                <w:sz w:val="24"/>
                <w:szCs w:val="24"/>
              </w:rPr>
              <w:t>Анализировать</w:t>
            </w:r>
            <w:r w:rsidRPr="005814F8">
              <w:t xml:space="preserve"> достигнутые результаты и недочёты, </w:t>
            </w:r>
            <w:r w:rsidRPr="005814F8">
              <w:rPr>
                <w:rStyle w:val="30"/>
                <w:sz w:val="24"/>
                <w:szCs w:val="24"/>
              </w:rPr>
              <w:t>проявлять</w:t>
            </w:r>
            <w:r w:rsidRPr="005814F8">
              <w:t xml:space="preserve"> личностную заинтересованность в расшире</w:t>
            </w:r>
            <w:r w:rsidRPr="005814F8">
              <w:softHyphen/>
              <w:t xml:space="preserve">нии знаний и способов действий. </w:t>
            </w:r>
            <w:r w:rsidRPr="005814F8">
              <w:rPr>
                <w:rStyle w:val="5"/>
                <w:sz w:val="24"/>
                <w:szCs w:val="24"/>
              </w:rPr>
              <w:t>Оценивать</w:t>
            </w:r>
            <w:r w:rsidRPr="005814F8">
              <w:t xml:space="preserve"> результаты освоения темы,</w:t>
            </w:r>
            <w:r w:rsidRPr="005814F8">
              <w:rPr>
                <w:rStyle w:val="5"/>
                <w:sz w:val="24"/>
                <w:szCs w:val="24"/>
              </w:rPr>
              <w:t xml:space="preserve"> проявлять</w:t>
            </w:r>
            <w:r w:rsidRPr="005814F8">
              <w:t xml:space="preserve"> заинтересованность в приобретении и расширении знаний и способов действий. </w:t>
            </w:r>
            <w:r w:rsidRPr="005814F8">
              <w:rPr>
                <w:b/>
              </w:rPr>
              <w:t>Анализировать</w:t>
            </w:r>
            <w:r w:rsidRPr="005814F8">
              <w:t xml:space="preserve"> свои дей</w:t>
            </w:r>
            <w:r w:rsidRPr="005814F8">
              <w:softHyphen/>
              <w:t>ствия и</w:t>
            </w:r>
            <w:r w:rsidRPr="005814F8">
              <w:rPr>
                <w:rStyle w:val="5"/>
                <w:sz w:val="24"/>
                <w:szCs w:val="24"/>
              </w:rPr>
              <w:t xml:space="preserve"> управлять</w:t>
            </w:r>
            <w:r w:rsidRPr="005814F8">
              <w:t xml:space="preserve"> ими.</w:t>
            </w:r>
          </w:p>
        </w:tc>
        <w:tc>
          <w:tcPr>
            <w:tcW w:w="1059" w:type="dxa"/>
          </w:tcPr>
          <w:p w:rsidR="00F73ABD" w:rsidRPr="008C3A65" w:rsidRDefault="00F73ABD" w:rsidP="008C3A65">
            <w:pPr>
              <w:pStyle w:val="a8"/>
              <w:tabs>
                <w:tab w:val="left" w:pos="313"/>
              </w:tabs>
              <w:ind w:right="20"/>
              <w:jc w:val="both"/>
              <w:rPr>
                <w:rStyle w:val="30"/>
                <w:b w:val="0"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9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6739CA" w:rsidRDefault="006739CA" w:rsidP="005814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9C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673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Нумерация чисел от 1 до 1000.</w:t>
            </w:r>
          </w:p>
          <w:p w:rsidR="00F73ABD" w:rsidRPr="005814F8" w:rsidRDefault="00F73ABD" w:rsidP="005814F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вычитание.</w:t>
            </w:r>
          </w:p>
          <w:p w:rsidR="00F73ABD" w:rsidRPr="005814F8" w:rsidRDefault="00F73ABD" w:rsidP="005814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73ABD" w:rsidRDefault="00F73ABD">
            <w:proofErr w:type="spellStart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5896" w:rsidRPr="005814F8" w:rsidTr="00561F99">
        <w:trPr>
          <w:trHeight w:val="79"/>
        </w:trPr>
        <w:tc>
          <w:tcPr>
            <w:tcW w:w="799" w:type="dxa"/>
          </w:tcPr>
          <w:p w:rsidR="00BD5896" w:rsidRPr="005814F8" w:rsidRDefault="00BD5896" w:rsidP="00673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61" w:type="dxa"/>
            <w:gridSpan w:val="2"/>
          </w:tcPr>
          <w:p w:rsidR="00BD5896" w:rsidRPr="006739CA" w:rsidRDefault="00BD5896" w:rsidP="005814F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3" w:type="dxa"/>
          </w:tcPr>
          <w:p w:rsidR="00BD5896" w:rsidRPr="00F0341D" w:rsidRDefault="00BD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8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149" w:type="dxa"/>
            <w:vMerge/>
          </w:tcPr>
          <w:p w:rsidR="00BD5896" w:rsidRPr="005814F8" w:rsidRDefault="00BD5896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D5896" w:rsidRPr="008C3A65" w:rsidRDefault="00BD5896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BD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Умножение и деление.  </w:t>
            </w:r>
          </w:p>
          <w:p w:rsidR="00F73ABD" w:rsidRPr="005814F8" w:rsidRDefault="00BD5896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896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273" w:type="dxa"/>
          </w:tcPr>
          <w:p w:rsidR="00F73ABD" w:rsidRDefault="00F73ABD">
            <w:proofErr w:type="spellStart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0341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BD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5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BD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Повторение.  Решение задач</w:t>
            </w:r>
            <w:r w:rsidR="00BD58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896" w:rsidRPr="005814F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1273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ABD" w:rsidRPr="005814F8" w:rsidTr="00561F99">
        <w:trPr>
          <w:trHeight w:val="79"/>
        </w:trPr>
        <w:tc>
          <w:tcPr>
            <w:tcW w:w="799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561" w:type="dxa"/>
            <w:gridSpan w:val="2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Решение задач.  </w:t>
            </w:r>
          </w:p>
        </w:tc>
        <w:tc>
          <w:tcPr>
            <w:tcW w:w="1273" w:type="dxa"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5D2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149" w:type="dxa"/>
            <w:vMerge/>
          </w:tcPr>
          <w:p w:rsidR="00F73ABD" w:rsidRPr="005814F8" w:rsidRDefault="00F73ABD" w:rsidP="005814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F73ABD" w:rsidRPr="008C3A65" w:rsidRDefault="00F73ABD" w:rsidP="008C3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14F8" w:rsidRPr="005814F8" w:rsidRDefault="005814F8" w:rsidP="005814F8">
      <w:pPr>
        <w:pStyle w:val="a5"/>
        <w:tabs>
          <w:tab w:val="left" w:pos="1683"/>
        </w:tabs>
        <w:jc w:val="both"/>
        <w:rPr>
          <w:rFonts w:ascii="Times New Roman" w:hAnsi="Times New Roman"/>
          <w:sz w:val="24"/>
          <w:szCs w:val="24"/>
        </w:rPr>
      </w:pPr>
      <w:r w:rsidRPr="005814F8">
        <w:rPr>
          <w:rFonts w:ascii="Times New Roman" w:hAnsi="Times New Roman"/>
          <w:sz w:val="24"/>
          <w:szCs w:val="24"/>
        </w:rPr>
        <w:t>Проверочная</w:t>
      </w:r>
      <w:r w:rsidR="00F341D4">
        <w:rPr>
          <w:rFonts w:ascii="Times New Roman" w:hAnsi="Times New Roman"/>
          <w:sz w:val="24"/>
          <w:szCs w:val="24"/>
        </w:rPr>
        <w:t xml:space="preserve"> работа</w:t>
      </w:r>
      <w:r w:rsidRPr="005814F8">
        <w:rPr>
          <w:rFonts w:ascii="Times New Roman" w:hAnsi="Times New Roman"/>
          <w:sz w:val="24"/>
          <w:szCs w:val="24"/>
        </w:rPr>
        <w:t xml:space="preserve"> – 4</w:t>
      </w:r>
    </w:p>
    <w:p w:rsidR="005814F8" w:rsidRPr="005814F8" w:rsidRDefault="005814F8" w:rsidP="005814F8">
      <w:pPr>
        <w:pStyle w:val="a5"/>
        <w:tabs>
          <w:tab w:val="left" w:pos="1683"/>
        </w:tabs>
        <w:jc w:val="both"/>
        <w:rPr>
          <w:rFonts w:ascii="Times New Roman" w:hAnsi="Times New Roman"/>
          <w:sz w:val="24"/>
          <w:szCs w:val="24"/>
        </w:rPr>
      </w:pPr>
      <w:r w:rsidRPr="005814F8">
        <w:rPr>
          <w:rFonts w:ascii="Times New Roman" w:hAnsi="Times New Roman"/>
          <w:sz w:val="24"/>
          <w:szCs w:val="24"/>
        </w:rPr>
        <w:t>Контрольная</w:t>
      </w:r>
      <w:r w:rsidR="00F341D4">
        <w:rPr>
          <w:rFonts w:ascii="Times New Roman" w:hAnsi="Times New Roman"/>
          <w:sz w:val="24"/>
          <w:szCs w:val="24"/>
        </w:rPr>
        <w:t xml:space="preserve"> работа</w:t>
      </w:r>
      <w:r w:rsidRPr="005814F8">
        <w:rPr>
          <w:rFonts w:ascii="Times New Roman" w:hAnsi="Times New Roman"/>
          <w:sz w:val="24"/>
          <w:szCs w:val="24"/>
        </w:rPr>
        <w:t xml:space="preserve"> – 4</w:t>
      </w:r>
    </w:p>
    <w:p w:rsidR="005814F8" w:rsidRPr="005814F8" w:rsidRDefault="005814F8" w:rsidP="005814F8">
      <w:pPr>
        <w:pStyle w:val="a5"/>
        <w:tabs>
          <w:tab w:val="left" w:pos="1683"/>
        </w:tabs>
        <w:jc w:val="both"/>
        <w:rPr>
          <w:rFonts w:ascii="Times New Roman" w:hAnsi="Times New Roman"/>
          <w:sz w:val="24"/>
          <w:szCs w:val="24"/>
        </w:rPr>
      </w:pPr>
      <w:r w:rsidRPr="005814F8">
        <w:rPr>
          <w:rFonts w:ascii="Times New Roman" w:hAnsi="Times New Roman"/>
          <w:sz w:val="24"/>
          <w:szCs w:val="24"/>
        </w:rPr>
        <w:t>Проект – 2</w:t>
      </w:r>
    </w:p>
    <w:p w:rsidR="00F341D4" w:rsidRDefault="005814F8" w:rsidP="002B581A">
      <w:pPr>
        <w:pStyle w:val="a5"/>
        <w:tabs>
          <w:tab w:val="left" w:pos="1683"/>
        </w:tabs>
        <w:jc w:val="both"/>
        <w:rPr>
          <w:rFonts w:ascii="Times New Roman" w:hAnsi="Times New Roman"/>
          <w:b/>
          <w:sz w:val="28"/>
          <w:szCs w:val="28"/>
        </w:rPr>
      </w:pPr>
      <w:r w:rsidRPr="005814F8">
        <w:rPr>
          <w:rFonts w:ascii="Times New Roman" w:hAnsi="Times New Roman"/>
          <w:sz w:val="24"/>
          <w:szCs w:val="24"/>
        </w:rPr>
        <w:t>Итоговая комплексная</w:t>
      </w:r>
      <w:r w:rsidR="00F341D4">
        <w:rPr>
          <w:rFonts w:ascii="Times New Roman" w:hAnsi="Times New Roman"/>
          <w:sz w:val="24"/>
          <w:szCs w:val="24"/>
        </w:rPr>
        <w:t xml:space="preserve"> работа</w:t>
      </w:r>
      <w:r w:rsidRPr="005814F8">
        <w:rPr>
          <w:rFonts w:ascii="Times New Roman" w:hAnsi="Times New Roman"/>
          <w:sz w:val="24"/>
          <w:szCs w:val="24"/>
        </w:rPr>
        <w:t xml:space="preserve"> -1</w:t>
      </w:r>
      <w:r w:rsidR="002A0B4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F341D4" w:rsidRDefault="00F341D4" w:rsidP="002A0B44">
      <w:pPr>
        <w:pStyle w:val="a4"/>
        <w:rPr>
          <w:rFonts w:ascii="Times New Roman" w:hAnsi="Times New Roman"/>
          <w:b/>
          <w:sz w:val="28"/>
          <w:szCs w:val="28"/>
        </w:rPr>
      </w:pPr>
    </w:p>
    <w:p w:rsidR="002B581A" w:rsidRDefault="002B581A" w:rsidP="00FD2E25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581A" w:rsidRDefault="002B581A" w:rsidP="00FD2E25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B581A" w:rsidRDefault="002B581A" w:rsidP="00FD2E25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D2E25" w:rsidRPr="005814F8" w:rsidRDefault="00FD2E25" w:rsidP="00FD2E25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814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Количество часов для проведения проектов: 2 часа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9895"/>
      </w:tblGrid>
      <w:tr w:rsidR="00FD2E25" w:rsidRPr="005814F8" w:rsidTr="00FE6068">
        <w:trPr>
          <w:trHeight w:val="87"/>
        </w:trPr>
        <w:tc>
          <w:tcPr>
            <w:tcW w:w="3069" w:type="dxa"/>
            <w:shd w:val="clear" w:color="auto" w:fill="auto"/>
          </w:tcPr>
          <w:p w:rsidR="00FD2E25" w:rsidRPr="005814F8" w:rsidRDefault="00FD2E25" w:rsidP="00FE6068">
            <w:pPr>
              <w:spacing w:line="360" w:lineRule="auto"/>
              <w:ind w:left="125" w:hanging="125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>№</w:t>
            </w:r>
            <w:r w:rsidRPr="005814F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9895" w:type="dxa"/>
            <w:shd w:val="clear" w:color="auto" w:fill="auto"/>
          </w:tcPr>
          <w:p w:rsidR="00FD2E25" w:rsidRPr="005814F8" w:rsidRDefault="00FD2E25" w:rsidP="00FE6068">
            <w:pPr>
              <w:spacing w:line="360" w:lineRule="auto"/>
              <w:ind w:left="125" w:hanging="125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проекта</w:t>
            </w:r>
          </w:p>
        </w:tc>
      </w:tr>
      <w:tr w:rsidR="00FD2E25" w:rsidRPr="005814F8" w:rsidTr="00FE6068">
        <w:trPr>
          <w:trHeight w:val="637"/>
        </w:trPr>
        <w:tc>
          <w:tcPr>
            <w:tcW w:w="3069" w:type="dxa"/>
            <w:shd w:val="clear" w:color="auto" w:fill="auto"/>
          </w:tcPr>
          <w:p w:rsidR="00FD2E25" w:rsidRPr="005814F8" w:rsidRDefault="00FD2E25" w:rsidP="00091779">
            <w:pPr>
              <w:autoSpaceDE w:val="0"/>
              <w:autoSpaceDN w:val="0"/>
              <w:adjustRightInd w:val="0"/>
              <w:spacing w:line="360" w:lineRule="auto"/>
              <w:ind w:left="125" w:hanging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09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5" w:type="dxa"/>
            <w:shd w:val="clear" w:color="auto" w:fill="auto"/>
          </w:tcPr>
          <w:p w:rsidR="00FD2E25" w:rsidRPr="005814F8" w:rsidRDefault="00FD2E25" w:rsidP="00FE6068">
            <w:pPr>
              <w:autoSpaceDE w:val="0"/>
              <w:autoSpaceDN w:val="0"/>
              <w:adjustRightInd w:val="0"/>
              <w:spacing w:line="360" w:lineRule="auto"/>
              <w:ind w:left="125" w:hanging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сказки</w:t>
            </w:r>
          </w:p>
        </w:tc>
      </w:tr>
      <w:tr w:rsidR="00FD2E25" w:rsidRPr="005814F8" w:rsidTr="00FE6068">
        <w:trPr>
          <w:trHeight w:val="637"/>
        </w:trPr>
        <w:tc>
          <w:tcPr>
            <w:tcW w:w="3069" w:type="dxa"/>
            <w:shd w:val="clear" w:color="auto" w:fill="auto"/>
          </w:tcPr>
          <w:p w:rsidR="00FD2E25" w:rsidRPr="005814F8" w:rsidRDefault="00FD2E25" w:rsidP="00091779">
            <w:pPr>
              <w:autoSpaceDE w:val="0"/>
              <w:autoSpaceDN w:val="0"/>
              <w:adjustRightInd w:val="0"/>
              <w:spacing w:line="360" w:lineRule="auto"/>
              <w:ind w:left="125" w:hanging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091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895" w:type="dxa"/>
            <w:shd w:val="clear" w:color="auto" w:fill="auto"/>
          </w:tcPr>
          <w:p w:rsidR="00FD2E25" w:rsidRPr="005814F8" w:rsidRDefault="00FD2E25" w:rsidP="00FE6068">
            <w:pPr>
              <w:autoSpaceDE w:val="0"/>
              <w:autoSpaceDN w:val="0"/>
              <w:adjustRightInd w:val="0"/>
              <w:spacing w:line="360" w:lineRule="auto"/>
              <w:ind w:left="125" w:hanging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– расчёты</w:t>
            </w:r>
          </w:p>
        </w:tc>
      </w:tr>
    </w:tbl>
    <w:p w:rsidR="00F341D4" w:rsidRDefault="00F341D4" w:rsidP="002A0B44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41D4" w:rsidRDefault="00F341D4" w:rsidP="002A0B44">
      <w:pPr>
        <w:pStyle w:val="a4"/>
        <w:rPr>
          <w:rFonts w:ascii="Times New Roman" w:hAnsi="Times New Roman"/>
          <w:b/>
          <w:sz w:val="28"/>
          <w:szCs w:val="28"/>
        </w:rPr>
      </w:pPr>
    </w:p>
    <w:p w:rsidR="002A0B44" w:rsidRDefault="0010164F" w:rsidP="00F341D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м</w:t>
      </w:r>
      <w:r w:rsidR="002A0B44" w:rsidRPr="00504A0C">
        <w:rPr>
          <w:rFonts w:ascii="Times New Roman" w:hAnsi="Times New Roman"/>
          <w:b/>
          <w:sz w:val="28"/>
          <w:szCs w:val="28"/>
        </w:rPr>
        <w:t>атериально-техническое обеспечение рабочей программы</w:t>
      </w:r>
    </w:p>
    <w:p w:rsidR="002A0B44" w:rsidRPr="00F341D4" w:rsidRDefault="002A0B44" w:rsidP="00F341D4">
      <w:pPr>
        <w:pStyle w:val="c46"/>
        <w:spacing w:before="0" w:beforeAutospacing="0" w:after="0" w:afterAutospacing="0"/>
        <w:jc w:val="both"/>
        <w:rPr>
          <w:b/>
          <w:bCs/>
          <w:color w:val="000000"/>
        </w:rPr>
      </w:pPr>
      <w:r w:rsidRPr="00F341D4">
        <w:rPr>
          <w:color w:val="000000"/>
        </w:rPr>
        <w:t xml:space="preserve"> </w:t>
      </w:r>
      <w:r w:rsidRPr="00F341D4">
        <w:rPr>
          <w:b/>
          <w:bCs/>
          <w:color w:val="000000"/>
        </w:rPr>
        <w:t>Учебно-методическая литература для педагога:</w:t>
      </w:r>
    </w:p>
    <w:p w:rsidR="002A0B44" w:rsidRPr="00F341D4" w:rsidRDefault="002A0B44" w:rsidP="00F34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М.И.Моро</w:t>
      </w:r>
      <w:proofErr w:type="spellEnd"/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.  Математика: учебник для 3 класса: в 2 частях - М.: Просвещение,2013</w:t>
      </w:r>
    </w:p>
    <w:p w:rsidR="002A0B44" w:rsidRPr="00F341D4" w:rsidRDefault="002A0B44" w:rsidP="00F34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М.И Моро. Тетрадь по математике для 3  класса: в 2 частях  - М.: Просвещение, 2013  </w:t>
      </w:r>
    </w:p>
    <w:p w:rsidR="002A0B44" w:rsidRDefault="002A0B44" w:rsidP="00F34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С.И. Волкова. Математика Проверочные работы: 3  класс - М.: Просвещение,2013</w:t>
      </w:r>
    </w:p>
    <w:p w:rsidR="007E4D54" w:rsidRPr="00F341D4" w:rsidRDefault="007E4D54" w:rsidP="00F34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С.И. Волкова. Математика. Устные упражнения. 3 класс: - М.: Просвещение, 2014 </w:t>
      </w:r>
    </w:p>
    <w:p w:rsidR="002B581A" w:rsidRPr="002B581A" w:rsidRDefault="009A1A97" w:rsidP="00F34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81A">
        <w:rPr>
          <w:rFonts w:ascii="Times New Roman" w:hAnsi="Times New Roman" w:cs="Times New Roman"/>
          <w:sz w:val="24"/>
          <w:szCs w:val="24"/>
        </w:rPr>
        <w:t xml:space="preserve">Математика. Методические рекомендации. 3 класс: пособие для учителей </w:t>
      </w:r>
      <w:proofErr w:type="spellStart"/>
      <w:r w:rsidRPr="002B581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B581A">
        <w:rPr>
          <w:rFonts w:ascii="Times New Roman" w:hAnsi="Times New Roman" w:cs="Times New Roman"/>
          <w:sz w:val="24"/>
          <w:szCs w:val="24"/>
        </w:rPr>
        <w:t xml:space="preserve">. </w:t>
      </w:r>
      <w:r w:rsidR="007E4D54" w:rsidRPr="002B581A">
        <w:rPr>
          <w:rFonts w:ascii="Times New Roman" w:hAnsi="Times New Roman" w:cs="Times New Roman"/>
          <w:sz w:val="24"/>
          <w:szCs w:val="24"/>
        </w:rPr>
        <w:t>О</w:t>
      </w:r>
      <w:r w:rsidRPr="002B581A">
        <w:rPr>
          <w:rFonts w:ascii="Times New Roman" w:hAnsi="Times New Roman" w:cs="Times New Roman"/>
          <w:sz w:val="24"/>
          <w:szCs w:val="24"/>
        </w:rPr>
        <w:t>рганизаций</w:t>
      </w:r>
      <w:r w:rsidR="007E4D54" w:rsidRPr="002B581A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7E4D54" w:rsidRPr="002B581A">
        <w:rPr>
          <w:rFonts w:ascii="Times New Roman" w:hAnsi="Times New Roman" w:cs="Times New Roman"/>
          <w:sz w:val="24"/>
          <w:szCs w:val="24"/>
        </w:rPr>
        <w:t xml:space="preserve">[ </w:t>
      </w:r>
      <w:proofErr w:type="spellStart"/>
      <w:proofErr w:type="gramEnd"/>
      <w:r w:rsidR="007E4D54" w:rsidRPr="002B581A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="007E4D54" w:rsidRPr="002B5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D54" w:rsidRPr="002B581A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="007E4D54" w:rsidRPr="002B581A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="007E4D54" w:rsidRPr="002B581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7E4D54" w:rsidRPr="002B5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D54" w:rsidRPr="002B581A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="007E4D54" w:rsidRPr="002B581A">
        <w:rPr>
          <w:rFonts w:ascii="Times New Roman" w:hAnsi="Times New Roman" w:cs="Times New Roman"/>
          <w:sz w:val="24"/>
          <w:szCs w:val="24"/>
        </w:rPr>
        <w:t xml:space="preserve">]. – М.: </w:t>
      </w:r>
      <w:proofErr w:type="spellStart"/>
      <w:r w:rsidR="007E4D54" w:rsidRPr="002B581A"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 w:rsidR="007E4D54" w:rsidRPr="002B581A">
        <w:rPr>
          <w:rFonts w:ascii="Times New Roman" w:hAnsi="Times New Roman" w:cs="Times New Roman"/>
          <w:sz w:val="24"/>
          <w:szCs w:val="24"/>
        </w:rPr>
        <w:t xml:space="preserve">, 2014 </w:t>
      </w:r>
    </w:p>
    <w:p w:rsidR="002B581A" w:rsidRDefault="002B581A" w:rsidP="00F34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Мокрушина. Поурочные разработки по математике: 3 класс. – М.: ВАКО, 2012</w:t>
      </w:r>
    </w:p>
    <w:p w:rsidR="002A0B44" w:rsidRPr="002B581A" w:rsidRDefault="002A0B44" w:rsidP="00F34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81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Электронное приложение к учебнику М.И. Моро «Математика» (CD)</w:t>
      </w:r>
    </w:p>
    <w:p w:rsidR="002A0B44" w:rsidRPr="00F341D4" w:rsidRDefault="002A0B44" w:rsidP="00F341D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 М.И.Моро, С.И. Волкова. Математика Рабочие программы 1-4 - М.: Просвещение, 2011</w:t>
      </w:r>
    </w:p>
    <w:p w:rsidR="002A0B44" w:rsidRPr="00F341D4" w:rsidRDefault="002A0B44" w:rsidP="00F341D4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«Школа России». </w:t>
      </w:r>
      <w:proofErr w:type="gramStart"/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образования.</w:t>
      </w:r>
      <w:hyperlink r:id="rId10" w:history="1"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prosv</w:t>
        </w:r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Образовательная программа «Школа России».</w:t>
      </w:r>
      <w:proofErr w:type="gramEnd"/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Планируемые результаты освоения </w:t>
      </w:r>
      <w:proofErr w:type="gramStart"/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начального общего образования. </w:t>
      </w: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://</w:t>
      </w: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prosv</w:t>
      </w: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</w:p>
    <w:p w:rsidR="002A0B44" w:rsidRPr="00F341D4" w:rsidRDefault="002A0B44" w:rsidP="00F341D4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>УМК «Школа России» и новый стандарт. </w:t>
      </w:r>
      <w:hyperlink r:id="rId11" w:history="1"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://</w:t>
        </w:r>
        <w:proofErr w:type="spellStart"/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prosv</w:t>
        </w:r>
        <w:proofErr w:type="spellEnd"/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F341D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A0B44" w:rsidRDefault="002A0B44" w:rsidP="00F341D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5175" w:rsidRDefault="00485175" w:rsidP="00F341D4">
      <w:pPr>
        <w:pStyle w:val="a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Библиографический список </w:t>
      </w:r>
      <w:r w:rsidRPr="00485175">
        <w:rPr>
          <w:rFonts w:ascii="Times New Roman" w:hAnsi="Times New Roman" w:cs="Times New Roman"/>
          <w:b/>
          <w:bCs/>
          <w:color w:val="000000"/>
        </w:rPr>
        <w:t xml:space="preserve"> для учащихся</w:t>
      </w:r>
    </w:p>
    <w:p w:rsidR="00485175" w:rsidRPr="00485175" w:rsidRDefault="00485175" w:rsidP="0076587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175">
        <w:rPr>
          <w:rFonts w:ascii="Times New Roman" w:hAnsi="Times New Roman"/>
          <w:sz w:val="24"/>
          <w:szCs w:val="24"/>
        </w:rPr>
        <w:t>Математика</w:t>
      </w:r>
      <w:r w:rsidRPr="00485175">
        <w:rPr>
          <w:rFonts w:ascii="Times New Roman" w:hAnsi="Times New Roman"/>
          <w:bCs/>
          <w:iCs/>
          <w:sz w:val="24"/>
          <w:szCs w:val="24"/>
        </w:rPr>
        <w:t xml:space="preserve">. Учебник. 3 класс: В 2 ч. </w:t>
      </w:r>
      <w:proofErr w:type="gramStart"/>
      <w:r w:rsidRPr="00485175">
        <w:rPr>
          <w:rFonts w:ascii="Times New Roman" w:hAnsi="Times New Roman"/>
          <w:bCs/>
          <w:iCs/>
          <w:sz w:val="24"/>
          <w:szCs w:val="24"/>
        </w:rPr>
        <w:t>-</w:t>
      </w:r>
      <w:r w:rsidRPr="00485175">
        <w:rPr>
          <w:rFonts w:ascii="Times New Roman" w:hAnsi="Times New Roman"/>
          <w:iCs/>
          <w:sz w:val="24"/>
          <w:szCs w:val="24"/>
        </w:rPr>
        <w:t>М</w:t>
      </w:r>
      <w:proofErr w:type="gramEnd"/>
      <w:r w:rsidRPr="00485175">
        <w:rPr>
          <w:rFonts w:ascii="Times New Roman" w:hAnsi="Times New Roman"/>
          <w:iCs/>
          <w:sz w:val="24"/>
          <w:szCs w:val="24"/>
        </w:rPr>
        <w:t>оро М.И.,</w:t>
      </w:r>
      <w:r w:rsidRPr="004851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175">
        <w:rPr>
          <w:rStyle w:val="FontStyle19"/>
          <w:sz w:val="24"/>
          <w:szCs w:val="24"/>
        </w:rPr>
        <w:t>М.А.Бантова</w:t>
      </w:r>
      <w:proofErr w:type="spellEnd"/>
      <w:r w:rsidRPr="00485175">
        <w:rPr>
          <w:rStyle w:val="FontStyle19"/>
          <w:sz w:val="24"/>
          <w:szCs w:val="24"/>
        </w:rPr>
        <w:t xml:space="preserve">,  </w:t>
      </w:r>
      <w:proofErr w:type="spellStart"/>
      <w:r w:rsidRPr="00485175">
        <w:rPr>
          <w:rStyle w:val="FontStyle19"/>
          <w:sz w:val="24"/>
          <w:szCs w:val="24"/>
        </w:rPr>
        <w:t>Г.В.Бельтюкова</w:t>
      </w:r>
      <w:proofErr w:type="spellEnd"/>
      <w:r w:rsidRPr="00485175">
        <w:rPr>
          <w:rStyle w:val="FontStyle19"/>
          <w:sz w:val="24"/>
          <w:szCs w:val="24"/>
        </w:rPr>
        <w:t xml:space="preserve">  </w:t>
      </w:r>
      <w:r w:rsidRPr="00485175">
        <w:rPr>
          <w:rFonts w:ascii="Times New Roman" w:hAnsi="Times New Roman"/>
          <w:sz w:val="24"/>
          <w:szCs w:val="24"/>
        </w:rPr>
        <w:t>и др.</w:t>
      </w:r>
      <w:r w:rsidRPr="00485175">
        <w:rPr>
          <w:rFonts w:ascii="Times New Roman" w:hAnsi="Times New Roman"/>
          <w:color w:val="000000"/>
          <w:sz w:val="24"/>
          <w:szCs w:val="24"/>
        </w:rPr>
        <w:t>– М.: Просвещение, 2012.,у</w:t>
      </w:r>
      <w:r w:rsidRPr="00485175">
        <w:rPr>
          <w:rFonts w:ascii="Times New Roman" w:hAnsi="Times New Roman"/>
          <w:sz w:val="24"/>
          <w:szCs w:val="24"/>
        </w:rPr>
        <w:t xml:space="preserve">чеб.для </w:t>
      </w:r>
      <w:proofErr w:type="spellStart"/>
      <w:r w:rsidRPr="0048517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85175">
        <w:rPr>
          <w:rFonts w:ascii="Times New Roman" w:hAnsi="Times New Roman"/>
          <w:sz w:val="24"/>
          <w:szCs w:val="24"/>
        </w:rPr>
        <w:t xml:space="preserve">. учреждений с приложением на электронном носителе. </w:t>
      </w:r>
    </w:p>
    <w:p w:rsidR="00485175" w:rsidRPr="00485175" w:rsidRDefault="00485175" w:rsidP="0076587E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0F7">
        <w:rPr>
          <w:rFonts w:ascii="Times New Roman" w:hAnsi="Times New Roman" w:cs="Times New Roman"/>
          <w:sz w:val="24"/>
          <w:szCs w:val="24"/>
        </w:rPr>
        <w:t>Математика. Проверочные работы.</w:t>
      </w:r>
      <w:r w:rsidRPr="003540F7">
        <w:rPr>
          <w:rFonts w:ascii="Times New Roman" w:hAnsi="Times New Roman" w:cs="Times New Roman"/>
          <w:bCs/>
          <w:iCs/>
          <w:sz w:val="24"/>
          <w:szCs w:val="24"/>
        </w:rPr>
        <w:t xml:space="preserve"> 3 класс.</w:t>
      </w:r>
      <w:r w:rsidRPr="003540F7">
        <w:rPr>
          <w:rFonts w:ascii="Times New Roman" w:hAnsi="Times New Roman" w:cs="Times New Roman"/>
          <w:sz w:val="24"/>
          <w:szCs w:val="24"/>
        </w:rPr>
        <w:t xml:space="preserve"> Волкова С.И</w:t>
      </w:r>
      <w:r w:rsidRPr="00354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40F7">
        <w:rPr>
          <w:rFonts w:ascii="Times New Roman" w:hAnsi="Times New Roman" w:cs="Times New Roman"/>
          <w:sz w:val="24"/>
          <w:szCs w:val="24"/>
        </w:rPr>
        <w:t>– М.: Просвещение, 2013.</w:t>
      </w:r>
    </w:p>
    <w:p w:rsidR="00485175" w:rsidRPr="00485175" w:rsidRDefault="00485175" w:rsidP="0076587E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B44" w:rsidRPr="00F341D4" w:rsidRDefault="002A0B44" w:rsidP="00B42246">
      <w:pPr>
        <w:pStyle w:val="c46"/>
        <w:spacing w:before="0" w:beforeAutospacing="0" w:after="0" w:afterAutospacing="0"/>
        <w:jc w:val="both"/>
        <w:rPr>
          <w:color w:val="000000"/>
        </w:rPr>
      </w:pPr>
      <w:r w:rsidRPr="00F341D4">
        <w:rPr>
          <w:b/>
          <w:bCs/>
          <w:color w:val="000000"/>
        </w:rPr>
        <w:lastRenderedPageBreak/>
        <w:t>Электронные ресурсы</w:t>
      </w:r>
    </w:p>
    <w:p w:rsidR="002A0B44" w:rsidRPr="00F341D4" w:rsidRDefault="002A0B44" w:rsidP="00B4224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1D4">
        <w:rPr>
          <w:rStyle w:val="c12"/>
          <w:rFonts w:ascii="Times New Roman" w:hAnsi="Times New Roman" w:cs="Times New Roman"/>
          <w:color w:val="000000"/>
          <w:sz w:val="24"/>
          <w:szCs w:val="24"/>
        </w:rPr>
        <w:t>CD-ROM. Электронное приложение к учебнику</w:t>
      </w:r>
      <w:r w:rsidRPr="00F341D4">
        <w:rPr>
          <w:rFonts w:ascii="Times New Roman" w:hAnsi="Times New Roman" w:cs="Times New Roman"/>
          <w:sz w:val="24"/>
          <w:szCs w:val="24"/>
        </w:rPr>
        <w:t xml:space="preserve">  </w:t>
      </w:r>
      <w:r w:rsidRPr="00F3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 М.И. и др. </w:t>
      </w:r>
      <w:r w:rsidRPr="00F341D4">
        <w:rPr>
          <w:rFonts w:ascii="Times New Roman" w:hAnsi="Times New Roman" w:cs="Times New Roman"/>
          <w:sz w:val="24"/>
          <w:szCs w:val="24"/>
        </w:rPr>
        <w:t xml:space="preserve">  «Математика 3 класс»</w:t>
      </w:r>
    </w:p>
    <w:p w:rsidR="002A0B44" w:rsidRPr="00F341D4" w:rsidRDefault="002A0B44" w:rsidP="00B4224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1D4">
        <w:rPr>
          <w:rStyle w:val="c8"/>
          <w:rFonts w:ascii="Times New Roman" w:hAnsi="Times New Roman" w:cs="Times New Roman"/>
          <w:color w:val="000000"/>
          <w:sz w:val="24"/>
          <w:szCs w:val="24"/>
        </w:rPr>
        <w:t>Учительский портал:</w:t>
      </w:r>
      <w:r w:rsidRPr="00F341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F341D4">
          <w:rPr>
            <w:rStyle w:val="af1"/>
            <w:rFonts w:ascii="Times New Roman" w:hAnsi="Times New Roman" w:cs="Times New Roman"/>
            <w:sz w:val="24"/>
            <w:szCs w:val="24"/>
          </w:rPr>
          <w:t>http://www.uchportal.ru/</w:t>
        </w:r>
      </w:hyperlink>
      <w:r w:rsidRPr="00F341D4">
        <w:rPr>
          <w:rFonts w:ascii="Times New Roman" w:hAnsi="Times New Roman" w:cs="Times New Roman"/>
          <w:sz w:val="24"/>
          <w:szCs w:val="24"/>
        </w:rPr>
        <w:t xml:space="preserve">   </w:t>
      </w:r>
      <w:hyperlink r:id="rId13" w:history="1">
        <w:r w:rsidRPr="00F341D4">
          <w:rPr>
            <w:rStyle w:val="af1"/>
            <w:rFonts w:ascii="Times New Roman" w:hAnsi="Times New Roman" w:cs="Times New Roman"/>
            <w:sz w:val="24"/>
            <w:szCs w:val="24"/>
          </w:rPr>
          <w:t>http://www.zavuch.info/</w:t>
        </w:r>
      </w:hyperlink>
    </w:p>
    <w:p w:rsidR="002A0B44" w:rsidRPr="003540F7" w:rsidRDefault="002A0B44" w:rsidP="00B4224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341D4">
        <w:rPr>
          <w:rStyle w:val="c8"/>
          <w:rFonts w:ascii="Times New Roman" w:hAnsi="Times New Roman" w:cs="Times New Roman"/>
          <w:color w:val="000000"/>
          <w:sz w:val="24"/>
          <w:szCs w:val="24"/>
        </w:rPr>
        <w:t>Официальный сайт образовательной программы «Школа России»:</w:t>
      </w:r>
      <w:r w:rsidRPr="00F341D4">
        <w:rPr>
          <w:rStyle w:val="c8"/>
          <w:rFonts w:ascii="Times New Roman" w:hAnsi="Times New Roman" w:cs="Times New Roman"/>
          <w:color w:val="7030A0"/>
          <w:sz w:val="24"/>
          <w:szCs w:val="24"/>
          <w:u w:val="single"/>
        </w:rPr>
        <w:t> </w:t>
      </w:r>
      <w:r w:rsidRPr="003540F7">
        <w:rPr>
          <w:rStyle w:val="c8"/>
          <w:rFonts w:ascii="Times New Roman" w:hAnsi="Times New Roman" w:cs="Times New Roman"/>
          <w:color w:val="0000FF"/>
          <w:sz w:val="24"/>
          <w:szCs w:val="24"/>
          <w:u w:val="single"/>
        </w:rPr>
        <w:t>school-russia.prosv.ru</w:t>
      </w:r>
    </w:p>
    <w:p w:rsidR="002A0B44" w:rsidRPr="00F341D4" w:rsidRDefault="002A0B44" w:rsidP="00B4224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1D4">
        <w:rPr>
          <w:rStyle w:val="c12"/>
          <w:rFonts w:ascii="Times New Roman" w:hAnsi="Times New Roman" w:cs="Times New Roman"/>
          <w:color w:val="000000"/>
          <w:sz w:val="24"/>
          <w:szCs w:val="24"/>
        </w:rPr>
        <w:t>Детские презентации</w:t>
      </w:r>
      <w:r w:rsidRPr="00F341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Pr="00F341D4">
          <w:rPr>
            <w:rStyle w:val="af1"/>
            <w:rFonts w:ascii="Times New Roman" w:hAnsi="Times New Roman" w:cs="Times New Roman"/>
            <w:sz w:val="24"/>
            <w:szCs w:val="24"/>
          </w:rPr>
          <w:t>http://viki.rdf.ru/list-all-presentations/</w:t>
        </w:r>
      </w:hyperlink>
    </w:p>
    <w:p w:rsidR="002A0B44" w:rsidRPr="00F341D4" w:rsidRDefault="002A0B44" w:rsidP="00B4224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1D4">
        <w:rPr>
          <w:rStyle w:val="c8"/>
          <w:rFonts w:ascii="Times New Roman" w:hAnsi="Times New Roman" w:cs="Times New Roman"/>
          <w:color w:val="000000"/>
          <w:sz w:val="24"/>
          <w:szCs w:val="24"/>
        </w:rPr>
        <w:t>В помощь современному учителю</w:t>
      </w:r>
      <w:r w:rsidRPr="00F341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Pr="00F341D4">
          <w:rPr>
            <w:rStyle w:val="af1"/>
            <w:rFonts w:ascii="Times New Roman" w:hAnsi="Times New Roman" w:cs="Times New Roman"/>
            <w:sz w:val="24"/>
            <w:szCs w:val="24"/>
          </w:rPr>
          <w:t>http://k-yroky.ru/load/67</w:t>
        </w:r>
      </w:hyperlink>
    </w:p>
    <w:p w:rsidR="002A0B44" w:rsidRPr="00F341D4" w:rsidRDefault="002A0B44" w:rsidP="00F34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3"/>
      </w:tblGrid>
      <w:tr w:rsidR="003540F7" w:rsidRPr="00E85556" w:rsidTr="003540F7">
        <w:trPr>
          <w:trHeight w:val="1054"/>
        </w:trPr>
        <w:tc>
          <w:tcPr>
            <w:tcW w:w="14963" w:type="dxa"/>
          </w:tcPr>
          <w:p w:rsidR="003540F7" w:rsidRPr="003540F7" w:rsidRDefault="003540F7" w:rsidP="00354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 xml:space="preserve">Мультимедийный проектор </w:t>
            </w:r>
          </w:p>
          <w:p w:rsidR="003540F7" w:rsidRPr="00B42246" w:rsidRDefault="007E4D54" w:rsidP="00B4224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Компьютер</w:t>
            </w:r>
          </w:p>
          <w:p w:rsidR="007E4D54" w:rsidRDefault="007E4D54" w:rsidP="00B4224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Интерактивная доска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 xml:space="preserve">Сканер 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 xml:space="preserve">Принтер лазерный 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>Ксерокс</w:t>
            </w:r>
          </w:p>
        </w:tc>
      </w:tr>
      <w:tr w:rsidR="003540F7" w:rsidRPr="00E85556" w:rsidTr="003540F7">
        <w:trPr>
          <w:trHeight w:val="1054"/>
        </w:trPr>
        <w:tc>
          <w:tcPr>
            <w:tcW w:w="14963" w:type="dxa"/>
          </w:tcPr>
          <w:p w:rsidR="003540F7" w:rsidRPr="003540F7" w:rsidRDefault="003540F7" w:rsidP="003540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 xml:space="preserve">Линейка классная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42246">
                <w:rPr>
                  <w:rFonts w:ascii="Times New Roman" w:eastAsiaTheme="minorHAnsi" w:hAnsi="Times New Roman"/>
                  <w:sz w:val="24"/>
                  <w:szCs w:val="24"/>
                </w:rPr>
                <w:t>1 м</w:t>
              </w:r>
            </w:smartTag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 xml:space="preserve">. деревянная  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 xml:space="preserve">Транспортир классный пластмассовый  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 xml:space="preserve">Угольник классный пластмассовый (45 и 45 градусов)  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sz w:val="24"/>
                <w:szCs w:val="24"/>
              </w:rPr>
              <w:t xml:space="preserve">Циркуль классный пластмассовый  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bCs/>
                <w:sz w:val="24"/>
                <w:szCs w:val="24"/>
              </w:rPr>
              <w:t>Модель циферблата часов</w:t>
            </w:r>
          </w:p>
          <w:p w:rsidR="003540F7" w:rsidRPr="00B42246" w:rsidRDefault="003540F7" w:rsidP="00B42246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42246">
              <w:rPr>
                <w:rFonts w:ascii="Times New Roman" w:eastAsiaTheme="minorHAnsi" w:hAnsi="Times New Roman"/>
                <w:bCs/>
                <w:sz w:val="24"/>
                <w:szCs w:val="24"/>
              </w:rPr>
              <w:t>Модели объемных фигур</w:t>
            </w:r>
          </w:p>
          <w:p w:rsidR="003540F7" w:rsidRPr="003540F7" w:rsidRDefault="003540F7" w:rsidP="00354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587E" w:rsidRDefault="0076587E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587E" w:rsidRDefault="0076587E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587E" w:rsidRDefault="0076587E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587E" w:rsidRDefault="0076587E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F4C1A" w:rsidRDefault="008F4C1A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F4C1A" w:rsidRDefault="008F4C1A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F4C1A" w:rsidRDefault="008F4C1A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F4C1A" w:rsidRDefault="008F4C1A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F4C1A" w:rsidRDefault="008F4C1A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587E" w:rsidRDefault="0076587E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5C40">
        <w:rPr>
          <w:rFonts w:ascii="Times New Roman" w:hAnsi="Times New Roman"/>
          <w:b/>
          <w:sz w:val="24"/>
          <w:szCs w:val="24"/>
        </w:rPr>
        <w:lastRenderedPageBreak/>
        <w:t xml:space="preserve">Система </w:t>
      </w:r>
      <w:proofErr w:type="gramStart"/>
      <w:r w:rsidRPr="00AA5C40">
        <w:rPr>
          <w:rFonts w:ascii="Times New Roman" w:hAnsi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AA5C40">
        <w:rPr>
          <w:rFonts w:ascii="Times New Roman" w:hAnsi="Times New Roman"/>
          <w:b/>
          <w:sz w:val="24"/>
          <w:szCs w:val="24"/>
        </w:rPr>
        <w:t xml:space="preserve">. </w:t>
      </w:r>
    </w:p>
    <w:p w:rsidR="0076587E" w:rsidRPr="00AA5C40" w:rsidRDefault="0076587E" w:rsidP="007658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5C40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76587E" w:rsidRPr="002C6F7D" w:rsidRDefault="0076587E" w:rsidP="002C6F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587E" w:rsidRPr="0076587E" w:rsidRDefault="0076587E" w:rsidP="0076587E">
      <w:pPr>
        <w:pStyle w:val="c10"/>
        <w:spacing w:before="0" w:beforeAutospacing="0" w:after="0" w:afterAutospacing="0" w:line="301" w:lineRule="atLeast"/>
        <w:jc w:val="center"/>
        <w:rPr>
          <w:rFonts w:ascii="Calibri" w:hAnsi="Calibri" w:cs="Calibri"/>
          <w:color w:val="000000"/>
        </w:rPr>
      </w:pPr>
      <w:r w:rsidRPr="0076587E">
        <w:rPr>
          <w:b/>
          <w:bCs/>
          <w:iCs/>
          <w:color w:val="000000"/>
        </w:rPr>
        <w:t>Особенности организации контроля</w:t>
      </w:r>
      <w:r w:rsidRPr="0076587E">
        <w:rPr>
          <w:rStyle w:val="c8"/>
          <w:color w:val="000000"/>
        </w:rPr>
        <w:t> </w:t>
      </w:r>
      <w:r w:rsidRPr="0076587E">
        <w:rPr>
          <w:b/>
          <w:bCs/>
          <w:iCs/>
          <w:color w:val="000000"/>
        </w:rPr>
        <w:t>по  математике</w:t>
      </w:r>
    </w:p>
    <w:p w:rsidR="0076587E" w:rsidRPr="0076587E" w:rsidRDefault="0076587E" w:rsidP="00765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</w:t>
      </w: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 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76587E" w:rsidRPr="0076587E" w:rsidRDefault="0076587E" w:rsidP="00765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контроль</w:t>
      </w: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 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 такую работу выставляется отметка: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"5" - работа выполнена без ошибок;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"4" - одна ошибка и 1-2 недочета; 2 ошибки или 4 недочета;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"3" - 2 -3 ошибки и 1 -2 недочета;3 - 5 ошибок или 8 недочетов;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"2" - 5 и более ошибок.</w:t>
      </w:r>
    </w:p>
    <w:p w:rsidR="0076587E" w:rsidRPr="0076587E" w:rsidRDefault="0076587E" w:rsidP="0076587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"5" - работа выполнена без ошибок;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"4" - 1 -2 ошибки;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"3" - 3 -4 ошибки.</w:t>
      </w:r>
    </w:p>
    <w:p w:rsidR="0076587E" w:rsidRPr="0076587E" w:rsidRDefault="0076587E" w:rsidP="00765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контроль</w:t>
      </w: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 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"5" - работа выполнена без ошибок;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"4" - 1 ошибка или 1 -3 недочета, при этом ошибок не должно быть в задаче;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"3" - 2-3 ошибки или 3 -4 недочета, при этом ход решения задачи должен быть верным;</w:t>
      </w:r>
    </w:p>
    <w:p w:rsidR="0076587E" w:rsidRPr="0076587E" w:rsidRDefault="0076587E" w:rsidP="007658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"2" - 5 и более ошибок.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Классификация ошибок и недочетов, влияющих не снижение оценки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Ошибки: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неправильный выбор действий, операций;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неверные вычисления в случае, когда цель задания - проверка вычислительных умений и навыков;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пропуск части математических выкладок, действий, операций, существенно влияющих на получение правильного ответа;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несоответствие выполненных измерений и геометрических построений заданным параметрам.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Недочеты: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неверные вычисления в случае, когда цель задания не связана с проверкой вычислительных умений и навыков;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наличие записи действий;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отсутствие ответа к заданию или ошибки в записи ответа.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Оценивание устных ответов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Ошибки: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неправильный ответ на поставленный вопрос;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неумение ответить на поставленный вопрос или выполнить задание без помощи учителя;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при правильном выполнении задания неумение дать соответствующие объяснения,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Недочеты: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неумение точно сформулировать ответ решенной задачи;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медленный темп выполнения задания, не являющийся индивидуальной особенностью школьника;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· неправильное произношение математических терминов.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Характеристика цифровой оценки (отметки)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"5" ("отлично") — уровень выполнения требований значительно выше удовлетворительного: отсутствие </w:t>
      </w:r>
      <w:proofErr w:type="gramStart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«4» («хорошо») 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«2» ("плохо")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оформленность</w:t>
      </w:r>
      <w:proofErr w:type="spellEnd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</w:t>
      </w:r>
      <w:proofErr w:type="gramStart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не менее двух</w:t>
      </w:r>
      <w:proofErr w:type="gramEnd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неаккуратных исправлений;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позиция учителя в оценочной деятельности позволит белее объективно оценивать результаты обучения и «развести» ответы на вопросы «Чего достиг ученик в </w:t>
      </w:r>
      <w:proofErr w:type="gramStart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усвоении</w:t>
      </w:r>
      <w:proofErr w:type="gramEnd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знаний?» и «</w:t>
      </w:r>
      <w:proofErr w:type="gramStart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Каково</w:t>
      </w:r>
      <w:proofErr w:type="gramEnd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прилежание и старание?».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Характеристика словесной оценки (оценочное суждение)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опенки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</w:t>
      </w:r>
      <w:proofErr w:type="gramStart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 («ленив», «невнимателен», «не старался»).</w:t>
      </w:r>
    </w:p>
    <w:p w:rsidR="0076587E" w:rsidRPr="0076587E" w:rsidRDefault="0076587E" w:rsidP="007658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87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5814F8" w:rsidRPr="0076587E" w:rsidRDefault="005814F8" w:rsidP="00765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14F8" w:rsidRPr="0076587E" w:rsidSect="00561F99">
      <w:pgSz w:w="16838" w:h="11906" w:orient="landscape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B1" w:rsidRDefault="00A637B1" w:rsidP="003540F7">
      <w:pPr>
        <w:spacing w:after="0" w:line="240" w:lineRule="auto"/>
      </w:pPr>
      <w:r>
        <w:separator/>
      </w:r>
    </w:p>
  </w:endnote>
  <w:endnote w:type="continuationSeparator" w:id="0">
    <w:p w:rsidR="00A637B1" w:rsidRDefault="00A637B1" w:rsidP="0035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5657"/>
      <w:docPartObj>
        <w:docPartGallery w:val="Page Numbers (Bottom of Page)"/>
        <w:docPartUnique/>
      </w:docPartObj>
    </w:sdtPr>
    <w:sdtContent>
      <w:p w:rsidR="006E1C9B" w:rsidRDefault="006E1C9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6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C9B" w:rsidRDefault="006E1C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B1" w:rsidRDefault="00A637B1" w:rsidP="003540F7">
      <w:pPr>
        <w:spacing w:after="0" w:line="240" w:lineRule="auto"/>
      </w:pPr>
      <w:r>
        <w:separator/>
      </w:r>
    </w:p>
  </w:footnote>
  <w:footnote w:type="continuationSeparator" w:id="0">
    <w:p w:rsidR="00A637B1" w:rsidRDefault="00A637B1" w:rsidP="0035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5246B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CC513F6"/>
    <w:multiLevelType w:val="hybridMultilevel"/>
    <w:tmpl w:val="0AB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37F"/>
    <w:multiLevelType w:val="hybridMultilevel"/>
    <w:tmpl w:val="7B94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652E1"/>
    <w:multiLevelType w:val="hybridMultilevel"/>
    <w:tmpl w:val="84C6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34E41"/>
    <w:multiLevelType w:val="hybridMultilevel"/>
    <w:tmpl w:val="B0400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91744C"/>
    <w:multiLevelType w:val="hybridMultilevel"/>
    <w:tmpl w:val="AB72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6395F"/>
    <w:multiLevelType w:val="hybridMultilevel"/>
    <w:tmpl w:val="6FA0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470E7"/>
    <w:multiLevelType w:val="hybridMultilevel"/>
    <w:tmpl w:val="1BDE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0BB0"/>
    <w:multiLevelType w:val="multilevel"/>
    <w:tmpl w:val="0A9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1722A4"/>
    <w:multiLevelType w:val="hybridMultilevel"/>
    <w:tmpl w:val="63B0F612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3">
    <w:nsid w:val="4B0B2F90"/>
    <w:multiLevelType w:val="hybridMultilevel"/>
    <w:tmpl w:val="20C0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F3E57"/>
    <w:multiLevelType w:val="hybridMultilevel"/>
    <w:tmpl w:val="9742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93541"/>
    <w:multiLevelType w:val="hybridMultilevel"/>
    <w:tmpl w:val="6EFE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71378"/>
    <w:multiLevelType w:val="hybridMultilevel"/>
    <w:tmpl w:val="2CA6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A35D2"/>
    <w:multiLevelType w:val="hybridMultilevel"/>
    <w:tmpl w:val="0B10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F4BD4"/>
    <w:multiLevelType w:val="hybridMultilevel"/>
    <w:tmpl w:val="7682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9350B"/>
    <w:multiLevelType w:val="hybridMultilevel"/>
    <w:tmpl w:val="296A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3"/>
  </w:num>
  <w:num w:numId="8">
    <w:abstractNumId w:val="20"/>
  </w:num>
  <w:num w:numId="9">
    <w:abstractNumId w:val="18"/>
  </w:num>
  <w:num w:numId="10">
    <w:abstractNumId w:val="9"/>
  </w:num>
  <w:num w:numId="11">
    <w:abstractNumId w:val="8"/>
  </w:num>
  <w:num w:numId="12">
    <w:abstractNumId w:val="12"/>
  </w:num>
  <w:num w:numId="13">
    <w:abstractNumId w:val="15"/>
  </w:num>
  <w:num w:numId="14">
    <w:abstractNumId w:val="13"/>
  </w:num>
  <w:num w:numId="15">
    <w:abstractNumId w:val="19"/>
  </w:num>
  <w:num w:numId="16">
    <w:abstractNumId w:val="21"/>
  </w:num>
  <w:num w:numId="17">
    <w:abstractNumId w:val="4"/>
  </w:num>
  <w:num w:numId="18">
    <w:abstractNumId w:val="17"/>
  </w:num>
  <w:num w:numId="19">
    <w:abstractNumId w:val="6"/>
  </w:num>
  <w:num w:numId="20">
    <w:abstractNumId w:val="10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4F8"/>
    <w:rsid w:val="000017EB"/>
    <w:rsid w:val="00022125"/>
    <w:rsid w:val="00086D1D"/>
    <w:rsid w:val="00091779"/>
    <w:rsid w:val="00094C03"/>
    <w:rsid w:val="000A125F"/>
    <w:rsid w:val="0010164F"/>
    <w:rsid w:val="001023EF"/>
    <w:rsid w:val="00106402"/>
    <w:rsid w:val="00114A81"/>
    <w:rsid w:val="001656D0"/>
    <w:rsid w:val="00171536"/>
    <w:rsid w:val="001A7DC7"/>
    <w:rsid w:val="001B631A"/>
    <w:rsid w:val="001F2BEC"/>
    <w:rsid w:val="0023291E"/>
    <w:rsid w:val="00252E5B"/>
    <w:rsid w:val="002561F2"/>
    <w:rsid w:val="00275774"/>
    <w:rsid w:val="00294E70"/>
    <w:rsid w:val="002A0B44"/>
    <w:rsid w:val="002B21C6"/>
    <w:rsid w:val="002B581A"/>
    <w:rsid w:val="002C0F16"/>
    <w:rsid w:val="002C6F7D"/>
    <w:rsid w:val="002F4297"/>
    <w:rsid w:val="00313EA1"/>
    <w:rsid w:val="003363DB"/>
    <w:rsid w:val="00340AE5"/>
    <w:rsid w:val="003540F7"/>
    <w:rsid w:val="0037364D"/>
    <w:rsid w:val="003837CC"/>
    <w:rsid w:val="003B64CA"/>
    <w:rsid w:val="00411277"/>
    <w:rsid w:val="004216A9"/>
    <w:rsid w:val="00446609"/>
    <w:rsid w:val="004602A7"/>
    <w:rsid w:val="00480313"/>
    <w:rsid w:val="00484D47"/>
    <w:rsid w:val="00485175"/>
    <w:rsid w:val="004856A0"/>
    <w:rsid w:val="0049250B"/>
    <w:rsid w:val="004C4642"/>
    <w:rsid w:val="004C7C08"/>
    <w:rsid w:val="00501D6B"/>
    <w:rsid w:val="00534DAA"/>
    <w:rsid w:val="00561F99"/>
    <w:rsid w:val="00574D9D"/>
    <w:rsid w:val="005753FD"/>
    <w:rsid w:val="005814F8"/>
    <w:rsid w:val="005820F9"/>
    <w:rsid w:val="005D1D36"/>
    <w:rsid w:val="005E4781"/>
    <w:rsid w:val="00623905"/>
    <w:rsid w:val="006523E7"/>
    <w:rsid w:val="006739CA"/>
    <w:rsid w:val="0068673A"/>
    <w:rsid w:val="006C4105"/>
    <w:rsid w:val="006E1C9B"/>
    <w:rsid w:val="00702A4D"/>
    <w:rsid w:val="007619B4"/>
    <w:rsid w:val="0076587E"/>
    <w:rsid w:val="0077556C"/>
    <w:rsid w:val="007A5DFA"/>
    <w:rsid w:val="007B11F1"/>
    <w:rsid w:val="007E4D54"/>
    <w:rsid w:val="007E788E"/>
    <w:rsid w:val="007F20AE"/>
    <w:rsid w:val="00840505"/>
    <w:rsid w:val="00865935"/>
    <w:rsid w:val="008C3A65"/>
    <w:rsid w:val="008F1C01"/>
    <w:rsid w:val="008F4C1A"/>
    <w:rsid w:val="00902C9D"/>
    <w:rsid w:val="00904B21"/>
    <w:rsid w:val="0091452E"/>
    <w:rsid w:val="00936841"/>
    <w:rsid w:val="00946E46"/>
    <w:rsid w:val="009543DA"/>
    <w:rsid w:val="00974F07"/>
    <w:rsid w:val="00985E80"/>
    <w:rsid w:val="009A1A97"/>
    <w:rsid w:val="009A4D0C"/>
    <w:rsid w:val="009B0B93"/>
    <w:rsid w:val="009B282A"/>
    <w:rsid w:val="009B6FB3"/>
    <w:rsid w:val="009C57B9"/>
    <w:rsid w:val="009D7949"/>
    <w:rsid w:val="009E34AF"/>
    <w:rsid w:val="00A24D7C"/>
    <w:rsid w:val="00A36142"/>
    <w:rsid w:val="00A45F4C"/>
    <w:rsid w:val="00A52B87"/>
    <w:rsid w:val="00A637B1"/>
    <w:rsid w:val="00A724AD"/>
    <w:rsid w:val="00AE2313"/>
    <w:rsid w:val="00B27452"/>
    <w:rsid w:val="00B42246"/>
    <w:rsid w:val="00B94B93"/>
    <w:rsid w:val="00BA6D21"/>
    <w:rsid w:val="00BA78E2"/>
    <w:rsid w:val="00BB5BE9"/>
    <w:rsid w:val="00BD5896"/>
    <w:rsid w:val="00BD5AF3"/>
    <w:rsid w:val="00BE1A68"/>
    <w:rsid w:val="00BE3BB0"/>
    <w:rsid w:val="00C23185"/>
    <w:rsid w:val="00C31BC3"/>
    <w:rsid w:val="00C60023"/>
    <w:rsid w:val="00CA09E1"/>
    <w:rsid w:val="00CA785B"/>
    <w:rsid w:val="00CC5F2D"/>
    <w:rsid w:val="00CC6147"/>
    <w:rsid w:val="00CE5C4D"/>
    <w:rsid w:val="00CF647E"/>
    <w:rsid w:val="00D43E1D"/>
    <w:rsid w:val="00D46496"/>
    <w:rsid w:val="00DC445A"/>
    <w:rsid w:val="00E031B7"/>
    <w:rsid w:val="00E11882"/>
    <w:rsid w:val="00E45215"/>
    <w:rsid w:val="00E66FDA"/>
    <w:rsid w:val="00EC470E"/>
    <w:rsid w:val="00EE5382"/>
    <w:rsid w:val="00F341D4"/>
    <w:rsid w:val="00F711E2"/>
    <w:rsid w:val="00F73ABD"/>
    <w:rsid w:val="00FC62AB"/>
    <w:rsid w:val="00FD2E25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5814F8"/>
    <w:pPr>
      <w:spacing w:after="0" w:line="240" w:lineRule="auto"/>
    </w:pPr>
    <w:rPr>
      <w:rFonts w:eastAsiaTheme="minorHAnsi"/>
      <w:lang w:eastAsia="en-US"/>
    </w:rPr>
  </w:style>
  <w:style w:type="paragraph" w:styleId="a5">
    <w:name w:val="endnote text"/>
    <w:basedOn w:val="a"/>
    <w:link w:val="a6"/>
    <w:uiPriority w:val="99"/>
    <w:unhideWhenUsed/>
    <w:rsid w:val="005814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5814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Основной текст + Полужирный"/>
    <w:rsid w:val="005814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">
    <w:name w:val="Основной текст (4)_"/>
    <w:link w:val="41"/>
    <w:rsid w:val="005814F8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814F8"/>
    <w:pPr>
      <w:shd w:val="clear" w:color="auto" w:fill="FFFFFF"/>
      <w:spacing w:after="180" w:line="226" w:lineRule="exact"/>
    </w:pPr>
    <w:rPr>
      <w:b/>
      <w:bCs/>
      <w:sz w:val="18"/>
      <w:szCs w:val="18"/>
    </w:rPr>
  </w:style>
  <w:style w:type="character" w:customStyle="1" w:styleId="40">
    <w:name w:val="Основной текст (4) + Не полужирный"/>
    <w:rsid w:val="005814F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styleId="a8">
    <w:name w:val="Body Text"/>
    <w:basedOn w:val="a"/>
    <w:link w:val="a9"/>
    <w:rsid w:val="005814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814F8"/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+ Полужирный5"/>
    <w:rsid w:val="005814F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8">
    <w:name w:val="Основной текст + Полужирный8"/>
    <w:rsid w:val="005814F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rsid w:val="005814F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0">
    <w:name w:val="Основной текст (8) + Не полужирный"/>
    <w:rsid w:val="005814F8"/>
    <w:rPr>
      <w:rFonts w:ascii="Times New Roman" w:hAnsi="Times New Roman" w:cs="Times New Roman"/>
      <w:spacing w:val="0"/>
      <w:sz w:val="18"/>
      <w:szCs w:val="18"/>
    </w:rPr>
  </w:style>
  <w:style w:type="character" w:customStyle="1" w:styleId="3">
    <w:name w:val="Основной текст + Курсив3"/>
    <w:rsid w:val="005814F8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6">
    <w:name w:val="Основной текст + Полужирный6"/>
    <w:rsid w:val="005814F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">
    <w:name w:val="Основной текст (9) + Не полужирный"/>
    <w:rsid w:val="005814F8"/>
    <w:rPr>
      <w:rFonts w:ascii="Times New Roman" w:hAnsi="Times New Roman" w:cs="Times New Roman"/>
      <w:spacing w:val="0"/>
      <w:sz w:val="18"/>
      <w:szCs w:val="18"/>
    </w:rPr>
  </w:style>
  <w:style w:type="character" w:customStyle="1" w:styleId="30">
    <w:name w:val="Основной текст + Полужирный3"/>
    <w:rsid w:val="005814F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81">
    <w:name w:val="Основной текст (8) + Не полужирный1"/>
    <w:rsid w:val="005814F8"/>
    <w:rPr>
      <w:rFonts w:ascii="Times New Roman" w:hAnsi="Times New Roman" w:cs="Times New Roman"/>
      <w:spacing w:val="0"/>
      <w:sz w:val="18"/>
      <w:szCs w:val="18"/>
    </w:rPr>
  </w:style>
  <w:style w:type="character" w:customStyle="1" w:styleId="8pt">
    <w:name w:val="Основной текст + 8 pt"/>
    <w:aliases w:val="Полужирный1"/>
    <w:rsid w:val="005814F8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1">
    <w:name w:val="Основной текст + Полужирный1"/>
    <w:rsid w:val="005814F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2">
    <w:name w:val="Основной текст + Полужирный2"/>
    <w:rsid w:val="005814F8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-1pt">
    <w:name w:val="Основной текст + Интервал -1 pt"/>
    <w:rsid w:val="005814F8"/>
    <w:rPr>
      <w:rFonts w:ascii="Times New Roman" w:hAnsi="Times New Roman" w:cs="Times New Roman"/>
      <w:spacing w:val="-20"/>
      <w:sz w:val="18"/>
      <w:szCs w:val="18"/>
    </w:rPr>
  </w:style>
  <w:style w:type="paragraph" w:styleId="aa">
    <w:name w:val="List Paragraph"/>
    <w:basedOn w:val="a"/>
    <w:uiPriority w:val="34"/>
    <w:qFormat/>
    <w:rsid w:val="005814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9">
    <w:name w:val="Font Style19"/>
    <w:rsid w:val="005814F8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81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814F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5814F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581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uiPriority w:val="99"/>
    <w:semiHidden/>
    <w:rsid w:val="005814F8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5814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0B44"/>
  </w:style>
  <w:style w:type="character" w:styleId="af1">
    <w:name w:val="Hyperlink"/>
    <w:basedOn w:val="a0"/>
    <w:uiPriority w:val="99"/>
    <w:semiHidden/>
    <w:unhideWhenUsed/>
    <w:rsid w:val="002A0B44"/>
    <w:rPr>
      <w:color w:val="0000FF"/>
      <w:u w:val="single"/>
    </w:rPr>
  </w:style>
  <w:style w:type="paragraph" w:customStyle="1" w:styleId="c46">
    <w:name w:val="c46"/>
    <w:basedOn w:val="a"/>
    <w:rsid w:val="002A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A0B44"/>
  </w:style>
  <w:style w:type="character" w:customStyle="1" w:styleId="c8">
    <w:name w:val="c8"/>
    <w:basedOn w:val="a0"/>
    <w:rsid w:val="002A0B44"/>
  </w:style>
  <w:style w:type="character" w:styleId="af2">
    <w:name w:val="endnote reference"/>
    <w:basedOn w:val="a0"/>
    <w:uiPriority w:val="99"/>
    <w:semiHidden/>
    <w:unhideWhenUsed/>
    <w:rsid w:val="003540F7"/>
    <w:rPr>
      <w:vertAlign w:val="superscript"/>
    </w:rPr>
  </w:style>
  <w:style w:type="character" w:customStyle="1" w:styleId="c0">
    <w:name w:val="c0"/>
    <w:basedOn w:val="a0"/>
    <w:rsid w:val="00840505"/>
  </w:style>
  <w:style w:type="paragraph" w:styleId="af3">
    <w:name w:val="Normal (Web)"/>
    <w:basedOn w:val="a"/>
    <w:uiPriority w:val="99"/>
    <w:semiHidden/>
    <w:unhideWhenUsed/>
    <w:rsid w:val="0094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086D1D"/>
    <w:rPr>
      <w:b/>
      <w:bCs/>
    </w:rPr>
  </w:style>
  <w:style w:type="paragraph" w:customStyle="1" w:styleId="c10">
    <w:name w:val="c10"/>
    <w:basedOn w:val="a"/>
    <w:rsid w:val="0076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vuch.inf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chport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s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-yroky.ru/load/67" TargetMode="External"/><Relationship Id="rId10" Type="http://schemas.openxmlformats.org/officeDocument/2006/relationships/hyperlink" Target="http://prosv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viki.rdf.ru/list-all-presen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78D6-2E39-4A2D-B324-DDBD5524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33</Pages>
  <Words>8771</Words>
  <Characters>49995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2015-01-13T09:36:00Z</cp:lastPrinted>
  <dcterms:created xsi:type="dcterms:W3CDTF">2015-08-20T09:05:00Z</dcterms:created>
  <dcterms:modified xsi:type="dcterms:W3CDTF">2015-08-30T14:20:00Z</dcterms:modified>
</cp:coreProperties>
</file>