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58" w:rsidRPr="00B21CE8" w:rsidRDefault="005C3258" w:rsidP="005C3258">
      <w:pPr>
        <w:tabs>
          <w:tab w:val="left" w:pos="2925"/>
        </w:tabs>
        <w:spacing w:after="160" w:line="259" w:lineRule="auto"/>
        <w:rPr>
          <w:rFonts w:ascii="Calibri" w:eastAsia="Calibri" w:hAnsi="Calibri" w:cs="Times New Roman"/>
          <w:sz w:val="28"/>
          <w:szCs w:val="28"/>
          <w:lang w:val="en-US"/>
        </w:rPr>
      </w:pPr>
    </w:p>
    <w:p w:rsidR="005C3258" w:rsidRPr="008A58E9" w:rsidRDefault="005C3258" w:rsidP="005C3258">
      <w:pPr>
        <w:spacing w:after="0" w:line="240" w:lineRule="auto"/>
        <w:ind w:right="1" w:firstLine="709"/>
        <w:jc w:val="center"/>
        <w:outlineLvl w:val="4"/>
        <w:rPr>
          <w:rFonts w:ascii="Times New Roman" w:eastAsia="Times New Roman" w:hAnsi="Times New Roman" w:cs="Times New Roman"/>
          <w:b/>
          <w:bCs/>
          <w:sz w:val="32"/>
          <w:szCs w:val="16"/>
          <w:lang w:eastAsia="ru-RU"/>
        </w:rPr>
      </w:pPr>
      <w:r w:rsidRPr="008A58E9">
        <w:rPr>
          <w:rFonts w:ascii="Times New Roman" w:eastAsia="Times New Roman" w:hAnsi="Times New Roman" w:cs="Times New Roman"/>
          <w:b/>
          <w:bCs/>
          <w:sz w:val="32"/>
          <w:szCs w:val="16"/>
          <w:lang w:eastAsia="ru-RU"/>
        </w:rPr>
        <w:t>МБОУ «СРЕДНЯЯ ШКОЛА № 5»г</w:t>
      </w:r>
      <w:proofErr w:type="gramStart"/>
      <w:r w:rsidRPr="008A58E9">
        <w:rPr>
          <w:rFonts w:ascii="Times New Roman" w:eastAsia="Times New Roman" w:hAnsi="Times New Roman" w:cs="Times New Roman"/>
          <w:b/>
          <w:bCs/>
          <w:sz w:val="32"/>
          <w:szCs w:val="16"/>
          <w:lang w:eastAsia="ru-RU"/>
        </w:rPr>
        <w:t>.К</w:t>
      </w:r>
      <w:proofErr w:type="gramEnd"/>
      <w:r w:rsidRPr="008A58E9">
        <w:rPr>
          <w:rFonts w:ascii="Times New Roman" w:eastAsia="Times New Roman" w:hAnsi="Times New Roman" w:cs="Times New Roman"/>
          <w:b/>
          <w:bCs/>
          <w:sz w:val="32"/>
          <w:szCs w:val="16"/>
          <w:lang w:eastAsia="ru-RU"/>
        </w:rPr>
        <w:t>УРСК</w:t>
      </w:r>
    </w:p>
    <w:p w:rsidR="005C3258" w:rsidRDefault="005C3258" w:rsidP="005C3258">
      <w:pPr>
        <w:spacing w:after="0" w:line="240" w:lineRule="auto"/>
        <w:ind w:right="1" w:firstLine="709"/>
        <w:jc w:val="center"/>
        <w:outlineLvl w:val="4"/>
        <w:rPr>
          <w:rFonts w:ascii="Times New Roman" w:eastAsia="Times New Roman" w:hAnsi="Times New Roman" w:cs="Times New Roman"/>
          <w:b/>
          <w:bCs/>
          <w:sz w:val="32"/>
          <w:szCs w:val="16"/>
          <w:lang w:eastAsia="ru-RU"/>
        </w:rPr>
      </w:pPr>
    </w:p>
    <w:p w:rsidR="005C3258" w:rsidRPr="008A58E9" w:rsidRDefault="005C3258" w:rsidP="005C3258">
      <w:pPr>
        <w:spacing w:after="0" w:line="240" w:lineRule="auto"/>
        <w:ind w:right="1" w:firstLine="709"/>
        <w:jc w:val="center"/>
        <w:outlineLvl w:val="4"/>
        <w:rPr>
          <w:rFonts w:ascii="Times New Roman" w:eastAsia="Times New Roman" w:hAnsi="Times New Roman" w:cs="Times New Roman"/>
          <w:b/>
          <w:bCs/>
          <w:sz w:val="32"/>
          <w:szCs w:val="16"/>
          <w:lang w:eastAsia="ru-RU"/>
        </w:rPr>
      </w:pPr>
      <w:r w:rsidRPr="008A58E9">
        <w:rPr>
          <w:rFonts w:ascii="Times New Roman" w:eastAsia="Times New Roman" w:hAnsi="Times New Roman" w:cs="Times New Roman"/>
          <w:b/>
          <w:bCs/>
          <w:sz w:val="32"/>
          <w:szCs w:val="16"/>
          <w:lang w:eastAsia="ru-RU"/>
        </w:rPr>
        <w:t>Пожелание родителям будущих первоклассников</w:t>
      </w:r>
      <w:r w:rsidRPr="008A58E9">
        <w:rPr>
          <w:rFonts w:ascii="Times New Roman" w:eastAsia="Times New Roman" w:hAnsi="Times New Roman" w:cs="Times New Roman"/>
          <w:b/>
          <w:bCs/>
          <w:sz w:val="32"/>
          <w:szCs w:val="16"/>
          <w:lang w:eastAsia="ru-RU"/>
        </w:rPr>
        <w:br/>
      </w:r>
    </w:p>
    <w:p w:rsidR="005C3258" w:rsidRPr="008A58E9" w:rsidRDefault="005C3258" w:rsidP="005C3258">
      <w:pPr>
        <w:pStyle w:val="a3"/>
        <w:jc w:val="center"/>
        <w:rPr>
          <w:rFonts w:ascii="Times New Roman" w:hAnsi="Times New Roman" w:cs="Times New Roman"/>
          <w:sz w:val="24"/>
          <w:szCs w:val="24"/>
          <w:lang w:eastAsia="ru-RU"/>
        </w:rPr>
      </w:pPr>
      <w:r w:rsidRPr="008A58E9">
        <w:rPr>
          <w:rFonts w:ascii="Times New Roman" w:hAnsi="Times New Roman" w:cs="Times New Roman"/>
          <w:sz w:val="24"/>
          <w:szCs w:val="24"/>
          <w:lang w:eastAsia="ru-RU"/>
        </w:rPr>
        <w:t>Дорогие родители!</w:t>
      </w:r>
    </w:p>
    <w:p w:rsidR="005C3258" w:rsidRPr="008A58E9" w:rsidRDefault="005C3258" w:rsidP="005C3258">
      <w:pPr>
        <w:pStyle w:val="a3"/>
        <w:rPr>
          <w:rFonts w:ascii="Times New Roman" w:hAnsi="Times New Roman" w:cs="Times New Roman"/>
          <w:color w:val="666666"/>
          <w:sz w:val="24"/>
          <w:szCs w:val="24"/>
          <w:lang w:eastAsia="ru-RU"/>
        </w:rPr>
      </w:pPr>
    </w:p>
    <w:p w:rsidR="005C3258" w:rsidRPr="008A58E9" w:rsidRDefault="005C3258" w:rsidP="005C3258">
      <w:pPr>
        <w:pStyle w:val="a3"/>
        <w:rPr>
          <w:rFonts w:ascii="Times New Roman" w:hAnsi="Times New Roman" w:cs="Times New Roman"/>
          <w:color w:val="000000"/>
          <w:sz w:val="24"/>
          <w:szCs w:val="24"/>
          <w:lang w:eastAsia="ru-RU"/>
        </w:rPr>
      </w:pPr>
      <w:r w:rsidRPr="008A58E9">
        <w:rPr>
          <w:rFonts w:ascii="Times New Roman" w:hAnsi="Times New Roman" w:cs="Times New Roman"/>
          <w:color w:val="000000"/>
          <w:sz w:val="24"/>
          <w:szCs w:val="24"/>
          <w:lang w:eastAsia="ru-RU"/>
        </w:rPr>
        <w:t xml:space="preserve">Ваш ребенок скоро пойдет в школу. Как сделать его учебу интересной, увлекательной, обеспечивающей постоянное умножение знаний и практических навыков? Опыт педагогов показывает, что учится успешно только тот ученик, который умеет управлять собой, подчиняясь тем требованиям, которые предъявляют к нему взрослые. Поэтому успех в освоении математики, русского языка и других предметов определяется не столько уже имеющимися навыками чтения, письма, счета, сколько способностью слушать учителя, выполнять все правила организации учебной жизни в школе. </w:t>
      </w:r>
    </w:p>
    <w:p w:rsidR="005C3258" w:rsidRPr="008A58E9" w:rsidRDefault="005C3258" w:rsidP="005C3258">
      <w:pPr>
        <w:pStyle w:val="a3"/>
        <w:rPr>
          <w:rFonts w:ascii="Times New Roman" w:hAnsi="Times New Roman" w:cs="Times New Roman"/>
          <w:color w:val="000000"/>
          <w:sz w:val="24"/>
          <w:szCs w:val="24"/>
          <w:lang w:eastAsia="ru-RU"/>
        </w:rPr>
      </w:pPr>
      <w:r w:rsidRPr="008A58E9">
        <w:rPr>
          <w:rFonts w:ascii="Times New Roman" w:hAnsi="Times New Roman" w:cs="Times New Roman"/>
          <w:color w:val="000000"/>
          <w:sz w:val="24"/>
          <w:szCs w:val="24"/>
          <w:lang w:eastAsia="ru-RU"/>
        </w:rPr>
        <w:t xml:space="preserve">Такой навык вырабатывается вами с помощью четкой организации того времени, которое ребенок проводит дома. Если он имеет определенный перечень домашних обязанностей, соблюдает режим дня, не спорит с вами, когда ему дают конкретное поручение, осмысленно смотрит телепередачи, то ему легко научиться за короткое время стать учеником, который своей учебой будет приносить радость самому себе, вам и учителям. Поэтому предлагаем вам: </w:t>
      </w:r>
    </w:p>
    <w:p w:rsidR="005C3258" w:rsidRPr="008A58E9" w:rsidRDefault="005C3258" w:rsidP="005C3258">
      <w:pPr>
        <w:pStyle w:val="a3"/>
        <w:rPr>
          <w:rFonts w:ascii="Times New Roman" w:hAnsi="Times New Roman" w:cs="Times New Roman"/>
          <w:color w:val="000000"/>
          <w:sz w:val="24"/>
          <w:szCs w:val="24"/>
          <w:lang w:eastAsia="ru-RU"/>
        </w:rPr>
      </w:pPr>
      <w:r w:rsidRPr="008A58E9">
        <w:rPr>
          <w:rFonts w:ascii="Times New Roman" w:hAnsi="Times New Roman" w:cs="Times New Roman"/>
          <w:color w:val="000000"/>
          <w:sz w:val="24"/>
          <w:szCs w:val="24"/>
          <w:lang w:eastAsia="ru-RU"/>
        </w:rPr>
        <w:t xml:space="preserve">Разработать вместе с ребенком обоснованный режим дня, обязательно включающий в себя 20-30 минут чтения вместе с вами художественной литературы; просмотра телепередач, но не более 1-1,5 часов с пересказом вами того интересного, что ребенок узнал из них. При этом постарайтесь существенно ограничить просмотр детских и взрослых фильмов, где демонстрируются картины насилия, жестокости, запугивания. Они незаметно, но неуклонно расшатывают нервную систему маленького человека, усиливают разнообразные страхи и делают его склонным к проявлению неконтролируемой жестокости по отношению к животным и людям. </w:t>
      </w:r>
    </w:p>
    <w:p w:rsidR="005C3258" w:rsidRPr="008A58E9" w:rsidRDefault="005C3258" w:rsidP="005C3258">
      <w:pPr>
        <w:pStyle w:val="a3"/>
        <w:rPr>
          <w:rFonts w:ascii="Times New Roman" w:hAnsi="Times New Roman" w:cs="Times New Roman"/>
          <w:color w:val="000000"/>
          <w:sz w:val="24"/>
          <w:szCs w:val="24"/>
          <w:lang w:eastAsia="ru-RU"/>
        </w:rPr>
      </w:pPr>
      <w:r w:rsidRPr="008A58E9">
        <w:rPr>
          <w:rFonts w:ascii="Times New Roman" w:hAnsi="Times New Roman" w:cs="Times New Roman"/>
          <w:color w:val="000000"/>
          <w:sz w:val="24"/>
          <w:szCs w:val="24"/>
          <w:lang w:eastAsia="ru-RU"/>
        </w:rPr>
        <w:t xml:space="preserve">Предусмотрите время для активного отдыха, обязательно включающего те физические упражнения, которые развивают ловкость, подвижность, быстроту реакции и терпение. При этом лучше всего проводить эти занятия на свежем воздухе. Важно, чтобы свободное время не было наполнено бездельем. </w:t>
      </w:r>
    </w:p>
    <w:p w:rsidR="005C3258" w:rsidRPr="008A58E9" w:rsidRDefault="005C3258" w:rsidP="005C3258">
      <w:pPr>
        <w:pStyle w:val="a3"/>
        <w:rPr>
          <w:rFonts w:ascii="Times New Roman" w:hAnsi="Times New Roman" w:cs="Times New Roman"/>
          <w:color w:val="000000"/>
          <w:sz w:val="24"/>
          <w:szCs w:val="24"/>
          <w:lang w:eastAsia="ru-RU"/>
        </w:rPr>
      </w:pPr>
      <w:r w:rsidRPr="008A58E9">
        <w:rPr>
          <w:rFonts w:ascii="Times New Roman" w:hAnsi="Times New Roman" w:cs="Times New Roman"/>
          <w:color w:val="000000"/>
          <w:sz w:val="24"/>
          <w:szCs w:val="24"/>
          <w:lang w:eastAsia="ru-RU"/>
        </w:rPr>
        <w:t xml:space="preserve">Старайтесь чаще задавать ребенку такой вопрос «Зачем он делал нечто?» Например, смотрел телевизор, играл с друзьями в игры на компьютере или на улице, рисовал, лепил. Тем самым вы будете стимулировать ребенка постоянно думать о том, что он делает, а не механически подчиняться природным побуждениям, склонностям, желаниям. </w:t>
      </w:r>
    </w:p>
    <w:p w:rsidR="005C3258" w:rsidRPr="008A58E9" w:rsidRDefault="005C3258" w:rsidP="005C3258">
      <w:pPr>
        <w:pStyle w:val="a3"/>
        <w:rPr>
          <w:rFonts w:ascii="Times New Roman" w:hAnsi="Times New Roman" w:cs="Times New Roman"/>
          <w:color w:val="000000"/>
          <w:sz w:val="24"/>
          <w:szCs w:val="24"/>
          <w:lang w:eastAsia="ru-RU"/>
        </w:rPr>
      </w:pPr>
      <w:r w:rsidRPr="008A58E9">
        <w:rPr>
          <w:rFonts w:ascii="Times New Roman" w:hAnsi="Times New Roman" w:cs="Times New Roman"/>
          <w:color w:val="000000"/>
          <w:sz w:val="24"/>
          <w:szCs w:val="24"/>
          <w:lang w:eastAsia="ru-RU"/>
        </w:rPr>
        <w:t xml:space="preserve">Старайтесь предъявлять ребенку только те требования, которые можете рационально обосновать. Лучше всего в спокойной обстановке объяснить причины, побуждающие человека. Вырабатывать самоконтроль, умение выполнять различную домашнюю работу, ограничивать имеющийся у себя эгоизм, себялюбие. Не сразу ребенок будет реагировать на ваши требования, иногда уходят месяцы и годы на выработку какого-то полезного навыка, который в настоящее время ребенок активно отвергает. </w:t>
      </w:r>
    </w:p>
    <w:p w:rsidR="005C3258" w:rsidRPr="008A58E9" w:rsidRDefault="005C3258" w:rsidP="005C3258">
      <w:pPr>
        <w:pStyle w:val="a3"/>
        <w:rPr>
          <w:rFonts w:ascii="Times New Roman" w:hAnsi="Times New Roman" w:cs="Times New Roman"/>
          <w:color w:val="000000"/>
          <w:sz w:val="24"/>
          <w:szCs w:val="24"/>
          <w:lang w:eastAsia="ru-RU"/>
        </w:rPr>
      </w:pPr>
      <w:r w:rsidRPr="008A58E9">
        <w:rPr>
          <w:rFonts w:ascii="Times New Roman" w:hAnsi="Times New Roman" w:cs="Times New Roman"/>
          <w:color w:val="000000"/>
          <w:sz w:val="24"/>
          <w:szCs w:val="24"/>
          <w:lang w:eastAsia="ru-RU"/>
        </w:rPr>
        <w:t xml:space="preserve">Старайтесь при оценке своего ребенка </w:t>
      </w:r>
      <w:proofErr w:type="gramStart"/>
      <w:r w:rsidRPr="008A58E9">
        <w:rPr>
          <w:rFonts w:ascii="Times New Roman" w:hAnsi="Times New Roman" w:cs="Times New Roman"/>
          <w:color w:val="000000"/>
          <w:sz w:val="24"/>
          <w:szCs w:val="24"/>
          <w:lang w:eastAsia="ru-RU"/>
        </w:rPr>
        <w:t>отмечать</w:t>
      </w:r>
      <w:proofErr w:type="gramEnd"/>
      <w:r w:rsidRPr="008A58E9">
        <w:rPr>
          <w:rFonts w:ascii="Times New Roman" w:hAnsi="Times New Roman" w:cs="Times New Roman"/>
          <w:color w:val="000000"/>
          <w:sz w:val="24"/>
          <w:szCs w:val="24"/>
          <w:lang w:eastAsia="ru-RU"/>
        </w:rPr>
        <w:t xml:space="preserve"> прежде всего его успехи, связанные с преодолением собственной лени, вспыльчивости, неорганизованности. Только после этого указывайте </w:t>
      </w:r>
      <w:proofErr w:type="gramStart"/>
      <w:r w:rsidRPr="008A58E9">
        <w:rPr>
          <w:rFonts w:ascii="Times New Roman" w:hAnsi="Times New Roman" w:cs="Times New Roman"/>
          <w:color w:val="000000"/>
          <w:sz w:val="24"/>
          <w:szCs w:val="24"/>
          <w:lang w:eastAsia="ru-RU"/>
        </w:rPr>
        <w:t>на те</w:t>
      </w:r>
      <w:proofErr w:type="gramEnd"/>
      <w:r w:rsidRPr="008A58E9">
        <w:rPr>
          <w:rFonts w:ascii="Times New Roman" w:hAnsi="Times New Roman" w:cs="Times New Roman"/>
          <w:color w:val="000000"/>
          <w:sz w:val="24"/>
          <w:szCs w:val="24"/>
          <w:lang w:eastAsia="ru-RU"/>
        </w:rPr>
        <w:t xml:space="preserve"> недостатки, с которыми надо еще работать ему самому. Известно, что развитие личности определяется уровнем зрелости ее гордости, чувства стыда, совести, наличием воли, терпения. Родители только помогают ребенку сформировать данные качества. </w:t>
      </w:r>
    </w:p>
    <w:p w:rsidR="005C3258" w:rsidRPr="008A58E9" w:rsidRDefault="005C3258" w:rsidP="005C3258">
      <w:pPr>
        <w:pStyle w:val="a3"/>
        <w:rPr>
          <w:rFonts w:ascii="Times New Roman" w:hAnsi="Times New Roman" w:cs="Times New Roman"/>
          <w:color w:val="000000"/>
          <w:sz w:val="24"/>
          <w:szCs w:val="24"/>
          <w:lang w:eastAsia="ru-RU"/>
        </w:rPr>
      </w:pPr>
    </w:p>
    <w:p w:rsidR="005C3258" w:rsidRDefault="005C3258" w:rsidP="005C3258">
      <w:pPr>
        <w:spacing w:after="0" w:line="240" w:lineRule="auto"/>
        <w:ind w:right="245" w:firstLine="709"/>
        <w:jc w:val="both"/>
        <w:outlineLvl w:val="4"/>
        <w:rPr>
          <w:rFonts w:ascii="Times New Roman" w:eastAsia="Times New Roman" w:hAnsi="Times New Roman" w:cs="Times New Roman"/>
          <w:b/>
          <w:bCs/>
          <w:color w:val="000000"/>
          <w:sz w:val="24"/>
          <w:szCs w:val="16"/>
          <w:lang w:eastAsia="ru-RU"/>
        </w:rPr>
      </w:pPr>
    </w:p>
    <w:p w:rsidR="005C3258" w:rsidRDefault="005C3258" w:rsidP="005C3258">
      <w:pPr>
        <w:spacing w:after="0" w:line="240" w:lineRule="auto"/>
        <w:ind w:right="245" w:firstLine="709"/>
        <w:jc w:val="both"/>
        <w:outlineLvl w:val="4"/>
        <w:rPr>
          <w:rFonts w:ascii="Times New Roman" w:eastAsia="Times New Roman" w:hAnsi="Times New Roman" w:cs="Times New Roman"/>
          <w:b/>
          <w:bCs/>
          <w:color w:val="000000"/>
          <w:sz w:val="24"/>
          <w:szCs w:val="16"/>
          <w:lang w:eastAsia="ru-RU"/>
        </w:rPr>
      </w:pPr>
    </w:p>
    <w:p w:rsidR="005C3258" w:rsidRDefault="005C3258" w:rsidP="005C3258">
      <w:pPr>
        <w:spacing w:after="0" w:line="240" w:lineRule="auto"/>
        <w:ind w:right="245" w:firstLine="709"/>
        <w:jc w:val="both"/>
        <w:outlineLvl w:val="4"/>
        <w:rPr>
          <w:rFonts w:ascii="Times New Roman" w:eastAsia="Times New Roman" w:hAnsi="Times New Roman" w:cs="Times New Roman"/>
          <w:b/>
          <w:bCs/>
          <w:color w:val="000000"/>
          <w:sz w:val="24"/>
          <w:szCs w:val="16"/>
          <w:lang w:eastAsia="ru-RU"/>
        </w:rPr>
      </w:pPr>
    </w:p>
    <w:p w:rsidR="005C3258" w:rsidRDefault="005C3258" w:rsidP="005C3258">
      <w:pPr>
        <w:spacing w:after="0" w:line="240" w:lineRule="auto"/>
        <w:ind w:right="245" w:firstLine="709"/>
        <w:jc w:val="center"/>
        <w:outlineLvl w:val="4"/>
        <w:rPr>
          <w:rFonts w:ascii="Times New Roman" w:eastAsia="Times New Roman" w:hAnsi="Times New Roman" w:cs="Times New Roman"/>
          <w:b/>
          <w:bCs/>
          <w:color w:val="000000"/>
          <w:sz w:val="24"/>
          <w:szCs w:val="16"/>
          <w:lang w:eastAsia="ru-RU"/>
        </w:rPr>
      </w:pPr>
      <w:r w:rsidRPr="00B21CE8">
        <w:rPr>
          <w:rFonts w:ascii="Times New Roman" w:eastAsia="Times New Roman" w:hAnsi="Times New Roman" w:cs="Times New Roman"/>
          <w:b/>
          <w:bCs/>
          <w:color w:val="000000"/>
          <w:sz w:val="24"/>
          <w:szCs w:val="16"/>
          <w:lang w:eastAsia="ru-RU"/>
        </w:rPr>
        <w:t>Советы учителя родителям будущих первоклассников</w:t>
      </w:r>
    </w:p>
    <w:p w:rsidR="005C3258" w:rsidRPr="00B21CE8" w:rsidRDefault="005C3258" w:rsidP="005C3258">
      <w:pPr>
        <w:spacing w:after="0" w:line="240" w:lineRule="auto"/>
        <w:ind w:right="245" w:firstLine="709"/>
        <w:jc w:val="center"/>
        <w:outlineLvl w:val="4"/>
        <w:rPr>
          <w:rFonts w:ascii="Times New Roman" w:eastAsia="Times New Roman" w:hAnsi="Times New Roman" w:cs="Times New Roman"/>
          <w:b/>
          <w:bCs/>
          <w:color w:val="000000"/>
          <w:sz w:val="24"/>
          <w:szCs w:val="16"/>
          <w:lang w:eastAsia="ru-RU"/>
        </w:rPr>
      </w:pPr>
    </w:p>
    <w:p w:rsidR="005C3258" w:rsidRPr="00B21CE8" w:rsidRDefault="005C3258" w:rsidP="005C3258">
      <w:pPr>
        <w:spacing w:after="0" w:line="240" w:lineRule="auto"/>
        <w:ind w:right="245" w:firstLine="709"/>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Начало обучения в школе – один из наиболее сложных и ответственных моментов в жизни детей, как в социально-психологическом, так и в физическом плане. Это не только новые условия жизни и деятельности человека – это новые контакты, новые отношения, новые обязанности. Изменяется вся жизнь ребёнка: всё подчиняется учёбе, школе, школьным делам и заботам. Это очень напряжённый период, прежде всего потому, что школа с первых дней ставит перед учеником целый ряд задач, не связанных непосредственно с их опытом, требует максимальной мобилизации интеллектуальных и физических сил. Приспособление (адаптация) ребёнка к школе происходит не сразу. Не день, не неделя требуются для того, чтобы освоиться в школе по-настоящему. Это довольно длительный процесс, связанный со значительным напряжением всех систем организма. Большинство детей в основном </w:t>
      </w:r>
      <w:proofErr w:type="gramStart"/>
      <w:r w:rsidRPr="00B21CE8">
        <w:rPr>
          <w:rFonts w:ascii="Times New Roman" w:eastAsia="Times New Roman" w:hAnsi="Times New Roman" w:cs="Times New Roman"/>
          <w:color w:val="000000"/>
          <w:sz w:val="24"/>
          <w:szCs w:val="16"/>
          <w:lang w:eastAsia="ru-RU"/>
        </w:rPr>
        <w:t>готовы</w:t>
      </w:r>
      <w:proofErr w:type="gramEnd"/>
      <w:r w:rsidRPr="00B21CE8">
        <w:rPr>
          <w:rFonts w:ascii="Times New Roman" w:eastAsia="Times New Roman" w:hAnsi="Times New Roman" w:cs="Times New Roman"/>
          <w:color w:val="000000"/>
          <w:sz w:val="24"/>
          <w:szCs w:val="16"/>
          <w:lang w:eastAsia="ru-RU"/>
        </w:rPr>
        <w:t xml:space="preserve"> к школе. Желание новизны, осознание важности изменения своего статуса: “я уже ученик!”, готовность к выполнению стоящих перед ним задач, помогают ребёнку принять требования учителя, касающиеся его поведения, отношений со сверстниками, подчиниться новому режиму дня, распорядку занятий и т.д. Несмотря на то, что выполнение многих правил достаточно трудно, воспринимаются они учеником как общественно значимые и неизбежные. </w:t>
      </w:r>
    </w:p>
    <w:p w:rsidR="005C3258" w:rsidRPr="00B21CE8" w:rsidRDefault="005C3258" w:rsidP="005C3258">
      <w:pPr>
        <w:spacing w:after="0" w:line="240" w:lineRule="auto"/>
        <w:ind w:right="245" w:firstLine="709"/>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Что привлекает ребёнка в школе? </w:t>
      </w:r>
      <w:proofErr w:type="gramStart"/>
      <w:r w:rsidRPr="00B21CE8">
        <w:rPr>
          <w:rFonts w:ascii="Times New Roman" w:eastAsia="Times New Roman" w:hAnsi="Times New Roman" w:cs="Times New Roman"/>
          <w:color w:val="000000"/>
          <w:sz w:val="24"/>
          <w:szCs w:val="16"/>
          <w:lang w:eastAsia="ru-RU"/>
        </w:rPr>
        <w:t>Как правило, это внешние моменты школьной жизни – ранец, тетради, учебники, сама школа - гимназия, новые дети, новые друзья.</w:t>
      </w:r>
      <w:proofErr w:type="gramEnd"/>
      <w:r w:rsidRPr="00B21CE8">
        <w:rPr>
          <w:rFonts w:ascii="Times New Roman" w:eastAsia="Times New Roman" w:hAnsi="Times New Roman" w:cs="Times New Roman"/>
          <w:color w:val="000000"/>
          <w:sz w:val="24"/>
          <w:szCs w:val="16"/>
          <w:lang w:eastAsia="ru-RU"/>
        </w:rPr>
        <w:t xml:space="preserve"> Всё это, конечно, ещё не отношение к новому виду деятельности, к учёбе, как таковой, не желание учиться ради получения знания, но в то же время это основа желания изменить своё место в обществе. </w:t>
      </w:r>
    </w:p>
    <w:p w:rsidR="005C3258" w:rsidRPr="00B21CE8" w:rsidRDefault="005C3258" w:rsidP="005C3258">
      <w:pPr>
        <w:spacing w:after="0" w:line="240" w:lineRule="auto"/>
        <w:ind w:right="245" w:firstLine="709"/>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Однако желание малыша далеко не всегда совпадает с его возможностями: ведь изменение социального статуса и нормальная адаптация в новых условиях во многом определяются уровнем волевого развития. У разных детей этот уровень оказывается различным, но для успешной работы необходимо, чтобы ребёнок сумел безболезненно принять новые требования, понять и принять специфику учебной ситуации, требования учителя, наконец, чтобы мог отличить учительницу от бабушки, с которой можно капризничать. Помогите ребёнку понять и принять относительную условность общения, правила и нормы поведения. О чтении. Не заучивайте азбуку наизусть, а так делают, к сожалению. Не читайте по пять раз одно и то же. Выучите все буквы сразу и поищите книги с кратким текстом. Развесьте слова в комнате и научите их узнавать. Потом прочитайте книгу вместе с ребёнком (две книжечки за неделю – достаточно). </w:t>
      </w:r>
    </w:p>
    <w:p w:rsidR="005C3258" w:rsidRDefault="005C3258" w:rsidP="005C3258">
      <w:pPr>
        <w:spacing w:after="0" w:line="240" w:lineRule="auto"/>
        <w:ind w:right="245" w:firstLine="709"/>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Для математики. Выпишите или покупайте детские журналы и разгадывайте ребусы, кроссворды, находите различия в картинках и сходство. Это позволит освоить сравнение в математике. Отгадывание ребусов даст целостность, тут как бы стыковка математики и русского языка. И в них есть слова, знакомые в обиходе, но непонятные по отношению к листу бумаги (это слова “за”, “над”, “под”). А что такое кроссворд? Это столбики и сама клеточка, в которую всё вписывают. Не запрещайте играть девочкам в куклы, а мальчикам в машинки. Играя, они освоят счёт и задачи. А как же быть, если ваш первоклассник не видит клеточки (не может отсчитать 2-3, найти их пересечение), займитесь мозаикой, маленькими </w:t>
      </w:r>
      <w:proofErr w:type="spellStart"/>
      <w:r w:rsidRPr="00B21CE8">
        <w:rPr>
          <w:rFonts w:ascii="Times New Roman" w:eastAsia="Times New Roman" w:hAnsi="Times New Roman" w:cs="Times New Roman"/>
          <w:color w:val="000000"/>
          <w:sz w:val="24"/>
          <w:szCs w:val="16"/>
          <w:lang w:eastAsia="ru-RU"/>
        </w:rPr>
        <w:t>фишечками</w:t>
      </w:r>
      <w:proofErr w:type="spellEnd"/>
      <w:r w:rsidRPr="00B21CE8">
        <w:rPr>
          <w:rFonts w:ascii="Times New Roman" w:eastAsia="Times New Roman" w:hAnsi="Times New Roman" w:cs="Times New Roman"/>
          <w:color w:val="000000"/>
          <w:sz w:val="24"/>
          <w:szCs w:val="16"/>
          <w:lang w:eastAsia="ru-RU"/>
        </w:rPr>
        <w:t>… Ежедневно. Пусть первоклассник дома рисует. В понедельник, например, фломастером – толстым и тонким “</w:t>
      </w:r>
      <w:proofErr w:type="spellStart"/>
      <w:r w:rsidRPr="00B21CE8">
        <w:rPr>
          <w:rFonts w:ascii="Times New Roman" w:eastAsia="Times New Roman" w:hAnsi="Times New Roman" w:cs="Times New Roman"/>
          <w:color w:val="000000"/>
          <w:sz w:val="24"/>
          <w:szCs w:val="16"/>
          <w:lang w:eastAsia="ru-RU"/>
        </w:rPr>
        <w:t>кривулечки</w:t>
      </w:r>
      <w:proofErr w:type="spellEnd"/>
      <w:r w:rsidRPr="00B21CE8">
        <w:rPr>
          <w:rFonts w:ascii="Times New Roman" w:eastAsia="Times New Roman" w:hAnsi="Times New Roman" w:cs="Times New Roman"/>
          <w:color w:val="000000"/>
          <w:sz w:val="24"/>
          <w:szCs w:val="16"/>
          <w:lang w:eastAsia="ru-RU"/>
        </w:rPr>
        <w:t xml:space="preserve">”, а вы дорисовывайте, чтобы получился смешной или просто узнаваемый рисунок. Так малыш научится видеть не только плоскость, но и линии. Во вторник – карандашами, тоже толстыми и тонкими. Надо заштриховать рисунок то густо, то бледно (шариковая ручка, как известно, напрягает мышцы кисти, а наши работы помогут их расслабить). В среду возьмём акварельные краски или гуашь. </w:t>
      </w:r>
    </w:p>
    <w:p w:rsidR="005C3258" w:rsidRPr="00B21CE8" w:rsidRDefault="005C3258" w:rsidP="005C3258">
      <w:pPr>
        <w:spacing w:after="0" w:line="240" w:lineRule="auto"/>
        <w:ind w:right="245" w:firstLine="709"/>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И тонкой кисточкой обведём рисунок. Сначала крупные (большие ромашки, фигурки), а потом мелкие (ягодки или кружочки). Зачем? Ведь ребёнку придётся в прописях повторять рисунок, значит, нужна предварительная тренировка. Если кружочки не получаются, купите волчок или юлу и крутите их правой и левой рукой, развивая пальчики. В четверг будем закрашивать рисунки акварелью, чтобы кисточка оставляла тоненькую полоску. Причём закрашивать нужно самым кончиком кисточки, не прижимая его к бумаге. Так рука и глаз приучаются работать вместе. </w:t>
      </w:r>
    </w:p>
    <w:p w:rsidR="005C3258" w:rsidRPr="00B21CE8" w:rsidRDefault="005C3258" w:rsidP="005C3258">
      <w:pPr>
        <w:spacing w:after="0" w:line="240" w:lineRule="auto"/>
        <w:ind w:right="245" w:firstLine="709"/>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О левой руке. Она чаще бездействует. Но когда работают только </w:t>
      </w:r>
      <w:proofErr w:type="gramStart"/>
      <w:r w:rsidRPr="00B21CE8">
        <w:rPr>
          <w:rFonts w:ascii="Times New Roman" w:eastAsia="Times New Roman" w:hAnsi="Times New Roman" w:cs="Times New Roman"/>
          <w:color w:val="000000"/>
          <w:sz w:val="24"/>
          <w:szCs w:val="16"/>
          <w:lang w:eastAsia="ru-RU"/>
        </w:rPr>
        <w:t>правой</w:t>
      </w:r>
      <w:proofErr w:type="gramEnd"/>
      <w:r w:rsidRPr="00B21CE8">
        <w:rPr>
          <w:rFonts w:ascii="Times New Roman" w:eastAsia="Times New Roman" w:hAnsi="Times New Roman" w:cs="Times New Roman"/>
          <w:color w:val="000000"/>
          <w:sz w:val="24"/>
          <w:szCs w:val="16"/>
          <w:lang w:eastAsia="ru-RU"/>
        </w:rPr>
        <w:t xml:space="preserve">, добра не ждите. Со временем может искривиться позвоночник. Обе руки должны быть на столе: это поза </w:t>
      </w:r>
      <w:proofErr w:type="gramStart"/>
      <w:r w:rsidRPr="00B21CE8">
        <w:rPr>
          <w:rFonts w:ascii="Times New Roman" w:eastAsia="Times New Roman" w:hAnsi="Times New Roman" w:cs="Times New Roman"/>
          <w:color w:val="000000"/>
          <w:sz w:val="24"/>
          <w:szCs w:val="16"/>
          <w:lang w:eastAsia="ru-RU"/>
        </w:rPr>
        <w:t>пишущего</w:t>
      </w:r>
      <w:proofErr w:type="gramEnd"/>
      <w:r w:rsidRPr="00B21CE8">
        <w:rPr>
          <w:rFonts w:ascii="Times New Roman" w:eastAsia="Times New Roman" w:hAnsi="Times New Roman" w:cs="Times New Roman"/>
          <w:color w:val="000000"/>
          <w:sz w:val="24"/>
          <w:szCs w:val="16"/>
          <w:lang w:eastAsia="ru-RU"/>
        </w:rPr>
        <w:t xml:space="preserve">. Но она-то для ребёнка не естественна. Как же быть? Надо научить мальчиков и девочек набирать петли на толстых спицах и толстыми нитками. Это тренирует локоток и терпение. Теперь о пальчиках. Они такие непослушные. Вы их тренируете теми же спицами. Лепите из жёсткого пластилина или глины баранки и гирлянды, выдавливайте пальчиками фигурки (грибочки, шарики, лодочки) на поверхности. А на мягком пластилине, как гравюру, можно выдавливать разные фигурки. Купите перьевую ручку. Пусть сын или дочка пишет всё, что захочется. Всё ещё не получается? Не ругайтесь, пусть будут виноваты пальчики – что-то они сегодня разленились. Ну, а если работа понравится, считайте, малыш у вас уже пишет. И тогда письмо в классе у него будет получаться всё лучше. </w:t>
      </w:r>
    </w:p>
    <w:p w:rsidR="005C3258" w:rsidRPr="00B21CE8" w:rsidRDefault="005C3258" w:rsidP="005C3258">
      <w:pPr>
        <w:spacing w:after="0" w:line="240" w:lineRule="auto"/>
        <w:ind w:right="245" w:firstLine="709"/>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Родители хотят, чтобы их ребёнок был хорош. Учитель в 1 классе внушает, что он таким и будет, если крепко дружить со школой, т.е. полностью вникнуть в интересы ребёнка на данный момент. Это трудно, но нужно. Не стесняйтесь приходить в школу. Только добрая помощь детям, только терпение дадут нужный результат. </w:t>
      </w:r>
    </w:p>
    <w:p w:rsidR="005C3258" w:rsidRDefault="005C3258" w:rsidP="005C3258">
      <w:pPr>
        <w:spacing w:after="0" w:line="240" w:lineRule="auto"/>
        <w:ind w:right="245" w:firstLine="709"/>
        <w:jc w:val="both"/>
        <w:outlineLvl w:val="4"/>
        <w:rPr>
          <w:rFonts w:ascii="Times New Roman" w:eastAsia="Times New Roman" w:hAnsi="Times New Roman" w:cs="Times New Roman"/>
          <w:b/>
          <w:bCs/>
          <w:color w:val="000000"/>
          <w:sz w:val="24"/>
          <w:szCs w:val="16"/>
          <w:lang w:eastAsia="ru-RU"/>
        </w:rPr>
      </w:pPr>
    </w:p>
    <w:p w:rsidR="005C3258" w:rsidRDefault="005C3258" w:rsidP="005C3258">
      <w:pPr>
        <w:spacing w:after="0" w:line="240" w:lineRule="auto"/>
        <w:ind w:right="245" w:firstLine="709"/>
        <w:jc w:val="both"/>
        <w:outlineLvl w:val="4"/>
        <w:rPr>
          <w:rFonts w:ascii="Times New Roman" w:eastAsia="Times New Roman" w:hAnsi="Times New Roman" w:cs="Times New Roman"/>
          <w:b/>
          <w:bCs/>
          <w:color w:val="000000"/>
          <w:sz w:val="24"/>
          <w:szCs w:val="16"/>
          <w:lang w:eastAsia="ru-RU"/>
        </w:rPr>
      </w:pPr>
    </w:p>
    <w:p w:rsidR="005C3258" w:rsidRDefault="005C3258" w:rsidP="005C3258">
      <w:pPr>
        <w:spacing w:after="0" w:line="240" w:lineRule="auto"/>
        <w:ind w:right="245" w:firstLine="709"/>
        <w:jc w:val="center"/>
        <w:outlineLvl w:val="4"/>
        <w:rPr>
          <w:rFonts w:ascii="Times New Roman" w:eastAsia="Times New Roman" w:hAnsi="Times New Roman" w:cs="Times New Roman"/>
          <w:b/>
          <w:bCs/>
          <w:color w:val="000000"/>
          <w:sz w:val="24"/>
          <w:szCs w:val="16"/>
          <w:lang w:eastAsia="ru-RU"/>
        </w:rPr>
      </w:pPr>
      <w:r w:rsidRPr="00B21CE8">
        <w:rPr>
          <w:rFonts w:ascii="Times New Roman" w:eastAsia="Times New Roman" w:hAnsi="Times New Roman" w:cs="Times New Roman"/>
          <w:b/>
          <w:bCs/>
          <w:color w:val="000000"/>
          <w:sz w:val="24"/>
          <w:szCs w:val="16"/>
          <w:lang w:eastAsia="ru-RU"/>
        </w:rPr>
        <w:t>Десять заповедей для мамы и папы будущего первоклассника</w:t>
      </w:r>
    </w:p>
    <w:p w:rsidR="005C3258" w:rsidRPr="00B21CE8" w:rsidRDefault="005C3258" w:rsidP="005C3258">
      <w:pPr>
        <w:spacing w:after="0" w:line="240" w:lineRule="auto"/>
        <w:ind w:right="245" w:firstLine="709"/>
        <w:jc w:val="both"/>
        <w:outlineLvl w:val="4"/>
        <w:rPr>
          <w:rFonts w:ascii="Times New Roman" w:eastAsia="Times New Roman" w:hAnsi="Times New Roman" w:cs="Times New Roman"/>
          <w:b/>
          <w:bCs/>
          <w:color w:val="000000"/>
          <w:sz w:val="24"/>
          <w:szCs w:val="16"/>
          <w:lang w:eastAsia="ru-RU"/>
        </w:rPr>
      </w:pPr>
    </w:p>
    <w:p w:rsidR="005C3258" w:rsidRPr="00B21CE8" w:rsidRDefault="005C3258" w:rsidP="005C3258">
      <w:pPr>
        <w:numPr>
          <w:ilvl w:val="0"/>
          <w:numId w:val="1"/>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Начинайте «забывать» о том, что ваш ребенок маленький. Дайте ему посильную работу по дому. Сделайте это мягко: «Какой ты у нас уже большой, мы уже можем </w:t>
      </w:r>
      <w:proofErr w:type="gramStart"/>
      <w:r w:rsidRPr="00B21CE8">
        <w:rPr>
          <w:rFonts w:ascii="Times New Roman" w:eastAsia="Times New Roman" w:hAnsi="Times New Roman" w:cs="Times New Roman"/>
          <w:color w:val="000000"/>
          <w:sz w:val="24"/>
          <w:szCs w:val="16"/>
          <w:lang w:eastAsia="ru-RU"/>
        </w:rPr>
        <w:t>доверить тебе мыть</w:t>
      </w:r>
      <w:proofErr w:type="gramEnd"/>
      <w:r w:rsidRPr="00B21CE8">
        <w:rPr>
          <w:rFonts w:ascii="Times New Roman" w:eastAsia="Times New Roman" w:hAnsi="Times New Roman" w:cs="Times New Roman"/>
          <w:color w:val="000000"/>
          <w:sz w:val="24"/>
          <w:szCs w:val="16"/>
          <w:lang w:eastAsia="ru-RU"/>
        </w:rPr>
        <w:t xml:space="preserve"> посуду (вымыть пол, вытереть пыль, вынести ведро)» </w:t>
      </w:r>
    </w:p>
    <w:p w:rsidR="005C3258" w:rsidRPr="00B21CE8" w:rsidRDefault="005C3258" w:rsidP="005C3258">
      <w:pPr>
        <w:numPr>
          <w:ilvl w:val="0"/>
          <w:numId w:val="1"/>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Определите общие интересы. Это могут быть как познавательные (любимые мультфильмы, сказки, игры), так и жизненные интересы (обсуждение семейных проблем). Участвуйте в любимых занятиях своих детей, проводите с ними свободное время не «рядом», а «вместе». Для этого достаточно посмотреть вместе фильм, поиграть, построить крепость из снега, поговорить на волнующие ребенка темы. Не отказывайте детям в общении. Дефицит общения – один из самых главных пороков семейной педагогики. </w:t>
      </w:r>
    </w:p>
    <w:p w:rsidR="005C3258" w:rsidRPr="00B21CE8" w:rsidRDefault="005C3258" w:rsidP="005C3258">
      <w:pPr>
        <w:numPr>
          <w:ilvl w:val="0"/>
          <w:numId w:val="1"/>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Приобщайте ребенка к экономическим проблемам семьи. Постепенно приучайте его сравнивать цены, ориентироваться в семейном бюджете. Ставьте в известность об отсутствии денег в семье, приглашайте за покупками в магазин. </w:t>
      </w:r>
    </w:p>
    <w:p w:rsidR="005C3258" w:rsidRPr="00B21CE8" w:rsidRDefault="005C3258" w:rsidP="005C3258">
      <w:pPr>
        <w:numPr>
          <w:ilvl w:val="0"/>
          <w:numId w:val="1"/>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Не ругайте, а тем более не оскорбляйте ребенка, особенно в присутствии посторонних. Уважайте чувства и мнения ребенка. На жалобы со стороны окружающих отвечайте: «Спасибо, мы дома поговорим на эту тему». Помните педагогический закон оптимистического воспитания: доверять, не считать плохим, верит в успех и способности. </w:t>
      </w:r>
    </w:p>
    <w:p w:rsidR="005C3258" w:rsidRPr="00B21CE8" w:rsidRDefault="005C3258" w:rsidP="005C3258">
      <w:pPr>
        <w:numPr>
          <w:ilvl w:val="0"/>
          <w:numId w:val="1"/>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Научите ребенка делиться своими проблемами. Обсуждайте с ним конфликтные ситуации, возникшие в общении со сверстниками или взрослыми. Искренне интересуйтесь его мнением, только так вы сможете сформировать у него правильную жизненную позицию. </w:t>
      </w:r>
      <w:proofErr w:type="gramStart"/>
      <w:r w:rsidRPr="00B21CE8">
        <w:rPr>
          <w:rFonts w:ascii="Times New Roman" w:eastAsia="Times New Roman" w:hAnsi="Times New Roman" w:cs="Times New Roman"/>
          <w:color w:val="000000"/>
          <w:sz w:val="24"/>
          <w:szCs w:val="16"/>
          <w:lang w:eastAsia="ru-RU"/>
        </w:rPr>
        <w:t xml:space="preserve">Постарайтесь разобраться объективно: не считайте всегда правым своего ребенка и неправым другого или наоборот. </w:t>
      </w:r>
      <w:proofErr w:type="gramEnd"/>
    </w:p>
    <w:p w:rsidR="005C3258" w:rsidRPr="00B21CE8" w:rsidRDefault="005C3258" w:rsidP="005C3258">
      <w:pPr>
        <w:numPr>
          <w:ilvl w:val="0"/>
          <w:numId w:val="1"/>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Чаще разговаривайте с ребенком. Развитие речи – залог хорошей учебы. Были в кино, цирке, театре – пусть расскажет, что ему больше всего понравилось. Слушайте внимательно, задавайте вопросы, чтобы ребенка чувствовал, что это вам действительно интересно. Вместе с ним придумывайте самые разные фантастические истории. Ваш ребенок должен быть фантазером. </w:t>
      </w:r>
    </w:p>
    <w:p w:rsidR="005C3258" w:rsidRPr="00B21CE8" w:rsidRDefault="005C3258" w:rsidP="005C3258">
      <w:pPr>
        <w:numPr>
          <w:ilvl w:val="0"/>
          <w:numId w:val="1"/>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Отвечайте на каждый вопрос ребенка. Только в этом случае его познавательный интерес никогда не иссякнет. В то же время прибегайте к справочной литературе, приучайте детей самостоятельно пользоваться справочниками, энциклопедиями, а не ждать всегда вашего ответа. </w:t>
      </w:r>
    </w:p>
    <w:p w:rsidR="005C3258" w:rsidRPr="00B21CE8" w:rsidRDefault="005C3258" w:rsidP="005C3258">
      <w:pPr>
        <w:numPr>
          <w:ilvl w:val="0"/>
          <w:numId w:val="1"/>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Постарайтесь хоть иногда смотреть на мир глазами вашего ребенка. Видеть мир глазами другого – основа взаимопонимания. А это означает – считаться с индивидуальностью ребенка, знать, что все люди разные и имеют право быть такими. </w:t>
      </w:r>
    </w:p>
    <w:p w:rsidR="005C3258" w:rsidRPr="00B21CE8" w:rsidRDefault="005C3258" w:rsidP="005C3258">
      <w:pPr>
        <w:numPr>
          <w:ilvl w:val="0"/>
          <w:numId w:val="1"/>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Чаще хвалите, восхищайтесь вашим ребенком. На жалобы о том, что что-то не получается, отвечайте: «Получится обязательно, только нужно еще раз попробовать». Формируйте высокий уровень притязаний. И сами верьте, что ваш ребенок может все, нужно только чуть-чуть помочь ему. Хвалите словом, улыбкой, лаской и нежностью, а не отделывайтесь такого рода поощрениями, как покупка новой игрушки или сладостей. </w:t>
      </w:r>
    </w:p>
    <w:p w:rsidR="005C3258" w:rsidRPr="00B21CE8" w:rsidRDefault="005C3258" w:rsidP="005C3258">
      <w:pPr>
        <w:numPr>
          <w:ilvl w:val="0"/>
          <w:numId w:val="1"/>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Не стройте ваши взаимоотношения с ребенком на запретах. Согласитесь, что они не всегда разумны. Всегда объясняйте причины, обоснованность ваших требований, если возможно, предложите альтернативный вариант. Уважение к ребенку сейчас – фундамент уважительного отношения к вам в настоящем и будущем. Никогда не пользуйтесь формулировкой «если</w:t>
      </w:r>
      <w:proofErr w:type="gramStart"/>
      <w:r w:rsidRPr="00B21CE8">
        <w:rPr>
          <w:rFonts w:ascii="Times New Roman" w:eastAsia="Times New Roman" w:hAnsi="Times New Roman" w:cs="Times New Roman"/>
          <w:color w:val="000000"/>
          <w:sz w:val="24"/>
          <w:szCs w:val="16"/>
          <w:lang w:eastAsia="ru-RU"/>
        </w:rPr>
        <w:t xml:space="preserve">.., </w:t>
      </w:r>
      <w:proofErr w:type="gramEnd"/>
      <w:r w:rsidRPr="00B21CE8">
        <w:rPr>
          <w:rFonts w:ascii="Times New Roman" w:eastAsia="Times New Roman" w:hAnsi="Times New Roman" w:cs="Times New Roman"/>
          <w:color w:val="000000"/>
          <w:sz w:val="24"/>
          <w:szCs w:val="16"/>
          <w:lang w:eastAsia="ru-RU"/>
        </w:rPr>
        <w:t xml:space="preserve">то…». Это пагубно влияет на воспитание личности - ребенок начинает принимать позицию «ты – мне, я – тебе». </w:t>
      </w:r>
    </w:p>
    <w:p w:rsidR="005C3258" w:rsidRDefault="005C3258" w:rsidP="005C3258">
      <w:pPr>
        <w:tabs>
          <w:tab w:val="num" w:pos="-180"/>
        </w:tabs>
        <w:spacing w:after="0" w:line="240" w:lineRule="auto"/>
        <w:ind w:right="245"/>
        <w:jc w:val="center"/>
        <w:outlineLvl w:val="4"/>
        <w:rPr>
          <w:rFonts w:ascii="Times New Roman" w:eastAsia="Times New Roman" w:hAnsi="Times New Roman" w:cs="Times New Roman"/>
          <w:b/>
          <w:bCs/>
          <w:color w:val="000000"/>
          <w:sz w:val="24"/>
          <w:szCs w:val="16"/>
          <w:lang w:eastAsia="ru-RU"/>
        </w:rPr>
      </w:pPr>
    </w:p>
    <w:p w:rsidR="005C3258" w:rsidRDefault="005C3258" w:rsidP="005C3258">
      <w:pPr>
        <w:tabs>
          <w:tab w:val="num" w:pos="-180"/>
        </w:tabs>
        <w:spacing w:after="0" w:line="240" w:lineRule="auto"/>
        <w:ind w:right="245"/>
        <w:jc w:val="center"/>
        <w:outlineLvl w:val="4"/>
        <w:rPr>
          <w:rFonts w:ascii="Times New Roman" w:eastAsia="Times New Roman" w:hAnsi="Times New Roman" w:cs="Times New Roman"/>
          <w:b/>
          <w:bCs/>
          <w:color w:val="000000"/>
          <w:sz w:val="24"/>
          <w:szCs w:val="16"/>
          <w:lang w:eastAsia="ru-RU"/>
        </w:rPr>
      </w:pPr>
      <w:r>
        <w:rPr>
          <w:rFonts w:ascii="Times New Roman" w:eastAsia="Times New Roman" w:hAnsi="Times New Roman" w:cs="Times New Roman"/>
          <w:b/>
          <w:bCs/>
          <w:color w:val="000000"/>
          <w:sz w:val="24"/>
          <w:szCs w:val="16"/>
          <w:lang w:eastAsia="ru-RU"/>
        </w:rPr>
        <w:t xml:space="preserve">Советы </w:t>
      </w:r>
    </w:p>
    <w:p w:rsidR="005C3258" w:rsidRDefault="005C3258" w:rsidP="005C3258">
      <w:pPr>
        <w:tabs>
          <w:tab w:val="num" w:pos="-180"/>
        </w:tabs>
        <w:spacing w:after="0" w:line="240" w:lineRule="auto"/>
        <w:ind w:right="245"/>
        <w:jc w:val="center"/>
        <w:outlineLvl w:val="4"/>
        <w:rPr>
          <w:rFonts w:ascii="Times New Roman" w:eastAsia="Times New Roman" w:hAnsi="Times New Roman" w:cs="Times New Roman"/>
          <w:b/>
          <w:bCs/>
          <w:color w:val="000000"/>
          <w:sz w:val="24"/>
          <w:szCs w:val="16"/>
          <w:lang w:eastAsia="ru-RU"/>
        </w:rPr>
      </w:pPr>
      <w:r w:rsidRPr="00B21CE8">
        <w:rPr>
          <w:rFonts w:ascii="Times New Roman" w:eastAsia="Times New Roman" w:hAnsi="Times New Roman" w:cs="Times New Roman"/>
          <w:b/>
          <w:bCs/>
          <w:color w:val="000000"/>
          <w:sz w:val="24"/>
          <w:szCs w:val="16"/>
          <w:lang w:eastAsia="ru-RU"/>
        </w:rPr>
        <w:t xml:space="preserve"> «Как прожить хотя бы один день без нервотрепки, поучений, взаимных обид»?»</w:t>
      </w:r>
    </w:p>
    <w:p w:rsidR="005C3258" w:rsidRPr="00B21CE8" w:rsidRDefault="005C3258" w:rsidP="005C3258">
      <w:pPr>
        <w:tabs>
          <w:tab w:val="num" w:pos="-180"/>
        </w:tabs>
        <w:spacing w:after="0" w:line="240" w:lineRule="auto"/>
        <w:ind w:right="245"/>
        <w:jc w:val="center"/>
        <w:outlineLvl w:val="4"/>
        <w:rPr>
          <w:rFonts w:ascii="Times New Roman" w:eastAsia="Times New Roman" w:hAnsi="Times New Roman" w:cs="Times New Roman"/>
          <w:b/>
          <w:bCs/>
          <w:color w:val="000000"/>
          <w:sz w:val="24"/>
          <w:szCs w:val="16"/>
          <w:lang w:eastAsia="ru-RU"/>
        </w:rPr>
      </w:pPr>
    </w:p>
    <w:p w:rsidR="005C3258" w:rsidRPr="00B21CE8" w:rsidRDefault="005C3258" w:rsidP="005C3258">
      <w:pPr>
        <w:numPr>
          <w:ilvl w:val="0"/>
          <w:numId w:val="3"/>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предупреждали». </w:t>
      </w:r>
    </w:p>
    <w:p w:rsidR="005C3258" w:rsidRPr="00B21CE8" w:rsidRDefault="005C3258" w:rsidP="005C3258">
      <w:pPr>
        <w:numPr>
          <w:ilvl w:val="0"/>
          <w:numId w:val="3"/>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Не торопите, умение рассчитывать время – ваша задача, и если это вам плохо удается, то вины ребенка в этом нет. </w:t>
      </w:r>
    </w:p>
    <w:p w:rsidR="005C3258" w:rsidRPr="00B21CE8" w:rsidRDefault="005C3258" w:rsidP="005C3258">
      <w:pPr>
        <w:numPr>
          <w:ilvl w:val="0"/>
          <w:numId w:val="3"/>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Не отправляйте ребенка в школу без завтрака: до школьного завтрака ему придется много поработать. </w:t>
      </w:r>
    </w:p>
    <w:p w:rsidR="005C3258" w:rsidRPr="00B21CE8" w:rsidRDefault="005C3258" w:rsidP="005C3258">
      <w:pPr>
        <w:numPr>
          <w:ilvl w:val="0"/>
          <w:numId w:val="3"/>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Прощаясь, предупреждайте и направляйте: «смотри не балуйся», «веди себя хорошо». Пожелайте ребенку удачи, подбодрите, скажите несколько ласковых слов. У него впереди трудный день. </w:t>
      </w:r>
    </w:p>
    <w:p w:rsidR="005C3258" w:rsidRPr="00B21CE8" w:rsidRDefault="005C3258" w:rsidP="005C3258">
      <w:pPr>
        <w:numPr>
          <w:ilvl w:val="0"/>
          <w:numId w:val="3"/>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откладывайте на потом, выслушайте его, это не займет много времени. </w:t>
      </w:r>
    </w:p>
    <w:p w:rsidR="005C3258" w:rsidRPr="00B21CE8" w:rsidRDefault="005C3258" w:rsidP="005C3258">
      <w:pPr>
        <w:numPr>
          <w:ilvl w:val="0"/>
          <w:numId w:val="3"/>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Если вы видите, что ребенок огорчен, но молчит, не допытывайтесь, пусть успокоится, тогда расскажет все сам. </w:t>
      </w:r>
    </w:p>
    <w:p w:rsidR="005C3258" w:rsidRPr="00B21CE8" w:rsidRDefault="005C3258" w:rsidP="005C3258">
      <w:pPr>
        <w:numPr>
          <w:ilvl w:val="0"/>
          <w:numId w:val="3"/>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Выслушав замечание учителя, не торопитесь устраивать </w:t>
      </w:r>
      <w:proofErr w:type="gramStart"/>
      <w:r w:rsidRPr="00B21CE8">
        <w:rPr>
          <w:rFonts w:ascii="Times New Roman" w:eastAsia="Times New Roman" w:hAnsi="Times New Roman" w:cs="Times New Roman"/>
          <w:color w:val="000000"/>
          <w:sz w:val="24"/>
          <w:szCs w:val="16"/>
          <w:lang w:eastAsia="ru-RU"/>
        </w:rPr>
        <w:t>взбучку</w:t>
      </w:r>
      <w:proofErr w:type="gramEnd"/>
      <w:r w:rsidRPr="00B21CE8">
        <w:rPr>
          <w:rFonts w:ascii="Times New Roman" w:eastAsia="Times New Roman" w:hAnsi="Times New Roman" w:cs="Times New Roman"/>
          <w:color w:val="000000"/>
          <w:sz w:val="24"/>
          <w:szCs w:val="16"/>
          <w:lang w:eastAsia="ru-RU"/>
        </w:rPr>
        <w:t xml:space="preserve"> и постарайтесь, чтобы ваш разговор с учителем происходил без ребенка. </w:t>
      </w:r>
    </w:p>
    <w:p w:rsidR="005C3258" w:rsidRPr="00B21CE8" w:rsidRDefault="005C3258" w:rsidP="005C3258">
      <w:pPr>
        <w:numPr>
          <w:ilvl w:val="0"/>
          <w:numId w:val="3"/>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После школы не торопите ребенка садиться за уроки, необходимо 2-3 часа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придется все начинать сначала.</w:t>
      </w:r>
    </w:p>
    <w:p w:rsidR="005C3258" w:rsidRPr="00B21CE8" w:rsidRDefault="005C3258" w:rsidP="005C3258">
      <w:pPr>
        <w:numPr>
          <w:ilvl w:val="0"/>
          <w:numId w:val="3"/>
        </w:numPr>
        <w:spacing w:after="0" w:line="240" w:lineRule="auto"/>
        <w:ind w:left="360" w:right="245"/>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sz w:val="24"/>
          <w:szCs w:val="24"/>
          <w:lang w:eastAsia="ru-RU"/>
        </w:rPr>
        <w:t>Не заставляйте делать все уроки в один присест, после 15-20 минут занятий необходимы 10-15 минутные «переменки».</w:t>
      </w:r>
    </w:p>
    <w:p w:rsidR="005C3258" w:rsidRPr="00B21CE8" w:rsidRDefault="005C3258" w:rsidP="005C3258">
      <w:pPr>
        <w:numPr>
          <w:ilvl w:val="0"/>
          <w:numId w:val="3"/>
        </w:numPr>
        <w:spacing w:after="0" w:line="240" w:lineRule="auto"/>
        <w:ind w:left="360" w:right="1"/>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Во время приготовления уроков не стойте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Не акцентируйте внимание на оценках. </w:t>
      </w:r>
    </w:p>
    <w:p w:rsidR="005C3258" w:rsidRPr="00B21CE8" w:rsidRDefault="005C3258" w:rsidP="005C3258">
      <w:pPr>
        <w:numPr>
          <w:ilvl w:val="0"/>
          <w:numId w:val="3"/>
        </w:numPr>
        <w:spacing w:after="0" w:line="240" w:lineRule="auto"/>
        <w:ind w:left="360" w:right="1"/>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 </w:t>
      </w:r>
    </w:p>
    <w:p w:rsidR="005C3258" w:rsidRPr="00B21CE8" w:rsidRDefault="005C3258" w:rsidP="005C3258">
      <w:pPr>
        <w:numPr>
          <w:ilvl w:val="0"/>
          <w:numId w:val="3"/>
        </w:numPr>
        <w:spacing w:after="0" w:line="240" w:lineRule="auto"/>
        <w:ind w:left="360" w:right="1"/>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Найдите (постарайтесь найти) в течение дня хотя бы полчаса, когда вы будете принадлежать только ребенку, не отвлекайтесь на домашние дела, телевизионные передачи, общение с другими членами семьи. В этот момент важнее всего его дела, заботы, радости и неудачи. </w:t>
      </w:r>
    </w:p>
    <w:p w:rsidR="005C3258" w:rsidRPr="00B21CE8" w:rsidRDefault="005C3258" w:rsidP="005C3258">
      <w:pPr>
        <w:numPr>
          <w:ilvl w:val="0"/>
          <w:numId w:val="3"/>
        </w:numPr>
        <w:spacing w:after="0" w:line="240" w:lineRule="auto"/>
        <w:ind w:left="360" w:right="1"/>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 </w:t>
      </w:r>
    </w:p>
    <w:p w:rsidR="005C3258" w:rsidRPr="00B21CE8" w:rsidRDefault="005C3258" w:rsidP="005C3258">
      <w:pPr>
        <w:numPr>
          <w:ilvl w:val="0"/>
          <w:numId w:val="3"/>
        </w:numPr>
        <w:spacing w:after="0" w:line="240" w:lineRule="auto"/>
        <w:ind w:left="360" w:right="1"/>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Будьте внимательны к жалобам ребенка на головную боль, усталость, плохое самочувствие. Чаще всего это объективные показатели утомления, трудности учебы. </w:t>
      </w:r>
    </w:p>
    <w:p w:rsidR="005C3258" w:rsidRPr="00B21CE8" w:rsidRDefault="005C3258" w:rsidP="005C3258">
      <w:pPr>
        <w:numPr>
          <w:ilvl w:val="0"/>
          <w:numId w:val="3"/>
        </w:numPr>
        <w:spacing w:after="0" w:line="240" w:lineRule="auto"/>
        <w:ind w:left="360" w:right="1"/>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Учтите, что даже «совсем большие» дети (мы часто говорим «ты уже большой» 7 - 8 летнему ребенку) очень любят послушать перед сном сказку, песенку, любят ласку.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отношений, не обсуждать </w:t>
      </w:r>
      <w:proofErr w:type="gramStart"/>
      <w:r w:rsidRPr="00B21CE8">
        <w:rPr>
          <w:rFonts w:ascii="Times New Roman" w:eastAsia="Times New Roman" w:hAnsi="Times New Roman" w:cs="Times New Roman"/>
          <w:color w:val="000000"/>
          <w:sz w:val="24"/>
          <w:szCs w:val="16"/>
          <w:lang w:eastAsia="ru-RU"/>
        </w:rPr>
        <w:t>завтрашнюю</w:t>
      </w:r>
      <w:proofErr w:type="gramEnd"/>
      <w:r w:rsidRPr="00B21CE8">
        <w:rPr>
          <w:rFonts w:ascii="Times New Roman" w:eastAsia="Times New Roman" w:hAnsi="Times New Roman" w:cs="Times New Roman"/>
          <w:color w:val="000000"/>
          <w:sz w:val="24"/>
          <w:szCs w:val="16"/>
          <w:lang w:eastAsia="ru-RU"/>
        </w:rPr>
        <w:t xml:space="preserve"> контрольную. Завтра новый день, и мы должны сделать все, чтобы он был спокойным, добрым, радостным. </w:t>
      </w:r>
    </w:p>
    <w:p w:rsidR="005C3258" w:rsidRPr="00B21CE8" w:rsidRDefault="005C3258" w:rsidP="005C3258">
      <w:pPr>
        <w:spacing w:after="0" w:line="240" w:lineRule="auto"/>
        <w:ind w:right="1"/>
        <w:jc w:val="both"/>
        <w:rPr>
          <w:rFonts w:ascii="Times New Roman" w:eastAsia="Times New Roman" w:hAnsi="Times New Roman" w:cs="Times New Roman"/>
          <w:color w:val="000000"/>
          <w:sz w:val="24"/>
          <w:szCs w:val="16"/>
          <w:lang w:eastAsia="ru-RU"/>
        </w:rPr>
      </w:pPr>
    </w:p>
    <w:p w:rsidR="005C3258" w:rsidRDefault="005C3258" w:rsidP="005C3258">
      <w:pPr>
        <w:tabs>
          <w:tab w:val="num" w:pos="0"/>
          <w:tab w:val="num" w:pos="612"/>
        </w:tabs>
        <w:spacing w:after="0" w:line="240" w:lineRule="auto"/>
        <w:ind w:right="245"/>
        <w:jc w:val="center"/>
        <w:rPr>
          <w:rFonts w:ascii="Times New Roman" w:eastAsia="Times New Roman" w:hAnsi="Times New Roman" w:cs="Times New Roman"/>
          <w:b/>
          <w:bCs/>
          <w:color w:val="000000"/>
          <w:sz w:val="40"/>
          <w:szCs w:val="16"/>
          <w:lang w:eastAsia="ru-RU"/>
        </w:rPr>
      </w:pPr>
      <w:r w:rsidRPr="00B21CE8">
        <w:rPr>
          <w:rFonts w:ascii="Times New Roman" w:eastAsia="Times New Roman" w:hAnsi="Times New Roman" w:cs="Times New Roman"/>
          <w:b/>
          <w:bCs/>
          <w:color w:val="000000"/>
          <w:sz w:val="40"/>
          <w:szCs w:val="16"/>
          <w:lang w:eastAsia="ru-RU"/>
        </w:rPr>
        <w:t>Нельзя!</w:t>
      </w:r>
    </w:p>
    <w:p w:rsidR="005C3258" w:rsidRPr="00B21CE8" w:rsidRDefault="005C3258" w:rsidP="005C3258">
      <w:pPr>
        <w:tabs>
          <w:tab w:val="num" w:pos="0"/>
          <w:tab w:val="num" w:pos="612"/>
        </w:tabs>
        <w:spacing w:after="0" w:line="240" w:lineRule="auto"/>
        <w:ind w:right="245"/>
        <w:jc w:val="center"/>
        <w:rPr>
          <w:rFonts w:ascii="Times New Roman" w:eastAsia="Times New Roman" w:hAnsi="Times New Roman" w:cs="Times New Roman"/>
          <w:b/>
          <w:bCs/>
          <w:color w:val="000000"/>
          <w:sz w:val="40"/>
          <w:szCs w:val="16"/>
          <w:lang w:eastAsia="ru-RU"/>
        </w:rPr>
      </w:pPr>
      <w:bookmarkStart w:id="0" w:name="_GoBack"/>
      <w:bookmarkEnd w:id="0"/>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Будить ребёнка в последний момент перед уходом в школу, объясняя это себе и другим большой любовью к нему.</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Кормить ребёнка перед школой и после неё сухой пищей, бутербродами, объясняя это себе и другим, что такая еда нравится ребёнку.</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Требовать от ребёнка только отличных и хороших результатов в школе, если он к ним не готов.</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Сразу после школы выполнять домашнее задание.</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 xml:space="preserve"> Лишать детей игр на свежем воздухе из-за плохих отметок в школе.</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Заставлять спать днём после уроков и лишать его этого права.</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Кричать на ребёнка во время выполнения домашних заданий.</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Заставлять многократно переписывать из черновика в тетрадь.</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Не делать оздоровительных пауз во время выполнения домашних заданий.</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Ждать папу и маму, чтобы начать делать уроки.</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Сидеть у телевизора или компьютера более 40 – 45 минут в день.</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Смотреть перед сном страшные фильмы или играть в шумные игры.</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Ругать ребёнка перед сном.</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Не проявлять двигательную активность в свободное от уроков время.</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Разговаривать с ребёнком о его школьных проблемах зло и назидательно.</w:t>
      </w:r>
    </w:p>
    <w:p w:rsidR="005C3258" w:rsidRPr="00B21CE8" w:rsidRDefault="005C3258" w:rsidP="005C3258">
      <w:pPr>
        <w:numPr>
          <w:ilvl w:val="0"/>
          <w:numId w:val="10"/>
        </w:numPr>
        <w:tabs>
          <w:tab w:val="num" w:pos="720"/>
        </w:tabs>
        <w:spacing w:after="0" w:line="240" w:lineRule="auto"/>
        <w:ind w:right="245" w:hanging="900"/>
        <w:jc w:val="both"/>
        <w:rPr>
          <w:rFonts w:ascii="Times New Roman" w:eastAsia="Times New Roman" w:hAnsi="Times New Roman" w:cs="Times New Roman"/>
          <w:color w:val="000000"/>
          <w:sz w:val="24"/>
          <w:szCs w:val="16"/>
          <w:lang w:eastAsia="ru-RU"/>
        </w:rPr>
      </w:pPr>
      <w:r w:rsidRPr="00B21CE8">
        <w:rPr>
          <w:rFonts w:ascii="Times New Roman" w:eastAsia="Times New Roman" w:hAnsi="Times New Roman" w:cs="Times New Roman"/>
          <w:color w:val="000000"/>
          <w:sz w:val="24"/>
          <w:szCs w:val="16"/>
          <w:lang w:eastAsia="ru-RU"/>
        </w:rPr>
        <w:t>.Не прощать ошибки и неудачи ребёнка.</w:t>
      </w:r>
    </w:p>
    <w:p w:rsidR="0063277B" w:rsidRDefault="0063277B"/>
    <w:sectPr w:rsidR="00632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F8C"/>
    <w:multiLevelType w:val="multilevel"/>
    <w:tmpl w:val="04628AA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1024F6"/>
    <w:multiLevelType w:val="multilevel"/>
    <w:tmpl w:val="679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B628A"/>
    <w:multiLevelType w:val="hybridMultilevel"/>
    <w:tmpl w:val="487ABC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69B6325"/>
    <w:multiLevelType w:val="multilevel"/>
    <w:tmpl w:val="8CFC0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D10B7"/>
    <w:multiLevelType w:val="multilevel"/>
    <w:tmpl w:val="CC0458C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A59DE"/>
    <w:multiLevelType w:val="multilevel"/>
    <w:tmpl w:val="EB8E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21045"/>
    <w:multiLevelType w:val="multilevel"/>
    <w:tmpl w:val="9F94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1D4D4C"/>
    <w:multiLevelType w:val="multilevel"/>
    <w:tmpl w:val="1E98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44EAB"/>
    <w:multiLevelType w:val="multilevel"/>
    <w:tmpl w:val="84984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762945"/>
    <w:multiLevelType w:val="multilevel"/>
    <w:tmpl w:val="F9000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7"/>
  </w:num>
  <w:num w:numId="5">
    <w:abstractNumId w:val="1"/>
  </w:num>
  <w:num w:numId="6">
    <w:abstractNumId w:val="0"/>
  </w:num>
  <w:num w:numId="7">
    <w:abstractNumId w:val="9"/>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58"/>
    <w:rsid w:val="005C3258"/>
    <w:rsid w:val="0063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2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2464</Words>
  <Characters>14045</Characters>
  <Application>Microsoft Office Word</Application>
  <DocSecurity>0</DocSecurity>
  <Lines>117</Lines>
  <Paragraphs>32</Paragraphs>
  <ScaleCrop>false</ScaleCrop>
  <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1</cp:revision>
  <dcterms:created xsi:type="dcterms:W3CDTF">2015-08-30T16:42:00Z</dcterms:created>
  <dcterms:modified xsi:type="dcterms:W3CDTF">2015-08-30T16:45:00Z</dcterms:modified>
</cp:coreProperties>
</file>